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4C" w:rsidRPr="00C8644C" w:rsidRDefault="00C8644C" w:rsidP="00C8644C">
      <w:pPr>
        <w:spacing w:after="0" w:line="240" w:lineRule="auto"/>
        <w:ind w:firstLine="567"/>
        <w:jc w:val="center"/>
        <w:rPr>
          <w:rFonts w:ascii="Times New Roman" w:hAnsi="Times New Roman" w:cs="Times New Roman"/>
          <w:b/>
          <w:sz w:val="24"/>
          <w:szCs w:val="24"/>
        </w:rPr>
      </w:pPr>
      <w:r w:rsidRPr="00C8644C">
        <w:rPr>
          <w:rFonts w:ascii="Times New Roman" w:hAnsi="Times New Roman" w:cs="Times New Roman"/>
          <w:b/>
          <w:sz w:val="24"/>
          <w:szCs w:val="24"/>
        </w:rPr>
        <w:t xml:space="preserve">ИНСТРУКТАЖ </w:t>
      </w:r>
    </w:p>
    <w:p w:rsidR="00C8644C" w:rsidRDefault="00C8644C" w:rsidP="00F16D3E">
      <w:pPr>
        <w:spacing w:after="0" w:line="240" w:lineRule="auto"/>
        <w:ind w:firstLine="567"/>
        <w:jc w:val="center"/>
        <w:rPr>
          <w:rFonts w:ascii="Times New Roman" w:hAnsi="Times New Roman" w:cs="Times New Roman"/>
          <w:b/>
          <w:sz w:val="24"/>
          <w:szCs w:val="24"/>
        </w:rPr>
      </w:pPr>
      <w:r w:rsidRPr="00C8644C">
        <w:rPr>
          <w:rFonts w:ascii="Times New Roman" w:hAnsi="Times New Roman" w:cs="Times New Roman"/>
          <w:b/>
          <w:sz w:val="24"/>
          <w:szCs w:val="24"/>
        </w:rPr>
        <w:t>с родителями учащихся 7</w:t>
      </w:r>
      <w:proofErr w:type="gramStart"/>
      <w:r w:rsidRPr="00C8644C">
        <w:rPr>
          <w:rFonts w:ascii="Times New Roman" w:hAnsi="Times New Roman" w:cs="Times New Roman"/>
          <w:b/>
          <w:sz w:val="24"/>
          <w:szCs w:val="24"/>
        </w:rPr>
        <w:t xml:space="preserve"> Б</w:t>
      </w:r>
      <w:proofErr w:type="gramEnd"/>
      <w:r w:rsidRPr="00C8644C">
        <w:rPr>
          <w:rFonts w:ascii="Times New Roman" w:hAnsi="Times New Roman" w:cs="Times New Roman"/>
          <w:b/>
          <w:sz w:val="24"/>
          <w:szCs w:val="24"/>
        </w:rPr>
        <w:t xml:space="preserve"> класса</w:t>
      </w:r>
    </w:p>
    <w:p w:rsidR="00F16D3E" w:rsidRPr="00F16D3E" w:rsidRDefault="00F16D3E" w:rsidP="00F16D3E">
      <w:pPr>
        <w:spacing w:after="0" w:line="240" w:lineRule="auto"/>
        <w:ind w:firstLine="567"/>
        <w:jc w:val="center"/>
        <w:rPr>
          <w:rFonts w:ascii="Times New Roman" w:hAnsi="Times New Roman" w:cs="Times New Roman"/>
          <w:b/>
          <w:sz w:val="24"/>
          <w:szCs w:val="24"/>
        </w:rPr>
      </w:pPr>
    </w:p>
    <w:p w:rsidR="00C8644C" w:rsidRPr="00C8644C" w:rsidRDefault="00C8644C" w:rsidP="00C8644C">
      <w:pPr>
        <w:spacing w:after="0" w:line="240" w:lineRule="auto"/>
        <w:ind w:firstLine="567"/>
        <w:jc w:val="both"/>
        <w:rPr>
          <w:rFonts w:ascii="Times New Roman" w:hAnsi="Times New Roman" w:cs="Times New Roman"/>
          <w:b/>
          <w:sz w:val="24"/>
          <w:szCs w:val="24"/>
          <w:u w:val="single"/>
        </w:rPr>
      </w:pPr>
      <w:r w:rsidRPr="00C8644C">
        <w:rPr>
          <w:rFonts w:ascii="Times New Roman" w:hAnsi="Times New Roman" w:cs="Times New Roman"/>
          <w:b/>
          <w:sz w:val="24"/>
          <w:szCs w:val="24"/>
          <w:u w:val="single"/>
        </w:rPr>
        <w:t>По предупреждению ДТП, а также по правилам езды на велосипеде, скутере</w:t>
      </w:r>
    </w:p>
    <w:p w:rsidR="00C8644C" w:rsidRPr="00F16D3E" w:rsidRDefault="00C8644C" w:rsidP="00C8644C">
      <w:pPr>
        <w:pStyle w:val="c20"/>
        <w:shd w:val="clear" w:color="auto" w:fill="FFFFFF"/>
        <w:spacing w:before="0" w:after="0"/>
        <w:ind w:firstLine="567"/>
        <w:jc w:val="both"/>
        <w:rPr>
          <w:sz w:val="20"/>
          <w:szCs w:val="20"/>
        </w:rPr>
      </w:pPr>
      <w:r w:rsidRPr="00F16D3E">
        <w:rPr>
          <w:rStyle w:val="c1"/>
          <w:sz w:val="20"/>
          <w:szCs w:val="20"/>
        </w:rPr>
        <w:t>УВАЖАЕМЫЕ РОДИТЕЛИ!</w:t>
      </w:r>
    </w:p>
    <w:p w:rsidR="00C8644C" w:rsidRPr="00F16D3E" w:rsidRDefault="00C8644C" w:rsidP="00C8644C">
      <w:pPr>
        <w:pStyle w:val="c18"/>
        <w:shd w:val="clear" w:color="auto" w:fill="FFFFFF"/>
        <w:spacing w:before="0" w:after="0"/>
        <w:ind w:firstLine="567"/>
        <w:jc w:val="both"/>
        <w:rPr>
          <w:sz w:val="20"/>
          <w:szCs w:val="20"/>
        </w:rPr>
      </w:pPr>
      <w:r w:rsidRPr="00F16D3E">
        <w:rPr>
          <w:rStyle w:val="c4"/>
          <w:sz w:val="20"/>
          <w:szCs w:val="20"/>
        </w:rPr>
        <w:t>Вы всегда заняты своими делами и заботами, всегда испытываете нехватку времени. И все-таки... Несмотря на свои заботы, не забывайте о тех, кто нуждается в вашей помощи, совете.</w:t>
      </w:r>
    </w:p>
    <w:p w:rsidR="00C8644C" w:rsidRPr="00F16D3E" w:rsidRDefault="00C8644C" w:rsidP="00C8644C">
      <w:pPr>
        <w:pStyle w:val="c18"/>
        <w:shd w:val="clear" w:color="auto" w:fill="FFFFFF"/>
        <w:spacing w:before="0" w:after="0"/>
        <w:ind w:firstLine="567"/>
        <w:jc w:val="both"/>
        <w:rPr>
          <w:sz w:val="20"/>
          <w:szCs w:val="20"/>
        </w:rPr>
      </w:pPr>
      <w:r w:rsidRPr="00F16D3E">
        <w:rPr>
          <w:rStyle w:val="c4"/>
          <w:sz w:val="20"/>
          <w:szCs w:val="20"/>
        </w:rPr>
        <w:t>Ежегодно на дорогах области погибает более 40 и травмируется около 500 детей. Вдумайтесь в эти страшные цифры. Вдумайтесь в смысл горьких слов: «Ребенок погиб под колесами автомобиля», «Ребенок остался инвалидом в результате полученного увечья в дорожном происшествии».</w:t>
      </w:r>
    </w:p>
    <w:p w:rsidR="00C8644C" w:rsidRPr="00F16D3E" w:rsidRDefault="00C8644C" w:rsidP="00C8644C">
      <w:pPr>
        <w:pStyle w:val="c18"/>
        <w:shd w:val="clear" w:color="auto" w:fill="FFFFFF"/>
        <w:spacing w:before="0" w:after="0"/>
        <w:ind w:firstLine="567"/>
        <w:jc w:val="both"/>
        <w:rPr>
          <w:sz w:val="20"/>
          <w:szCs w:val="20"/>
        </w:rPr>
      </w:pPr>
      <w:r w:rsidRPr="00F16D3E">
        <w:rPr>
          <w:rStyle w:val="c4"/>
          <w:sz w:val="20"/>
          <w:szCs w:val="20"/>
        </w:rPr>
        <w:t>Бывает, что беда на дороге происходит из-за бесконтрольности родителей, их беспечности. В том, что дети становятся инвалидами, лишаются счастливого детства, повинны в большинстве случаев взрослые.</w:t>
      </w:r>
    </w:p>
    <w:p w:rsidR="00C8644C" w:rsidRPr="00F16D3E" w:rsidRDefault="00C8644C" w:rsidP="00C8644C">
      <w:pPr>
        <w:pStyle w:val="c11"/>
        <w:shd w:val="clear" w:color="auto" w:fill="FFFFFF"/>
        <w:spacing w:before="0" w:after="0"/>
        <w:ind w:firstLine="567"/>
        <w:jc w:val="both"/>
        <w:rPr>
          <w:sz w:val="20"/>
          <w:szCs w:val="20"/>
        </w:rPr>
      </w:pPr>
      <w:r w:rsidRPr="00F16D3E">
        <w:rPr>
          <w:rStyle w:val="c4"/>
          <w:sz w:val="20"/>
          <w:szCs w:val="20"/>
        </w:rPr>
        <w:t>Вот почему, обращаясь сегодня к вам, мамы и папы, мы хотим напомнить: всякий раз, когда вы отправляете ребенка на улицу, напоминайте ему о правилах дорожного движения. Полезно задать, например, такие вопросы: «А как бы ты перешел дорогу на нерегулируемом перекрестке?», «Как надо вести себя на остановке автобуса?» или «Где лучше всего кататься на велосипеде?». Пусть ребенок подумает, попытается сам найти правильное решение. Если он не прав, объясните ему ошибку, наведите на правильный ответ.</w:t>
      </w:r>
    </w:p>
    <w:p w:rsidR="00C8644C" w:rsidRPr="00F16D3E" w:rsidRDefault="00C8644C" w:rsidP="00C8644C">
      <w:pPr>
        <w:pStyle w:val="c11"/>
        <w:shd w:val="clear" w:color="auto" w:fill="FFFFFF"/>
        <w:spacing w:before="0" w:after="0"/>
        <w:ind w:firstLine="567"/>
        <w:jc w:val="both"/>
        <w:rPr>
          <w:rStyle w:val="c4"/>
          <w:sz w:val="20"/>
          <w:szCs w:val="20"/>
        </w:rPr>
      </w:pPr>
      <w:r w:rsidRPr="00F16D3E">
        <w:rPr>
          <w:rStyle w:val="c4"/>
          <w:sz w:val="20"/>
          <w:szCs w:val="20"/>
        </w:rPr>
        <w:t>И не забывайте, что личный пример – самая доходчивая форма обучения.</w:t>
      </w:r>
    </w:p>
    <w:p w:rsidR="00C8644C" w:rsidRDefault="00C8644C" w:rsidP="00C8644C">
      <w:pPr>
        <w:pStyle w:val="c11"/>
        <w:shd w:val="clear" w:color="auto" w:fill="FFFFFF"/>
        <w:spacing w:before="0" w:after="0"/>
        <w:ind w:firstLine="567"/>
        <w:jc w:val="both"/>
        <w:rPr>
          <w:rStyle w:val="c4"/>
          <w:sz w:val="22"/>
          <w:szCs w:val="22"/>
        </w:rPr>
      </w:pPr>
    </w:p>
    <w:p w:rsidR="00C8644C" w:rsidRDefault="00C8644C" w:rsidP="00C8644C">
      <w:pPr>
        <w:pStyle w:val="c11"/>
        <w:shd w:val="clear" w:color="auto" w:fill="FFFFFF"/>
        <w:spacing w:before="0" w:after="0"/>
        <w:ind w:firstLine="567"/>
        <w:jc w:val="both"/>
        <w:rPr>
          <w:rStyle w:val="c4"/>
          <w:b/>
          <w:u w:val="single"/>
        </w:rPr>
      </w:pPr>
      <w:r w:rsidRPr="00C8644C">
        <w:rPr>
          <w:rStyle w:val="c4"/>
          <w:b/>
          <w:u w:val="single"/>
        </w:rPr>
        <w:t>ТБ на водоемах</w:t>
      </w:r>
    </w:p>
    <w:p w:rsidR="00C8644C" w:rsidRPr="00C8644C" w:rsidRDefault="00C8644C" w:rsidP="00F16D3E">
      <w:pPr>
        <w:spacing w:after="0" w:line="240" w:lineRule="auto"/>
        <w:ind w:firstLine="567"/>
        <w:jc w:val="both"/>
        <w:rPr>
          <w:rFonts w:ascii="Times New Roman" w:eastAsia="Times New Roman" w:hAnsi="Times New Roman" w:cs="Times New Roman"/>
          <w:sz w:val="20"/>
          <w:szCs w:val="20"/>
          <w:lang w:eastAsia="ru-RU"/>
        </w:rPr>
      </w:pPr>
      <w:r w:rsidRPr="00C8644C">
        <w:rPr>
          <w:rFonts w:ascii="Times New Roman" w:eastAsia="Times New Roman" w:hAnsi="Times New Roman" w:cs="Times New Roman"/>
          <w:sz w:val="20"/>
          <w:szCs w:val="20"/>
          <w:lang w:eastAsia="ru-RU"/>
        </w:rPr>
        <w:t>Безопасность детей на воде обеспечивается выбором и оборудованием места купания, систематической разъяснительной работой с детьми о правилах поведения на воде и соблюдением мер предосторожности.</w:t>
      </w:r>
    </w:p>
    <w:p w:rsidR="00C8644C" w:rsidRPr="00C8644C" w:rsidRDefault="00C8644C" w:rsidP="00F16D3E">
      <w:pPr>
        <w:numPr>
          <w:ilvl w:val="0"/>
          <w:numId w:val="1"/>
        </w:numPr>
        <w:spacing w:after="0" w:line="240" w:lineRule="auto"/>
        <w:ind w:firstLine="567"/>
        <w:jc w:val="both"/>
        <w:rPr>
          <w:rFonts w:ascii="Times New Roman" w:eastAsia="Times New Roman" w:hAnsi="Times New Roman" w:cs="Times New Roman"/>
          <w:sz w:val="20"/>
          <w:szCs w:val="20"/>
          <w:lang w:eastAsia="ru-RU"/>
        </w:rPr>
      </w:pPr>
      <w:r w:rsidRPr="00C8644C">
        <w:rPr>
          <w:rFonts w:ascii="Times New Roman" w:eastAsia="Times New Roman" w:hAnsi="Times New Roman" w:cs="Times New Roman"/>
          <w:sz w:val="20"/>
          <w:szCs w:val="20"/>
          <w:lang w:eastAsia="ru-RU"/>
        </w:rPr>
        <w:t>Детям запрещается нырять с перил, мостиков, заплывать за границу плавания.</w:t>
      </w:r>
    </w:p>
    <w:p w:rsidR="00C8644C" w:rsidRPr="00C8644C" w:rsidRDefault="00C8644C" w:rsidP="00F16D3E">
      <w:pPr>
        <w:numPr>
          <w:ilvl w:val="0"/>
          <w:numId w:val="1"/>
        </w:numPr>
        <w:spacing w:after="0" w:line="240" w:lineRule="auto"/>
        <w:ind w:firstLine="567"/>
        <w:jc w:val="both"/>
        <w:rPr>
          <w:rFonts w:ascii="Times New Roman" w:eastAsia="Times New Roman" w:hAnsi="Times New Roman" w:cs="Times New Roman"/>
          <w:sz w:val="20"/>
          <w:szCs w:val="20"/>
          <w:lang w:eastAsia="ru-RU"/>
        </w:rPr>
      </w:pPr>
      <w:r w:rsidRPr="00C8644C">
        <w:rPr>
          <w:rFonts w:ascii="Times New Roman" w:eastAsia="Times New Roman" w:hAnsi="Times New Roman" w:cs="Times New Roman"/>
          <w:sz w:val="20"/>
          <w:szCs w:val="20"/>
          <w:lang w:eastAsia="ru-RU"/>
        </w:rPr>
        <w:t>После длительного пребывания на солнце входите в воду медленно. Резкое погружение может привести к остановке дыхания.</w:t>
      </w:r>
    </w:p>
    <w:p w:rsidR="00C8644C" w:rsidRPr="00C8644C" w:rsidRDefault="00C8644C" w:rsidP="00F16D3E">
      <w:pPr>
        <w:numPr>
          <w:ilvl w:val="0"/>
          <w:numId w:val="1"/>
        </w:numPr>
        <w:spacing w:after="0" w:line="240" w:lineRule="auto"/>
        <w:ind w:firstLine="567"/>
        <w:jc w:val="both"/>
        <w:rPr>
          <w:rFonts w:ascii="Times New Roman" w:eastAsia="Times New Roman" w:hAnsi="Times New Roman" w:cs="Times New Roman"/>
          <w:sz w:val="20"/>
          <w:szCs w:val="20"/>
          <w:lang w:eastAsia="ru-RU"/>
        </w:rPr>
      </w:pPr>
      <w:r w:rsidRPr="00C8644C">
        <w:rPr>
          <w:rFonts w:ascii="Times New Roman" w:eastAsia="Times New Roman" w:hAnsi="Times New Roman" w:cs="Times New Roman"/>
          <w:sz w:val="20"/>
          <w:szCs w:val="20"/>
          <w:lang w:eastAsia="ru-RU"/>
        </w:rPr>
        <w:t>Наблюдайте при купании за детьми - особенно, если на пляже много людей.</w:t>
      </w:r>
    </w:p>
    <w:p w:rsidR="00C8644C" w:rsidRPr="00C8644C" w:rsidRDefault="00C8644C" w:rsidP="00F16D3E">
      <w:pPr>
        <w:numPr>
          <w:ilvl w:val="0"/>
          <w:numId w:val="1"/>
        </w:numPr>
        <w:spacing w:after="0" w:line="240" w:lineRule="auto"/>
        <w:ind w:firstLine="567"/>
        <w:jc w:val="both"/>
        <w:rPr>
          <w:rFonts w:ascii="Times New Roman" w:eastAsia="Times New Roman" w:hAnsi="Times New Roman" w:cs="Times New Roman"/>
          <w:sz w:val="20"/>
          <w:szCs w:val="20"/>
          <w:lang w:eastAsia="ru-RU"/>
        </w:rPr>
      </w:pPr>
      <w:r w:rsidRPr="00C8644C">
        <w:rPr>
          <w:rFonts w:ascii="Times New Roman" w:eastAsia="Times New Roman" w:hAnsi="Times New Roman" w:cs="Times New Roman"/>
          <w:sz w:val="20"/>
          <w:szCs w:val="20"/>
          <w:lang w:eastAsia="ru-RU"/>
        </w:rPr>
        <w:t xml:space="preserve">Умейте отличить на берегу и в воде своих детей </w:t>
      </w:r>
      <w:proofErr w:type="gramStart"/>
      <w:r w:rsidRPr="00C8644C">
        <w:rPr>
          <w:rFonts w:ascii="Times New Roman" w:eastAsia="Times New Roman" w:hAnsi="Times New Roman" w:cs="Times New Roman"/>
          <w:sz w:val="20"/>
          <w:szCs w:val="20"/>
          <w:lang w:eastAsia="ru-RU"/>
        </w:rPr>
        <w:t>от</w:t>
      </w:r>
      <w:proofErr w:type="gramEnd"/>
      <w:r w:rsidRPr="00C8644C">
        <w:rPr>
          <w:rFonts w:ascii="Times New Roman" w:eastAsia="Times New Roman" w:hAnsi="Times New Roman" w:cs="Times New Roman"/>
          <w:sz w:val="20"/>
          <w:szCs w:val="20"/>
          <w:lang w:eastAsia="ru-RU"/>
        </w:rPr>
        <w:t xml:space="preserve"> чужих - на самом деле это не так быстро можно сделать, как кажется.</w:t>
      </w:r>
    </w:p>
    <w:p w:rsidR="00C8644C" w:rsidRPr="00C8644C" w:rsidRDefault="00C8644C" w:rsidP="00F16D3E">
      <w:pPr>
        <w:numPr>
          <w:ilvl w:val="0"/>
          <w:numId w:val="1"/>
        </w:numPr>
        <w:spacing w:after="0" w:line="240" w:lineRule="auto"/>
        <w:ind w:firstLine="567"/>
        <w:jc w:val="both"/>
        <w:rPr>
          <w:rFonts w:ascii="Times New Roman" w:eastAsia="Times New Roman" w:hAnsi="Times New Roman" w:cs="Times New Roman"/>
          <w:sz w:val="20"/>
          <w:szCs w:val="20"/>
          <w:lang w:eastAsia="ru-RU"/>
        </w:rPr>
      </w:pPr>
      <w:r w:rsidRPr="00C8644C">
        <w:rPr>
          <w:rFonts w:ascii="Times New Roman" w:eastAsia="Times New Roman" w:hAnsi="Times New Roman" w:cs="Times New Roman"/>
          <w:sz w:val="20"/>
          <w:szCs w:val="20"/>
          <w:lang w:eastAsia="ru-RU"/>
        </w:rPr>
        <w:t>Не позволяйте детям заплывать на большую глубину.</w:t>
      </w:r>
    </w:p>
    <w:p w:rsidR="00C8644C" w:rsidRPr="00F16D3E" w:rsidRDefault="00C8644C" w:rsidP="00C8644C">
      <w:pPr>
        <w:pStyle w:val="c11"/>
        <w:shd w:val="clear" w:color="auto" w:fill="FFFFFF"/>
        <w:spacing w:before="0" w:after="0"/>
        <w:ind w:firstLine="567"/>
        <w:jc w:val="both"/>
        <w:rPr>
          <w:sz w:val="20"/>
          <w:szCs w:val="20"/>
        </w:rPr>
      </w:pPr>
    </w:p>
    <w:p w:rsidR="00C8644C" w:rsidRDefault="00F16D3E" w:rsidP="00C8644C">
      <w:pPr>
        <w:spacing w:after="0" w:line="240" w:lineRule="auto"/>
        <w:ind w:firstLine="567"/>
        <w:jc w:val="both"/>
        <w:rPr>
          <w:rFonts w:ascii="Times New Roman" w:hAnsi="Times New Roman" w:cs="Times New Roman"/>
          <w:b/>
          <w:sz w:val="24"/>
          <w:szCs w:val="24"/>
          <w:u w:val="single"/>
        </w:rPr>
      </w:pPr>
      <w:r w:rsidRPr="00F16D3E">
        <w:rPr>
          <w:rFonts w:ascii="Times New Roman" w:hAnsi="Times New Roman" w:cs="Times New Roman"/>
          <w:b/>
          <w:sz w:val="24"/>
          <w:szCs w:val="24"/>
          <w:u w:val="single"/>
        </w:rPr>
        <w:t>Противодействие терроризму</w:t>
      </w:r>
    </w:p>
    <w:p w:rsidR="00F16D3E" w:rsidRPr="00F16D3E" w:rsidRDefault="00F16D3E" w:rsidP="00F16D3E">
      <w:pPr>
        <w:pStyle w:val="a3"/>
        <w:spacing w:before="0" w:beforeAutospacing="0" w:after="0" w:afterAutospacing="0"/>
        <w:ind w:firstLine="567"/>
        <w:jc w:val="both"/>
        <w:rPr>
          <w:sz w:val="20"/>
          <w:szCs w:val="20"/>
        </w:rPr>
      </w:pPr>
      <w:r w:rsidRPr="00F16D3E">
        <w:rPr>
          <w:sz w:val="20"/>
          <w:szCs w:val="20"/>
        </w:rPr>
        <w:t>На улице, в транспорте, в общественных местах, во дворах и подъездах вы должны быть внимательными и осмотрительными. Это не подозрительность. Это Ваш нормальный хозяйский подход ко всему, что нас окружает. Не безразличие, а внутреннее соучастие в предотвращении чрезвычайных ситуаций.</w:t>
      </w:r>
    </w:p>
    <w:p w:rsidR="00F16D3E" w:rsidRPr="00F16D3E" w:rsidRDefault="00F16D3E" w:rsidP="00F16D3E">
      <w:pPr>
        <w:pStyle w:val="a3"/>
        <w:spacing w:before="0" w:beforeAutospacing="0" w:after="0" w:afterAutospacing="0"/>
        <w:ind w:firstLine="567"/>
        <w:jc w:val="both"/>
        <w:rPr>
          <w:sz w:val="20"/>
          <w:szCs w:val="20"/>
        </w:rPr>
      </w:pPr>
      <w:r w:rsidRPr="00F16D3E">
        <w:rPr>
          <w:sz w:val="20"/>
          <w:szCs w:val="20"/>
        </w:rPr>
        <w:t>Помните! Только Ваши правильные и решительные действия помогут сохранить жизнь Вам, Вашим родным</w:t>
      </w:r>
      <w:proofErr w:type="gramStart"/>
      <w:r w:rsidRPr="00F16D3E">
        <w:rPr>
          <w:sz w:val="20"/>
          <w:szCs w:val="20"/>
        </w:rPr>
        <w:t xml:space="preserve"> ,</w:t>
      </w:r>
      <w:proofErr w:type="gramEnd"/>
      <w:r w:rsidRPr="00F16D3E">
        <w:rPr>
          <w:sz w:val="20"/>
          <w:szCs w:val="20"/>
        </w:rPr>
        <w:t xml:space="preserve"> близким и другим людям.</w:t>
      </w:r>
    </w:p>
    <w:p w:rsidR="00F16D3E" w:rsidRPr="00F16D3E" w:rsidRDefault="00F16D3E" w:rsidP="00F16D3E">
      <w:pPr>
        <w:pStyle w:val="a3"/>
        <w:spacing w:before="0" w:beforeAutospacing="0" w:after="0" w:afterAutospacing="0"/>
        <w:ind w:firstLine="567"/>
        <w:jc w:val="both"/>
        <w:rPr>
          <w:sz w:val="20"/>
          <w:szCs w:val="20"/>
        </w:rPr>
      </w:pPr>
      <w:r w:rsidRPr="00F16D3E">
        <w:rPr>
          <w:sz w:val="20"/>
          <w:szCs w:val="20"/>
        </w:rPr>
        <w:t xml:space="preserve">Не паникуйте! </w:t>
      </w:r>
      <w:proofErr w:type="gramStart"/>
      <w:r w:rsidRPr="00F16D3E">
        <w:rPr>
          <w:sz w:val="20"/>
          <w:szCs w:val="20"/>
        </w:rPr>
        <w:t>Самое страшное во время беды – паника, беспорядочные действия.</w:t>
      </w:r>
      <w:proofErr w:type="gramEnd"/>
      <w:r w:rsidRPr="00F16D3E">
        <w:rPr>
          <w:sz w:val="20"/>
          <w:szCs w:val="20"/>
        </w:rPr>
        <w:t xml:space="preserve"> Постарайтесь не поддаваться этому. Успокойтесь. Соберитесь с мыслями. Действуйте.</w:t>
      </w:r>
    </w:p>
    <w:p w:rsidR="00F16D3E" w:rsidRPr="00F16D3E" w:rsidRDefault="00F16D3E" w:rsidP="00F16D3E">
      <w:pPr>
        <w:spacing w:after="0" w:line="240" w:lineRule="auto"/>
        <w:ind w:firstLine="567"/>
        <w:jc w:val="both"/>
        <w:rPr>
          <w:rFonts w:ascii="Times New Roman" w:eastAsia="Times New Roman" w:hAnsi="Times New Roman" w:cs="Times New Roman"/>
          <w:sz w:val="20"/>
          <w:szCs w:val="20"/>
          <w:lang w:eastAsia="ru-RU"/>
        </w:rPr>
      </w:pPr>
      <w:r w:rsidRPr="00F16D3E">
        <w:rPr>
          <w:rFonts w:ascii="Times New Roman" w:eastAsia="Times New Roman" w:hAnsi="Times New Roman" w:cs="Times New Roman"/>
          <w:sz w:val="20"/>
          <w:szCs w:val="20"/>
          <w:lang w:eastAsia="ru-RU"/>
        </w:rPr>
        <w:t>При обнаружении взрывного устройства необходимо:</w:t>
      </w:r>
    </w:p>
    <w:p w:rsidR="00F16D3E" w:rsidRPr="00F16D3E" w:rsidRDefault="00F16D3E" w:rsidP="00F16D3E">
      <w:pPr>
        <w:numPr>
          <w:ilvl w:val="0"/>
          <w:numId w:val="2"/>
        </w:numPr>
        <w:spacing w:after="0" w:line="240" w:lineRule="auto"/>
        <w:ind w:firstLine="567"/>
        <w:jc w:val="both"/>
        <w:rPr>
          <w:rFonts w:ascii="Times New Roman" w:eastAsia="Times New Roman" w:hAnsi="Times New Roman" w:cs="Times New Roman"/>
          <w:sz w:val="20"/>
          <w:szCs w:val="20"/>
          <w:lang w:eastAsia="ru-RU"/>
        </w:rPr>
      </w:pPr>
      <w:r w:rsidRPr="00F16D3E">
        <w:rPr>
          <w:rFonts w:ascii="Times New Roman" w:eastAsia="Times New Roman" w:hAnsi="Times New Roman" w:cs="Times New Roman"/>
          <w:sz w:val="20"/>
          <w:szCs w:val="20"/>
          <w:lang w:eastAsia="ru-RU"/>
        </w:rPr>
        <w:t>немедленно сообщить об обнаруженном подозрительном предмете в дежурные службы органов МВД, ФСБ, МЧС (02. 112)</w:t>
      </w:r>
    </w:p>
    <w:p w:rsidR="00F16D3E" w:rsidRPr="00F16D3E" w:rsidRDefault="00F16D3E" w:rsidP="00F16D3E">
      <w:pPr>
        <w:numPr>
          <w:ilvl w:val="0"/>
          <w:numId w:val="2"/>
        </w:numPr>
        <w:spacing w:after="0" w:line="240" w:lineRule="auto"/>
        <w:ind w:firstLine="567"/>
        <w:jc w:val="both"/>
        <w:rPr>
          <w:rFonts w:ascii="Times New Roman" w:eastAsia="Times New Roman" w:hAnsi="Times New Roman" w:cs="Times New Roman"/>
          <w:sz w:val="20"/>
          <w:szCs w:val="20"/>
          <w:lang w:eastAsia="ru-RU"/>
        </w:rPr>
      </w:pPr>
      <w:r w:rsidRPr="00F16D3E">
        <w:rPr>
          <w:rFonts w:ascii="Times New Roman" w:eastAsia="Times New Roman" w:hAnsi="Times New Roman" w:cs="Times New Roman"/>
          <w:sz w:val="20"/>
          <w:szCs w:val="20"/>
          <w:lang w:eastAsia="ru-RU"/>
        </w:rPr>
        <w:t>НЕ ПОДХОДИТЬ К ПОДОЗРИТЕЛЬНОМУ ПРЕДМЕТУ,  НЕ ТРОГАТЬ ЕГО РУКАМИ И НЕ ПОДПУСКАТЬ К НЕМУ ДРУГИХ</w:t>
      </w:r>
    </w:p>
    <w:p w:rsidR="00F16D3E" w:rsidRPr="00F16D3E" w:rsidRDefault="00F16D3E" w:rsidP="00F16D3E">
      <w:pPr>
        <w:numPr>
          <w:ilvl w:val="0"/>
          <w:numId w:val="2"/>
        </w:numPr>
        <w:spacing w:after="0" w:line="240" w:lineRule="auto"/>
        <w:ind w:firstLine="567"/>
        <w:jc w:val="both"/>
        <w:rPr>
          <w:rFonts w:ascii="Times New Roman" w:eastAsia="Times New Roman" w:hAnsi="Times New Roman" w:cs="Times New Roman"/>
          <w:sz w:val="20"/>
          <w:szCs w:val="20"/>
          <w:lang w:eastAsia="ru-RU"/>
        </w:rPr>
      </w:pPr>
      <w:r w:rsidRPr="00F16D3E">
        <w:rPr>
          <w:rFonts w:ascii="Times New Roman" w:eastAsia="Times New Roman" w:hAnsi="Times New Roman" w:cs="Times New Roman"/>
          <w:sz w:val="20"/>
          <w:szCs w:val="20"/>
          <w:lang w:eastAsia="ru-RU"/>
        </w:rPr>
        <w:t>Дождаться прибытия правоохранительных органов</w:t>
      </w:r>
    </w:p>
    <w:p w:rsidR="00F16D3E" w:rsidRPr="00F16D3E" w:rsidRDefault="00F16D3E" w:rsidP="00F16D3E">
      <w:pPr>
        <w:numPr>
          <w:ilvl w:val="0"/>
          <w:numId w:val="2"/>
        </w:numPr>
        <w:spacing w:after="0" w:line="240" w:lineRule="auto"/>
        <w:ind w:firstLine="567"/>
        <w:jc w:val="both"/>
        <w:rPr>
          <w:rFonts w:ascii="Times New Roman" w:eastAsia="Times New Roman" w:hAnsi="Times New Roman" w:cs="Times New Roman"/>
          <w:sz w:val="20"/>
          <w:szCs w:val="20"/>
          <w:lang w:eastAsia="ru-RU"/>
        </w:rPr>
      </w:pPr>
      <w:r w:rsidRPr="00F16D3E">
        <w:rPr>
          <w:rFonts w:ascii="Times New Roman" w:eastAsia="Times New Roman" w:hAnsi="Times New Roman" w:cs="Times New Roman"/>
          <w:sz w:val="20"/>
          <w:szCs w:val="20"/>
          <w:lang w:eastAsia="ru-RU"/>
        </w:rPr>
        <w:t>Указать местонахождения подозрительного предмета.</w:t>
      </w:r>
    </w:p>
    <w:p w:rsidR="00F16D3E" w:rsidRDefault="00F16D3E" w:rsidP="00F16D3E">
      <w:pPr>
        <w:spacing w:after="0" w:line="240" w:lineRule="auto"/>
        <w:ind w:left="720"/>
        <w:rPr>
          <w:rFonts w:ascii="Times New Roman" w:eastAsia="Times New Roman" w:hAnsi="Times New Roman" w:cs="Times New Roman"/>
          <w:lang w:eastAsia="ru-RU"/>
        </w:rPr>
      </w:pPr>
    </w:p>
    <w:p w:rsidR="00F16D3E" w:rsidRDefault="00F16D3E" w:rsidP="00F16D3E">
      <w:pPr>
        <w:spacing w:after="0" w:line="240" w:lineRule="auto"/>
        <w:ind w:firstLine="567"/>
        <w:rPr>
          <w:rFonts w:ascii="Times New Roman" w:eastAsia="Times New Roman" w:hAnsi="Times New Roman" w:cs="Times New Roman"/>
          <w:b/>
          <w:sz w:val="24"/>
          <w:szCs w:val="24"/>
          <w:u w:val="single"/>
          <w:lang w:eastAsia="ru-RU"/>
        </w:rPr>
      </w:pPr>
      <w:r w:rsidRPr="00F16D3E">
        <w:rPr>
          <w:rFonts w:ascii="Times New Roman" w:eastAsia="Times New Roman" w:hAnsi="Times New Roman" w:cs="Times New Roman"/>
          <w:b/>
          <w:sz w:val="24"/>
          <w:szCs w:val="24"/>
          <w:u w:val="single"/>
          <w:lang w:eastAsia="ru-RU"/>
        </w:rPr>
        <w:t>Комендантский час</w:t>
      </w:r>
    </w:p>
    <w:p w:rsidR="00F16D3E" w:rsidRDefault="00F16D3E" w:rsidP="00F16D3E">
      <w:pPr>
        <w:shd w:val="clear" w:color="auto" w:fill="FFFFFF"/>
        <w:spacing w:after="0" w:line="240" w:lineRule="auto"/>
        <w:ind w:firstLine="567"/>
        <w:rPr>
          <w:rFonts w:ascii="Times New Roman" w:eastAsia="Times New Roman" w:hAnsi="Times New Roman" w:cs="Times New Roman"/>
          <w:sz w:val="20"/>
          <w:szCs w:val="20"/>
          <w:lang w:eastAsia="ru-RU"/>
        </w:rPr>
      </w:pPr>
      <w:r w:rsidRPr="00F16D3E">
        <w:rPr>
          <w:rFonts w:ascii="Times New Roman" w:eastAsia="Times New Roman" w:hAnsi="Times New Roman" w:cs="Times New Roman"/>
          <w:sz w:val="20"/>
          <w:szCs w:val="20"/>
          <w:lang w:eastAsia="ru-RU"/>
        </w:rPr>
        <w:t>Дети, не достигшие возраста 16 лет, не должн</w:t>
      </w:r>
      <w:r>
        <w:rPr>
          <w:rFonts w:ascii="Times New Roman" w:eastAsia="Times New Roman" w:hAnsi="Times New Roman" w:cs="Times New Roman"/>
          <w:sz w:val="20"/>
          <w:szCs w:val="20"/>
          <w:lang w:eastAsia="ru-RU"/>
        </w:rPr>
        <w:t xml:space="preserve">ы находиться в ночное время без </w:t>
      </w:r>
      <w:r w:rsidRPr="00F16D3E">
        <w:rPr>
          <w:rFonts w:ascii="Times New Roman" w:eastAsia="Times New Roman" w:hAnsi="Times New Roman" w:cs="Times New Roman"/>
          <w:sz w:val="20"/>
          <w:szCs w:val="20"/>
          <w:lang w:eastAsia="ru-RU"/>
        </w:rPr>
        <w:t xml:space="preserve">сопровождения родителей (лиц, их заменяющих) в </w:t>
      </w:r>
      <w:r>
        <w:rPr>
          <w:rFonts w:ascii="Times New Roman" w:eastAsia="Times New Roman" w:hAnsi="Times New Roman" w:cs="Times New Roman"/>
          <w:sz w:val="20"/>
          <w:szCs w:val="20"/>
          <w:lang w:eastAsia="ru-RU"/>
        </w:rPr>
        <w:t xml:space="preserve">следующих общественных местах (в </w:t>
      </w:r>
      <w:r w:rsidRPr="00F16D3E">
        <w:rPr>
          <w:rFonts w:ascii="Times New Roman" w:eastAsia="Times New Roman" w:hAnsi="Times New Roman" w:cs="Times New Roman"/>
          <w:sz w:val="20"/>
          <w:szCs w:val="20"/>
          <w:lang w:eastAsia="ru-RU"/>
        </w:rPr>
        <w:t>соответствии с ФЗ РФ № 71-ФЗ от 28.04.2009 г.):</w:t>
      </w:r>
      <w:r w:rsidRPr="00F16D3E">
        <w:rPr>
          <w:rFonts w:ascii="Times New Roman" w:eastAsia="Times New Roman" w:hAnsi="Times New Roman" w:cs="Times New Roman"/>
          <w:sz w:val="20"/>
          <w:szCs w:val="20"/>
          <w:lang w:eastAsia="ru-RU"/>
        </w:rPr>
        <w:br/>
        <w:t>• улицы, стадионы, парки, скверы;</w:t>
      </w:r>
      <w:r w:rsidRPr="00F16D3E">
        <w:rPr>
          <w:rFonts w:ascii="Times New Roman" w:eastAsia="Times New Roman" w:hAnsi="Times New Roman" w:cs="Times New Roman"/>
          <w:sz w:val="20"/>
          <w:szCs w:val="20"/>
          <w:lang w:eastAsia="ru-RU"/>
        </w:rPr>
        <w:br/>
        <w:t>• транспортные средства общего пользования;</w:t>
      </w:r>
      <w:r w:rsidRPr="00F16D3E">
        <w:rPr>
          <w:rFonts w:ascii="Times New Roman" w:eastAsia="Times New Roman" w:hAnsi="Times New Roman" w:cs="Times New Roman"/>
          <w:sz w:val="20"/>
          <w:szCs w:val="20"/>
          <w:lang w:eastAsia="ru-RU"/>
        </w:rPr>
        <w:br/>
        <w:t>• объекты, которые предназначены для обеспечения доступа к сети Интернет;</w:t>
      </w:r>
      <w:r w:rsidRPr="00F16D3E">
        <w:rPr>
          <w:rFonts w:ascii="Times New Roman" w:eastAsia="Times New Roman" w:hAnsi="Times New Roman" w:cs="Times New Roman"/>
          <w:sz w:val="20"/>
          <w:szCs w:val="20"/>
          <w:lang w:eastAsia="ru-RU"/>
        </w:rPr>
        <w:br/>
        <w:t>• компьютерные клубы;</w:t>
      </w:r>
      <w:r w:rsidRPr="00F16D3E">
        <w:rPr>
          <w:rFonts w:ascii="Times New Roman" w:eastAsia="Times New Roman" w:hAnsi="Times New Roman" w:cs="Times New Roman"/>
          <w:sz w:val="20"/>
          <w:szCs w:val="20"/>
          <w:lang w:eastAsia="ru-RU"/>
        </w:rPr>
        <w:br/>
        <w:t>• бильярдные;</w:t>
      </w:r>
      <w:r w:rsidRPr="00F16D3E">
        <w:rPr>
          <w:rFonts w:ascii="Times New Roman" w:eastAsia="Times New Roman" w:hAnsi="Times New Roman" w:cs="Times New Roman"/>
          <w:sz w:val="20"/>
          <w:szCs w:val="20"/>
          <w:lang w:eastAsia="ru-RU"/>
        </w:rPr>
        <w:br/>
        <w:t>• объекты, для реализации услуг в сфере торговли и общественного питания (организациях или пунктах) для развлечений, досуга, где предусмотрена розничная продажа алкогольной продукции, пива и напитков, изготовляемых на его осн</w:t>
      </w:r>
      <w:r>
        <w:rPr>
          <w:rFonts w:ascii="Times New Roman" w:eastAsia="Times New Roman" w:hAnsi="Times New Roman" w:cs="Times New Roman"/>
          <w:sz w:val="20"/>
          <w:szCs w:val="20"/>
          <w:lang w:eastAsia="ru-RU"/>
        </w:rPr>
        <w:t>ове;</w:t>
      </w:r>
      <w:r>
        <w:rPr>
          <w:rFonts w:ascii="Times New Roman" w:eastAsia="Times New Roman" w:hAnsi="Times New Roman" w:cs="Times New Roman"/>
          <w:sz w:val="20"/>
          <w:szCs w:val="20"/>
          <w:lang w:eastAsia="ru-RU"/>
        </w:rPr>
        <w:br/>
        <w:t>• иные общественные места.</w:t>
      </w:r>
    </w:p>
    <w:p w:rsidR="00F16D3E" w:rsidRPr="00F16D3E" w:rsidRDefault="00F16D3E" w:rsidP="00F16D3E">
      <w:pPr>
        <w:shd w:val="clear" w:color="auto" w:fill="FFFFFF"/>
        <w:spacing w:after="0" w:line="240" w:lineRule="auto"/>
        <w:ind w:firstLine="567"/>
        <w:rPr>
          <w:rFonts w:ascii="Times New Roman" w:eastAsia="Times New Roman" w:hAnsi="Times New Roman" w:cs="Times New Roman"/>
          <w:sz w:val="20"/>
          <w:szCs w:val="20"/>
          <w:lang w:eastAsia="ru-RU"/>
        </w:rPr>
      </w:pPr>
      <w:r w:rsidRPr="00F16D3E">
        <w:rPr>
          <w:rFonts w:ascii="Times New Roman" w:eastAsia="Times New Roman" w:hAnsi="Times New Roman" w:cs="Times New Roman"/>
          <w:sz w:val="20"/>
          <w:szCs w:val="20"/>
          <w:lang w:eastAsia="ru-RU"/>
        </w:rPr>
        <w:t>Под ночным временем понимается:</w:t>
      </w:r>
      <w:r w:rsidRPr="00F16D3E">
        <w:rPr>
          <w:rFonts w:ascii="Times New Roman" w:eastAsia="Times New Roman" w:hAnsi="Times New Roman" w:cs="Times New Roman"/>
          <w:sz w:val="20"/>
          <w:szCs w:val="20"/>
          <w:lang w:eastAsia="ru-RU"/>
        </w:rPr>
        <w:br/>
        <w:t xml:space="preserve">с 1 мая по 30 сентября включительно: с 23 часов до 6 часов местного времени; с 1 октября </w:t>
      </w:r>
      <w:r>
        <w:rPr>
          <w:rFonts w:ascii="Times New Roman" w:eastAsia="Times New Roman" w:hAnsi="Times New Roman" w:cs="Times New Roman"/>
          <w:sz w:val="20"/>
          <w:szCs w:val="20"/>
          <w:lang w:eastAsia="ru-RU"/>
        </w:rPr>
        <w:t xml:space="preserve"> </w:t>
      </w:r>
      <w:r w:rsidRPr="00F16D3E">
        <w:rPr>
          <w:rFonts w:ascii="Times New Roman" w:eastAsia="Times New Roman" w:hAnsi="Times New Roman" w:cs="Times New Roman"/>
          <w:sz w:val="20"/>
          <w:szCs w:val="20"/>
          <w:lang w:eastAsia="ru-RU"/>
        </w:rPr>
        <w:t>по 30 апреля включительно: с 22 до 6 часов местного времени.</w:t>
      </w:r>
    </w:p>
    <w:p w:rsidR="00F16D3E" w:rsidRPr="00F16D3E" w:rsidRDefault="00F16D3E" w:rsidP="00F16D3E">
      <w:pPr>
        <w:shd w:val="clear" w:color="auto" w:fill="FFFFFF"/>
        <w:spacing w:after="0" w:line="240" w:lineRule="auto"/>
        <w:ind w:firstLine="56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лицам (</w:t>
      </w:r>
      <w:r w:rsidRPr="00F16D3E">
        <w:rPr>
          <w:rFonts w:ascii="Times New Roman" w:eastAsia="Times New Roman" w:hAnsi="Times New Roman" w:cs="Times New Roman"/>
          <w:sz w:val="20"/>
          <w:szCs w:val="20"/>
          <w:lang w:eastAsia="ru-RU"/>
        </w:rPr>
        <w:t>физическим и юридическим), нарушающим положения вышеперечисленных законов, может быть применена административная ответственность.</w:t>
      </w:r>
    </w:p>
    <w:p w:rsidR="00F16D3E" w:rsidRPr="00F16D3E" w:rsidRDefault="00F16D3E" w:rsidP="00F16D3E">
      <w:pPr>
        <w:spacing w:after="0" w:line="240" w:lineRule="auto"/>
        <w:ind w:firstLine="567"/>
        <w:rPr>
          <w:rFonts w:ascii="Times New Roman" w:eastAsia="Times New Roman" w:hAnsi="Times New Roman" w:cs="Times New Roman"/>
          <w:sz w:val="20"/>
          <w:szCs w:val="20"/>
          <w:lang w:eastAsia="ru-RU"/>
        </w:rPr>
      </w:pPr>
    </w:p>
    <w:p w:rsidR="00F16D3E" w:rsidRPr="00F16D3E" w:rsidRDefault="00F16D3E" w:rsidP="00F16D3E">
      <w:pPr>
        <w:pStyle w:val="a3"/>
        <w:spacing w:before="0" w:beforeAutospacing="0" w:after="0" w:afterAutospacing="0"/>
        <w:ind w:firstLine="567"/>
        <w:jc w:val="both"/>
        <w:rPr>
          <w:sz w:val="20"/>
          <w:szCs w:val="20"/>
        </w:rPr>
      </w:pPr>
    </w:p>
    <w:p w:rsidR="00F16D3E" w:rsidRPr="00F16D3E" w:rsidRDefault="00F16D3E" w:rsidP="00F16D3E">
      <w:pPr>
        <w:spacing w:after="0" w:line="240" w:lineRule="auto"/>
        <w:ind w:firstLine="567"/>
        <w:jc w:val="both"/>
        <w:rPr>
          <w:rFonts w:ascii="Times New Roman" w:hAnsi="Times New Roman" w:cs="Times New Roman"/>
          <w:sz w:val="20"/>
          <w:szCs w:val="20"/>
        </w:rPr>
      </w:pPr>
    </w:p>
    <w:sectPr w:rsidR="00F16D3E" w:rsidRPr="00F16D3E" w:rsidSect="00C8644C">
      <w:pgSz w:w="11906" w:h="16838"/>
      <w:pgMar w:top="426" w:right="282"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2B3"/>
    <w:multiLevelType w:val="multilevel"/>
    <w:tmpl w:val="CFB6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467948"/>
    <w:multiLevelType w:val="multilevel"/>
    <w:tmpl w:val="E288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8644C"/>
    <w:rsid w:val="00C8644C"/>
    <w:rsid w:val="00E12C13"/>
    <w:rsid w:val="00F16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C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C8644C"/>
    <w:pPr>
      <w:spacing w:before="82" w:after="82" w:line="240" w:lineRule="auto"/>
    </w:pPr>
    <w:rPr>
      <w:rFonts w:ascii="Times New Roman" w:eastAsia="Times New Roman" w:hAnsi="Times New Roman" w:cs="Times New Roman"/>
      <w:sz w:val="24"/>
      <w:szCs w:val="24"/>
      <w:lang w:eastAsia="ru-RU"/>
    </w:rPr>
  </w:style>
  <w:style w:type="character" w:customStyle="1" w:styleId="c1">
    <w:name w:val="c1"/>
    <w:basedOn w:val="a0"/>
    <w:rsid w:val="00C8644C"/>
  </w:style>
  <w:style w:type="paragraph" w:customStyle="1" w:styleId="c18">
    <w:name w:val="c18"/>
    <w:basedOn w:val="a"/>
    <w:rsid w:val="00C8644C"/>
    <w:pPr>
      <w:spacing w:before="82" w:after="82" w:line="240" w:lineRule="auto"/>
    </w:pPr>
    <w:rPr>
      <w:rFonts w:ascii="Times New Roman" w:eastAsia="Times New Roman" w:hAnsi="Times New Roman" w:cs="Times New Roman"/>
      <w:sz w:val="24"/>
      <w:szCs w:val="24"/>
      <w:lang w:eastAsia="ru-RU"/>
    </w:rPr>
  </w:style>
  <w:style w:type="character" w:customStyle="1" w:styleId="c4">
    <w:name w:val="c4"/>
    <w:basedOn w:val="a0"/>
    <w:rsid w:val="00C8644C"/>
  </w:style>
  <w:style w:type="paragraph" w:customStyle="1" w:styleId="c11">
    <w:name w:val="c11"/>
    <w:basedOn w:val="a"/>
    <w:rsid w:val="00C8644C"/>
    <w:pPr>
      <w:spacing w:before="82" w:after="82"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864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340993">
      <w:bodyDiv w:val="1"/>
      <w:marLeft w:val="0"/>
      <w:marRight w:val="0"/>
      <w:marTop w:val="0"/>
      <w:marBottom w:val="0"/>
      <w:divBdr>
        <w:top w:val="none" w:sz="0" w:space="0" w:color="auto"/>
        <w:left w:val="none" w:sz="0" w:space="0" w:color="auto"/>
        <w:bottom w:val="none" w:sz="0" w:space="0" w:color="auto"/>
        <w:right w:val="none" w:sz="0" w:space="0" w:color="auto"/>
      </w:divBdr>
      <w:divsChild>
        <w:div w:id="1680816802">
          <w:marLeft w:val="0"/>
          <w:marRight w:val="0"/>
          <w:marTop w:val="0"/>
          <w:marBottom w:val="0"/>
          <w:divBdr>
            <w:top w:val="none" w:sz="0" w:space="0" w:color="auto"/>
            <w:left w:val="none" w:sz="0" w:space="0" w:color="auto"/>
            <w:bottom w:val="none" w:sz="0" w:space="0" w:color="auto"/>
            <w:right w:val="none" w:sz="0" w:space="0" w:color="auto"/>
          </w:divBdr>
          <w:divsChild>
            <w:div w:id="916979965">
              <w:marLeft w:val="0"/>
              <w:marRight w:val="0"/>
              <w:marTop w:val="0"/>
              <w:marBottom w:val="0"/>
              <w:divBdr>
                <w:top w:val="none" w:sz="0" w:space="0" w:color="auto"/>
                <w:left w:val="none" w:sz="0" w:space="0" w:color="auto"/>
                <w:bottom w:val="none" w:sz="0" w:space="0" w:color="auto"/>
                <w:right w:val="none" w:sz="0" w:space="0" w:color="auto"/>
              </w:divBdr>
              <w:divsChild>
                <w:div w:id="1529029189">
                  <w:marLeft w:val="0"/>
                  <w:marRight w:val="0"/>
                  <w:marTop w:val="0"/>
                  <w:marBottom w:val="0"/>
                  <w:divBdr>
                    <w:top w:val="single" w:sz="12" w:space="27" w:color="FFFFFF"/>
                    <w:left w:val="none" w:sz="0" w:space="0" w:color="auto"/>
                    <w:bottom w:val="none" w:sz="0" w:space="0" w:color="auto"/>
                    <w:right w:val="none" w:sz="0" w:space="0" w:color="auto"/>
                  </w:divBdr>
                  <w:divsChild>
                    <w:div w:id="1286037490">
                      <w:marLeft w:val="0"/>
                      <w:marRight w:val="0"/>
                      <w:marTop w:val="0"/>
                      <w:marBottom w:val="0"/>
                      <w:divBdr>
                        <w:top w:val="none" w:sz="0" w:space="0" w:color="auto"/>
                        <w:left w:val="none" w:sz="0" w:space="0" w:color="auto"/>
                        <w:bottom w:val="none" w:sz="0" w:space="0" w:color="auto"/>
                        <w:right w:val="none" w:sz="0" w:space="0" w:color="auto"/>
                      </w:divBdr>
                      <w:divsChild>
                        <w:div w:id="58142058">
                          <w:marLeft w:val="0"/>
                          <w:marRight w:val="0"/>
                          <w:marTop w:val="0"/>
                          <w:marBottom w:val="0"/>
                          <w:divBdr>
                            <w:top w:val="none" w:sz="0" w:space="0" w:color="auto"/>
                            <w:left w:val="none" w:sz="0" w:space="0" w:color="auto"/>
                            <w:bottom w:val="none" w:sz="0" w:space="0" w:color="auto"/>
                            <w:right w:val="none" w:sz="0" w:space="0" w:color="auto"/>
                          </w:divBdr>
                          <w:divsChild>
                            <w:div w:id="1331518991">
                              <w:marLeft w:val="0"/>
                              <w:marRight w:val="0"/>
                              <w:marTop w:val="0"/>
                              <w:marBottom w:val="0"/>
                              <w:divBdr>
                                <w:top w:val="none" w:sz="0" w:space="0" w:color="auto"/>
                                <w:left w:val="none" w:sz="0" w:space="0" w:color="auto"/>
                                <w:bottom w:val="none" w:sz="0" w:space="0" w:color="auto"/>
                                <w:right w:val="none" w:sz="0" w:space="0" w:color="auto"/>
                              </w:divBdr>
                              <w:divsChild>
                                <w:div w:id="254170734">
                                  <w:marLeft w:val="0"/>
                                  <w:marRight w:val="0"/>
                                  <w:marTop w:val="0"/>
                                  <w:marBottom w:val="0"/>
                                  <w:divBdr>
                                    <w:top w:val="none" w:sz="0" w:space="0" w:color="auto"/>
                                    <w:left w:val="none" w:sz="0" w:space="0" w:color="auto"/>
                                    <w:bottom w:val="none" w:sz="0" w:space="0" w:color="auto"/>
                                    <w:right w:val="none" w:sz="0" w:space="0" w:color="auto"/>
                                  </w:divBdr>
                                  <w:divsChild>
                                    <w:div w:id="508257100">
                                      <w:marLeft w:val="0"/>
                                      <w:marRight w:val="0"/>
                                      <w:marTop w:val="0"/>
                                      <w:marBottom w:val="0"/>
                                      <w:divBdr>
                                        <w:top w:val="none" w:sz="0" w:space="0" w:color="auto"/>
                                        <w:left w:val="none" w:sz="0" w:space="0" w:color="auto"/>
                                        <w:bottom w:val="none" w:sz="0" w:space="0" w:color="auto"/>
                                        <w:right w:val="none" w:sz="0" w:space="0" w:color="auto"/>
                                      </w:divBdr>
                                      <w:divsChild>
                                        <w:div w:id="1312756151">
                                          <w:marLeft w:val="0"/>
                                          <w:marRight w:val="0"/>
                                          <w:marTop w:val="0"/>
                                          <w:marBottom w:val="0"/>
                                          <w:divBdr>
                                            <w:top w:val="none" w:sz="0" w:space="0" w:color="auto"/>
                                            <w:left w:val="none" w:sz="0" w:space="0" w:color="auto"/>
                                            <w:bottom w:val="none" w:sz="0" w:space="0" w:color="auto"/>
                                            <w:right w:val="none" w:sz="0" w:space="0" w:color="auto"/>
                                          </w:divBdr>
                                          <w:divsChild>
                                            <w:div w:id="475033710">
                                              <w:marLeft w:val="0"/>
                                              <w:marRight w:val="0"/>
                                              <w:marTop w:val="0"/>
                                              <w:marBottom w:val="0"/>
                                              <w:divBdr>
                                                <w:top w:val="none" w:sz="0" w:space="0" w:color="auto"/>
                                                <w:left w:val="none" w:sz="0" w:space="0" w:color="auto"/>
                                                <w:bottom w:val="none" w:sz="0" w:space="0" w:color="auto"/>
                                                <w:right w:val="none" w:sz="0" w:space="0" w:color="auto"/>
                                              </w:divBdr>
                                              <w:divsChild>
                                                <w:div w:id="637491440">
                                                  <w:marLeft w:val="0"/>
                                                  <w:marRight w:val="0"/>
                                                  <w:marTop w:val="0"/>
                                                  <w:marBottom w:val="0"/>
                                                  <w:divBdr>
                                                    <w:top w:val="none" w:sz="0" w:space="0" w:color="auto"/>
                                                    <w:left w:val="none" w:sz="0" w:space="0" w:color="auto"/>
                                                    <w:bottom w:val="none" w:sz="0" w:space="0" w:color="auto"/>
                                                    <w:right w:val="none" w:sz="0" w:space="0" w:color="auto"/>
                                                  </w:divBdr>
                                                  <w:divsChild>
                                                    <w:div w:id="1817799125">
                                                      <w:marLeft w:val="0"/>
                                                      <w:marRight w:val="0"/>
                                                      <w:marTop w:val="0"/>
                                                      <w:marBottom w:val="0"/>
                                                      <w:divBdr>
                                                        <w:top w:val="none" w:sz="0" w:space="0" w:color="auto"/>
                                                        <w:left w:val="none" w:sz="0" w:space="0" w:color="auto"/>
                                                        <w:bottom w:val="none" w:sz="0" w:space="0" w:color="auto"/>
                                                        <w:right w:val="none" w:sz="0" w:space="0" w:color="auto"/>
                                                      </w:divBdr>
                                                      <w:divsChild>
                                                        <w:div w:id="1260026164">
                                                          <w:marLeft w:val="136"/>
                                                          <w:marRight w:val="136"/>
                                                          <w:marTop w:val="0"/>
                                                          <w:marBottom w:val="0"/>
                                                          <w:divBdr>
                                                            <w:top w:val="none" w:sz="0" w:space="0" w:color="auto"/>
                                                            <w:left w:val="none" w:sz="0" w:space="0" w:color="auto"/>
                                                            <w:bottom w:val="none" w:sz="0" w:space="0" w:color="auto"/>
                                                            <w:right w:val="none" w:sz="0" w:space="0" w:color="auto"/>
                                                          </w:divBdr>
                                                          <w:divsChild>
                                                            <w:div w:id="130833283">
                                                              <w:marLeft w:val="0"/>
                                                              <w:marRight w:val="0"/>
                                                              <w:marTop w:val="0"/>
                                                              <w:marBottom w:val="0"/>
                                                              <w:divBdr>
                                                                <w:top w:val="none" w:sz="0" w:space="0" w:color="auto"/>
                                                                <w:left w:val="none" w:sz="0" w:space="0" w:color="auto"/>
                                                                <w:bottom w:val="none" w:sz="0" w:space="0" w:color="auto"/>
                                                                <w:right w:val="none" w:sz="0" w:space="0" w:color="auto"/>
                                                              </w:divBdr>
                                                              <w:divsChild>
                                                                <w:div w:id="1570112446">
                                                                  <w:marLeft w:val="0"/>
                                                                  <w:marRight w:val="0"/>
                                                                  <w:marTop w:val="0"/>
                                                                  <w:marBottom w:val="0"/>
                                                                  <w:divBdr>
                                                                    <w:top w:val="none" w:sz="0" w:space="0" w:color="auto"/>
                                                                    <w:left w:val="none" w:sz="0" w:space="0" w:color="auto"/>
                                                                    <w:bottom w:val="none" w:sz="0" w:space="0" w:color="auto"/>
                                                                    <w:right w:val="none" w:sz="0" w:space="0" w:color="auto"/>
                                                                  </w:divBdr>
                                                                  <w:divsChild>
                                                                    <w:div w:id="2040617259">
                                                                      <w:marLeft w:val="0"/>
                                                                      <w:marRight w:val="0"/>
                                                                      <w:marTop w:val="0"/>
                                                                      <w:marBottom w:val="360"/>
                                                                      <w:divBdr>
                                                                        <w:top w:val="none" w:sz="0" w:space="0" w:color="auto"/>
                                                                        <w:left w:val="none" w:sz="0" w:space="0" w:color="auto"/>
                                                                        <w:bottom w:val="none" w:sz="0" w:space="0" w:color="auto"/>
                                                                        <w:right w:val="none" w:sz="0" w:space="0" w:color="auto"/>
                                                                      </w:divBdr>
                                                                      <w:divsChild>
                                                                        <w:div w:id="928777670">
                                                                          <w:marLeft w:val="0"/>
                                                                          <w:marRight w:val="0"/>
                                                                          <w:marTop w:val="0"/>
                                                                          <w:marBottom w:val="0"/>
                                                                          <w:divBdr>
                                                                            <w:top w:val="none" w:sz="0" w:space="0" w:color="auto"/>
                                                                            <w:left w:val="none" w:sz="0" w:space="0" w:color="auto"/>
                                                                            <w:bottom w:val="none" w:sz="0" w:space="0" w:color="auto"/>
                                                                            <w:right w:val="none" w:sz="0" w:space="0" w:color="auto"/>
                                                                          </w:divBdr>
                                                                          <w:divsChild>
                                                                            <w:div w:id="1375273775">
                                                                              <w:marLeft w:val="0"/>
                                                                              <w:marRight w:val="0"/>
                                                                              <w:marTop w:val="0"/>
                                                                              <w:marBottom w:val="0"/>
                                                                              <w:divBdr>
                                                                                <w:top w:val="none" w:sz="0" w:space="0" w:color="auto"/>
                                                                                <w:left w:val="none" w:sz="0" w:space="0" w:color="auto"/>
                                                                                <w:bottom w:val="none" w:sz="0" w:space="0" w:color="auto"/>
                                                                                <w:right w:val="none" w:sz="0" w:space="0" w:color="auto"/>
                                                                              </w:divBdr>
                                                                              <w:divsChild>
                                                                                <w:div w:id="1834950083">
                                                                                  <w:marLeft w:val="0"/>
                                                                                  <w:marRight w:val="0"/>
                                                                                  <w:marTop w:val="0"/>
                                                                                  <w:marBottom w:val="0"/>
                                                                                  <w:divBdr>
                                                                                    <w:top w:val="none" w:sz="0" w:space="0" w:color="auto"/>
                                                                                    <w:left w:val="none" w:sz="0" w:space="0" w:color="auto"/>
                                                                                    <w:bottom w:val="none" w:sz="0" w:space="0" w:color="auto"/>
                                                                                    <w:right w:val="none" w:sz="0" w:space="0" w:color="auto"/>
                                                                                  </w:divBdr>
                                                                                  <w:divsChild>
                                                                                    <w:div w:id="1430351842">
                                                                                      <w:marLeft w:val="0"/>
                                                                                      <w:marRight w:val="0"/>
                                                                                      <w:marTop w:val="0"/>
                                                                                      <w:marBottom w:val="0"/>
                                                                                      <w:divBdr>
                                                                                        <w:top w:val="none" w:sz="0" w:space="0" w:color="auto"/>
                                                                                        <w:left w:val="none" w:sz="0" w:space="0" w:color="auto"/>
                                                                                        <w:bottom w:val="none" w:sz="0" w:space="0" w:color="auto"/>
                                                                                        <w:right w:val="none" w:sz="0" w:space="0" w:color="auto"/>
                                                                                      </w:divBdr>
                                                                                      <w:divsChild>
                                                                                        <w:div w:id="1104569166">
                                                                                          <w:marLeft w:val="0"/>
                                                                                          <w:marRight w:val="0"/>
                                                                                          <w:marTop w:val="0"/>
                                                                                          <w:marBottom w:val="360"/>
                                                                                          <w:divBdr>
                                                                                            <w:top w:val="none" w:sz="0" w:space="0" w:color="auto"/>
                                                                                            <w:left w:val="none" w:sz="0" w:space="0" w:color="auto"/>
                                                                                            <w:bottom w:val="none" w:sz="0" w:space="0" w:color="auto"/>
                                                                                            <w:right w:val="none" w:sz="0" w:space="0" w:color="auto"/>
                                                                                          </w:divBdr>
                                                                                          <w:divsChild>
                                                                                            <w:div w:id="211239135">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136450">
      <w:bodyDiv w:val="1"/>
      <w:marLeft w:val="0"/>
      <w:marRight w:val="0"/>
      <w:marTop w:val="0"/>
      <w:marBottom w:val="0"/>
      <w:divBdr>
        <w:top w:val="none" w:sz="0" w:space="0" w:color="auto"/>
        <w:left w:val="none" w:sz="0" w:space="0" w:color="auto"/>
        <w:bottom w:val="none" w:sz="0" w:space="0" w:color="auto"/>
        <w:right w:val="none" w:sz="0" w:space="0" w:color="auto"/>
      </w:divBdr>
      <w:divsChild>
        <w:div w:id="643126018">
          <w:marLeft w:val="0"/>
          <w:marRight w:val="0"/>
          <w:marTop w:val="0"/>
          <w:marBottom w:val="0"/>
          <w:divBdr>
            <w:top w:val="none" w:sz="0" w:space="0" w:color="auto"/>
            <w:left w:val="none" w:sz="0" w:space="0" w:color="auto"/>
            <w:bottom w:val="none" w:sz="0" w:space="0" w:color="auto"/>
            <w:right w:val="none" w:sz="0" w:space="0" w:color="auto"/>
          </w:divBdr>
        </w:div>
      </w:divsChild>
    </w:div>
    <w:div w:id="506941295">
      <w:bodyDiv w:val="1"/>
      <w:marLeft w:val="0"/>
      <w:marRight w:val="0"/>
      <w:marTop w:val="0"/>
      <w:marBottom w:val="0"/>
      <w:divBdr>
        <w:top w:val="none" w:sz="0" w:space="0" w:color="auto"/>
        <w:left w:val="none" w:sz="0" w:space="0" w:color="auto"/>
        <w:bottom w:val="none" w:sz="0" w:space="0" w:color="auto"/>
        <w:right w:val="none" w:sz="0" w:space="0" w:color="auto"/>
      </w:divBdr>
      <w:divsChild>
        <w:div w:id="1779106497">
          <w:marLeft w:val="0"/>
          <w:marRight w:val="0"/>
          <w:marTop w:val="0"/>
          <w:marBottom w:val="0"/>
          <w:divBdr>
            <w:top w:val="none" w:sz="0" w:space="0" w:color="auto"/>
            <w:left w:val="none" w:sz="0" w:space="0" w:color="auto"/>
            <w:bottom w:val="none" w:sz="0" w:space="0" w:color="auto"/>
            <w:right w:val="none" w:sz="0" w:space="0" w:color="auto"/>
          </w:divBdr>
        </w:div>
      </w:divsChild>
    </w:div>
    <w:div w:id="1987195908">
      <w:bodyDiv w:val="1"/>
      <w:marLeft w:val="0"/>
      <w:marRight w:val="0"/>
      <w:marTop w:val="0"/>
      <w:marBottom w:val="0"/>
      <w:divBdr>
        <w:top w:val="none" w:sz="0" w:space="0" w:color="auto"/>
        <w:left w:val="none" w:sz="0" w:space="0" w:color="auto"/>
        <w:bottom w:val="none" w:sz="0" w:space="0" w:color="auto"/>
        <w:right w:val="none" w:sz="0" w:space="0" w:color="auto"/>
      </w:divBdr>
      <w:divsChild>
        <w:div w:id="977684425">
          <w:marLeft w:val="0"/>
          <w:marRight w:val="0"/>
          <w:marTop w:val="0"/>
          <w:marBottom w:val="0"/>
          <w:divBdr>
            <w:top w:val="none" w:sz="0" w:space="0" w:color="auto"/>
            <w:left w:val="none" w:sz="0" w:space="0" w:color="auto"/>
            <w:bottom w:val="none" w:sz="0" w:space="0" w:color="auto"/>
            <w:right w:val="none" w:sz="0" w:space="0" w:color="auto"/>
          </w:divBdr>
          <w:divsChild>
            <w:div w:id="1833640223">
              <w:marLeft w:val="0"/>
              <w:marRight w:val="0"/>
              <w:marTop w:val="0"/>
              <w:marBottom w:val="0"/>
              <w:divBdr>
                <w:top w:val="none" w:sz="0" w:space="0" w:color="auto"/>
                <w:left w:val="none" w:sz="0" w:space="0" w:color="auto"/>
                <w:bottom w:val="none" w:sz="0" w:space="0" w:color="auto"/>
                <w:right w:val="none" w:sz="0" w:space="0" w:color="auto"/>
              </w:divBdr>
              <w:divsChild>
                <w:div w:id="1240406581">
                  <w:marLeft w:val="0"/>
                  <w:marRight w:val="0"/>
                  <w:marTop w:val="0"/>
                  <w:marBottom w:val="136"/>
                  <w:divBdr>
                    <w:top w:val="none" w:sz="0" w:space="0" w:color="auto"/>
                    <w:left w:val="none" w:sz="0" w:space="0" w:color="auto"/>
                    <w:bottom w:val="none" w:sz="0" w:space="0" w:color="auto"/>
                    <w:right w:val="none" w:sz="0" w:space="0" w:color="auto"/>
                  </w:divBdr>
                  <w:divsChild>
                    <w:div w:id="1791628271">
                      <w:marLeft w:val="0"/>
                      <w:marRight w:val="0"/>
                      <w:marTop w:val="0"/>
                      <w:marBottom w:val="0"/>
                      <w:divBdr>
                        <w:top w:val="none" w:sz="0" w:space="0" w:color="auto"/>
                        <w:left w:val="none" w:sz="0" w:space="0" w:color="auto"/>
                        <w:bottom w:val="none" w:sz="0" w:space="0" w:color="auto"/>
                        <w:right w:val="none" w:sz="0" w:space="0" w:color="auto"/>
                      </w:divBdr>
                      <w:divsChild>
                        <w:div w:id="73943712">
                          <w:marLeft w:val="0"/>
                          <w:marRight w:val="0"/>
                          <w:marTop w:val="0"/>
                          <w:marBottom w:val="0"/>
                          <w:divBdr>
                            <w:top w:val="none" w:sz="0" w:space="0" w:color="auto"/>
                            <w:left w:val="none" w:sz="0" w:space="0" w:color="auto"/>
                            <w:bottom w:val="none" w:sz="0" w:space="0" w:color="auto"/>
                            <w:right w:val="none" w:sz="0" w:space="0" w:color="auto"/>
                          </w:divBdr>
                          <w:divsChild>
                            <w:div w:id="937715773">
                              <w:marLeft w:val="0"/>
                              <w:marRight w:val="0"/>
                              <w:marTop w:val="0"/>
                              <w:marBottom w:val="0"/>
                              <w:divBdr>
                                <w:top w:val="none" w:sz="0" w:space="0" w:color="auto"/>
                                <w:left w:val="none" w:sz="0" w:space="0" w:color="auto"/>
                                <w:bottom w:val="none" w:sz="0" w:space="0" w:color="auto"/>
                                <w:right w:val="none" w:sz="0" w:space="0" w:color="auto"/>
                              </w:divBdr>
                              <w:divsChild>
                                <w:div w:id="692267946">
                                  <w:marLeft w:val="0"/>
                                  <w:marRight w:val="0"/>
                                  <w:marTop w:val="0"/>
                                  <w:marBottom w:val="0"/>
                                  <w:divBdr>
                                    <w:top w:val="none" w:sz="0" w:space="0" w:color="auto"/>
                                    <w:left w:val="none" w:sz="0" w:space="0" w:color="auto"/>
                                    <w:bottom w:val="none" w:sz="0" w:space="0" w:color="auto"/>
                                    <w:right w:val="none" w:sz="0" w:space="0" w:color="auto"/>
                                  </w:divBdr>
                                  <w:divsChild>
                                    <w:div w:id="1813332414">
                                      <w:marLeft w:val="0"/>
                                      <w:marRight w:val="0"/>
                                      <w:marTop w:val="0"/>
                                      <w:marBottom w:val="0"/>
                                      <w:divBdr>
                                        <w:top w:val="none" w:sz="0" w:space="0" w:color="auto"/>
                                        <w:left w:val="none" w:sz="0" w:space="0" w:color="auto"/>
                                        <w:bottom w:val="none" w:sz="0" w:space="0" w:color="auto"/>
                                        <w:right w:val="none" w:sz="0" w:space="0" w:color="auto"/>
                                      </w:divBdr>
                                      <w:divsChild>
                                        <w:div w:id="60300144">
                                          <w:marLeft w:val="0"/>
                                          <w:marRight w:val="0"/>
                                          <w:marTop w:val="0"/>
                                          <w:marBottom w:val="0"/>
                                          <w:divBdr>
                                            <w:top w:val="none" w:sz="0" w:space="0" w:color="auto"/>
                                            <w:left w:val="none" w:sz="0" w:space="0" w:color="auto"/>
                                            <w:bottom w:val="none" w:sz="0" w:space="0" w:color="auto"/>
                                            <w:right w:val="none" w:sz="0" w:space="0" w:color="auto"/>
                                          </w:divBdr>
                                        </w:div>
                                        <w:div w:id="8119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586</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2014-05-20T16:12:00Z</cp:lastPrinted>
  <dcterms:created xsi:type="dcterms:W3CDTF">2014-05-20T15:54:00Z</dcterms:created>
  <dcterms:modified xsi:type="dcterms:W3CDTF">2014-05-20T16:12:00Z</dcterms:modified>
</cp:coreProperties>
</file>