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C0" w:rsidRDefault="00EF33C0" w:rsidP="00EF33C0">
      <w:pPr>
        <w:pStyle w:val="a3"/>
        <w:spacing w:after="172" w:line="344" w:lineRule="atLeast"/>
        <w:jc w:val="center"/>
        <w:rPr>
          <w:rFonts w:ascii="Times New Roman" w:eastAsia="Times New Roman" w:hAnsi="Times New Roman" w:cs="Times New Roman"/>
          <w:i/>
          <w:iCs/>
          <w:sz w:val="28"/>
        </w:rPr>
      </w:pPr>
    </w:p>
    <w:p w:rsidR="00EF33C0" w:rsidRPr="00A86350" w:rsidRDefault="00EF33C0" w:rsidP="00A86350">
      <w:pPr>
        <w:spacing w:after="0" w:line="344" w:lineRule="atLeast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6350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Реализация модульно – </w:t>
      </w:r>
      <w:r w:rsidRPr="00A863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компетентностного подхода с использованием информационных технологий при подготовке специалистов среднего профессионального образования в ГБОУ СПО СТТ.</w:t>
      </w:r>
    </w:p>
    <w:p w:rsidR="00445AC3" w:rsidRPr="00A86350" w:rsidRDefault="00445AC3" w:rsidP="00A86350">
      <w:pPr>
        <w:pStyle w:val="a3"/>
        <w:spacing w:after="0" w:line="34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350">
        <w:rPr>
          <w:rFonts w:ascii="Times New Roman" w:eastAsia="Times New Roman" w:hAnsi="Times New Roman" w:cs="Times New Roman"/>
          <w:i/>
          <w:iCs/>
          <w:sz w:val="28"/>
          <w:szCs w:val="28"/>
        </w:rPr>
        <w:t>Великая цель образования - это не знания, а действия.</w:t>
      </w:r>
      <w:r w:rsidRPr="00A8635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Герберт Спенсер</w:t>
      </w:r>
    </w:p>
    <w:p w:rsidR="00445AC3" w:rsidRPr="00A86350" w:rsidRDefault="00445AC3" w:rsidP="00A86350">
      <w:pPr>
        <w:spacing w:after="0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p w:rsidR="00445AC3" w:rsidRPr="00A86350" w:rsidRDefault="00445AC3" w:rsidP="00A86350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350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в переводе - «мера», функциональный узел. В образовании модулем называют относительно целостную структурную единицу информации, деятельности, процесса или организационно-методическую структуру.</w:t>
      </w:r>
    </w:p>
    <w:p w:rsidR="007916B9" w:rsidRPr="00A86350" w:rsidRDefault="00445AC3" w:rsidP="00A86350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6350">
        <w:rPr>
          <w:rFonts w:ascii="Times New Roman" w:eastAsia="Times New Roman" w:hAnsi="Times New Roman" w:cs="Times New Roman"/>
          <w:sz w:val="28"/>
          <w:szCs w:val="28"/>
        </w:rPr>
        <w:t>Понятие "компетенция" определено в существующих проектах стандартов, как способность применять знания, умения и личностные качества для успешной деятельности в определённой области. Именно уровень соответствия индивидуальных показателей (результатов обучения) является основным показателем компетентности для работодателя и общества.</w:t>
      </w:r>
    </w:p>
    <w:p w:rsidR="00445AC3" w:rsidRPr="00A86350" w:rsidRDefault="00445AC3" w:rsidP="00A86350">
      <w:pPr>
        <w:spacing w:after="0" w:line="240" w:lineRule="auto"/>
        <w:ind w:firstLine="360"/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 w:rsidRPr="00A86350">
        <w:rPr>
          <w:rFonts w:ascii="Times New Roman" w:eastAsia="Times New Roman" w:hAnsi="Times New Roman" w:cs="Times New Roman"/>
          <w:sz w:val="28"/>
          <w:szCs w:val="28"/>
        </w:rPr>
        <w:t xml:space="preserve"> Суть компетентностного подхода состоит в том, что в процессе образования у человека должно быть сформировано целостное социально - профессиональное качество, позволяющее ему успешно решать производственные задачи и взаимодействовать с другими людьми. Таким образом, язык компетенций является наиболее адекватным для описания результатов образования, в основе которых лежат потребности рынка труда.</w:t>
      </w:r>
    </w:p>
    <w:p w:rsidR="00EA6EFD" w:rsidRPr="0053159A" w:rsidRDefault="00EA6EFD" w:rsidP="0053159A">
      <w:pPr>
        <w:shd w:val="clear" w:color="auto" w:fill="FFFFFF"/>
        <w:spacing w:after="0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Концепция модернизации российского образования позволила выделить ряд существенных проблем в развитии российского образования и начать движение в направлении подготовки более глубоких преобразований. Ускорение темпов обновления технологий приводит к необходимости смены подходов к разработке содержания образования и технологий обучения. В условиях стремительного развития и расширения доступности открытых информационных сетей передача "готовых" знаний перестает быть главной задачей учебного процесса, снижается функциональная значимость и привлекательность традиционной организации обучения. Рынок труда предъявляет требования не только к уровню теоретических знаний потенциального работника, но и к той степени ответственности, профессиональной компетентности, которую он может продемонстрировать.</w:t>
      </w:r>
    </w:p>
    <w:p w:rsidR="00EA6EFD" w:rsidRPr="00A86350" w:rsidRDefault="00EA6EFD" w:rsidP="00A86350">
      <w:pPr>
        <w:spacing w:after="0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p w:rsidR="0089522A" w:rsidRPr="00A86350" w:rsidRDefault="0089522A" w:rsidP="0053159A">
      <w:pPr>
        <w:shd w:val="clear" w:color="auto" w:fill="FFFFFF"/>
        <w:spacing w:after="0" w:line="344" w:lineRule="atLeast"/>
        <w:ind w:firstLine="708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8635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Модульно</w:t>
      </w:r>
      <w:r w:rsidR="00E4149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r w:rsidRPr="00A8635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-</w:t>
      </w:r>
      <w:r w:rsidR="00E4149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A8635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компетентностный</w:t>
      </w:r>
      <w:proofErr w:type="spellEnd"/>
      <w:r w:rsidRPr="00A8635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подход в профессиональном образовании </w:t>
      </w:r>
      <w:r w:rsidRPr="00A86350">
        <w:rPr>
          <w:rFonts w:ascii="Helvetica" w:eastAsia="Times New Roman" w:hAnsi="Helvetica" w:cs="Helvetica"/>
          <w:color w:val="333333"/>
          <w:sz w:val="28"/>
          <w:szCs w:val="28"/>
        </w:rPr>
        <w:t>- модель организации учебного процесса, в качестве цели обучения в которой выступает совокупность профессиональных компетенций обучающегося, в качестве средства ее достижения - модульное построение структуры и содержания профессионального обучения.</w:t>
      </w:r>
    </w:p>
    <w:p w:rsidR="0089522A" w:rsidRPr="00A86350" w:rsidRDefault="0089522A" w:rsidP="0053159A">
      <w:pPr>
        <w:shd w:val="clear" w:color="auto" w:fill="FFFFFF"/>
        <w:spacing w:after="0" w:line="344" w:lineRule="atLeast"/>
        <w:ind w:firstLine="573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8635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lastRenderedPageBreak/>
        <w:t>Образовательная програ</w:t>
      </w:r>
      <w:r w:rsidR="00E4149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мма на основе </w:t>
      </w:r>
      <w:proofErr w:type="spellStart"/>
      <w:r w:rsidR="00E4149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модульно-компетент</w:t>
      </w:r>
      <w:r w:rsidRPr="00A8635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ностного</w:t>
      </w:r>
      <w:proofErr w:type="spellEnd"/>
      <w:r w:rsidRPr="00A8635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подхода (модульная образовательная программа) </w:t>
      </w:r>
      <w:r w:rsidRPr="00A86350">
        <w:rPr>
          <w:rFonts w:ascii="Helvetica" w:eastAsia="Times New Roman" w:hAnsi="Helvetica" w:cs="Helvetica"/>
          <w:color w:val="333333"/>
          <w:sz w:val="28"/>
          <w:szCs w:val="28"/>
        </w:rPr>
        <w:t>- документ (комплект документов), отражающий содержание профессионального образования и состоящий из совокупности модулей, направленных на овладение определенными профессиональными компетенциями, необходимыми для присвоения квалификации.</w:t>
      </w:r>
    </w:p>
    <w:p w:rsidR="0089522A" w:rsidRPr="00A86350" w:rsidRDefault="0089522A" w:rsidP="00A86350">
      <w:pPr>
        <w:shd w:val="clear" w:color="auto" w:fill="FFFFFF"/>
        <w:tabs>
          <w:tab w:val="left" w:pos="5767"/>
        </w:tabs>
        <w:spacing w:after="0"/>
        <w:ind w:left="6" w:right="23"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054B9" w:rsidRPr="0053159A" w:rsidRDefault="008054B9" w:rsidP="00A86350">
      <w:pPr>
        <w:shd w:val="clear" w:color="auto" w:fill="FFFFFF"/>
        <w:tabs>
          <w:tab w:val="left" w:pos="5767"/>
        </w:tabs>
        <w:spacing w:after="0"/>
        <w:ind w:left="6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59A">
        <w:rPr>
          <w:rFonts w:ascii="Times New Roman" w:eastAsia="Times New Roman" w:hAnsi="Times New Roman" w:cs="Times New Roman"/>
          <w:sz w:val="28"/>
          <w:szCs w:val="28"/>
        </w:rPr>
        <w:t>В настоящее время успех процесса формирования информаци</w:t>
      </w:r>
      <w:r w:rsidRPr="0053159A">
        <w:rPr>
          <w:rFonts w:ascii="Times New Roman" w:eastAsia="Times New Roman" w:hAnsi="Times New Roman" w:cs="Times New Roman"/>
          <w:sz w:val="28"/>
          <w:szCs w:val="28"/>
        </w:rPr>
        <w:softHyphen/>
        <w:t>онной компетентности любого специалиста вообще и преподавателя, в частности, зависит от общеобразовательной компьютерной подготовки и гарантий высокой профессиональной мобиль</w:t>
      </w:r>
      <w:r w:rsidRPr="0053159A">
        <w:rPr>
          <w:rFonts w:ascii="Times New Roman" w:eastAsia="Times New Roman" w:hAnsi="Times New Roman" w:cs="Times New Roman"/>
          <w:sz w:val="28"/>
          <w:szCs w:val="28"/>
        </w:rPr>
        <w:softHyphen/>
        <w:t>ности в условиях жесткой конкуренции на рынке труда. Обучаемый должен стремиться использовать компьютер именно в своей профес</w:t>
      </w:r>
      <w:r w:rsidRPr="0053159A">
        <w:rPr>
          <w:rFonts w:ascii="Times New Roman" w:eastAsia="Times New Roman" w:hAnsi="Times New Roman" w:cs="Times New Roman"/>
          <w:sz w:val="28"/>
          <w:szCs w:val="28"/>
        </w:rPr>
        <w:softHyphen/>
        <w:t>сиональной сфере и обладать высоким уровнем психологической и функциональной готовности к успешному применению новых информационных технологий. Речь пойдет об информационной компетентности, как о необходимой и достаточной значимой части профессиональной        подготовки  преподавателя   спец</w:t>
      </w:r>
      <w:r w:rsidR="0052711C">
        <w:rPr>
          <w:rFonts w:ascii="Times New Roman" w:eastAsia="Times New Roman" w:hAnsi="Times New Roman" w:cs="Times New Roman"/>
          <w:sz w:val="28"/>
          <w:szCs w:val="28"/>
        </w:rPr>
        <w:t xml:space="preserve">иальных </w:t>
      </w:r>
      <w:r w:rsidRPr="0053159A">
        <w:rPr>
          <w:rFonts w:ascii="Times New Roman" w:eastAsia="Times New Roman" w:hAnsi="Times New Roman" w:cs="Times New Roman"/>
          <w:sz w:val="28"/>
          <w:szCs w:val="28"/>
        </w:rPr>
        <w:t>дисциплин и профессиональных модулей.</w:t>
      </w:r>
    </w:p>
    <w:p w:rsidR="008054B9" w:rsidRPr="0053159A" w:rsidRDefault="008054B9" w:rsidP="00A86350">
      <w:pPr>
        <w:shd w:val="clear" w:color="auto" w:fill="FFFFFF"/>
        <w:tabs>
          <w:tab w:val="left" w:pos="57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59A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</w:rPr>
        <w:t>Формирование информационной</w:t>
      </w:r>
      <w:r w:rsidRPr="0053159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компетентности преподавателя</w:t>
      </w:r>
      <w:r w:rsidRPr="0053159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предполагает следующие этапы решения задач:</w:t>
      </w:r>
    </w:p>
    <w:p w:rsidR="008054B9" w:rsidRPr="0053159A" w:rsidRDefault="008054B9" w:rsidP="00A86350">
      <w:pPr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pacing w:val="-28"/>
          <w:sz w:val="28"/>
          <w:szCs w:val="28"/>
        </w:rPr>
      </w:pPr>
      <w:r w:rsidRPr="0053159A">
        <w:rPr>
          <w:rFonts w:ascii="Times New Roman" w:eastAsia="Times New Roman" w:hAnsi="Times New Roman" w:cs="Times New Roman"/>
          <w:spacing w:val="5"/>
          <w:sz w:val="28"/>
          <w:szCs w:val="28"/>
        </w:rPr>
        <w:t>Определение целей деятельности, т.е. постановка задачи.</w:t>
      </w:r>
    </w:p>
    <w:p w:rsidR="008054B9" w:rsidRPr="0053159A" w:rsidRDefault="008054B9" w:rsidP="00A86350">
      <w:pPr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53159A">
        <w:rPr>
          <w:rFonts w:ascii="Times New Roman" w:eastAsia="Times New Roman" w:hAnsi="Times New Roman" w:cs="Times New Roman"/>
          <w:spacing w:val="7"/>
          <w:sz w:val="28"/>
          <w:szCs w:val="28"/>
        </w:rPr>
        <w:t>Целенаправленное применение знаний, умений и навыков в их</w:t>
      </w:r>
      <w:r w:rsidRPr="0053159A">
        <w:rPr>
          <w:rFonts w:ascii="Times New Roman" w:eastAsia="Times New Roman" w:hAnsi="Times New Roman" w:cs="Times New Roman"/>
          <w:spacing w:val="7"/>
          <w:sz w:val="28"/>
          <w:szCs w:val="28"/>
        </w:rPr>
        <w:br/>
      </w:r>
      <w:r w:rsidRPr="0053159A">
        <w:rPr>
          <w:rFonts w:ascii="Times New Roman" w:eastAsia="Times New Roman" w:hAnsi="Times New Roman" w:cs="Times New Roman"/>
          <w:spacing w:val="8"/>
          <w:sz w:val="28"/>
          <w:szCs w:val="28"/>
        </w:rPr>
        <w:t>строгом соответствии с проблемой, поставленной  в данной задаче.</w:t>
      </w:r>
      <w:r w:rsidRPr="0053159A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 xml:space="preserve">        3.</w:t>
      </w:r>
      <w:r w:rsidRPr="0053159A">
        <w:rPr>
          <w:rFonts w:ascii="Times New Roman" w:eastAsia="Times New Roman" w:hAnsi="Times New Roman" w:cs="Times New Roman"/>
          <w:spacing w:val="4"/>
          <w:sz w:val="28"/>
          <w:szCs w:val="28"/>
        </w:rPr>
        <w:t>Интерпретация промежуточных и конечных результатов.</w:t>
      </w:r>
    </w:p>
    <w:p w:rsidR="008054B9" w:rsidRPr="0053159A" w:rsidRDefault="008054B9" w:rsidP="00A86350">
      <w:pPr>
        <w:widowControl w:val="0"/>
        <w:tabs>
          <w:tab w:val="left" w:pos="57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59A">
        <w:rPr>
          <w:rFonts w:ascii="Times New Roman" w:eastAsia="Times New Roman" w:hAnsi="Times New Roman" w:cs="Times New Roman"/>
          <w:sz w:val="28"/>
          <w:szCs w:val="28"/>
        </w:rPr>
        <w:t xml:space="preserve">  Рассматривая образовательный процесс среднего специального учебного заведения и процесс освоения новых компьютерных информационных технологий на социальном уровне, следует отметить, что требования современного информационного общества к своим членам заключается, прежде всего, в знании информационных технологий и умении их применять. Информационные технологии </w:t>
      </w:r>
      <w:proofErr w:type="gramStart"/>
      <w:r w:rsidRPr="0053159A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53159A">
        <w:rPr>
          <w:rFonts w:ascii="Times New Roman" w:eastAsia="Times New Roman" w:hAnsi="Times New Roman" w:cs="Times New Roman"/>
          <w:sz w:val="28"/>
          <w:szCs w:val="28"/>
        </w:rPr>
        <w:t>то совокупность средств и методов сбора, хранения, переработки, поиска и т.д. информации. Компьютер выступает как техническое средство этих процессов.</w:t>
      </w:r>
    </w:p>
    <w:p w:rsidR="00496DA8" w:rsidRPr="00A86350" w:rsidRDefault="00496DA8" w:rsidP="00A86350">
      <w:pPr>
        <w:widowControl w:val="0"/>
        <w:tabs>
          <w:tab w:val="left" w:pos="5767"/>
        </w:tabs>
        <w:autoSpaceDE w:val="0"/>
        <w:autoSpaceDN w:val="0"/>
        <w:adjustRightInd w:val="0"/>
        <w:spacing w:after="0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96DA8" w:rsidRPr="00A86350" w:rsidRDefault="00496DA8" w:rsidP="005315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6350">
        <w:rPr>
          <w:rFonts w:ascii="Times New Roman" w:hAnsi="Times New Roman" w:cs="Times New Roman"/>
          <w:sz w:val="28"/>
          <w:szCs w:val="28"/>
        </w:rPr>
        <w:t xml:space="preserve">Одним из основных составляющих профессиональной компетентности </w:t>
      </w:r>
    </w:p>
    <w:p w:rsidR="00496DA8" w:rsidRPr="00A86350" w:rsidRDefault="00496DA8" w:rsidP="00A86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50">
        <w:rPr>
          <w:rFonts w:ascii="Times New Roman" w:hAnsi="Times New Roman" w:cs="Times New Roman"/>
          <w:sz w:val="28"/>
          <w:szCs w:val="28"/>
        </w:rPr>
        <w:t xml:space="preserve">современного специалиста является информационная компетентность, </w:t>
      </w:r>
    </w:p>
    <w:p w:rsidR="00496DA8" w:rsidRPr="00A86350" w:rsidRDefault="00496DA8" w:rsidP="00A86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350">
        <w:rPr>
          <w:rFonts w:ascii="Times New Roman" w:hAnsi="Times New Roman" w:cs="Times New Roman"/>
          <w:sz w:val="28"/>
          <w:szCs w:val="28"/>
        </w:rPr>
        <w:t>предполагающая</w:t>
      </w:r>
      <w:proofErr w:type="gramEnd"/>
      <w:r w:rsidRPr="00A86350">
        <w:rPr>
          <w:rFonts w:ascii="Times New Roman" w:hAnsi="Times New Roman" w:cs="Times New Roman"/>
          <w:sz w:val="28"/>
          <w:szCs w:val="28"/>
        </w:rPr>
        <w:t xml:space="preserve"> умение работать с компьютерной техникой, использовать </w:t>
      </w:r>
    </w:p>
    <w:p w:rsidR="00496DA8" w:rsidRPr="00A86350" w:rsidRDefault="00496DA8" w:rsidP="00A86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50">
        <w:rPr>
          <w:rFonts w:ascii="Times New Roman" w:hAnsi="Times New Roman" w:cs="Times New Roman"/>
          <w:sz w:val="28"/>
          <w:szCs w:val="28"/>
        </w:rPr>
        <w:t xml:space="preserve">современное программное обеспечение, предназначенное для решения </w:t>
      </w:r>
    </w:p>
    <w:p w:rsidR="00496DA8" w:rsidRPr="00A86350" w:rsidRDefault="00496DA8" w:rsidP="00A86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50">
        <w:rPr>
          <w:rFonts w:ascii="Times New Roman" w:hAnsi="Times New Roman" w:cs="Times New Roman"/>
          <w:sz w:val="28"/>
          <w:szCs w:val="28"/>
        </w:rPr>
        <w:t xml:space="preserve">профессиональных задач, способность получать необходимую информацию </w:t>
      </w:r>
      <w:proofErr w:type="gramStart"/>
      <w:r w:rsidRPr="00A863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6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A8" w:rsidRPr="00A86350" w:rsidRDefault="00496DA8" w:rsidP="00A86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50">
        <w:rPr>
          <w:rFonts w:ascii="Times New Roman" w:hAnsi="Times New Roman" w:cs="Times New Roman"/>
          <w:sz w:val="28"/>
          <w:szCs w:val="28"/>
        </w:rPr>
        <w:t xml:space="preserve">использованием сетевых технологий. Кроме того, современный специалист </w:t>
      </w:r>
    </w:p>
    <w:p w:rsidR="00496DA8" w:rsidRPr="0053159A" w:rsidRDefault="00496DA8" w:rsidP="00A86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50">
        <w:rPr>
          <w:rFonts w:ascii="Times New Roman" w:hAnsi="Times New Roman" w:cs="Times New Roman"/>
          <w:sz w:val="28"/>
          <w:szCs w:val="28"/>
        </w:rPr>
        <w:lastRenderedPageBreak/>
        <w:t xml:space="preserve">должен обладать определёнными личностными качествами, быть способным </w:t>
      </w:r>
      <w:r w:rsidRPr="0053159A">
        <w:rPr>
          <w:rFonts w:ascii="Times New Roman" w:hAnsi="Times New Roman" w:cs="Times New Roman"/>
          <w:sz w:val="28"/>
          <w:szCs w:val="28"/>
        </w:rPr>
        <w:t xml:space="preserve">к самообучению, чтобы соответствовать уровню развития </w:t>
      </w:r>
      <w:proofErr w:type="gramStart"/>
      <w:r w:rsidRPr="0053159A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531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A8" w:rsidRPr="0053159A" w:rsidRDefault="00496DA8" w:rsidP="00A86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>технологий. Все перечисленные требования к подготовке специалиста должны быть реализованы в процессе преподавания дисциплин информационной направленности.</w:t>
      </w:r>
    </w:p>
    <w:p w:rsidR="00496DA8" w:rsidRPr="0053159A" w:rsidRDefault="00496DA8" w:rsidP="005315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Условием эффективной подготовки в области </w:t>
      </w:r>
      <w:proofErr w:type="gramStart"/>
      <w:r w:rsidRPr="0053159A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531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технологий является качественное приближение основных инструментов и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используемых в процессе обучения программных продуктов </w:t>
      </w:r>
      <w:proofErr w:type="gramStart"/>
      <w:r w:rsidRPr="005315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1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информационной среде будущего молодого специалиста. Проблема развития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информационной компетентности кроется как в области </w:t>
      </w:r>
      <w:proofErr w:type="gramStart"/>
      <w:r w:rsidRPr="0053159A">
        <w:rPr>
          <w:rFonts w:ascii="Times New Roman" w:hAnsi="Times New Roman" w:cs="Times New Roman"/>
          <w:sz w:val="28"/>
          <w:szCs w:val="28"/>
        </w:rPr>
        <w:t>технических</w:t>
      </w:r>
      <w:proofErr w:type="gramEnd"/>
      <w:r w:rsidRPr="00531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способностей учебного заведения, так и в отсутствии необходимого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>методического обеспечения.</w:t>
      </w:r>
    </w:p>
    <w:p w:rsidR="00496DA8" w:rsidRPr="0053159A" w:rsidRDefault="00496DA8" w:rsidP="005315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Составляющие информационной компетентности могут быть выявлены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исходя из задач; видов профессиональной деятельности и квалификационных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требований к специалистам, учитывающих запросы работодателей и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159A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 w:rsidRPr="0053159A">
        <w:rPr>
          <w:rFonts w:ascii="Times New Roman" w:hAnsi="Times New Roman" w:cs="Times New Roman"/>
          <w:sz w:val="28"/>
          <w:szCs w:val="28"/>
        </w:rPr>
        <w:t xml:space="preserve"> на международные стандарты, так как выпускник должен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выполнять не только все указанные в образовательном стандарте виды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но и быть готовым реализовать </w:t>
      </w:r>
      <w:proofErr w:type="gramStart"/>
      <w:r w:rsidRPr="0053159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531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>личностный потенциал в условиях плавающих профессиональных границ.</w:t>
      </w:r>
    </w:p>
    <w:p w:rsidR="00496DA8" w:rsidRPr="0053159A" w:rsidRDefault="00496DA8" w:rsidP="005315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Для обучения многим практическим навыкам наиболее эффективным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способом в системе СПО является модульно-компетентностный подход,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159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3159A">
        <w:rPr>
          <w:rFonts w:ascii="Times New Roman" w:hAnsi="Times New Roman" w:cs="Times New Roman"/>
          <w:sz w:val="28"/>
          <w:szCs w:val="28"/>
        </w:rPr>
        <w:t xml:space="preserve"> обращает внимание на результативность образования, здесь главное не количество усвоенной информации, а способность студента действовать в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53159A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53159A">
        <w:rPr>
          <w:rFonts w:ascii="Times New Roman" w:hAnsi="Times New Roman" w:cs="Times New Roman"/>
          <w:sz w:val="28"/>
          <w:szCs w:val="28"/>
        </w:rPr>
        <w:t xml:space="preserve">. Сегодня, одной из наиболее приемлемых технологий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реализации компетентностного подхода в образовании рассматривают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модульное обучение, которое позволяет получить более качественное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образование. Модуль - это относительно </w:t>
      </w:r>
      <w:proofErr w:type="gramStart"/>
      <w:r w:rsidRPr="0053159A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531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единица образовательной программы, направленная на формирование </w:t>
      </w:r>
    </w:p>
    <w:p w:rsid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определённых профессиональных компетенций. </w:t>
      </w:r>
    </w:p>
    <w:p w:rsidR="00496DA8" w:rsidRPr="0053159A" w:rsidRDefault="00496DA8" w:rsidP="005315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Ценность данного подхода в том, что он воспитывает умение самостоятельно учиться, развивать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>способности студентов.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Концептуальной базой технологии модульного обучения являются теории </w:t>
      </w:r>
    </w:p>
    <w:p w:rsid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>личности и мотивации; деятельности и ее субъекта; активности, познавательной деятельности и творчества; поэтапного формирования умственных действий; когнитивной эргономики.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 Целью модульно-компетентносной технологии обучения является создание условий для формирования компетенций и успешности обучения, для развития творческой познавательной активности и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самостоятельности студентов. Главная идея этой технологии заключается </w:t>
      </w:r>
      <w:proofErr w:type="gramStart"/>
      <w:r w:rsidRPr="005315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1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159A">
        <w:rPr>
          <w:rFonts w:ascii="Times New Roman" w:hAnsi="Times New Roman" w:cs="Times New Roman"/>
          <w:sz w:val="28"/>
          <w:szCs w:val="28"/>
        </w:rPr>
        <w:lastRenderedPageBreak/>
        <w:t>создании</w:t>
      </w:r>
      <w:proofErr w:type="gramEnd"/>
      <w:r w:rsidRPr="0053159A">
        <w:rPr>
          <w:rFonts w:ascii="Times New Roman" w:hAnsi="Times New Roman" w:cs="Times New Roman"/>
          <w:sz w:val="28"/>
          <w:szCs w:val="28"/>
        </w:rPr>
        <w:t xml:space="preserve"> условий для достижения высоких и прочных результатов обучения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>студентов, а также для развития их творческого потенциала. Такими условиями служат модульная организация учебного процесса, постоянное отслеживан</w:t>
      </w:r>
      <w:r w:rsidR="00E4149A">
        <w:rPr>
          <w:rFonts w:ascii="Times New Roman" w:hAnsi="Times New Roman" w:cs="Times New Roman"/>
          <w:sz w:val="28"/>
          <w:szCs w:val="28"/>
        </w:rPr>
        <w:t>ие уровня достижений и много бал</w:t>
      </w:r>
      <w:r w:rsidRPr="0053159A">
        <w:rPr>
          <w:rFonts w:ascii="Times New Roman" w:hAnsi="Times New Roman" w:cs="Times New Roman"/>
          <w:sz w:val="28"/>
          <w:szCs w:val="28"/>
        </w:rPr>
        <w:t>ьное оценивание успешности обучения студентов.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Мы считаем, что модульно-компетентносное обучение при условии его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>правильного применения может являться средством формирования 2231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будущих специалистов именно в силу своих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существенных признаков: модульности, компетентности и реитингования. Эти признаки создают возможности формирования </w:t>
      </w:r>
      <w:proofErr w:type="gramStart"/>
      <w:r w:rsidRPr="0053159A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531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>компетенций, поскольку центр тяжести переносится на формирование способностей студента к самообразованию, к самостоятельному получению знаний, умений и отработке навыков - категорий, входящих в понятие «компетенция».</w:t>
      </w:r>
    </w:p>
    <w:p w:rsidR="00496DA8" w:rsidRPr="0053159A" w:rsidRDefault="00496DA8" w:rsidP="005315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 xml:space="preserve">Индивидуализация обучения решает актуальную задачу - подготовку </w:t>
      </w:r>
    </w:p>
    <w:p w:rsidR="00496DA8" w:rsidRPr="005315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9A">
        <w:rPr>
          <w:rFonts w:ascii="Times New Roman" w:hAnsi="Times New Roman" w:cs="Times New Roman"/>
          <w:sz w:val="28"/>
          <w:szCs w:val="28"/>
        </w:rPr>
        <w:t>специалистов, способных быстро подстраиваться к изменениям производства, принимать правильные и быстрые решения и решать поставленные задачи.</w:t>
      </w:r>
    </w:p>
    <w:p w:rsidR="00496DA8" w:rsidRPr="00836873" w:rsidRDefault="00496DA8" w:rsidP="005315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36873">
        <w:rPr>
          <w:rFonts w:ascii="Times New Roman" w:hAnsi="Times New Roman" w:cs="Times New Roman"/>
          <w:sz w:val="28"/>
          <w:szCs w:val="28"/>
        </w:rPr>
        <w:t xml:space="preserve">Учитывая направленность среднего профессионального образования </w:t>
      </w:r>
      <w:proofErr w:type="gramStart"/>
      <w:r w:rsidRPr="008368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A8" w:rsidRPr="00836873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73">
        <w:rPr>
          <w:rFonts w:ascii="Times New Roman" w:hAnsi="Times New Roman" w:cs="Times New Roman"/>
          <w:sz w:val="28"/>
          <w:szCs w:val="28"/>
        </w:rPr>
        <w:t xml:space="preserve">подготовку специалистов среднего звена производства, необходимо знать </w:t>
      </w:r>
    </w:p>
    <w:p w:rsidR="00496DA8" w:rsidRPr="00836873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73">
        <w:rPr>
          <w:rFonts w:ascii="Times New Roman" w:hAnsi="Times New Roman" w:cs="Times New Roman"/>
          <w:sz w:val="28"/>
          <w:szCs w:val="28"/>
        </w:rPr>
        <w:t>требования работодателей к качеству подготовки выпускников.</w:t>
      </w:r>
    </w:p>
    <w:p w:rsidR="00496DA8" w:rsidRPr="00836873" w:rsidRDefault="00496DA8" w:rsidP="005315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36873">
        <w:rPr>
          <w:rFonts w:ascii="Times New Roman" w:hAnsi="Times New Roman" w:cs="Times New Roman"/>
          <w:sz w:val="28"/>
          <w:szCs w:val="28"/>
        </w:rPr>
        <w:t xml:space="preserve">Сотрудничество образовательных учреждений с работодателями в оценке уровня сформированное профессиональных компетенций будущего </w:t>
      </w:r>
    </w:p>
    <w:p w:rsidR="00496DA8" w:rsidRPr="00836873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73">
        <w:rPr>
          <w:rFonts w:ascii="Times New Roman" w:hAnsi="Times New Roman" w:cs="Times New Roman"/>
          <w:sz w:val="28"/>
          <w:szCs w:val="28"/>
        </w:rPr>
        <w:t xml:space="preserve">специалиста и </w:t>
      </w:r>
      <w:proofErr w:type="gramStart"/>
      <w:r w:rsidRPr="00836873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836873">
        <w:rPr>
          <w:rFonts w:ascii="Times New Roman" w:hAnsi="Times New Roman" w:cs="Times New Roman"/>
          <w:sz w:val="28"/>
          <w:szCs w:val="28"/>
        </w:rPr>
        <w:t xml:space="preserve"> требований к нему конкретного производства </w:t>
      </w:r>
    </w:p>
    <w:p w:rsidR="00496DA8" w:rsidRPr="00836873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73">
        <w:rPr>
          <w:rFonts w:ascii="Times New Roman" w:hAnsi="Times New Roman" w:cs="Times New Roman"/>
          <w:sz w:val="28"/>
          <w:szCs w:val="28"/>
        </w:rPr>
        <w:t>является наиболее востребованным.</w:t>
      </w:r>
    </w:p>
    <w:p w:rsidR="00496DA8" w:rsidRPr="00836873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73">
        <w:rPr>
          <w:rFonts w:ascii="Times New Roman" w:hAnsi="Times New Roman" w:cs="Times New Roman"/>
          <w:sz w:val="28"/>
          <w:szCs w:val="28"/>
        </w:rPr>
        <w:t xml:space="preserve">В </w:t>
      </w:r>
      <w:r w:rsidR="0053159A" w:rsidRPr="00836873">
        <w:rPr>
          <w:rFonts w:ascii="Times New Roman" w:hAnsi="Times New Roman" w:cs="Times New Roman"/>
          <w:sz w:val="28"/>
          <w:szCs w:val="28"/>
        </w:rPr>
        <w:t>Себряковском технологическом техникуме</w:t>
      </w:r>
      <w:r w:rsidRPr="00836873">
        <w:rPr>
          <w:rFonts w:ascii="Times New Roman" w:hAnsi="Times New Roman" w:cs="Times New Roman"/>
          <w:sz w:val="28"/>
          <w:szCs w:val="28"/>
        </w:rPr>
        <w:t xml:space="preserve"> реализуются принципы модульного обучения: используются активные методы обучения, </w:t>
      </w:r>
    </w:p>
    <w:p w:rsidR="00496DA8" w:rsidRPr="00836873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73">
        <w:rPr>
          <w:rFonts w:ascii="Times New Roman" w:hAnsi="Times New Roman" w:cs="Times New Roman"/>
          <w:sz w:val="28"/>
          <w:szCs w:val="28"/>
        </w:rPr>
        <w:t xml:space="preserve">широко применяются информационные технологии, студент сам принимает </w:t>
      </w:r>
    </w:p>
    <w:p w:rsidR="00496DA8" w:rsidRPr="00836873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73">
        <w:rPr>
          <w:rFonts w:ascii="Times New Roman" w:hAnsi="Times New Roman" w:cs="Times New Roman"/>
          <w:sz w:val="28"/>
          <w:szCs w:val="28"/>
        </w:rPr>
        <w:t xml:space="preserve">решения, а преподаватель лишь корректирует их. Особое внимание при этом </w:t>
      </w:r>
    </w:p>
    <w:p w:rsidR="00496DA8" w:rsidRPr="00836873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73">
        <w:rPr>
          <w:rFonts w:ascii="Times New Roman" w:hAnsi="Times New Roman" w:cs="Times New Roman"/>
          <w:sz w:val="28"/>
          <w:szCs w:val="28"/>
        </w:rPr>
        <w:t>обращается на индивидуальность студента;</w:t>
      </w:r>
    </w:p>
    <w:p w:rsidR="0053159A" w:rsidRPr="00836873" w:rsidRDefault="00496DA8" w:rsidP="00531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73">
        <w:rPr>
          <w:rFonts w:ascii="Times New Roman" w:hAnsi="Times New Roman" w:cs="Times New Roman"/>
          <w:sz w:val="28"/>
          <w:szCs w:val="28"/>
        </w:rPr>
        <w:t xml:space="preserve">При подготовке студентов по специальности: </w:t>
      </w:r>
      <w:r w:rsidR="00BD15A7" w:rsidRPr="00836873">
        <w:rPr>
          <w:rFonts w:ascii="Times New Roman" w:hAnsi="Times New Roman" w:cs="Times New Roman"/>
          <w:sz w:val="28"/>
          <w:szCs w:val="28"/>
        </w:rPr>
        <w:t>151031  «Монтаж и техническая эксплуатация промышленного оборудования (по отраслям)»</w:t>
      </w:r>
    </w:p>
    <w:p w:rsidR="00BD15A7" w:rsidRPr="00836873" w:rsidRDefault="00496DA8" w:rsidP="00BD1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73">
        <w:rPr>
          <w:rFonts w:ascii="Times New Roman" w:hAnsi="Times New Roman" w:cs="Times New Roman"/>
          <w:sz w:val="28"/>
          <w:szCs w:val="28"/>
        </w:rPr>
        <w:t xml:space="preserve">студенты при выполнении дипломных </w:t>
      </w:r>
      <w:r w:rsidR="0053159A" w:rsidRPr="00836873">
        <w:rPr>
          <w:rFonts w:ascii="Times New Roman" w:hAnsi="Times New Roman" w:cs="Times New Roman"/>
          <w:sz w:val="28"/>
          <w:szCs w:val="28"/>
        </w:rPr>
        <w:t xml:space="preserve">и курсовых </w:t>
      </w:r>
      <w:r w:rsidRPr="00836873">
        <w:rPr>
          <w:rFonts w:ascii="Times New Roman" w:hAnsi="Times New Roman" w:cs="Times New Roman"/>
          <w:sz w:val="28"/>
          <w:szCs w:val="28"/>
        </w:rPr>
        <w:t xml:space="preserve">проектов активно используют программу </w:t>
      </w:r>
      <w:r w:rsidR="0053159A" w:rsidRPr="00836873">
        <w:rPr>
          <w:rFonts w:ascii="Times New Roman" w:hAnsi="Times New Roman" w:cs="Times New Roman"/>
          <w:sz w:val="28"/>
          <w:szCs w:val="28"/>
        </w:rPr>
        <w:t>Компас 3</w:t>
      </w:r>
      <w:r w:rsidR="0053159A" w:rsidRPr="0083687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73">
        <w:rPr>
          <w:rFonts w:ascii="Times New Roman" w:hAnsi="Times New Roman" w:cs="Times New Roman"/>
          <w:sz w:val="28"/>
          <w:szCs w:val="28"/>
        </w:rPr>
        <w:t xml:space="preserve">Студентами выполняются лабораторно - практические работы, курсовые работы, в ходе которых они </w:t>
      </w:r>
      <w:proofErr w:type="gramStart"/>
      <w:r w:rsidR="00BD15A7" w:rsidRPr="00836873">
        <w:rPr>
          <w:rFonts w:ascii="Times New Roman" w:hAnsi="Times New Roman" w:cs="Times New Roman"/>
          <w:sz w:val="28"/>
          <w:szCs w:val="28"/>
        </w:rPr>
        <w:t xml:space="preserve">применяют </w:t>
      </w:r>
      <w:r w:rsidRPr="00836873">
        <w:rPr>
          <w:rFonts w:ascii="Times New Roman" w:hAnsi="Times New Roman" w:cs="Times New Roman"/>
          <w:sz w:val="28"/>
          <w:szCs w:val="28"/>
        </w:rPr>
        <w:t xml:space="preserve"> навыки работы на к</w:t>
      </w:r>
      <w:r w:rsidR="00B00A26">
        <w:rPr>
          <w:rFonts w:ascii="Times New Roman" w:hAnsi="Times New Roman" w:cs="Times New Roman"/>
          <w:sz w:val="28"/>
          <w:szCs w:val="28"/>
        </w:rPr>
        <w:t xml:space="preserve">омпьютере с различными </w:t>
      </w:r>
      <w:r w:rsidR="00BD15A7" w:rsidRPr="00836873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B00A26">
        <w:rPr>
          <w:rFonts w:ascii="Times New Roman" w:hAnsi="Times New Roman" w:cs="Times New Roman"/>
          <w:sz w:val="28"/>
          <w:szCs w:val="28"/>
        </w:rPr>
        <w:t>изучая</w:t>
      </w:r>
      <w:proofErr w:type="gramEnd"/>
      <w:r w:rsidR="00B00A26">
        <w:rPr>
          <w:rFonts w:ascii="Times New Roman" w:hAnsi="Times New Roman" w:cs="Times New Roman"/>
          <w:sz w:val="28"/>
          <w:szCs w:val="28"/>
        </w:rPr>
        <w:t xml:space="preserve"> их </w:t>
      </w:r>
      <w:r w:rsidR="00BD15A7" w:rsidRPr="00836873">
        <w:rPr>
          <w:rFonts w:ascii="Times New Roman" w:hAnsi="Times New Roman" w:cs="Times New Roman"/>
          <w:sz w:val="28"/>
          <w:szCs w:val="28"/>
        </w:rPr>
        <w:t xml:space="preserve"> на уроках «Информационных технологий»</w:t>
      </w:r>
      <w:r w:rsidR="00E4149A" w:rsidRPr="00836873">
        <w:rPr>
          <w:rFonts w:ascii="Times New Roman" w:hAnsi="Times New Roman" w:cs="Times New Roman"/>
          <w:sz w:val="28"/>
          <w:szCs w:val="28"/>
        </w:rPr>
        <w:t>. В</w:t>
      </w:r>
      <w:r w:rsidRPr="00836873">
        <w:rPr>
          <w:rFonts w:ascii="Times New Roman" w:hAnsi="Times New Roman" w:cs="Times New Roman"/>
          <w:sz w:val="28"/>
          <w:szCs w:val="28"/>
        </w:rPr>
        <w:t xml:space="preserve"> лабораториях </w:t>
      </w:r>
      <w:r w:rsidR="00B00A26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836873">
        <w:rPr>
          <w:rFonts w:ascii="Times New Roman" w:hAnsi="Times New Roman" w:cs="Times New Roman"/>
          <w:sz w:val="28"/>
          <w:szCs w:val="28"/>
        </w:rPr>
        <w:t xml:space="preserve">создаются реальные производственные ситуации, в которых будут работать выпускники. </w:t>
      </w:r>
      <w:r w:rsidRPr="00B00A26">
        <w:rPr>
          <w:rFonts w:ascii="Times New Roman" w:hAnsi="Times New Roman" w:cs="Times New Roman"/>
          <w:sz w:val="28"/>
          <w:szCs w:val="28"/>
        </w:rPr>
        <w:lastRenderedPageBreak/>
        <w:t>Студенты могут попробовать свои профессиональные возможности на разных участках работы, что способствует овладению практическими компетенциями и повышает конкурентоспособность выпускников.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В настоящее время назрела острая необходимость не просто давать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студентам знания по дисциплинам, но и учить их самостоятельно добывать эти знания, используя современное информационное пространство. В результате будущие специалисты быстро и легко адаптируются в любой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профессиональной среде, что гарантирует их </w:t>
      </w:r>
      <w:proofErr w:type="spellStart"/>
      <w:r w:rsidRPr="00B00A26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B00A26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Для достижения целей учебно-воспитательного процесса педагогики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должны владеть технологиями</w:t>
      </w:r>
      <w:r w:rsidR="00B00A26">
        <w:rPr>
          <w:rFonts w:ascii="Times New Roman" w:hAnsi="Times New Roman" w:cs="Times New Roman"/>
          <w:sz w:val="28"/>
          <w:szCs w:val="28"/>
        </w:rPr>
        <w:t xml:space="preserve"> формирования компетенций и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профессиональной культуры будущих специалистов и быть профессионально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компетентными.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Анализ состояния проблемы и результаты внедрения технологии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формирования профессиональных компетенций в </w:t>
      </w:r>
      <w:proofErr w:type="gramStart"/>
      <w:r w:rsidRPr="00B00A26">
        <w:rPr>
          <w:rFonts w:ascii="Times New Roman" w:hAnsi="Times New Roman" w:cs="Times New Roman"/>
          <w:sz w:val="28"/>
          <w:szCs w:val="28"/>
        </w:rPr>
        <w:t>учебно-воспитательный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процесс, а также учет требований работодателей к будущему специалисту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показали необходимость учета ряда особенностей, определяющих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организационные и психолого-педагогические условия подготовки</w:t>
      </w:r>
      <w:r w:rsidRPr="00A86350">
        <w:rPr>
          <w:sz w:val="28"/>
          <w:szCs w:val="28"/>
        </w:rPr>
        <w:t xml:space="preserve"> </w:t>
      </w:r>
      <w:r w:rsidRPr="00B00A26">
        <w:rPr>
          <w:rFonts w:ascii="Times New Roman" w:hAnsi="Times New Roman" w:cs="Times New Roman"/>
          <w:sz w:val="28"/>
          <w:szCs w:val="28"/>
        </w:rPr>
        <w:t>специалиста с позиций компетентностного подхода: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- возрастание роли личностных каче</w:t>
      </w:r>
      <w:proofErr w:type="gramStart"/>
      <w:r w:rsidRPr="00B00A2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офессионала, которые в свете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изменения требований современного высокотехнологичного производства </w:t>
      </w:r>
      <w:proofErr w:type="gramStart"/>
      <w:r w:rsidRPr="00B00A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подготовке специалиста выступают не только в качестве основы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профессиональной культуры, но и в качестве средства освоения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профессиональной среды;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- активизация деятельности студента, направленной на освоение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профессиональных компетенций;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- формирование опыта профессиональной деятельности с целью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интеграции теоретической и практической подготовки;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- направленность деятельности педагога на создание условий для полноценной самостоятельной работы студентов;</w:t>
      </w:r>
    </w:p>
    <w:p w:rsidR="00E4149A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- создание электронного учебно-методического комплекса и </w:t>
      </w:r>
    </w:p>
    <w:p w:rsidR="00496DA8" w:rsidRPr="00B00A26" w:rsidRDefault="00E4149A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496DA8" w:rsidRPr="00B00A26">
        <w:rPr>
          <w:rFonts w:ascii="Times New Roman" w:hAnsi="Times New Roman" w:cs="Times New Roman"/>
          <w:sz w:val="28"/>
          <w:szCs w:val="28"/>
        </w:rPr>
        <w:t xml:space="preserve">дагогической технологии, </w:t>
      </w:r>
      <w:proofErr w:type="gramStart"/>
      <w:r w:rsidR="00496DA8" w:rsidRPr="00B00A26"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 w:rsidR="00496DA8" w:rsidRPr="00B00A26">
        <w:rPr>
          <w:rFonts w:ascii="Times New Roman" w:hAnsi="Times New Roman" w:cs="Times New Roman"/>
          <w:sz w:val="28"/>
          <w:szCs w:val="28"/>
        </w:rPr>
        <w:t xml:space="preserve"> особенностям компетентностного 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подхода в формировании ключевых и профессиональных компетенций, а также</w:t>
      </w:r>
      <w:r w:rsidR="00B00A26">
        <w:rPr>
          <w:rFonts w:ascii="Times New Roman" w:hAnsi="Times New Roman" w:cs="Times New Roman"/>
          <w:sz w:val="28"/>
          <w:szCs w:val="28"/>
        </w:rPr>
        <w:t xml:space="preserve"> </w:t>
      </w:r>
      <w:r w:rsidRPr="00B00A26">
        <w:rPr>
          <w:rFonts w:ascii="Times New Roman" w:hAnsi="Times New Roman" w:cs="Times New Roman"/>
          <w:sz w:val="28"/>
          <w:szCs w:val="28"/>
        </w:rPr>
        <w:t>профессиональной культуры выпускника системы СПО.</w:t>
      </w: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Внедрение компетентностного подхода в систему СПО позволит </w:t>
      </w:r>
      <w:proofErr w:type="gramStart"/>
      <w:r w:rsidRPr="00B00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значительной мере реализовать личностно ориентированный, деятельностный и практико-ориентированный подходы в образовательном процессе. </w:t>
      </w:r>
    </w:p>
    <w:p w:rsidR="00B00A26" w:rsidRDefault="00B00A26" w:rsidP="00A86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DA8" w:rsidRPr="00B00A26" w:rsidRDefault="00496DA8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lastRenderedPageBreak/>
        <w:t>Выделение компетенций в содержании учебных дисциплин определяет ориентиры в отборе тех знаний, умений, навыков и способов деятельности, которые наиболее значимы для формирования профессиональных и ключевых компетенций будущего специалиста.</w:t>
      </w:r>
    </w:p>
    <w:p w:rsidR="00496DA8" w:rsidRPr="00B00A26" w:rsidRDefault="00496DA8" w:rsidP="00A86350">
      <w:pPr>
        <w:widowControl w:val="0"/>
        <w:tabs>
          <w:tab w:val="left" w:pos="57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A8" w:rsidRPr="00B00A26" w:rsidRDefault="00496DA8" w:rsidP="00A86350">
      <w:pPr>
        <w:widowControl w:val="0"/>
        <w:tabs>
          <w:tab w:val="left" w:pos="57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4B9" w:rsidRPr="00B00A26" w:rsidRDefault="008054B9" w:rsidP="00A86350">
      <w:pPr>
        <w:widowControl w:val="0"/>
        <w:tabs>
          <w:tab w:val="left" w:pos="57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26">
        <w:rPr>
          <w:rFonts w:ascii="Times New Roman" w:eastAsia="Times New Roman" w:hAnsi="Times New Roman" w:cs="Times New Roman"/>
          <w:color w:val="FF0000"/>
          <w:sz w:val="28"/>
          <w:szCs w:val="28"/>
        </w:rPr>
        <w:t>Целями использования</w:t>
      </w:r>
      <w:r w:rsidRPr="00B00A26">
        <w:rPr>
          <w:rFonts w:ascii="Times New Roman" w:eastAsia="Times New Roman" w:hAnsi="Times New Roman" w:cs="Times New Roman"/>
          <w:sz w:val="28"/>
          <w:szCs w:val="28"/>
        </w:rPr>
        <w:t xml:space="preserve"> в обучении информационных технологий  являются:</w:t>
      </w:r>
    </w:p>
    <w:p w:rsidR="008054B9" w:rsidRPr="00B00A26" w:rsidRDefault="008054B9" w:rsidP="00A86350">
      <w:pPr>
        <w:widowControl w:val="0"/>
        <w:numPr>
          <w:ilvl w:val="1"/>
          <w:numId w:val="2"/>
        </w:numPr>
        <w:tabs>
          <w:tab w:val="clear" w:pos="2149"/>
          <w:tab w:val="left" w:pos="0"/>
          <w:tab w:val="left" w:pos="900"/>
          <w:tab w:val="left" w:pos="5767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00A26">
        <w:rPr>
          <w:rFonts w:ascii="Times New Roman" w:eastAsia="Times New Roman" w:hAnsi="Times New Roman" w:cs="Times New Roman"/>
          <w:sz w:val="28"/>
          <w:szCs w:val="28"/>
        </w:rPr>
        <w:t>формирование умений работать с информацией, развитие коммуникативных способностей;</w:t>
      </w:r>
    </w:p>
    <w:p w:rsidR="008054B9" w:rsidRPr="00B00A26" w:rsidRDefault="008054B9" w:rsidP="00A86350">
      <w:pPr>
        <w:widowControl w:val="0"/>
        <w:numPr>
          <w:ilvl w:val="1"/>
          <w:numId w:val="2"/>
        </w:numPr>
        <w:tabs>
          <w:tab w:val="clear" w:pos="2149"/>
          <w:tab w:val="left" w:pos="0"/>
          <w:tab w:val="left" w:pos="900"/>
          <w:tab w:val="left" w:pos="5767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26">
        <w:rPr>
          <w:rFonts w:ascii="Times New Roman" w:eastAsia="Times New Roman" w:hAnsi="Times New Roman" w:cs="Times New Roman"/>
          <w:sz w:val="28"/>
          <w:szCs w:val="28"/>
        </w:rPr>
        <w:t>подготовка личности «информационного общества»;</w:t>
      </w:r>
    </w:p>
    <w:p w:rsidR="008054B9" w:rsidRPr="00B00A26" w:rsidRDefault="008054B9" w:rsidP="00A86350">
      <w:pPr>
        <w:widowControl w:val="0"/>
        <w:numPr>
          <w:ilvl w:val="1"/>
          <w:numId w:val="2"/>
        </w:numPr>
        <w:tabs>
          <w:tab w:val="clear" w:pos="2149"/>
          <w:tab w:val="left" w:pos="0"/>
          <w:tab w:val="left" w:pos="900"/>
          <w:tab w:val="left" w:pos="5767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26">
        <w:rPr>
          <w:rFonts w:ascii="Times New Roman" w:eastAsia="Times New Roman" w:hAnsi="Times New Roman" w:cs="Times New Roman"/>
          <w:sz w:val="28"/>
          <w:szCs w:val="28"/>
        </w:rPr>
        <w:t>возможность дать студенту так много учебного материала, как только он может усвоить;</w:t>
      </w:r>
    </w:p>
    <w:p w:rsidR="008054B9" w:rsidRPr="00B00A26" w:rsidRDefault="008054B9" w:rsidP="00A86350">
      <w:pPr>
        <w:widowControl w:val="0"/>
        <w:numPr>
          <w:ilvl w:val="1"/>
          <w:numId w:val="2"/>
        </w:numPr>
        <w:tabs>
          <w:tab w:val="clear" w:pos="2149"/>
          <w:tab w:val="left" w:pos="0"/>
          <w:tab w:val="left" w:pos="900"/>
          <w:tab w:val="left" w:pos="5767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26">
        <w:rPr>
          <w:rFonts w:ascii="Times New Roman" w:eastAsia="Times New Roman" w:hAnsi="Times New Roman" w:cs="Times New Roman"/>
          <w:sz w:val="28"/>
          <w:szCs w:val="28"/>
        </w:rPr>
        <w:t>формирование исследовательских умений, умений принимать оптимальные решения.</w:t>
      </w:r>
    </w:p>
    <w:p w:rsidR="00A0666B" w:rsidRPr="00B00A26" w:rsidRDefault="00A0666B" w:rsidP="00A86350">
      <w:pPr>
        <w:widowControl w:val="0"/>
        <w:tabs>
          <w:tab w:val="num" w:pos="540"/>
          <w:tab w:val="left" w:pos="57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4B9" w:rsidRPr="00B00A26" w:rsidRDefault="008054B9" w:rsidP="00A86350">
      <w:pPr>
        <w:widowControl w:val="0"/>
        <w:tabs>
          <w:tab w:val="num" w:pos="540"/>
          <w:tab w:val="left" w:pos="57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26">
        <w:rPr>
          <w:rFonts w:ascii="Times New Roman" w:eastAsia="Times New Roman" w:hAnsi="Times New Roman" w:cs="Times New Roman"/>
          <w:sz w:val="28"/>
          <w:szCs w:val="28"/>
        </w:rPr>
        <w:t>Проведя анализ литератур</w:t>
      </w:r>
      <w:r w:rsidR="00B00A26">
        <w:rPr>
          <w:rFonts w:ascii="Times New Roman" w:eastAsia="Times New Roman" w:hAnsi="Times New Roman" w:cs="Times New Roman"/>
          <w:sz w:val="28"/>
          <w:szCs w:val="28"/>
        </w:rPr>
        <w:t>ы по данной теме исследования и</w:t>
      </w:r>
      <w:r w:rsidRPr="00B00A26">
        <w:rPr>
          <w:rFonts w:ascii="Times New Roman" w:eastAsia="Times New Roman" w:hAnsi="Times New Roman" w:cs="Times New Roman"/>
          <w:sz w:val="28"/>
          <w:szCs w:val="28"/>
        </w:rPr>
        <w:t xml:space="preserve">, исходя из личного опыта, считаю, что преподаватель </w:t>
      </w:r>
      <w:proofErr w:type="spellStart"/>
      <w:r w:rsidRPr="00B00A26">
        <w:rPr>
          <w:rFonts w:ascii="Times New Roman" w:eastAsia="Times New Roman" w:hAnsi="Times New Roman" w:cs="Times New Roman"/>
          <w:sz w:val="28"/>
          <w:szCs w:val="28"/>
        </w:rPr>
        <w:t>спецдисциплин</w:t>
      </w:r>
      <w:proofErr w:type="spellEnd"/>
      <w:r w:rsidRPr="00B00A26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8054B9" w:rsidRPr="00B00A26" w:rsidRDefault="008054B9" w:rsidP="00A86350">
      <w:pPr>
        <w:numPr>
          <w:ilvl w:val="1"/>
          <w:numId w:val="3"/>
        </w:numPr>
        <w:shd w:val="clear" w:color="auto" w:fill="FFFFFF"/>
        <w:tabs>
          <w:tab w:val="clear" w:pos="2149"/>
          <w:tab w:val="left" w:pos="900"/>
          <w:tab w:val="left" w:pos="57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26">
        <w:rPr>
          <w:rFonts w:ascii="Times New Roman" w:eastAsia="Times New Roman" w:hAnsi="Times New Roman" w:cs="Times New Roman"/>
          <w:sz w:val="28"/>
          <w:szCs w:val="28"/>
        </w:rPr>
        <w:t xml:space="preserve">овладеть базовыми знаниями в области информатики, иметь представление об информации, способах ее обработки, хранения, передачи;        - иметь представление об устройстве компьютера, уметь выбирать и загружать программное обеспечение в оперативную память, ориентироваться в различных операционных системах; </w:t>
      </w:r>
    </w:p>
    <w:p w:rsidR="008054B9" w:rsidRPr="00B00A26" w:rsidRDefault="008054B9" w:rsidP="00A86350">
      <w:pPr>
        <w:numPr>
          <w:ilvl w:val="1"/>
          <w:numId w:val="3"/>
        </w:numPr>
        <w:shd w:val="clear" w:color="auto" w:fill="FFFFFF"/>
        <w:tabs>
          <w:tab w:val="clear" w:pos="2149"/>
          <w:tab w:val="left" w:pos="900"/>
          <w:tab w:val="left" w:pos="57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26">
        <w:rPr>
          <w:rFonts w:ascii="Times New Roman" w:eastAsia="Times New Roman" w:hAnsi="Times New Roman" w:cs="Times New Roman"/>
          <w:sz w:val="28"/>
          <w:szCs w:val="28"/>
        </w:rPr>
        <w:t xml:space="preserve">знать основную терминологию, относящуюся к использованию информационных технологий в обучении, </w:t>
      </w:r>
    </w:p>
    <w:p w:rsidR="008054B9" w:rsidRPr="00B00A26" w:rsidRDefault="008054B9" w:rsidP="00A86350">
      <w:pPr>
        <w:numPr>
          <w:ilvl w:val="1"/>
          <w:numId w:val="3"/>
        </w:numPr>
        <w:shd w:val="clear" w:color="auto" w:fill="FFFFFF"/>
        <w:tabs>
          <w:tab w:val="clear" w:pos="2149"/>
          <w:tab w:val="left" w:pos="900"/>
          <w:tab w:val="left" w:pos="5767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00A26">
        <w:rPr>
          <w:rFonts w:ascii="Times New Roman" w:eastAsia="Times New Roman" w:hAnsi="Times New Roman" w:cs="Times New Roman"/>
          <w:sz w:val="28"/>
          <w:szCs w:val="28"/>
        </w:rPr>
        <w:t xml:space="preserve"> уметь работать с текстовыми, графическими и музыкальными редакторами, электронными таблицами и базами данных и знаний, другим прикладным программным обеспечением;</w:t>
      </w:r>
    </w:p>
    <w:p w:rsidR="008054B9" w:rsidRPr="00B00A26" w:rsidRDefault="008054B9" w:rsidP="00A86350">
      <w:pPr>
        <w:numPr>
          <w:ilvl w:val="1"/>
          <w:numId w:val="3"/>
        </w:numPr>
        <w:shd w:val="clear" w:color="auto" w:fill="FFFFFF"/>
        <w:tabs>
          <w:tab w:val="clear" w:pos="2149"/>
          <w:tab w:val="left" w:pos="900"/>
          <w:tab w:val="left" w:pos="57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26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B00A26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возможности программных продуктов</w:t>
      </w:r>
      <w:r w:rsidRPr="00B00A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0A26">
        <w:rPr>
          <w:rFonts w:ascii="Times New Roman" w:eastAsia="Times New Roman" w:hAnsi="Times New Roman" w:cs="Times New Roman"/>
          <w:sz w:val="28"/>
          <w:szCs w:val="28"/>
        </w:rPr>
        <w:t>с целью выявления целесообразности их использования в учебно-познавательной  деятельности.</w:t>
      </w:r>
    </w:p>
    <w:p w:rsidR="008054B9" w:rsidRPr="00B00A26" w:rsidRDefault="008054B9" w:rsidP="00A86350">
      <w:pPr>
        <w:tabs>
          <w:tab w:val="left" w:pos="57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2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информационная компетентность студента проявляется в готовности к постоянному информационному поиску и способности обрабатывать результаты поиска с помощью новых информационных технологий с целью получения и обновления знаний, необходимых в учебно-познавательной деятельности.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Если соблюдать определенные педагогические условия, то на всех этапах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образовательного процесса будут формироваться необходимые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будущих специалистов технического профиля. </w:t>
      </w:r>
    </w:p>
    <w:p w:rsidR="00EF7347" w:rsidRPr="00B00A26" w:rsidRDefault="00EF7347" w:rsidP="00B00A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Основываясь на содержание станд</w:t>
      </w:r>
      <w:r w:rsidR="004B5E46" w:rsidRPr="00B00A26">
        <w:rPr>
          <w:rFonts w:ascii="Times New Roman" w:hAnsi="Times New Roman" w:cs="Times New Roman"/>
          <w:sz w:val="28"/>
          <w:szCs w:val="28"/>
        </w:rPr>
        <w:t xml:space="preserve">артов третьего поколения можно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lastRenderedPageBreak/>
        <w:t xml:space="preserve">сформулировать профессиональные компетенции, которые будут обеспечивать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комплексную компетентность </w:t>
      </w:r>
      <w:proofErr w:type="gramStart"/>
      <w:r w:rsidRPr="00B00A2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 в профессиональной сфере: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- возможность интеграции компьютерных технологий и традиционных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0A26">
        <w:rPr>
          <w:rFonts w:ascii="Times New Roman" w:hAnsi="Times New Roman" w:cs="Times New Roman"/>
          <w:sz w:val="28"/>
          <w:szCs w:val="28"/>
        </w:rPr>
        <w:t xml:space="preserve">методов обучения при изучении нового материала (использование тестовой </w:t>
      </w:r>
      <w:proofErr w:type="gramEnd"/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программы в обучающем режиме для закрепления полученных знаний);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- формирование готовности студентов к самостоятельному выполнению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0A26">
        <w:rPr>
          <w:rFonts w:ascii="Times New Roman" w:hAnsi="Times New Roman" w:cs="Times New Roman"/>
          <w:sz w:val="28"/>
          <w:szCs w:val="28"/>
        </w:rPr>
        <w:t xml:space="preserve">практической работы на компьютере, применяя разработанные преподавателем </w:t>
      </w:r>
      <w:proofErr w:type="gramEnd"/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методические указания и пособия или электронные учебники, поиск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информации в сети Интернет;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- применение компьютера при диагностике результатов обучения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0A26">
        <w:rPr>
          <w:rFonts w:ascii="Times New Roman" w:hAnsi="Times New Roman" w:cs="Times New Roman"/>
          <w:sz w:val="28"/>
          <w:szCs w:val="28"/>
        </w:rPr>
        <w:t xml:space="preserve">(использование тестовой программы для контроля усвоенного учебного </w:t>
      </w:r>
      <w:proofErr w:type="gramEnd"/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материала).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На основе вышесказанного можно сформулировать основные тенденции,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0A26">
        <w:rPr>
          <w:rFonts w:ascii="Times New Roman" w:hAnsi="Times New Roman" w:cs="Times New Roman"/>
          <w:sz w:val="28"/>
          <w:szCs w:val="28"/>
        </w:rPr>
        <w:t>заложенные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 в основе компьютерных учебных технологий: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- развитие самостоятельности, устойчивой работоспособности,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ответственности, готовности решать поставленную задачу </w:t>
      </w:r>
      <w:proofErr w:type="gramStart"/>
      <w:r w:rsidRPr="00B00A26">
        <w:rPr>
          <w:rFonts w:ascii="Times New Roman" w:hAnsi="Times New Roman" w:cs="Times New Roman"/>
          <w:sz w:val="28"/>
          <w:szCs w:val="28"/>
        </w:rPr>
        <w:t>нетрадиционными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способами;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- формирование таких качеств, как самоконтроль, самокритичность,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0A2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00A26">
        <w:rPr>
          <w:rFonts w:ascii="Times New Roman" w:hAnsi="Times New Roman" w:cs="Times New Roman"/>
          <w:sz w:val="28"/>
          <w:szCs w:val="28"/>
        </w:rPr>
        <w:t xml:space="preserve"> - благодаря применению тестовых программ, а также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программного обеспечения, позволяющего студенту раньше преподавателя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увидеть результат своей деятельности и сделать выводы о правильности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решения поставленной задачи;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- порождение активности, поскольку необходимо постоянное участие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студента в происходящем. Он является активным участником процесса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обучения, а не пассивным слушателем лекции или просмотра видеофильмов;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- формирование и развитие </w:t>
      </w:r>
      <w:proofErr w:type="spellStart"/>
      <w:r w:rsidRPr="00B00A26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B00A26">
        <w:rPr>
          <w:rFonts w:ascii="Times New Roman" w:hAnsi="Times New Roman" w:cs="Times New Roman"/>
          <w:sz w:val="28"/>
          <w:szCs w:val="28"/>
        </w:rPr>
        <w:t xml:space="preserve"> мышления, позволяющего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развивать пространственное воображение и модельное видение, что особенно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важно при обучении студентов технических колледжей.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Таким образом, практически каждая дисциплина среднего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0A26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должна использовать компьютерные </w:t>
      </w:r>
      <w:proofErr w:type="gramEnd"/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технологии для повышения уровня знаний студента, ускорения и улучшения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подачи материала, активизации обучения. Это позволит повысить </w:t>
      </w:r>
    </w:p>
    <w:p w:rsidR="00EF7347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эффективность обучения, где требуется подача большого и достаточно </w:t>
      </w:r>
    </w:p>
    <w:p w:rsidR="00814EC6" w:rsidRPr="00B00A26" w:rsidRDefault="00EF7347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трудного для ус</w:t>
      </w:r>
      <w:r w:rsidR="00B00A26">
        <w:rPr>
          <w:rFonts w:ascii="Times New Roman" w:hAnsi="Times New Roman" w:cs="Times New Roman"/>
          <w:sz w:val="28"/>
          <w:szCs w:val="28"/>
        </w:rPr>
        <w:t xml:space="preserve">воения студентами материала. </w:t>
      </w:r>
    </w:p>
    <w:p w:rsidR="00146FA0" w:rsidRPr="00A86350" w:rsidRDefault="00146FA0" w:rsidP="00A86350">
      <w:pPr>
        <w:spacing w:after="0"/>
        <w:rPr>
          <w:sz w:val="28"/>
          <w:szCs w:val="28"/>
        </w:rPr>
      </w:pPr>
    </w:p>
    <w:p w:rsidR="00B0513D" w:rsidRDefault="00B0513D" w:rsidP="00B00A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0513D" w:rsidRDefault="00B0513D" w:rsidP="00B00A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46FA0" w:rsidRPr="00B00A26" w:rsidRDefault="00146FA0" w:rsidP="00E4149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lastRenderedPageBreak/>
        <w:t>ВЫВОД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Студенты образовательного учреждения СПО должны иметь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представление о том, какие компетентности они должны развивать и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формировать у себя в процессе обучения, иметь достаточно высокий уровень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самоопределения, профессиональной мотивации, уметь осуществлять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самооценку и самоанализ, развивать в себе профессионально важные качества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личности, а также овладевать содержанием и технологиями формирования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профессиональной культуры.</w:t>
      </w:r>
    </w:p>
    <w:p w:rsidR="00146FA0" w:rsidRPr="00B00A26" w:rsidRDefault="00146FA0" w:rsidP="00B00A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Одним из основных составляющих профессиональной компетентности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современного специалиста является информационная компетентность,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0A26">
        <w:rPr>
          <w:rFonts w:ascii="Times New Roman" w:hAnsi="Times New Roman" w:cs="Times New Roman"/>
          <w:sz w:val="28"/>
          <w:szCs w:val="28"/>
        </w:rPr>
        <w:t>предполагающая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 умение работать с компьютерной техникой, использовать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современное программное обеспечение, предназначенное для решения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профессиональных задач, способность получать необходимую информацию </w:t>
      </w:r>
      <w:proofErr w:type="gramStart"/>
      <w:r w:rsidRPr="00B00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использованием сетевых технологий. Кроме того, современный специалист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должен обладать определёнными личностными качествами, быть способным к самообучению, чтобы соответствовать уровню развития </w:t>
      </w:r>
      <w:proofErr w:type="gramStart"/>
      <w:r w:rsidRPr="00B00A26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технологий. Все перечисленные требования к подготовке специалиста должны быть реализованы в процессе преподавания дисциплин информационной направленности.</w:t>
      </w:r>
    </w:p>
    <w:p w:rsidR="00146FA0" w:rsidRPr="00B00A26" w:rsidRDefault="00146FA0" w:rsidP="00B00A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Новые информационные технологии являются сегодня неотъемлемой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составляющей развития высшей профессиональной школы, всей системы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образования в целом. Овладение этими технологиями является важнейшей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составляющей становления профессионала, в том числе и его коммуникативной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компетенции. В этом смысле они, как правило, рассматриваются с позиции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освоения компьютерной техники, формирования навыков работы </w:t>
      </w:r>
      <w:proofErr w:type="gramStart"/>
      <w:r w:rsidRPr="00B00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библиотечными фондами и поиска необходимой информации, в том числе и в СМИ. </w:t>
      </w:r>
    </w:p>
    <w:p w:rsidR="00146FA0" w:rsidRPr="00B00A26" w:rsidRDefault="00146FA0" w:rsidP="00B00A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Новые информационные технологии позиционируются как метод,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0A26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 главным образом за формирование информационной культуры.</w:t>
      </w:r>
    </w:p>
    <w:p w:rsidR="00146FA0" w:rsidRPr="00B00A26" w:rsidRDefault="00146FA0" w:rsidP="00B00A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Функционирование современного профессионального учебного заведения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невозможно без построения образовательного процесса, адаптированного </w:t>
      </w:r>
      <w:proofErr w:type="gramStart"/>
      <w:r w:rsidRPr="00B00A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жизни в постиндустриальном обществе, создания условий </w:t>
      </w:r>
      <w:proofErr w:type="gramStart"/>
      <w:r w:rsidRPr="00B00A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 максимально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возможного развития личности, встраивания средств НИТ в </w:t>
      </w:r>
      <w:proofErr w:type="gramStart"/>
      <w:r w:rsidRPr="00B00A26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B0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 xml:space="preserve">деятельность, поиска новых подходов к организации учебно-воспитательного </w:t>
      </w:r>
    </w:p>
    <w:p w:rsidR="00146FA0" w:rsidRPr="00B00A26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26">
        <w:rPr>
          <w:rFonts w:ascii="Times New Roman" w:hAnsi="Times New Roman" w:cs="Times New Roman"/>
          <w:sz w:val="28"/>
          <w:szCs w:val="28"/>
        </w:rPr>
        <w:t>процесса в условиях информатизации всех сфер человеческой деятельности.</w:t>
      </w:r>
    </w:p>
    <w:p w:rsidR="00146FA0" w:rsidRDefault="00146FA0" w:rsidP="00A86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015" w:rsidRPr="00EA6015" w:rsidRDefault="00EA6015" w:rsidP="00EA60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5">
        <w:rPr>
          <w:color w:val="000000"/>
          <w:sz w:val="28"/>
          <w:szCs w:val="28"/>
        </w:rPr>
        <w:lastRenderedPageBreak/>
        <w:t> Литература: </w:t>
      </w:r>
    </w:p>
    <w:p w:rsidR="00EA6015" w:rsidRPr="00EA6015" w:rsidRDefault="00EA6015" w:rsidP="00EA60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5">
        <w:rPr>
          <w:color w:val="000000"/>
          <w:sz w:val="28"/>
          <w:szCs w:val="28"/>
        </w:rPr>
        <w:t> </w:t>
      </w:r>
    </w:p>
    <w:p w:rsidR="00EA6015" w:rsidRPr="00EA6015" w:rsidRDefault="00EA6015" w:rsidP="00EA60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5">
        <w:rPr>
          <w:color w:val="000000"/>
          <w:sz w:val="28"/>
          <w:szCs w:val="28"/>
        </w:rPr>
        <w:t xml:space="preserve">1. Федеральный государственный образовательный стандарт среднего профессионального образования [Электронный ресурс]/ </w:t>
      </w:r>
      <w:proofErr w:type="spellStart"/>
      <w:r w:rsidRPr="00EA6015">
        <w:rPr>
          <w:color w:val="000000"/>
          <w:sz w:val="28"/>
          <w:szCs w:val="28"/>
        </w:rPr>
        <w:t>www</w:t>
      </w:r>
      <w:proofErr w:type="spellEnd"/>
      <w:r w:rsidRPr="00EA6015">
        <w:rPr>
          <w:color w:val="000000"/>
          <w:sz w:val="28"/>
          <w:szCs w:val="28"/>
        </w:rPr>
        <w:t xml:space="preserve">. </w:t>
      </w:r>
      <w:proofErr w:type="spellStart"/>
      <w:r w:rsidRPr="00EA6015">
        <w:rPr>
          <w:color w:val="000000"/>
          <w:sz w:val="28"/>
          <w:szCs w:val="28"/>
        </w:rPr>
        <w:t>adu.ru</w:t>
      </w:r>
      <w:proofErr w:type="spellEnd"/>
      <w:r w:rsidRPr="00EA6015">
        <w:rPr>
          <w:color w:val="000000"/>
          <w:sz w:val="28"/>
          <w:szCs w:val="28"/>
        </w:rPr>
        <w:t>. – 2010.-23 июля</w:t>
      </w:r>
    </w:p>
    <w:p w:rsidR="00EA6015" w:rsidRPr="00EA6015" w:rsidRDefault="00EA6015" w:rsidP="00EA60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5">
        <w:rPr>
          <w:color w:val="000000"/>
          <w:sz w:val="28"/>
          <w:szCs w:val="28"/>
        </w:rPr>
        <w:t xml:space="preserve">2. Современная энциклопедия [Электронный ресурс]/ </w:t>
      </w:r>
      <w:proofErr w:type="spellStart"/>
      <w:r w:rsidRPr="00EA6015">
        <w:rPr>
          <w:color w:val="000000"/>
          <w:sz w:val="28"/>
          <w:szCs w:val="28"/>
        </w:rPr>
        <w:t>www</w:t>
      </w:r>
      <w:proofErr w:type="spellEnd"/>
      <w:r w:rsidRPr="00EA6015">
        <w:rPr>
          <w:color w:val="000000"/>
          <w:sz w:val="28"/>
          <w:szCs w:val="28"/>
        </w:rPr>
        <w:t xml:space="preserve">. </w:t>
      </w:r>
      <w:proofErr w:type="spellStart"/>
      <w:r w:rsidRPr="00EA6015">
        <w:rPr>
          <w:color w:val="000000"/>
          <w:sz w:val="28"/>
          <w:szCs w:val="28"/>
        </w:rPr>
        <w:t>dic.academic.ru</w:t>
      </w:r>
      <w:proofErr w:type="spellEnd"/>
      <w:r w:rsidRPr="00EA6015">
        <w:rPr>
          <w:color w:val="000000"/>
          <w:sz w:val="28"/>
          <w:szCs w:val="28"/>
        </w:rPr>
        <w:t>. – 2010. – 9 августа</w:t>
      </w:r>
    </w:p>
    <w:p w:rsidR="00EA6015" w:rsidRPr="00EA6015" w:rsidRDefault="00EA6015" w:rsidP="00EA60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5">
        <w:rPr>
          <w:color w:val="000000"/>
          <w:sz w:val="28"/>
          <w:szCs w:val="28"/>
        </w:rPr>
        <w:t xml:space="preserve">3. Методические рекомендации: По анализу профессиональных компетенций и разработке модульных образовательных программ, основанных на компетенциях: методические рекомендации. – </w:t>
      </w:r>
      <w:proofErr w:type="spellStart"/>
      <w:proofErr w:type="gramStart"/>
      <w:r w:rsidRPr="00EA6015">
        <w:rPr>
          <w:color w:val="000000"/>
          <w:sz w:val="28"/>
          <w:szCs w:val="28"/>
        </w:rPr>
        <w:t>С-Пб</w:t>
      </w:r>
      <w:proofErr w:type="spellEnd"/>
      <w:proofErr w:type="gramEnd"/>
      <w:r w:rsidRPr="00EA6015">
        <w:rPr>
          <w:color w:val="000000"/>
          <w:sz w:val="28"/>
          <w:szCs w:val="28"/>
        </w:rPr>
        <w:t>, ГОУ ИПК СПО, 2010. – 63с.</w:t>
      </w:r>
    </w:p>
    <w:p w:rsidR="00EA6015" w:rsidRPr="00EA6015" w:rsidRDefault="00EA6015" w:rsidP="00EA60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5">
        <w:rPr>
          <w:color w:val="000000"/>
          <w:sz w:val="28"/>
          <w:szCs w:val="28"/>
        </w:rPr>
        <w:t>4. Колесникова И. А. Теория и практика модульного преобразования воспитательной среды образовательного учреждения: учебно-методическое пособие / под ред. академика РАО З. И. Васильевой. – СПб</w:t>
      </w:r>
      <w:proofErr w:type="gramStart"/>
      <w:r w:rsidRPr="00EA6015">
        <w:rPr>
          <w:color w:val="000000"/>
          <w:sz w:val="28"/>
          <w:szCs w:val="28"/>
        </w:rPr>
        <w:t xml:space="preserve">., </w:t>
      </w:r>
      <w:proofErr w:type="gramEnd"/>
      <w:r w:rsidRPr="00EA6015">
        <w:rPr>
          <w:color w:val="000000"/>
          <w:sz w:val="28"/>
          <w:szCs w:val="28"/>
        </w:rPr>
        <w:t>2009.</w:t>
      </w:r>
    </w:p>
    <w:p w:rsidR="00EA6015" w:rsidRPr="00EA6015" w:rsidRDefault="00EA6015" w:rsidP="00EA60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5">
        <w:rPr>
          <w:color w:val="000000"/>
          <w:sz w:val="28"/>
          <w:szCs w:val="28"/>
        </w:rPr>
        <w:t xml:space="preserve">5.. Беспалько, В.П. Слагаемые педагогической технологии [Текст] / В.П. Беспалько – М.: Педагогика, 1989. – 192 </w:t>
      </w:r>
      <w:proofErr w:type="gramStart"/>
      <w:r w:rsidRPr="00EA6015">
        <w:rPr>
          <w:color w:val="000000"/>
          <w:sz w:val="28"/>
          <w:szCs w:val="28"/>
        </w:rPr>
        <w:t>с</w:t>
      </w:r>
      <w:proofErr w:type="gramEnd"/>
      <w:r w:rsidRPr="00EA6015">
        <w:rPr>
          <w:color w:val="000000"/>
          <w:sz w:val="28"/>
          <w:szCs w:val="28"/>
        </w:rPr>
        <w:t>.</w:t>
      </w:r>
    </w:p>
    <w:p w:rsidR="00EA6015" w:rsidRPr="00EA6015" w:rsidRDefault="00EA6015" w:rsidP="00EA60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5">
        <w:rPr>
          <w:color w:val="000000"/>
          <w:sz w:val="28"/>
          <w:szCs w:val="28"/>
        </w:rPr>
        <w:t>6. Образцов, П.И. Информационно-технологическое обеспечение учебного процесса в вузе [Текст] / П.И. Образцов// Высшее образование в России. – 2001. – № 6.  – С. 46–50.</w:t>
      </w:r>
    </w:p>
    <w:p w:rsidR="00EA6015" w:rsidRPr="00EA6015" w:rsidRDefault="00EA6015" w:rsidP="00EA60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5">
        <w:rPr>
          <w:color w:val="000000"/>
          <w:sz w:val="28"/>
          <w:szCs w:val="28"/>
        </w:rPr>
        <w:t xml:space="preserve">7. Педагогика: Учебное пособие [Текст] / Под ред. В.А. </w:t>
      </w:r>
      <w:proofErr w:type="spellStart"/>
      <w:r w:rsidRPr="00EA6015">
        <w:rPr>
          <w:color w:val="000000"/>
          <w:sz w:val="28"/>
          <w:szCs w:val="28"/>
        </w:rPr>
        <w:t>Сластенина</w:t>
      </w:r>
      <w:proofErr w:type="spellEnd"/>
      <w:r w:rsidRPr="00EA6015">
        <w:rPr>
          <w:color w:val="000000"/>
          <w:sz w:val="28"/>
          <w:szCs w:val="28"/>
        </w:rPr>
        <w:t xml:space="preserve">, И.Ф. Исаева, А.И. Мищенко, Е.Н. </w:t>
      </w:r>
      <w:proofErr w:type="spellStart"/>
      <w:r w:rsidRPr="00EA6015">
        <w:rPr>
          <w:color w:val="000000"/>
          <w:sz w:val="28"/>
          <w:szCs w:val="28"/>
        </w:rPr>
        <w:t>Шиянова</w:t>
      </w:r>
      <w:proofErr w:type="spellEnd"/>
      <w:r w:rsidRPr="00EA6015">
        <w:rPr>
          <w:color w:val="000000"/>
          <w:sz w:val="28"/>
          <w:szCs w:val="28"/>
        </w:rPr>
        <w:t xml:space="preserve">. – М.: Школа-Пресс, 1997. – 512 </w:t>
      </w:r>
      <w:proofErr w:type="gramStart"/>
      <w:r w:rsidRPr="00EA6015">
        <w:rPr>
          <w:color w:val="000000"/>
          <w:sz w:val="28"/>
          <w:szCs w:val="28"/>
        </w:rPr>
        <w:t>с</w:t>
      </w:r>
      <w:proofErr w:type="gramEnd"/>
      <w:r w:rsidRPr="00EA6015">
        <w:rPr>
          <w:color w:val="000000"/>
          <w:sz w:val="28"/>
          <w:szCs w:val="28"/>
        </w:rPr>
        <w:t>.</w:t>
      </w:r>
    </w:p>
    <w:p w:rsidR="00EA6015" w:rsidRPr="00EA6015" w:rsidRDefault="00EA6015" w:rsidP="00EA60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5">
        <w:rPr>
          <w:color w:val="000000"/>
          <w:sz w:val="28"/>
          <w:szCs w:val="28"/>
        </w:rPr>
        <w:t xml:space="preserve">8.. </w:t>
      </w:r>
      <w:proofErr w:type="spellStart"/>
      <w:r w:rsidRPr="00EA6015">
        <w:rPr>
          <w:color w:val="000000"/>
          <w:sz w:val="28"/>
          <w:szCs w:val="28"/>
        </w:rPr>
        <w:t>Сластенин</w:t>
      </w:r>
      <w:proofErr w:type="spellEnd"/>
      <w:r w:rsidRPr="00EA6015">
        <w:rPr>
          <w:color w:val="000000"/>
          <w:sz w:val="28"/>
          <w:szCs w:val="28"/>
        </w:rPr>
        <w:t xml:space="preserve">, В.А. О современных подходах к подготовке педагога [Текст] / В.А. </w:t>
      </w:r>
      <w:proofErr w:type="spellStart"/>
      <w:r w:rsidRPr="00EA6015">
        <w:rPr>
          <w:color w:val="000000"/>
          <w:sz w:val="28"/>
          <w:szCs w:val="28"/>
        </w:rPr>
        <w:t>Сластенин</w:t>
      </w:r>
      <w:proofErr w:type="spellEnd"/>
      <w:r w:rsidRPr="00EA6015">
        <w:rPr>
          <w:color w:val="000000"/>
          <w:sz w:val="28"/>
          <w:szCs w:val="28"/>
        </w:rPr>
        <w:t>, Н.Г. Руденко // Педагогика. – 1999. – № 6. – С.55–62.</w:t>
      </w:r>
    </w:p>
    <w:p w:rsidR="00EA6015" w:rsidRPr="00EA6015" w:rsidRDefault="00EA6015" w:rsidP="00EA60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5">
        <w:rPr>
          <w:color w:val="000000"/>
          <w:sz w:val="28"/>
          <w:szCs w:val="28"/>
        </w:rPr>
        <w:t>9. Талызина, Н.Ф. Технология обучения и ее место в педагогическом процессе [Текст] / Н.Ф. Талызина // Современная высшая школа. – 1977. – № 1.  – С. 21–35.</w:t>
      </w:r>
    </w:p>
    <w:p w:rsidR="00EA6015" w:rsidRPr="00B00A26" w:rsidRDefault="00EA6015" w:rsidP="00A863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6015" w:rsidRPr="00B00A26" w:rsidSect="0081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0B4"/>
    <w:multiLevelType w:val="hybridMultilevel"/>
    <w:tmpl w:val="BC4AD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F33E4"/>
    <w:multiLevelType w:val="hybridMultilevel"/>
    <w:tmpl w:val="DCB6D340"/>
    <w:lvl w:ilvl="0" w:tplc="5E5C7B76">
      <w:start w:val="1"/>
      <w:numFmt w:val="decimal"/>
      <w:lvlText w:val="%1."/>
      <w:lvlJc w:val="left"/>
      <w:pPr>
        <w:tabs>
          <w:tab w:val="num" w:pos="2064"/>
        </w:tabs>
        <w:ind w:left="2064" w:hanging="1050"/>
      </w:pPr>
    </w:lvl>
    <w:lvl w:ilvl="1" w:tplc="3B0210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B">
      <w:start w:val="1"/>
      <w:numFmt w:val="bullet"/>
      <w:lvlText w:val="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C0AD2"/>
    <w:multiLevelType w:val="hybridMultilevel"/>
    <w:tmpl w:val="B66024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3B0210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B3E7D"/>
    <w:multiLevelType w:val="hybridMultilevel"/>
    <w:tmpl w:val="BB96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4B9"/>
    <w:rsid w:val="00146FA0"/>
    <w:rsid w:val="00236C6A"/>
    <w:rsid w:val="002E706F"/>
    <w:rsid w:val="003E3619"/>
    <w:rsid w:val="00437D83"/>
    <w:rsid w:val="00445AC3"/>
    <w:rsid w:val="004925CC"/>
    <w:rsid w:val="00496DA8"/>
    <w:rsid w:val="004B5E46"/>
    <w:rsid w:val="0052711C"/>
    <w:rsid w:val="0053159A"/>
    <w:rsid w:val="0072289A"/>
    <w:rsid w:val="00735B7A"/>
    <w:rsid w:val="007916B9"/>
    <w:rsid w:val="007957A3"/>
    <w:rsid w:val="008054B9"/>
    <w:rsid w:val="00814EC6"/>
    <w:rsid w:val="0081712A"/>
    <w:rsid w:val="00836873"/>
    <w:rsid w:val="0089522A"/>
    <w:rsid w:val="00A0666B"/>
    <w:rsid w:val="00A86350"/>
    <w:rsid w:val="00B00A26"/>
    <w:rsid w:val="00B0513D"/>
    <w:rsid w:val="00B10AEB"/>
    <w:rsid w:val="00BD15A7"/>
    <w:rsid w:val="00D03B4A"/>
    <w:rsid w:val="00E4149A"/>
    <w:rsid w:val="00E94CB4"/>
    <w:rsid w:val="00EA6015"/>
    <w:rsid w:val="00EA6EFD"/>
    <w:rsid w:val="00EF33C0"/>
    <w:rsid w:val="00EF7347"/>
    <w:rsid w:val="00F2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21</cp:revision>
  <cp:lastPrinted>2014-01-22T06:23:00Z</cp:lastPrinted>
  <dcterms:created xsi:type="dcterms:W3CDTF">2013-10-31T03:32:00Z</dcterms:created>
  <dcterms:modified xsi:type="dcterms:W3CDTF">2014-04-03T11:34:00Z</dcterms:modified>
</cp:coreProperties>
</file>