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E6" w:rsidRPr="00E112E6" w:rsidRDefault="00E112E6" w:rsidP="00E112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12E6">
        <w:rPr>
          <w:rFonts w:ascii="Times New Roman" w:hAnsi="Times New Roman" w:cs="Times New Roman"/>
          <w:b/>
          <w:sz w:val="28"/>
          <w:szCs w:val="28"/>
        </w:rPr>
        <w:t xml:space="preserve">       Цель</w:t>
      </w:r>
      <w:r w:rsidRPr="00E112E6">
        <w:rPr>
          <w:rFonts w:ascii="Times New Roman" w:hAnsi="Times New Roman" w:cs="Times New Roman"/>
          <w:sz w:val="28"/>
          <w:szCs w:val="28"/>
        </w:rPr>
        <w:t xml:space="preserve"> моей педагогической деятельности: </w:t>
      </w:r>
      <w:r w:rsidRPr="00E112E6">
        <w:rPr>
          <w:rFonts w:ascii="Times New Roman" w:hAnsi="Times New Roman" w:cs="Times New Roman"/>
          <w:b/>
          <w:i/>
          <w:sz w:val="28"/>
          <w:szCs w:val="28"/>
        </w:rPr>
        <w:t>развитие личности обучающегося, желающей и способной самостоятельно совершенствовать свой интеллект, свои познавательные приёмы и навыки, направленные на саморазвитие, самосовершенствование.</w:t>
      </w:r>
      <w:r w:rsidRPr="00E11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66C" w:rsidRDefault="00E112E6" w:rsidP="00E11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2E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166C">
        <w:rPr>
          <w:rFonts w:ascii="Times New Roman" w:hAnsi="Times New Roman" w:cs="Times New Roman"/>
          <w:sz w:val="28"/>
          <w:szCs w:val="28"/>
        </w:rPr>
        <w:t xml:space="preserve"> </w:t>
      </w:r>
      <w:r w:rsidRPr="00E112E6">
        <w:rPr>
          <w:rFonts w:ascii="Times New Roman" w:hAnsi="Times New Roman" w:cs="Times New Roman"/>
          <w:sz w:val="28"/>
          <w:szCs w:val="28"/>
        </w:rPr>
        <w:t xml:space="preserve"> </w:t>
      </w:r>
      <w:r w:rsidR="001F166C">
        <w:rPr>
          <w:rFonts w:ascii="Times New Roman" w:hAnsi="Times New Roman" w:cs="Times New Roman"/>
          <w:b/>
          <w:sz w:val="28"/>
          <w:szCs w:val="28"/>
        </w:rPr>
        <w:t>З</w:t>
      </w:r>
      <w:r w:rsidRPr="00E112E6">
        <w:rPr>
          <w:rFonts w:ascii="Times New Roman" w:hAnsi="Times New Roman" w:cs="Times New Roman"/>
          <w:b/>
          <w:sz w:val="28"/>
          <w:szCs w:val="28"/>
        </w:rPr>
        <w:t>адач</w:t>
      </w:r>
      <w:r w:rsidR="001F166C">
        <w:rPr>
          <w:rFonts w:ascii="Times New Roman" w:hAnsi="Times New Roman" w:cs="Times New Roman"/>
          <w:b/>
          <w:sz w:val="28"/>
          <w:szCs w:val="28"/>
        </w:rPr>
        <w:t>и</w:t>
      </w:r>
      <w:r w:rsidRPr="00E112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166C" w:rsidRDefault="00E112E6" w:rsidP="001F16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12E6">
        <w:rPr>
          <w:rFonts w:ascii="Times New Roman" w:hAnsi="Times New Roman" w:cs="Times New Roman"/>
          <w:sz w:val="28"/>
          <w:szCs w:val="28"/>
        </w:rPr>
        <w:t xml:space="preserve">создать и обеспечить условия для </w:t>
      </w:r>
      <w:r w:rsidR="001F166C">
        <w:rPr>
          <w:rFonts w:ascii="Times New Roman" w:hAnsi="Times New Roman" w:cs="Times New Roman"/>
          <w:sz w:val="28"/>
          <w:szCs w:val="28"/>
        </w:rPr>
        <w:t>повышения качества образования;</w:t>
      </w:r>
    </w:p>
    <w:p w:rsidR="00E112E6" w:rsidRPr="00E112E6" w:rsidRDefault="001F166C" w:rsidP="001F16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 и продвижению</w:t>
      </w:r>
      <w:r w:rsidR="00E112E6" w:rsidRPr="00E112E6">
        <w:rPr>
          <w:rFonts w:ascii="Times New Roman" w:hAnsi="Times New Roman" w:cs="Times New Roman"/>
          <w:sz w:val="28"/>
          <w:szCs w:val="28"/>
        </w:rPr>
        <w:t xml:space="preserve"> ученика от мини</w:t>
      </w:r>
      <w:r w:rsidR="00E112E6">
        <w:rPr>
          <w:rFonts w:ascii="Times New Roman" w:hAnsi="Times New Roman" w:cs="Times New Roman"/>
          <w:sz w:val="28"/>
          <w:szCs w:val="28"/>
        </w:rPr>
        <w:t>мального уровня к продвинутому.</w:t>
      </w:r>
    </w:p>
    <w:p w:rsidR="00D44F2D" w:rsidRDefault="00E112E6" w:rsidP="001326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правило, д</w:t>
      </w:r>
      <w:r w:rsidR="001326C9">
        <w:rPr>
          <w:rFonts w:ascii="Times New Roman" w:hAnsi="Times New Roman" w:cs="Times New Roman"/>
          <w:sz w:val="28"/>
          <w:szCs w:val="28"/>
        </w:rPr>
        <w:t>еятельность педагога складывается из двух составляющих:</w:t>
      </w:r>
    </w:p>
    <w:p w:rsidR="001326C9" w:rsidRDefault="001326C9" w:rsidP="001326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 как учителя-предметника</w:t>
      </w:r>
    </w:p>
    <w:p w:rsidR="001326C9" w:rsidRDefault="001326C9" w:rsidP="001326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как классного руководителя</w:t>
      </w:r>
      <w:r w:rsidR="001F166C">
        <w:rPr>
          <w:rFonts w:ascii="Times New Roman" w:hAnsi="Times New Roman" w:cs="Times New Roman"/>
          <w:sz w:val="28"/>
          <w:szCs w:val="28"/>
        </w:rPr>
        <w:t>.</w:t>
      </w:r>
    </w:p>
    <w:p w:rsidR="001326C9" w:rsidRDefault="00E112E6" w:rsidP="001326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26C9">
        <w:rPr>
          <w:rFonts w:ascii="Times New Roman" w:hAnsi="Times New Roman" w:cs="Times New Roman"/>
          <w:sz w:val="28"/>
          <w:szCs w:val="28"/>
        </w:rPr>
        <w:t>В качестве учителя русского языка и литературы я работаю над темой  «Формирование творческого потенциала обучающихся через внеклассную деятельность».</w:t>
      </w:r>
    </w:p>
    <w:p w:rsidR="001326C9" w:rsidRDefault="00E112E6" w:rsidP="001326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26C9">
        <w:rPr>
          <w:rFonts w:ascii="Times New Roman" w:hAnsi="Times New Roman" w:cs="Times New Roman"/>
          <w:sz w:val="28"/>
          <w:szCs w:val="28"/>
        </w:rPr>
        <w:t>Воспитательную работу  в классе я строю, исходя из темы «Коллективное творческое дело как одна из воспитательных технологий».</w:t>
      </w:r>
    </w:p>
    <w:p w:rsidR="001326C9" w:rsidRDefault="00E112E6" w:rsidP="001326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26C9">
        <w:rPr>
          <w:rFonts w:ascii="Times New Roman" w:hAnsi="Times New Roman" w:cs="Times New Roman"/>
          <w:sz w:val="28"/>
          <w:szCs w:val="28"/>
        </w:rPr>
        <w:t>Нетрудно заметить, что темы очень близки и предполагают коллективное  дело для формирования   творческого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E112E6" w:rsidRPr="00E112E6" w:rsidRDefault="00E112E6" w:rsidP="00E112E6">
      <w:pPr>
        <w:jc w:val="both"/>
        <w:rPr>
          <w:rFonts w:eastAsia="Calibri"/>
          <w:sz w:val="28"/>
          <w:szCs w:val="28"/>
        </w:rPr>
      </w:pPr>
      <w:r w:rsidRPr="00E112E6">
        <w:rPr>
          <w:sz w:val="28"/>
          <w:szCs w:val="28"/>
        </w:rPr>
        <w:t xml:space="preserve">         </w:t>
      </w:r>
      <w:r w:rsidRPr="00E112E6">
        <w:rPr>
          <w:rFonts w:eastAsia="Calibri"/>
          <w:sz w:val="28"/>
          <w:szCs w:val="28"/>
        </w:rPr>
        <w:t>Деятельность учителя-словесника, на мой взгляд, не должна ограничиваться тем, чтобы  дать определённый «багаж» знаний (расширить словарный запас учащихся, показать неисчерпаемые богатства русской речи, представить своим ученикам русскую и мировую литературу как сокровище общемировой культуры), но и показать их практическую ценность и необходимость в дальнейшей жизни.  Роль учителя заключается в том, чтобы научить своих подопечных  грамотно говорить, сформировать  и закрепить презентационные и ораторские навыки, умение активно владеть богатством устной и письменной речи, мыслить, иметь желание к дальнейшему развитию собственных творческих способностей.  </w:t>
      </w:r>
    </w:p>
    <w:p w:rsidR="00E112E6" w:rsidRDefault="00E112E6" w:rsidP="00E112E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2E6">
        <w:rPr>
          <w:rFonts w:ascii="Times New Roman" w:hAnsi="Times New Roman" w:cs="Times New Roman"/>
          <w:color w:val="000000"/>
          <w:sz w:val="28"/>
          <w:szCs w:val="28"/>
        </w:rPr>
        <w:t xml:space="preserve">      Достаточно часто в своей практике сталкивалась и сталкиваюсь с тем, что учащиеся, успешно занимающиеся по русскому языку и литературе, испытывают трудности при создании  текста в письменной форме или монологического высказывания, а ведь современные формы промежуточной и итоговой государственной аттестации требуют развёрнутых ответов на поставленные воп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росы. Каким же образом через </w:t>
      </w:r>
      <w:r w:rsidRPr="00E112E6">
        <w:rPr>
          <w:rFonts w:ascii="Times New Roman" w:hAnsi="Times New Roman" w:cs="Times New Roman"/>
          <w:color w:val="000000"/>
          <w:sz w:val="28"/>
          <w:szCs w:val="28"/>
        </w:rPr>
        <w:t xml:space="preserve"> внеклассную деятельность учитель, классны</w:t>
      </w:r>
      <w:r>
        <w:rPr>
          <w:rFonts w:ascii="Times New Roman" w:hAnsi="Times New Roman" w:cs="Times New Roman"/>
          <w:color w:val="000000"/>
          <w:sz w:val="28"/>
          <w:szCs w:val="28"/>
        </w:rPr>
        <w:t>й руководитель может способствовать совершенствованию устной и письменной речи</w:t>
      </w:r>
      <w:r w:rsidRPr="00E112E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обучающихся?</w:t>
      </w:r>
    </w:p>
    <w:p w:rsidR="001F166C" w:rsidRDefault="001F166C" w:rsidP="00E112E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Я попыталась решить эти проблемы через проблемную деятельность учащихся 8А класса.</w:t>
      </w:r>
    </w:p>
    <w:p w:rsidR="00EE2E3E" w:rsidRDefault="00EE2E3E" w:rsidP="00E112E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5C36" w:rsidRPr="00FC3AEF" w:rsidRDefault="00E112E6" w:rsidP="00E112E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3A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AD49C2" w:rsidRPr="00FC3AE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AD49C2" w:rsidRPr="00FC3A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этап. Совершенствование письменной речи обучающихся.</w:t>
      </w:r>
    </w:p>
    <w:p w:rsidR="002843F5" w:rsidRPr="002843F5" w:rsidRDefault="002843F5" w:rsidP="00E112E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43F5">
        <w:rPr>
          <w:rFonts w:ascii="Times New Roman" w:hAnsi="Times New Roman" w:cs="Times New Roman"/>
          <w:b/>
          <w:color w:val="000000"/>
          <w:sz w:val="28"/>
          <w:szCs w:val="28"/>
        </w:rPr>
        <w:t>Проект «Экспресс-газета».</w:t>
      </w:r>
    </w:p>
    <w:p w:rsidR="00EE2E3E" w:rsidRDefault="002843F5" w:rsidP="001326C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533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="001F1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4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54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284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5F8B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Pr="002843F5">
        <w:rPr>
          <w:rFonts w:ascii="Times New Roman" w:hAnsi="Times New Roman" w:cs="Times New Roman"/>
          <w:color w:val="000000"/>
          <w:sz w:val="28"/>
          <w:szCs w:val="28"/>
        </w:rPr>
        <w:t xml:space="preserve">личности подростков, их творческих способностей, навыка устных и письменных публицистических выступлений, </w:t>
      </w:r>
      <w:r w:rsidRPr="002843F5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гражданской пози</w:t>
      </w:r>
      <w:r w:rsidR="00B45C36">
        <w:rPr>
          <w:rFonts w:ascii="Times New Roman" w:hAnsi="Times New Roman" w:cs="Times New Roman"/>
          <w:color w:val="000000"/>
          <w:sz w:val="28"/>
          <w:szCs w:val="28"/>
        </w:rPr>
        <w:t xml:space="preserve">ции учащихся. </w:t>
      </w:r>
      <w:r w:rsidRPr="002843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3354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843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адачи:</w:t>
      </w:r>
    </w:p>
    <w:p w:rsidR="00EE2E3E" w:rsidRPr="00EE2E3E" w:rsidRDefault="00102840" w:rsidP="001326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28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образовательные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E2E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8A1CB6" w:rsidRPr="008A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E2E3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E2E3E" w:rsidRPr="002843F5">
        <w:rPr>
          <w:rFonts w:ascii="Times New Roman" w:hAnsi="Times New Roman" w:cs="Times New Roman"/>
          <w:color w:val="000000"/>
          <w:sz w:val="28"/>
          <w:szCs w:val="28"/>
        </w:rPr>
        <w:t>овысить познавательную активность учащихся, научить их вовремя реагировать на события, находить источники информации</w:t>
      </w:r>
      <w:r w:rsidR="00EE2E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2E3E" w:rsidRDefault="00EE2E3E" w:rsidP="001326C9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43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2840" w:rsidRPr="001028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развивающие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43F5">
        <w:rPr>
          <w:rFonts w:ascii="Times New Roman" w:hAnsi="Times New Roman" w:cs="Times New Roman"/>
          <w:color w:val="000000"/>
          <w:sz w:val="28"/>
          <w:szCs w:val="28"/>
        </w:rPr>
        <w:t xml:space="preserve">рганизовать практическую, общественно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значимую коллективную </w:t>
      </w:r>
      <w:r w:rsidRPr="002843F5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843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1CB6" w:rsidRPr="008A1C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8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</w:t>
      </w:r>
      <w:r w:rsidR="00102840" w:rsidRPr="001028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оспитательные</w:t>
      </w:r>
      <w:r w:rsidR="008A1CB6" w:rsidRPr="008A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совершенствование умений отстаивать свои права, развитие способности к созидательной деятельности, творческой свободы, инициативы, самостоятельности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E2E3E" w:rsidRDefault="008A1CB6" w:rsidP="001326C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1C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2E3E" w:rsidRPr="001028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</w:t>
      </w:r>
      <w:r w:rsidR="00102840" w:rsidRPr="001028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оммуникативные</w:t>
      </w:r>
      <w:r w:rsidRPr="001028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A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развитие у учащихся коммуникативных качеств, готовности к сотрудничеству, стремления сообща решать возникающие проблемы и вопросы</w:t>
      </w:r>
      <w:r w:rsidR="00EE2E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E2E3E" w:rsidRDefault="00EE2E3E" w:rsidP="001326C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E2E3E" w:rsidRDefault="00EE2E3E" w:rsidP="00EE2E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28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</w:t>
      </w:r>
      <w:r w:rsidR="00102840" w:rsidRPr="001028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нформационные</w:t>
      </w:r>
      <w:r w:rsidRPr="001028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A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оперативно и достоверно освещать главные события и факты школьной жизни и события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E2E3E" w:rsidRDefault="00EE2E3E" w:rsidP="001326C9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A1CB6" w:rsidRDefault="00EE2E3E" w:rsidP="001326C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2E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проекта:</w:t>
      </w:r>
    </w:p>
    <w:p w:rsidR="0031254F" w:rsidRPr="0031254F" w:rsidRDefault="0031254F" w:rsidP="001326C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Образовательное учреждение – это система, обеспечивающая обмен потоками информации между всеми участниками образовательного процесса внутри самой школы, а также обмен информацией с внешними организациями. Чтобы этот обмен был своевременный и достоверный, необходимо создание единого информационного пространства, в которое входит и издание школьной газеты.</w:t>
      </w:r>
    </w:p>
    <w:p w:rsidR="001F166C" w:rsidRPr="001F166C" w:rsidRDefault="001F166C" w:rsidP="001326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1F166C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современном этапе, когда общество вступило в информационную эпоху, на первое место выходят практические, творческие умения личности. Важно развить активную, критически мыслящую, креативную личность.</w:t>
      </w:r>
      <w:r w:rsidRPr="001F166C">
        <w:rPr>
          <w:rFonts w:ascii="Times New Roman" w:hAnsi="Times New Roman" w:cs="Times New Roman"/>
          <w:sz w:val="28"/>
          <w:szCs w:val="28"/>
        </w:rPr>
        <w:br/>
      </w:r>
      <w:r w:rsidRPr="001F166C">
        <w:rPr>
          <w:rFonts w:ascii="Times New Roman" w:hAnsi="Times New Roman" w:cs="Times New Roman"/>
          <w:sz w:val="28"/>
          <w:szCs w:val="28"/>
          <w:shd w:val="clear" w:color="auto" w:fill="FFFFFF"/>
        </w:rPr>
        <w:t>Во многом такая задача реализуется посредством проектной деятельности учащихся. При этом необходимо всеми силами стимулировать такую деятельность, повышать мотивацию.</w:t>
      </w:r>
      <w:r w:rsidRPr="001F16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1F166C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Школьная 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зета является одним из </w:t>
      </w:r>
      <w:r w:rsidRPr="001F1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 развития творческих способностей учащихся, воспитания активной личности. И здесь крайне необходимо показать детям, что их работа имеет конкретный результат. Чем ярче, интереснее, красочнее конечный продукт деятельности учащихся, тем больше их интерес к этой деятельности.</w:t>
      </w:r>
      <w:r w:rsidRPr="001F16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16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1F166C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школьной газеты стимулирует познавательный интерес, способствует раскрытию творческого потенциала, формирует широкий спектр коммуникативных навыков, создает психологическую установку на активную жизненную позицию, расширяет кругозор и позволяет окунуться в мир "серьезной" журналистики.</w:t>
      </w:r>
    </w:p>
    <w:p w:rsidR="002843F5" w:rsidRDefault="002843F5" w:rsidP="001326C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E2E3E" w:rsidRDefault="00EE2E3E" w:rsidP="001326C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E2E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Сроки реализации проекта:</w:t>
      </w:r>
    </w:p>
    <w:p w:rsidR="00EE2E3E" w:rsidRDefault="00EE2E3E" w:rsidP="00EE2E3E">
      <w:pPr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="00C33DB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>Реализация проекта начата 16.11.2012 и продолжается в настоящее время.</w:t>
      </w:r>
    </w:p>
    <w:p w:rsidR="007D7CAA" w:rsidRDefault="007D7CAA" w:rsidP="00EE2E3E">
      <w:pPr>
        <w:rPr>
          <w:sz w:val="28"/>
          <w:szCs w:val="28"/>
          <w:shd w:val="clear" w:color="auto" w:fill="FFFFFF"/>
        </w:rPr>
      </w:pPr>
    </w:p>
    <w:p w:rsidR="007D7CAA" w:rsidRPr="00524025" w:rsidRDefault="007D7CAA" w:rsidP="00EE2E3E">
      <w:pPr>
        <w:rPr>
          <w:b/>
          <w:sz w:val="28"/>
          <w:szCs w:val="28"/>
          <w:shd w:val="clear" w:color="auto" w:fill="FFFFFF"/>
        </w:rPr>
      </w:pPr>
      <w:r w:rsidRPr="00524025">
        <w:rPr>
          <w:b/>
          <w:sz w:val="28"/>
          <w:szCs w:val="28"/>
          <w:shd w:val="clear" w:color="auto" w:fill="FFFFFF"/>
        </w:rPr>
        <w:t>Новизна проекта:</w:t>
      </w:r>
    </w:p>
    <w:p w:rsidR="007D7CAA" w:rsidRDefault="007D7CAA" w:rsidP="00EE2E3E">
      <w:pPr>
        <w:rPr>
          <w:sz w:val="28"/>
          <w:szCs w:val="28"/>
        </w:rPr>
      </w:pPr>
      <w:r w:rsidRPr="007D7CAA">
        <w:rPr>
          <w:sz w:val="28"/>
          <w:szCs w:val="28"/>
          <w:shd w:val="clear" w:color="auto" w:fill="FFFFFF"/>
        </w:rPr>
        <w:t xml:space="preserve">     </w:t>
      </w:r>
      <w:r w:rsidRPr="007D7CAA">
        <w:rPr>
          <w:sz w:val="28"/>
          <w:szCs w:val="28"/>
        </w:rPr>
        <w:t xml:space="preserve">   «Школьный  пульс» - </w:t>
      </w:r>
      <w:r>
        <w:rPr>
          <w:sz w:val="28"/>
          <w:szCs w:val="28"/>
        </w:rPr>
        <w:t xml:space="preserve"> это </w:t>
      </w:r>
      <w:r w:rsidRPr="007D7CAA">
        <w:rPr>
          <w:sz w:val="28"/>
          <w:szCs w:val="28"/>
        </w:rPr>
        <w:t>экспресс-газета. Почему «экспресс»?  В широком  значении это слово обозначает быстрое, без задержек, обслуживание, оперативную информацию.</w:t>
      </w:r>
    </w:p>
    <w:p w:rsidR="002843F5" w:rsidRDefault="007D7CAA" w:rsidP="001326C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Наша газета не является периодическим изданием, её выпуски приурочены к каким-либо  крупным событиям, происходящим в школе.  </w:t>
      </w:r>
      <w:r w:rsidR="00FC3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Газета издаётся в течение какого-либо мероприятия и готова к его окончанию.</w:t>
      </w:r>
    </w:p>
    <w:p w:rsidR="00524025" w:rsidRDefault="00524025" w:rsidP="001326C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24025" w:rsidRPr="00524025" w:rsidRDefault="00524025" w:rsidP="00524025">
      <w:pPr>
        <w:rPr>
          <w:rStyle w:val="c3"/>
          <w:b/>
          <w:bCs/>
          <w:iCs/>
          <w:color w:val="000000" w:themeColor="text1"/>
          <w:sz w:val="28"/>
          <w:szCs w:val="28"/>
        </w:rPr>
      </w:pPr>
      <w:r w:rsidRPr="00524025">
        <w:rPr>
          <w:rStyle w:val="c3"/>
          <w:b/>
          <w:bCs/>
          <w:iCs/>
          <w:color w:val="000000" w:themeColor="text1"/>
          <w:sz w:val="28"/>
          <w:szCs w:val="28"/>
        </w:rPr>
        <w:t>Содержание проекта:</w:t>
      </w:r>
    </w:p>
    <w:p w:rsidR="00524025" w:rsidRPr="00524025" w:rsidRDefault="00A31E7F" w:rsidP="0052402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3"/>
          <w:b/>
          <w:bCs/>
          <w:i/>
          <w:iCs/>
          <w:color w:val="000000" w:themeColor="text1"/>
          <w:sz w:val="28"/>
          <w:szCs w:val="28"/>
        </w:rPr>
        <w:t>1 этап - с</w:t>
      </w:r>
      <w:r w:rsidR="00524025" w:rsidRPr="00524025">
        <w:rPr>
          <w:rStyle w:val="c3"/>
          <w:b/>
          <w:bCs/>
          <w:i/>
          <w:iCs/>
          <w:color w:val="000000" w:themeColor="text1"/>
          <w:sz w:val="28"/>
          <w:szCs w:val="28"/>
        </w:rPr>
        <w:t>оздание команды единомышленников.</w:t>
      </w:r>
    </w:p>
    <w:p w:rsidR="00524025" w:rsidRPr="00524025" w:rsidRDefault="00524025" w:rsidP="0052402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    Чтобы издавать  газету,  </w:t>
      </w:r>
      <w:r w:rsidRPr="00524025">
        <w:rPr>
          <w:rStyle w:val="c3"/>
          <w:color w:val="000000" w:themeColor="text1"/>
          <w:sz w:val="28"/>
          <w:szCs w:val="28"/>
        </w:rPr>
        <w:t>нужна крепкая команда.</w:t>
      </w:r>
      <w:r w:rsidR="003C4C1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Style w:val="c3"/>
          <w:color w:val="000000" w:themeColor="text1"/>
          <w:sz w:val="28"/>
          <w:szCs w:val="28"/>
        </w:rPr>
        <w:t xml:space="preserve"> </w:t>
      </w:r>
      <w:r w:rsidRPr="00524025">
        <w:rPr>
          <w:rStyle w:val="c3"/>
          <w:color w:val="000000" w:themeColor="text1"/>
          <w:sz w:val="28"/>
          <w:szCs w:val="28"/>
        </w:rPr>
        <w:t>В редакционную</w:t>
      </w:r>
      <w:r>
        <w:rPr>
          <w:rStyle w:val="c3"/>
          <w:color w:val="000000" w:themeColor="text1"/>
          <w:sz w:val="28"/>
          <w:szCs w:val="28"/>
        </w:rPr>
        <w:t xml:space="preserve"> коллегию входят учащиеся  8А класса</w:t>
      </w:r>
      <w:r w:rsidRPr="00524025">
        <w:rPr>
          <w:rStyle w:val="c3"/>
          <w:color w:val="000000" w:themeColor="text1"/>
          <w:sz w:val="28"/>
          <w:szCs w:val="28"/>
        </w:rPr>
        <w:t xml:space="preserve">. </w:t>
      </w:r>
    </w:p>
    <w:p w:rsidR="00524025" w:rsidRPr="00524025" w:rsidRDefault="003C4C1E" w:rsidP="0052402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    </w:t>
      </w:r>
      <w:r w:rsidR="00524025" w:rsidRPr="00524025">
        <w:rPr>
          <w:rStyle w:val="c3"/>
          <w:color w:val="000000" w:themeColor="text1"/>
          <w:sz w:val="28"/>
          <w:szCs w:val="28"/>
        </w:rPr>
        <w:t>Распределение редакционных обязанностей:</w:t>
      </w:r>
    </w:p>
    <w:p w:rsidR="00524025" w:rsidRPr="00524025" w:rsidRDefault="00524025" w:rsidP="0052402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24025">
        <w:rPr>
          <w:rStyle w:val="c3"/>
          <w:color w:val="000000" w:themeColor="text1"/>
          <w:sz w:val="28"/>
          <w:szCs w:val="28"/>
        </w:rPr>
        <w:t>1. П</w:t>
      </w:r>
      <w:r w:rsidR="003C4C1E">
        <w:rPr>
          <w:rStyle w:val="c3"/>
          <w:color w:val="000000" w:themeColor="text1"/>
          <w:sz w:val="28"/>
          <w:szCs w:val="28"/>
        </w:rPr>
        <w:t xml:space="preserve">едагогические кадры (руководитель </w:t>
      </w:r>
      <w:r w:rsidRPr="00524025">
        <w:rPr>
          <w:rStyle w:val="c3"/>
          <w:color w:val="000000" w:themeColor="text1"/>
          <w:sz w:val="28"/>
          <w:szCs w:val="28"/>
        </w:rPr>
        <w:t xml:space="preserve"> проекта школьной газеты</w:t>
      </w:r>
      <w:r w:rsidR="003C4C1E">
        <w:rPr>
          <w:rStyle w:val="c3"/>
          <w:color w:val="000000" w:themeColor="text1"/>
          <w:sz w:val="28"/>
          <w:szCs w:val="28"/>
        </w:rPr>
        <w:t>, корректор  – Сорокина Светлана Владимировна</w:t>
      </w:r>
      <w:r w:rsidRPr="00524025">
        <w:rPr>
          <w:rStyle w:val="c3"/>
          <w:color w:val="000000" w:themeColor="text1"/>
          <w:sz w:val="28"/>
          <w:szCs w:val="28"/>
        </w:rPr>
        <w:t>).</w:t>
      </w:r>
    </w:p>
    <w:p w:rsidR="00524025" w:rsidRPr="00524025" w:rsidRDefault="00524025" w:rsidP="0052402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24025">
        <w:rPr>
          <w:rStyle w:val="c3"/>
          <w:color w:val="000000" w:themeColor="text1"/>
          <w:sz w:val="28"/>
          <w:szCs w:val="28"/>
        </w:rPr>
        <w:t xml:space="preserve">2. </w:t>
      </w:r>
      <w:r w:rsidR="003C4C1E">
        <w:rPr>
          <w:rStyle w:val="c3"/>
          <w:color w:val="000000" w:themeColor="text1"/>
          <w:sz w:val="28"/>
          <w:szCs w:val="28"/>
        </w:rPr>
        <w:t>Журналисты – Белоусов Александр, Быкина Елена, Воловик Максим, Ерёмина Татьяна, Кучерова Анастасия, Михалёва Татьяна, Мошкова Кристина, Салфетникова Мария, Яковлева Александра.</w:t>
      </w:r>
    </w:p>
    <w:p w:rsidR="00524025" w:rsidRPr="00524025" w:rsidRDefault="003C4C1E" w:rsidP="0052402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3. Фотокорреспондент – Тепляшина Анастасия.</w:t>
      </w:r>
    </w:p>
    <w:p w:rsidR="00524025" w:rsidRDefault="003C4C1E" w:rsidP="00524025">
      <w:pPr>
        <w:pStyle w:val="c1"/>
        <w:spacing w:before="0" w:beforeAutospacing="0" w:after="0" w:afterAutospacing="0" w:line="270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4. Верстальщик  - Соловьёва Анастасия</w:t>
      </w:r>
      <w:r w:rsidR="00524025" w:rsidRPr="00524025">
        <w:rPr>
          <w:rStyle w:val="c3"/>
          <w:color w:val="000000" w:themeColor="text1"/>
          <w:sz w:val="28"/>
          <w:szCs w:val="28"/>
        </w:rPr>
        <w:t>.</w:t>
      </w:r>
    </w:p>
    <w:p w:rsidR="003C4C1E" w:rsidRDefault="00A31E7F" w:rsidP="00524025">
      <w:pPr>
        <w:pStyle w:val="c1"/>
        <w:spacing w:before="0" w:beforeAutospacing="0" w:after="0" w:afterAutospacing="0" w:line="270" w:lineRule="atLeast"/>
        <w:rPr>
          <w:rStyle w:val="c3"/>
          <w:b/>
          <w:i/>
          <w:color w:val="000000" w:themeColor="text1"/>
          <w:sz w:val="28"/>
          <w:szCs w:val="28"/>
        </w:rPr>
      </w:pPr>
      <w:r>
        <w:rPr>
          <w:rStyle w:val="c3"/>
          <w:b/>
          <w:i/>
          <w:color w:val="000000" w:themeColor="text1"/>
          <w:sz w:val="28"/>
          <w:szCs w:val="28"/>
        </w:rPr>
        <w:t>2 этап – подготовительный.</w:t>
      </w:r>
    </w:p>
    <w:p w:rsidR="00A31E7F" w:rsidRDefault="00A31E7F" w:rsidP="00A31E7F">
      <w:pPr>
        <w:rPr>
          <w:sz w:val="28"/>
          <w:szCs w:val="28"/>
        </w:rPr>
      </w:pPr>
      <w:r>
        <w:rPr>
          <w:sz w:val="28"/>
          <w:szCs w:val="28"/>
        </w:rPr>
        <w:t>1.За день-два до мероприятия получаем программу, распределяем площадки, проговариваем и обсуждаем темы.</w:t>
      </w:r>
    </w:p>
    <w:p w:rsidR="00A31E7F" w:rsidRDefault="00A31E7F" w:rsidP="00A31E7F">
      <w:pPr>
        <w:rPr>
          <w:sz w:val="28"/>
          <w:szCs w:val="28"/>
        </w:rPr>
      </w:pPr>
      <w:r>
        <w:rPr>
          <w:sz w:val="28"/>
          <w:szCs w:val="28"/>
        </w:rPr>
        <w:t>2.Корреспонденты  идут на собеседование с педагогами, занятия которых планируют посетить, чтобы конкретизировать тему, получить дополнительный материал.</w:t>
      </w:r>
    </w:p>
    <w:p w:rsidR="00A31E7F" w:rsidRDefault="00A31E7F" w:rsidP="00A31E7F">
      <w:pPr>
        <w:rPr>
          <w:sz w:val="28"/>
          <w:szCs w:val="28"/>
        </w:rPr>
      </w:pPr>
      <w:r>
        <w:rPr>
          <w:sz w:val="28"/>
          <w:szCs w:val="28"/>
        </w:rPr>
        <w:t>3.Дома самостоятельно работают над темой, изучают  дополнительные источники, делают наброски будущей статьи.</w:t>
      </w:r>
    </w:p>
    <w:p w:rsidR="00A31E7F" w:rsidRDefault="00A31E7F" w:rsidP="00A31E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этап – </w:t>
      </w:r>
      <w:r w:rsidR="00E905AA">
        <w:rPr>
          <w:b/>
          <w:i/>
          <w:sz w:val="28"/>
          <w:szCs w:val="28"/>
        </w:rPr>
        <w:t xml:space="preserve"> основной.</w:t>
      </w:r>
    </w:p>
    <w:p w:rsidR="00A31E7F" w:rsidRDefault="00A31E7F" w:rsidP="00A31E7F">
      <w:pPr>
        <w:rPr>
          <w:sz w:val="28"/>
          <w:szCs w:val="28"/>
        </w:rPr>
      </w:pPr>
      <w:r>
        <w:rPr>
          <w:sz w:val="28"/>
          <w:szCs w:val="28"/>
        </w:rPr>
        <w:t>1.Корреспонденты и фотограф расходятся по площадкам. Находясь на уроке (мастер-классе, круглом столе и т.д.) делают записи, добавляют материал к своей заготовке, по окончании урока берут интервью у участников занятия, гостей</w:t>
      </w:r>
      <w:r w:rsidR="00147A5E">
        <w:rPr>
          <w:sz w:val="28"/>
          <w:szCs w:val="28"/>
        </w:rPr>
        <w:t>.</w:t>
      </w:r>
    </w:p>
    <w:p w:rsidR="00147A5E" w:rsidRDefault="00533540" w:rsidP="00A31E7F">
      <w:pPr>
        <w:rPr>
          <w:sz w:val="28"/>
          <w:szCs w:val="28"/>
        </w:rPr>
      </w:pPr>
      <w:r>
        <w:rPr>
          <w:sz w:val="28"/>
          <w:szCs w:val="28"/>
        </w:rPr>
        <w:t>2. Затем они п</w:t>
      </w:r>
      <w:r w:rsidR="00147A5E">
        <w:rPr>
          <w:sz w:val="28"/>
          <w:szCs w:val="28"/>
        </w:rPr>
        <w:t>ишут статьи, набирают  их на компьютере.</w:t>
      </w:r>
    </w:p>
    <w:p w:rsidR="00147A5E" w:rsidRDefault="00147A5E" w:rsidP="00A31E7F">
      <w:pPr>
        <w:rPr>
          <w:sz w:val="28"/>
          <w:szCs w:val="28"/>
        </w:rPr>
      </w:pPr>
      <w:r>
        <w:rPr>
          <w:sz w:val="28"/>
          <w:szCs w:val="28"/>
        </w:rPr>
        <w:t>3.Фотограф посещает все площадки, делает снимки, из которых выбираются самые удачные.</w:t>
      </w:r>
    </w:p>
    <w:p w:rsidR="00147A5E" w:rsidRDefault="00147A5E" w:rsidP="00A31E7F">
      <w:pPr>
        <w:rPr>
          <w:sz w:val="28"/>
          <w:szCs w:val="28"/>
        </w:rPr>
      </w:pPr>
      <w:r>
        <w:rPr>
          <w:sz w:val="28"/>
          <w:szCs w:val="28"/>
        </w:rPr>
        <w:t>4.Статьи и фотографии по мере готовности распечатываются и передаются верстальщику, который распределяет их на газете.</w:t>
      </w:r>
    </w:p>
    <w:p w:rsidR="00147A5E" w:rsidRDefault="00147A5E" w:rsidP="00A31E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 этап –</w:t>
      </w:r>
      <w:r w:rsidR="00CE5FE5">
        <w:rPr>
          <w:b/>
          <w:i/>
          <w:sz w:val="28"/>
          <w:szCs w:val="28"/>
        </w:rPr>
        <w:t xml:space="preserve"> заключительный</w:t>
      </w:r>
      <w:r>
        <w:rPr>
          <w:b/>
          <w:i/>
          <w:sz w:val="28"/>
          <w:szCs w:val="28"/>
        </w:rPr>
        <w:t>.</w:t>
      </w:r>
    </w:p>
    <w:p w:rsidR="00147A5E" w:rsidRDefault="00147A5E" w:rsidP="00147A5E">
      <w:pPr>
        <w:rPr>
          <w:sz w:val="28"/>
          <w:szCs w:val="28"/>
        </w:rPr>
      </w:pPr>
      <w:r>
        <w:rPr>
          <w:sz w:val="28"/>
          <w:szCs w:val="28"/>
        </w:rPr>
        <w:t>Презентация готовой газеты коллегам и гостям школы.</w:t>
      </w:r>
    </w:p>
    <w:p w:rsidR="00C07D10" w:rsidRDefault="00C07D10" w:rsidP="00147A5E">
      <w:pPr>
        <w:rPr>
          <w:sz w:val="28"/>
          <w:szCs w:val="28"/>
        </w:rPr>
      </w:pPr>
    </w:p>
    <w:p w:rsidR="00C07D10" w:rsidRPr="009F2625" w:rsidRDefault="00C07D10" w:rsidP="00147A5E">
      <w:pPr>
        <w:rPr>
          <w:b/>
          <w:sz w:val="28"/>
          <w:szCs w:val="28"/>
        </w:rPr>
      </w:pPr>
      <w:r w:rsidRPr="009F2625">
        <w:rPr>
          <w:b/>
          <w:sz w:val="28"/>
          <w:szCs w:val="28"/>
        </w:rPr>
        <w:t>Материально</w:t>
      </w:r>
      <w:r w:rsidR="009F2625" w:rsidRPr="009F2625">
        <w:rPr>
          <w:b/>
          <w:sz w:val="28"/>
          <w:szCs w:val="28"/>
        </w:rPr>
        <w:t>-</w:t>
      </w:r>
      <w:r w:rsidRPr="009F2625">
        <w:rPr>
          <w:b/>
          <w:sz w:val="28"/>
          <w:szCs w:val="28"/>
        </w:rPr>
        <w:t xml:space="preserve">техническое </w:t>
      </w:r>
      <w:r w:rsidR="009F2625" w:rsidRPr="009F2625">
        <w:rPr>
          <w:b/>
          <w:sz w:val="28"/>
          <w:szCs w:val="28"/>
        </w:rPr>
        <w:t>обеспечение:</w:t>
      </w:r>
    </w:p>
    <w:p w:rsidR="009F2625" w:rsidRDefault="009F2625" w:rsidP="00147A5E">
      <w:pPr>
        <w:rPr>
          <w:sz w:val="28"/>
          <w:szCs w:val="28"/>
        </w:rPr>
      </w:pPr>
      <w:r>
        <w:rPr>
          <w:sz w:val="28"/>
          <w:szCs w:val="28"/>
        </w:rPr>
        <w:t>1.Компьютер (школьный)</w:t>
      </w:r>
    </w:p>
    <w:p w:rsidR="009F2625" w:rsidRDefault="009F2625" w:rsidP="00147A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2.Чёрно-белый принтер (классный)</w:t>
      </w:r>
    </w:p>
    <w:p w:rsidR="009F2625" w:rsidRDefault="009F2625" w:rsidP="00147A5E">
      <w:pPr>
        <w:rPr>
          <w:sz w:val="28"/>
          <w:szCs w:val="28"/>
        </w:rPr>
      </w:pPr>
      <w:r>
        <w:rPr>
          <w:sz w:val="28"/>
          <w:szCs w:val="28"/>
        </w:rPr>
        <w:t>3.Цветной принтер (школьный)</w:t>
      </w:r>
    </w:p>
    <w:p w:rsidR="009F2625" w:rsidRDefault="009F2625" w:rsidP="00147A5E">
      <w:pPr>
        <w:rPr>
          <w:sz w:val="28"/>
          <w:szCs w:val="28"/>
        </w:rPr>
      </w:pPr>
      <w:r>
        <w:rPr>
          <w:sz w:val="28"/>
          <w:szCs w:val="28"/>
        </w:rPr>
        <w:t>4.Ноутбуки (личные)</w:t>
      </w:r>
    </w:p>
    <w:p w:rsidR="009F2625" w:rsidRDefault="009F2625" w:rsidP="00147A5E">
      <w:pPr>
        <w:rPr>
          <w:sz w:val="28"/>
          <w:szCs w:val="28"/>
        </w:rPr>
      </w:pPr>
      <w:r>
        <w:rPr>
          <w:sz w:val="28"/>
          <w:szCs w:val="28"/>
        </w:rPr>
        <w:t>5.Цифровой фотоаппарат (личный)</w:t>
      </w:r>
    </w:p>
    <w:p w:rsidR="00FC3AEF" w:rsidRDefault="00FC3AEF" w:rsidP="00147A5E">
      <w:pPr>
        <w:rPr>
          <w:sz w:val="28"/>
          <w:szCs w:val="28"/>
        </w:rPr>
      </w:pPr>
    </w:p>
    <w:p w:rsidR="00533540" w:rsidRDefault="00533540" w:rsidP="00147A5E">
      <w:pPr>
        <w:rPr>
          <w:b/>
          <w:sz w:val="28"/>
          <w:szCs w:val="28"/>
        </w:rPr>
      </w:pPr>
      <w:r w:rsidRPr="00533540">
        <w:rPr>
          <w:b/>
          <w:sz w:val="28"/>
          <w:szCs w:val="28"/>
        </w:rPr>
        <w:t>Риски проекта</w:t>
      </w:r>
    </w:p>
    <w:p w:rsidR="0036781E" w:rsidRPr="00533540" w:rsidRDefault="0036781E" w:rsidP="00147A5E">
      <w:pPr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3"/>
        <w:gridCol w:w="4788"/>
      </w:tblGrid>
      <w:tr w:rsidR="00533540" w:rsidTr="00533540">
        <w:tc>
          <w:tcPr>
            <w:tcW w:w="4785" w:type="dxa"/>
          </w:tcPr>
          <w:p w:rsidR="00533540" w:rsidRDefault="00533540" w:rsidP="00147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Риски </w:t>
            </w:r>
          </w:p>
        </w:tc>
        <w:tc>
          <w:tcPr>
            <w:tcW w:w="4786" w:type="dxa"/>
          </w:tcPr>
          <w:p w:rsidR="00533540" w:rsidRDefault="00533540" w:rsidP="00147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решения</w:t>
            </w:r>
          </w:p>
        </w:tc>
      </w:tr>
      <w:tr w:rsidR="00533540" w:rsidTr="00915333">
        <w:tc>
          <w:tcPr>
            <w:tcW w:w="4785" w:type="dxa"/>
            <w:tcBorders>
              <w:right w:val="single" w:sz="4" w:space="0" w:color="auto"/>
            </w:tcBorders>
          </w:tcPr>
          <w:p w:rsidR="00533540" w:rsidRPr="00533540" w:rsidRDefault="00533540" w:rsidP="0053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1.Недостаток информации по данной теме.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533540" w:rsidRDefault="00533540" w:rsidP="00147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Самостоятельный поиск информации  в дополнительных источниках (библиотека, интернет).</w:t>
            </w:r>
          </w:p>
        </w:tc>
      </w:tr>
      <w:tr w:rsidR="00915333" w:rsidTr="00C33DBF">
        <w:trPr>
          <w:trHeight w:val="1848"/>
        </w:trPr>
        <w:tc>
          <w:tcPr>
            <w:tcW w:w="4782" w:type="dxa"/>
            <w:tcBorders>
              <w:right w:val="single" w:sz="4" w:space="0" w:color="auto"/>
            </w:tcBorders>
          </w:tcPr>
          <w:p w:rsidR="00915333" w:rsidRDefault="00915333" w:rsidP="00147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2.Проблемы с оборудованием:</w:t>
            </w:r>
          </w:p>
          <w:p w:rsidR="00915333" w:rsidRDefault="00915333" w:rsidP="00147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нехватка компьютеров для работы над статьями</w:t>
            </w:r>
          </w:p>
          <w:p w:rsidR="00915333" w:rsidRDefault="00915333" w:rsidP="00147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выход из строя принтера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915333" w:rsidRDefault="00915333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работа осуществляется с помощью личных ноутбуков учащихся</w:t>
            </w:r>
          </w:p>
          <w:p w:rsidR="00915333" w:rsidRDefault="00915333" w:rsidP="00C33DB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печать в ближайшем центре п</w:t>
            </w:r>
            <w:r w:rsidR="00C33DBF">
              <w:rPr>
                <w:sz w:val="28"/>
                <w:szCs w:val="28"/>
              </w:rPr>
              <w:t>о оказанию полиграфических услуг</w:t>
            </w:r>
          </w:p>
        </w:tc>
      </w:tr>
      <w:tr w:rsidR="00C33DBF" w:rsidRPr="00C33DBF" w:rsidTr="00533540">
        <w:tc>
          <w:tcPr>
            <w:tcW w:w="4785" w:type="dxa"/>
          </w:tcPr>
          <w:p w:rsidR="00533540" w:rsidRDefault="00915333" w:rsidP="00147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3.Болезнь членов ред. коллегии.</w:t>
            </w:r>
          </w:p>
        </w:tc>
        <w:tc>
          <w:tcPr>
            <w:tcW w:w="4786" w:type="dxa"/>
          </w:tcPr>
          <w:p w:rsidR="00533540" w:rsidRDefault="00915333" w:rsidP="00147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материалов другому участнику проекта.</w:t>
            </w:r>
          </w:p>
        </w:tc>
      </w:tr>
    </w:tbl>
    <w:p w:rsidR="00FC3AEF" w:rsidRPr="00147A5E" w:rsidRDefault="00FC3AEF" w:rsidP="00147A5E">
      <w:pPr>
        <w:rPr>
          <w:sz w:val="28"/>
          <w:szCs w:val="28"/>
        </w:rPr>
      </w:pPr>
    </w:p>
    <w:p w:rsidR="00C33DBF" w:rsidRDefault="002843F5" w:rsidP="001326C9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1C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C3A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</w:t>
      </w:r>
      <w:r w:rsidR="00FC3AEF" w:rsidRPr="00FC3A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жидаемые результаты реализации п</w:t>
      </w:r>
      <w:r w:rsidRPr="00FC3A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роекта</w:t>
      </w:r>
      <w:r w:rsidR="00FC3AEF" w:rsidRPr="00FC3A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«</w:t>
      </w:r>
      <w:r w:rsidR="00FC3A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Эксп</w:t>
      </w:r>
      <w:r w:rsidR="00FC3AEF" w:rsidRPr="00FC3A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ресс</w:t>
      </w:r>
      <w:r w:rsidR="00FC3A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</w:t>
      </w:r>
      <w:r w:rsidR="00FC3AEF" w:rsidRPr="00FC3A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газета»</w:t>
      </w:r>
      <w:r w:rsidR="00FC3A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FC3A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FC3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Pr="008A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Повышение социальной активности учащихся.</w:t>
      </w:r>
      <w:r w:rsidRPr="008A1C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A1C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C3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Pr="008A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познавательной активности.</w:t>
      </w:r>
      <w:r w:rsidRPr="008A1C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A1C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C3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Pr="008A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Повышение интереса к знаниям.</w:t>
      </w:r>
      <w:r w:rsidRPr="008A1C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A1C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C3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Pr="008A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ценностной ориентации учащихся.</w:t>
      </w:r>
      <w:r w:rsidRPr="008A1C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A1C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C3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</w:t>
      </w:r>
      <w:r w:rsidRPr="008A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эстетических вкусов учащихся.</w:t>
      </w:r>
      <w:r w:rsidRPr="008A1C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C3AEF" w:rsidRDefault="00C33DBF" w:rsidP="001326C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6.Высокая информированность учащихся.</w:t>
      </w:r>
      <w:r w:rsidR="002843F5" w:rsidRPr="008A1C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FC3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843F5" w:rsidRPr="008A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сотруднических отношен</w:t>
      </w:r>
      <w:r w:rsidR="00FC3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ий: ученики – учителя</w:t>
      </w:r>
      <w:r w:rsidR="002843F5" w:rsidRPr="008A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843F5" w:rsidRPr="008A1C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843F5" w:rsidRPr="008A1C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FC3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843F5" w:rsidRPr="008A1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Повышение технических возможностей новых информационных технологий в образовании.</w:t>
      </w:r>
      <w:r w:rsidR="002843F5" w:rsidRPr="008A1C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843F5" w:rsidRPr="008A1C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C3AEF" w:rsidRDefault="00FC3AEF" w:rsidP="001326C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Промежуточные результаты</w:t>
      </w:r>
      <w:r w:rsidRPr="00FC3A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проекта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«Эксп</w:t>
      </w:r>
      <w:r w:rsidRPr="00FC3A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ресс-газета»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F55256" w:rsidRDefault="00F55256" w:rsidP="00F5525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1.Сформировано умение  работать над публицистическими статьями, отбирать материал,  </w:t>
      </w:r>
      <w:r w:rsidR="00C07D10">
        <w:rPr>
          <w:sz w:val="28"/>
          <w:szCs w:val="28"/>
          <w:shd w:val="clear" w:color="auto" w:fill="FFFFFF"/>
        </w:rPr>
        <w:t>совершенствовать написанное  (100%).</w:t>
      </w:r>
    </w:p>
    <w:p w:rsidR="00F55256" w:rsidRDefault="00F55256" w:rsidP="00F5525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2.Выработана активная гражданская позиция</w:t>
      </w:r>
      <w:r w:rsidR="00C07D10">
        <w:rPr>
          <w:sz w:val="28"/>
          <w:szCs w:val="28"/>
          <w:shd w:val="clear" w:color="auto" w:fill="FFFFFF"/>
        </w:rPr>
        <w:t xml:space="preserve"> (25%)</w:t>
      </w:r>
      <w:r>
        <w:rPr>
          <w:sz w:val="28"/>
          <w:szCs w:val="28"/>
          <w:shd w:val="clear" w:color="auto" w:fill="FFFFFF"/>
        </w:rPr>
        <w:t>.</w:t>
      </w:r>
    </w:p>
    <w:p w:rsidR="00F55256" w:rsidRDefault="00F55256" w:rsidP="00F5525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3.Формируется умение работать в коллективе и знать, что от твоей работы зависит общий результат</w:t>
      </w:r>
      <w:r w:rsidR="00C07D10">
        <w:rPr>
          <w:sz w:val="28"/>
          <w:szCs w:val="28"/>
          <w:shd w:val="clear" w:color="auto" w:fill="FFFFFF"/>
        </w:rPr>
        <w:t xml:space="preserve"> (55%)</w:t>
      </w:r>
      <w:r>
        <w:rPr>
          <w:sz w:val="28"/>
          <w:szCs w:val="28"/>
          <w:shd w:val="clear" w:color="auto" w:fill="FFFFFF"/>
        </w:rPr>
        <w:t>.</w:t>
      </w:r>
    </w:p>
    <w:p w:rsidR="00F55256" w:rsidRPr="009725FC" w:rsidRDefault="00F55256" w:rsidP="00F5525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4.Коллектив пресс-центра принял участие </w:t>
      </w:r>
      <w:r w:rsidR="00C33DBF">
        <w:rPr>
          <w:sz w:val="28"/>
          <w:szCs w:val="28"/>
          <w:shd w:val="clear" w:color="auto" w:fill="FFFFFF"/>
        </w:rPr>
        <w:t xml:space="preserve"> в городском открытом конкурсе «Реп</w:t>
      </w:r>
      <w:r>
        <w:rPr>
          <w:sz w:val="28"/>
          <w:szCs w:val="28"/>
          <w:shd w:val="clear" w:color="auto" w:fill="FFFFFF"/>
        </w:rPr>
        <w:t>ортёр-2014».</w:t>
      </w:r>
    </w:p>
    <w:p w:rsidR="00F55256" w:rsidRDefault="00F55256" w:rsidP="00F55256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C3AEF" w:rsidRDefault="00FC3AEF" w:rsidP="001326C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C3AEF" w:rsidRDefault="00FC3AEF" w:rsidP="001326C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C3AEF" w:rsidRDefault="00FC3AEF" w:rsidP="001326C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45C36" w:rsidRDefault="00B45C36" w:rsidP="001326C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5C36" w:rsidRDefault="00B45C36" w:rsidP="001326C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5C36" w:rsidRDefault="00B45C36" w:rsidP="001326C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AEF" w:rsidRDefault="00FC3AEF" w:rsidP="001326C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3AE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FC3A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этап. Совершенствование уст</w:t>
      </w:r>
      <w:r w:rsidR="00B45C36">
        <w:rPr>
          <w:rFonts w:ascii="Times New Roman" w:hAnsi="Times New Roman" w:cs="Times New Roman"/>
          <w:b/>
          <w:color w:val="000000"/>
          <w:sz w:val="28"/>
          <w:szCs w:val="28"/>
        </w:rPr>
        <w:t>ной речи обучающихся.</w:t>
      </w:r>
    </w:p>
    <w:p w:rsidR="00FC3AEF" w:rsidRDefault="00FC3AEF" w:rsidP="001326C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3AEF">
        <w:rPr>
          <w:rFonts w:ascii="Times New Roman" w:hAnsi="Times New Roman" w:cs="Times New Roman"/>
          <w:b/>
          <w:color w:val="000000"/>
          <w:sz w:val="28"/>
          <w:szCs w:val="28"/>
        </w:rPr>
        <w:t>Проект «Литературное кафе».</w:t>
      </w:r>
    </w:p>
    <w:p w:rsidR="00B45C36" w:rsidRPr="00B45C36" w:rsidRDefault="00B45C36" w:rsidP="00B45C36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 проекта – </w:t>
      </w:r>
      <w:r>
        <w:rPr>
          <w:color w:val="000000"/>
          <w:sz w:val="28"/>
          <w:szCs w:val="28"/>
        </w:rPr>
        <w:t xml:space="preserve">развитие  творческих способностей </w:t>
      </w:r>
      <w:r w:rsidRPr="00B45C36">
        <w:rPr>
          <w:color w:val="000000"/>
          <w:sz w:val="28"/>
          <w:szCs w:val="28"/>
        </w:rPr>
        <w:t xml:space="preserve"> школьников, </w:t>
      </w:r>
      <w:r>
        <w:rPr>
          <w:color w:val="000000"/>
          <w:sz w:val="28"/>
          <w:szCs w:val="28"/>
        </w:rPr>
        <w:t xml:space="preserve"> совершенствование   их </w:t>
      </w:r>
      <w:r w:rsidR="007F22DA">
        <w:rPr>
          <w:color w:val="000000"/>
          <w:sz w:val="28"/>
          <w:szCs w:val="28"/>
        </w:rPr>
        <w:t xml:space="preserve">устной  речи, </w:t>
      </w:r>
      <w:r>
        <w:rPr>
          <w:color w:val="000000"/>
          <w:sz w:val="28"/>
          <w:szCs w:val="28"/>
        </w:rPr>
        <w:t xml:space="preserve"> помощь  в самовыражении, стимулирование </w:t>
      </w:r>
      <w:r w:rsidRPr="00B45C36">
        <w:rPr>
          <w:color w:val="000000"/>
          <w:sz w:val="28"/>
          <w:szCs w:val="28"/>
        </w:rPr>
        <w:t xml:space="preserve"> интерес</w:t>
      </w:r>
      <w:r>
        <w:rPr>
          <w:color w:val="000000"/>
          <w:sz w:val="28"/>
          <w:szCs w:val="28"/>
        </w:rPr>
        <w:t xml:space="preserve">а </w:t>
      </w:r>
      <w:r w:rsidRPr="00B45C36">
        <w:rPr>
          <w:color w:val="000000"/>
          <w:sz w:val="28"/>
          <w:szCs w:val="28"/>
        </w:rPr>
        <w:t xml:space="preserve"> к духовному бог</w:t>
      </w:r>
      <w:r>
        <w:rPr>
          <w:color w:val="000000"/>
          <w:sz w:val="28"/>
          <w:szCs w:val="28"/>
        </w:rPr>
        <w:t xml:space="preserve">атству  русской литературы, развитие  эмоциональной  сферы учащихся </w:t>
      </w:r>
      <w:r w:rsidRPr="00B45C36">
        <w:rPr>
          <w:color w:val="000000"/>
          <w:sz w:val="28"/>
          <w:szCs w:val="28"/>
        </w:rPr>
        <w:t xml:space="preserve"> как основы формиро</w:t>
      </w:r>
      <w:r>
        <w:rPr>
          <w:color w:val="000000"/>
          <w:sz w:val="28"/>
          <w:szCs w:val="28"/>
        </w:rPr>
        <w:t xml:space="preserve">вания культуры чувств, приобщение  к миру искусства, воспитание </w:t>
      </w:r>
      <w:r w:rsidRPr="00B45C36">
        <w:rPr>
          <w:color w:val="000000"/>
          <w:sz w:val="28"/>
          <w:szCs w:val="28"/>
        </w:rPr>
        <w:t xml:space="preserve"> э</w:t>
      </w:r>
      <w:r>
        <w:rPr>
          <w:color w:val="000000"/>
          <w:sz w:val="28"/>
          <w:szCs w:val="28"/>
        </w:rPr>
        <w:t xml:space="preserve">стетического  вкуса. </w:t>
      </w:r>
    </w:p>
    <w:p w:rsidR="00102840" w:rsidRDefault="00102840" w:rsidP="00B45C36">
      <w:pPr>
        <w:rPr>
          <w:b/>
          <w:sz w:val="28"/>
          <w:szCs w:val="28"/>
          <w:bdr w:val="none" w:sz="0" w:space="0" w:color="auto" w:frame="1"/>
        </w:rPr>
      </w:pPr>
    </w:p>
    <w:p w:rsidR="00B45C36" w:rsidRPr="00B45C36" w:rsidRDefault="00B45C36" w:rsidP="00B45C36">
      <w:pPr>
        <w:rPr>
          <w:b/>
          <w:sz w:val="28"/>
          <w:szCs w:val="28"/>
        </w:rPr>
      </w:pPr>
      <w:r w:rsidRPr="00B45C36">
        <w:rPr>
          <w:b/>
          <w:sz w:val="28"/>
          <w:szCs w:val="28"/>
          <w:bdr w:val="none" w:sz="0" w:space="0" w:color="auto" w:frame="1"/>
        </w:rPr>
        <w:t>Задачи проекта</w:t>
      </w:r>
      <w:r>
        <w:rPr>
          <w:b/>
          <w:sz w:val="28"/>
          <w:szCs w:val="28"/>
        </w:rPr>
        <w:t>:</w:t>
      </w:r>
    </w:p>
    <w:p w:rsidR="00B45C36" w:rsidRPr="00102840" w:rsidRDefault="00102840" w:rsidP="0010284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05A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о</w:t>
      </w:r>
      <w:r w:rsidR="00B45C36" w:rsidRPr="00E905A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бразовательные</w:t>
      </w:r>
      <w:r w:rsidRPr="00E905A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-</w:t>
      </w:r>
      <w:r>
        <w:rPr>
          <w:i/>
          <w:sz w:val="28"/>
          <w:szCs w:val="28"/>
          <w:bdr w:val="none" w:sz="0" w:space="0" w:color="auto" w:frame="1"/>
        </w:rPr>
        <w:t xml:space="preserve">  </w:t>
      </w:r>
      <w:r w:rsidRPr="00102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 культуру  речевого общения как неотъемлемой части общей культуры человека;</w:t>
      </w:r>
      <w:r w:rsidRPr="001028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Pr="00102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ыработать навык осознанного,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2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правильного и выразительного чтения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028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</w:rPr>
        <w:t xml:space="preserve"> </w:t>
      </w:r>
      <w:r w:rsidRPr="00102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обогатить и активизировать словарный запас детей;</w:t>
      </w:r>
      <w:r w:rsidRPr="001028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028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02840" w:rsidRDefault="00B45C36" w:rsidP="00102840">
      <w:pPr>
        <w:rPr>
          <w:sz w:val="28"/>
          <w:szCs w:val="28"/>
        </w:rPr>
      </w:pPr>
      <w:r w:rsidRPr="00102840">
        <w:rPr>
          <w:i/>
          <w:sz w:val="28"/>
          <w:szCs w:val="28"/>
          <w:bdr w:val="none" w:sz="0" w:space="0" w:color="auto" w:frame="1"/>
        </w:rPr>
        <w:t>развивающие</w:t>
      </w:r>
      <w:r w:rsidR="00102840" w:rsidRPr="00102840">
        <w:rPr>
          <w:i/>
          <w:sz w:val="28"/>
          <w:szCs w:val="28"/>
          <w:bdr w:val="none" w:sz="0" w:space="0" w:color="auto" w:frame="1"/>
        </w:rPr>
        <w:t xml:space="preserve"> - </w:t>
      </w:r>
      <w:r w:rsidR="00102840" w:rsidRPr="00B45C36">
        <w:rPr>
          <w:sz w:val="28"/>
          <w:szCs w:val="28"/>
        </w:rPr>
        <w:t xml:space="preserve">развивать </w:t>
      </w:r>
      <w:r w:rsidR="00102840">
        <w:rPr>
          <w:sz w:val="28"/>
          <w:szCs w:val="28"/>
        </w:rPr>
        <w:t xml:space="preserve">познавательную активность, </w:t>
      </w:r>
      <w:r w:rsidR="00102840" w:rsidRPr="00B45C36">
        <w:rPr>
          <w:sz w:val="28"/>
          <w:szCs w:val="28"/>
        </w:rPr>
        <w:t>коммуникативные</w:t>
      </w:r>
      <w:r w:rsidR="00102840">
        <w:rPr>
          <w:sz w:val="28"/>
          <w:szCs w:val="28"/>
        </w:rPr>
        <w:t xml:space="preserve"> и сценические</w:t>
      </w:r>
      <w:r w:rsidR="00102840" w:rsidRPr="00B45C36">
        <w:rPr>
          <w:sz w:val="28"/>
          <w:szCs w:val="28"/>
        </w:rPr>
        <w:t xml:space="preserve"> навыки учащ</w:t>
      </w:r>
      <w:r w:rsidR="00102840">
        <w:rPr>
          <w:sz w:val="28"/>
          <w:szCs w:val="28"/>
        </w:rPr>
        <w:t xml:space="preserve">ихся; </w:t>
      </w:r>
    </w:p>
    <w:p w:rsidR="00102840" w:rsidRDefault="00102840" w:rsidP="00102840">
      <w:pPr>
        <w:rPr>
          <w:sz w:val="28"/>
          <w:szCs w:val="28"/>
        </w:rPr>
      </w:pPr>
    </w:p>
    <w:p w:rsidR="00102840" w:rsidRPr="00B45C36" w:rsidRDefault="00102840" w:rsidP="001028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2840">
        <w:rPr>
          <w:i/>
          <w:sz w:val="28"/>
          <w:szCs w:val="28"/>
          <w:bdr w:val="none" w:sz="0" w:space="0" w:color="auto" w:frame="1"/>
        </w:rPr>
        <w:t>воспитательные</w:t>
      </w:r>
      <w:r>
        <w:rPr>
          <w:i/>
          <w:sz w:val="28"/>
          <w:szCs w:val="28"/>
          <w:bdr w:val="none" w:sz="0" w:space="0" w:color="auto" w:frame="1"/>
        </w:rPr>
        <w:t xml:space="preserve"> - </w:t>
      </w:r>
      <w:r w:rsidRPr="00B45C36">
        <w:rPr>
          <w:sz w:val="28"/>
          <w:szCs w:val="28"/>
        </w:rPr>
        <w:t>воспитывать интерес учащихся к изучению литературных произведений, биограф</w:t>
      </w:r>
      <w:r>
        <w:rPr>
          <w:sz w:val="28"/>
          <w:szCs w:val="28"/>
        </w:rPr>
        <w:t>ии писателя, исторической эпохи.</w:t>
      </w:r>
    </w:p>
    <w:p w:rsidR="00102840" w:rsidRDefault="00102840" w:rsidP="0010284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840" w:rsidRDefault="00102840" w:rsidP="00B45C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проекта:</w:t>
      </w:r>
    </w:p>
    <w:p w:rsidR="00915333" w:rsidRPr="00915333" w:rsidRDefault="00915333" w:rsidP="00915333">
      <w:pPr>
        <w:pStyle w:val="a4"/>
        <w:shd w:val="clear" w:color="auto" w:fill="FFFFFF"/>
        <w:spacing w:before="0" w:beforeAutospacing="0" w:after="136" w:afterAutospacing="0" w:line="272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15333">
        <w:rPr>
          <w:color w:val="000000"/>
          <w:sz w:val="28"/>
          <w:szCs w:val="28"/>
        </w:rPr>
        <w:t>В современном мире, насыщенном информационными технологиями, резко снизился интерес к традиционным формам приобщения к культуре: чтению, овладению правилами и нормами родного языка; повсеместно проявляе</w:t>
      </w:r>
      <w:r>
        <w:rPr>
          <w:color w:val="000000"/>
          <w:sz w:val="28"/>
          <w:szCs w:val="28"/>
        </w:rPr>
        <w:t xml:space="preserve">тся </w:t>
      </w:r>
      <w:r w:rsidRPr="00915333">
        <w:rPr>
          <w:color w:val="000000"/>
          <w:sz w:val="28"/>
          <w:szCs w:val="28"/>
        </w:rPr>
        <w:t xml:space="preserve"> пренебрежение к культурному и историческому наследию; происходит переоценка ценностей, отход от духовно-нравственных к материально-прагматическим ориентирам в жизни.</w:t>
      </w:r>
    </w:p>
    <w:p w:rsidR="00915333" w:rsidRPr="00915333" w:rsidRDefault="00915333" w:rsidP="00915333">
      <w:pPr>
        <w:pStyle w:val="a4"/>
        <w:shd w:val="clear" w:color="auto" w:fill="FFFFFF"/>
        <w:spacing w:before="0" w:beforeAutospacing="0" w:after="136" w:afterAutospacing="0" w:line="272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15333">
        <w:rPr>
          <w:color w:val="000000"/>
          <w:sz w:val="28"/>
          <w:szCs w:val="28"/>
        </w:rPr>
        <w:t>Отсюда следует необходимость пр</w:t>
      </w:r>
      <w:r>
        <w:rPr>
          <w:color w:val="000000"/>
          <w:sz w:val="28"/>
          <w:szCs w:val="28"/>
        </w:rPr>
        <w:t xml:space="preserve">иобщения школьников </w:t>
      </w:r>
      <w:r w:rsidRPr="00915333">
        <w:rPr>
          <w:color w:val="000000"/>
          <w:sz w:val="28"/>
          <w:szCs w:val="28"/>
        </w:rPr>
        <w:t xml:space="preserve"> к основам русской культуры, частью которой является родной язык и родная литература, позволяющая молодым людям осознавать себя как носителя национальной культуры, выразителя национального менталитета.</w:t>
      </w:r>
    </w:p>
    <w:p w:rsidR="00915333" w:rsidRPr="00915333" w:rsidRDefault="00915333" w:rsidP="00915333">
      <w:pPr>
        <w:pStyle w:val="a4"/>
        <w:shd w:val="clear" w:color="auto" w:fill="FFFFFF"/>
        <w:spacing w:before="0" w:beforeAutospacing="0" w:after="136" w:afterAutospacing="0" w:line="272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15333">
        <w:rPr>
          <w:color w:val="000000"/>
          <w:sz w:val="28"/>
          <w:szCs w:val="28"/>
        </w:rPr>
        <w:t>Литература играет важную роль во всестороннем развитии личности учащихся, в освоении культурного наследия общества, в формировании духовно богатой личности с высокими нравственными идеалами и эстетическими потребностями.</w:t>
      </w:r>
    </w:p>
    <w:p w:rsidR="00915333" w:rsidRPr="00915333" w:rsidRDefault="00151A00" w:rsidP="00915333">
      <w:pPr>
        <w:pStyle w:val="a4"/>
        <w:shd w:val="clear" w:color="auto" w:fill="FFFFFF"/>
        <w:spacing w:before="0" w:beforeAutospacing="0" w:after="136" w:afterAutospacing="0" w:line="272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15333" w:rsidRPr="00915333">
        <w:rPr>
          <w:color w:val="000000"/>
          <w:sz w:val="28"/>
          <w:szCs w:val="28"/>
        </w:rPr>
        <w:t>Актуальность работы состоит в том, что сегодня современные школьники зачастую узнают о жизни писателей и поэтов только из учебников и других печатных источников, проект же научит детей по-другому смотреть на литературные произведения, видеть в них частичку жизни писателей.</w:t>
      </w:r>
    </w:p>
    <w:p w:rsidR="00151A00" w:rsidRDefault="00151A00" w:rsidP="00151A00">
      <w:pPr>
        <w:pStyle w:val="a4"/>
        <w:shd w:val="clear" w:color="auto" w:fill="FFFFFF"/>
        <w:spacing w:before="0" w:beforeAutospacing="0" w:after="136" w:afterAutospacing="0" w:line="272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15333" w:rsidRPr="00915333">
        <w:rPr>
          <w:color w:val="000000"/>
          <w:sz w:val="28"/>
          <w:szCs w:val="28"/>
        </w:rPr>
        <w:t xml:space="preserve">Расширение круга чтения, повышение качества чтения, уровня восприятия и глубины проникновения в художественный текст становится важным </w:t>
      </w:r>
      <w:r w:rsidR="00915333" w:rsidRPr="00915333">
        <w:rPr>
          <w:color w:val="000000"/>
          <w:sz w:val="28"/>
          <w:szCs w:val="28"/>
        </w:rPr>
        <w:lastRenderedPageBreak/>
        <w:t>средством для поддержания этой основы на всех этапах изучения литературы.</w:t>
      </w:r>
      <w:r>
        <w:rPr>
          <w:color w:val="000000"/>
          <w:sz w:val="28"/>
          <w:szCs w:val="28"/>
        </w:rPr>
        <w:t xml:space="preserve"> </w:t>
      </w:r>
      <w:r w:rsidR="00915333" w:rsidRPr="00915333">
        <w:rPr>
          <w:color w:val="000000"/>
          <w:sz w:val="28"/>
          <w:szCs w:val="28"/>
        </w:rPr>
        <w:t xml:space="preserve"> Чтобы чтение стало интересным, продуманным, воздействующим на ум и душу ученика, необходимо развить эмоциональное</w:t>
      </w:r>
      <w:r>
        <w:rPr>
          <w:color w:val="000000"/>
          <w:sz w:val="28"/>
          <w:szCs w:val="28"/>
        </w:rPr>
        <w:t xml:space="preserve"> восприятие обучающихся,  </w:t>
      </w:r>
      <w:r w:rsidR="00915333" w:rsidRPr="00915333">
        <w:rPr>
          <w:color w:val="000000"/>
          <w:sz w:val="28"/>
          <w:szCs w:val="28"/>
        </w:rPr>
        <w:t xml:space="preserve"> потребность в чтении, в книге.</w:t>
      </w:r>
    </w:p>
    <w:p w:rsidR="00E42740" w:rsidRPr="00151A00" w:rsidRDefault="00151A00" w:rsidP="00151A00">
      <w:pPr>
        <w:pStyle w:val="a4"/>
        <w:shd w:val="clear" w:color="auto" w:fill="FFFFFF"/>
        <w:spacing w:before="0" w:beforeAutospacing="0" w:after="136" w:afterAutospacing="0" w:line="272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42740">
        <w:rPr>
          <w:sz w:val="28"/>
          <w:szCs w:val="28"/>
        </w:rPr>
        <w:t xml:space="preserve"> </w:t>
      </w:r>
      <w:r w:rsidR="00E905AA">
        <w:rPr>
          <w:sz w:val="28"/>
          <w:szCs w:val="28"/>
        </w:rPr>
        <w:t xml:space="preserve"> </w:t>
      </w:r>
      <w:r w:rsidR="00E42740">
        <w:rPr>
          <w:sz w:val="28"/>
          <w:szCs w:val="28"/>
        </w:rPr>
        <w:t xml:space="preserve">Русская классическая литература  обширна и многогранна, и два урока в неделю, отведённые на её изучение в 5-8 классах, не позволяют в полном объёме изучить биографии  писателей и поэтов,  прочитать произведения полностью, а не в отрывках,  совершенствовать  декламационно-ораторские способности обучающихся.  Литературные вечера дают возможность  погрузиться в творчество </w:t>
      </w:r>
      <w:r w:rsidR="00CA6A4F">
        <w:rPr>
          <w:sz w:val="28"/>
          <w:szCs w:val="28"/>
        </w:rPr>
        <w:t>поэта, познакомиться с фактами его биографии, произведениями, продемонстрировать навыки владения устной речью.</w:t>
      </w:r>
    </w:p>
    <w:p w:rsidR="00102840" w:rsidRDefault="00102840" w:rsidP="00B45C36">
      <w:pPr>
        <w:rPr>
          <w:b/>
          <w:sz w:val="28"/>
          <w:szCs w:val="28"/>
        </w:rPr>
      </w:pPr>
    </w:p>
    <w:p w:rsidR="00102840" w:rsidRDefault="00102840" w:rsidP="0010284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E2E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Сроки реализации проекта:</w:t>
      </w:r>
    </w:p>
    <w:p w:rsidR="007F22DA" w:rsidRPr="007F22DA" w:rsidRDefault="00C33DBF" w:rsidP="007F22DA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7F22DA">
        <w:rPr>
          <w:sz w:val="28"/>
          <w:szCs w:val="28"/>
          <w:shd w:val="clear" w:color="auto" w:fill="FFFFFF"/>
        </w:rPr>
        <w:t>Январь – декабрь 2014 года.</w:t>
      </w:r>
    </w:p>
    <w:p w:rsidR="00102840" w:rsidRDefault="00102840" w:rsidP="00B45C36">
      <w:pPr>
        <w:rPr>
          <w:b/>
          <w:sz w:val="28"/>
          <w:szCs w:val="28"/>
        </w:rPr>
      </w:pPr>
    </w:p>
    <w:p w:rsidR="00102840" w:rsidRDefault="00102840" w:rsidP="00102840">
      <w:pPr>
        <w:rPr>
          <w:b/>
          <w:sz w:val="28"/>
          <w:szCs w:val="28"/>
          <w:shd w:val="clear" w:color="auto" w:fill="FFFFFF"/>
        </w:rPr>
      </w:pPr>
      <w:r w:rsidRPr="00524025">
        <w:rPr>
          <w:b/>
          <w:sz w:val="28"/>
          <w:szCs w:val="28"/>
          <w:shd w:val="clear" w:color="auto" w:fill="FFFFFF"/>
        </w:rPr>
        <w:t>Новизна проекта:</w:t>
      </w:r>
    </w:p>
    <w:p w:rsidR="00102840" w:rsidRPr="007F22DA" w:rsidRDefault="007F22DA" w:rsidP="007F22DA">
      <w:pPr>
        <w:rPr>
          <w:sz w:val="28"/>
          <w:szCs w:val="28"/>
        </w:rPr>
      </w:pPr>
      <w:r>
        <w:rPr>
          <w:shd w:val="clear" w:color="auto" w:fill="FFFFFF"/>
        </w:rPr>
        <w:t xml:space="preserve">   </w:t>
      </w:r>
      <w:r w:rsidR="00E905A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Особенность проекта заключается в том, что его участниками являются учащиеся одного класса – 8А.  Независимо от артистических способностей, все вносят свой вклад в общее дело: читают прозу, стихотворения, поют романсы.</w:t>
      </w:r>
    </w:p>
    <w:p w:rsidR="00102840" w:rsidRDefault="00102840" w:rsidP="00102840">
      <w:pPr>
        <w:rPr>
          <w:rStyle w:val="c3"/>
          <w:b/>
          <w:bCs/>
          <w:iCs/>
          <w:color w:val="000000" w:themeColor="text1"/>
          <w:sz w:val="28"/>
          <w:szCs w:val="28"/>
        </w:rPr>
      </w:pPr>
      <w:r w:rsidRPr="00524025">
        <w:rPr>
          <w:rStyle w:val="c3"/>
          <w:b/>
          <w:bCs/>
          <w:iCs/>
          <w:color w:val="000000" w:themeColor="text1"/>
          <w:sz w:val="28"/>
          <w:szCs w:val="28"/>
        </w:rPr>
        <w:t>Содержание проекта:</w:t>
      </w:r>
    </w:p>
    <w:p w:rsidR="00CA6A4F" w:rsidRDefault="00CA6A4F" w:rsidP="00CA6A4F">
      <w:pPr>
        <w:rPr>
          <w:rStyle w:val="c3"/>
          <w:b/>
          <w:bCs/>
          <w:i/>
          <w:iCs/>
          <w:color w:val="000000" w:themeColor="text1"/>
          <w:sz w:val="28"/>
          <w:szCs w:val="28"/>
        </w:rPr>
      </w:pPr>
      <w:r>
        <w:rPr>
          <w:rStyle w:val="c3"/>
          <w:b/>
          <w:bCs/>
          <w:i/>
          <w:iCs/>
          <w:color w:val="000000" w:themeColor="text1"/>
          <w:sz w:val="28"/>
          <w:szCs w:val="28"/>
        </w:rPr>
        <w:t>1 этап – подготовительный</w:t>
      </w:r>
      <w:r w:rsidR="00315918">
        <w:rPr>
          <w:rStyle w:val="c3"/>
          <w:b/>
          <w:bCs/>
          <w:i/>
          <w:iCs/>
          <w:color w:val="000000" w:themeColor="text1"/>
          <w:sz w:val="28"/>
          <w:szCs w:val="28"/>
        </w:rPr>
        <w:t xml:space="preserve"> (осуществляется педагогами).</w:t>
      </w:r>
    </w:p>
    <w:p w:rsidR="00CA6A4F" w:rsidRDefault="00CA6A4F" w:rsidP="00CA6A4F">
      <w:pPr>
        <w:rPr>
          <w:rStyle w:val="c3"/>
          <w:bCs/>
          <w:iCs/>
          <w:color w:val="000000" w:themeColor="text1"/>
          <w:sz w:val="28"/>
          <w:szCs w:val="28"/>
        </w:rPr>
      </w:pPr>
      <w:r>
        <w:rPr>
          <w:rStyle w:val="c3"/>
          <w:bCs/>
          <w:iCs/>
          <w:color w:val="000000" w:themeColor="text1"/>
          <w:sz w:val="28"/>
          <w:szCs w:val="28"/>
        </w:rPr>
        <w:t>1.Написание сценария (Сорокина С.В.)</w:t>
      </w:r>
    </w:p>
    <w:p w:rsidR="00CA6A4F" w:rsidRDefault="00CA6A4F" w:rsidP="00CA6A4F">
      <w:pPr>
        <w:rPr>
          <w:rStyle w:val="c3"/>
          <w:bCs/>
          <w:iCs/>
          <w:color w:val="000000" w:themeColor="text1"/>
          <w:sz w:val="28"/>
          <w:szCs w:val="28"/>
        </w:rPr>
      </w:pPr>
      <w:r>
        <w:rPr>
          <w:rStyle w:val="c3"/>
          <w:bCs/>
          <w:iCs/>
          <w:color w:val="000000" w:themeColor="text1"/>
          <w:sz w:val="28"/>
          <w:szCs w:val="28"/>
        </w:rPr>
        <w:t>2.Подбор романсов (Терехова Т.В.)</w:t>
      </w:r>
    </w:p>
    <w:p w:rsidR="00CA6A4F" w:rsidRPr="00CA6A4F" w:rsidRDefault="00CA6A4F" w:rsidP="00CA6A4F">
      <w:pPr>
        <w:rPr>
          <w:rStyle w:val="c3"/>
          <w:bCs/>
          <w:iCs/>
          <w:color w:val="000000" w:themeColor="text1"/>
          <w:sz w:val="28"/>
          <w:szCs w:val="28"/>
        </w:rPr>
      </w:pPr>
      <w:r>
        <w:rPr>
          <w:rStyle w:val="c3"/>
          <w:bCs/>
          <w:iCs/>
          <w:color w:val="000000" w:themeColor="text1"/>
          <w:sz w:val="28"/>
          <w:szCs w:val="28"/>
        </w:rPr>
        <w:t>3.Пошив костюмов (Вольхина И.П.)</w:t>
      </w:r>
    </w:p>
    <w:p w:rsidR="00CA6A4F" w:rsidRDefault="00CA6A4F" w:rsidP="00102840">
      <w:pPr>
        <w:rPr>
          <w:rStyle w:val="c3"/>
          <w:b/>
          <w:bCs/>
          <w:i/>
          <w:iCs/>
          <w:color w:val="000000" w:themeColor="text1"/>
          <w:sz w:val="28"/>
          <w:szCs w:val="28"/>
        </w:rPr>
      </w:pPr>
      <w:r>
        <w:rPr>
          <w:rStyle w:val="c3"/>
          <w:b/>
          <w:bCs/>
          <w:i/>
          <w:iCs/>
          <w:color w:val="000000" w:themeColor="text1"/>
          <w:sz w:val="28"/>
          <w:szCs w:val="28"/>
        </w:rPr>
        <w:t>2 этап –</w:t>
      </w:r>
      <w:r w:rsidR="00315918">
        <w:rPr>
          <w:rStyle w:val="c3"/>
          <w:b/>
          <w:bCs/>
          <w:i/>
          <w:iCs/>
          <w:color w:val="000000" w:themeColor="text1"/>
          <w:sz w:val="28"/>
          <w:szCs w:val="28"/>
        </w:rPr>
        <w:t xml:space="preserve"> основной.</w:t>
      </w:r>
    </w:p>
    <w:p w:rsidR="000B412F" w:rsidRDefault="00315918" w:rsidP="00102840">
      <w:pPr>
        <w:rPr>
          <w:rStyle w:val="c3"/>
          <w:bCs/>
          <w:iCs/>
          <w:color w:val="000000" w:themeColor="text1"/>
          <w:sz w:val="28"/>
          <w:szCs w:val="28"/>
        </w:rPr>
      </w:pPr>
      <w:r>
        <w:rPr>
          <w:rStyle w:val="c3"/>
          <w:bCs/>
          <w:iCs/>
          <w:color w:val="000000" w:themeColor="text1"/>
          <w:sz w:val="28"/>
          <w:szCs w:val="28"/>
        </w:rPr>
        <w:t>1.Распределение слов  (частично – учитель, частично – обучающиеся. Очень часто учащимся сложно запомнить последовательность выступлений, поэтому  девочки 8А класса  разработали  следующую систему</w:t>
      </w:r>
      <w:r w:rsidR="000B412F">
        <w:rPr>
          <w:rStyle w:val="c3"/>
          <w:bCs/>
          <w:iCs/>
          <w:color w:val="000000" w:themeColor="text1"/>
          <w:sz w:val="28"/>
          <w:szCs w:val="28"/>
        </w:rPr>
        <w:t>, позволяющую чётко ориентироваться в репликах. Напротив каждого фрагмента текста указывается</w:t>
      </w:r>
    </w:p>
    <w:p w:rsidR="000B412F" w:rsidRDefault="000B412F" w:rsidP="00102840">
      <w:pPr>
        <w:rPr>
          <w:rStyle w:val="c3"/>
          <w:bCs/>
          <w:iCs/>
          <w:color w:val="000000" w:themeColor="text1"/>
          <w:sz w:val="28"/>
          <w:szCs w:val="28"/>
        </w:rPr>
      </w:pPr>
      <w:r>
        <w:rPr>
          <w:rStyle w:val="c3"/>
          <w:bCs/>
          <w:iCs/>
          <w:color w:val="000000" w:themeColor="text1"/>
          <w:sz w:val="28"/>
          <w:szCs w:val="28"/>
        </w:rPr>
        <w:t>- № текста</w:t>
      </w:r>
    </w:p>
    <w:p w:rsidR="000B412F" w:rsidRDefault="000B412F" w:rsidP="00102840">
      <w:pPr>
        <w:rPr>
          <w:rStyle w:val="c3"/>
          <w:bCs/>
          <w:iCs/>
          <w:color w:val="000000" w:themeColor="text1"/>
          <w:sz w:val="28"/>
          <w:szCs w:val="28"/>
        </w:rPr>
      </w:pPr>
      <w:r>
        <w:rPr>
          <w:rStyle w:val="c3"/>
          <w:bCs/>
          <w:iCs/>
          <w:color w:val="000000" w:themeColor="text1"/>
          <w:sz w:val="28"/>
          <w:szCs w:val="28"/>
        </w:rPr>
        <w:t>- фамилия чтеца</w:t>
      </w:r>
    </w:p>
    <w:p w:rsidR="000B412F" w:rsidRDefault="000B412F" w:rsidP="00102840">
      <w:pPr>
        <w:rPr>
          <w:rStyle w:val="c3"/>
          <w:bCs/>
          <w:iCs/>
          <w:color w:val="000000" w:themeColor="text1"/>
          <w:sz w:val="28"/>
          <w:szCs w:val="28"/>
        </w:rPr>
      </w:pPr>
      <w:r>
        <w:rPr>
          <w:rStyle w:val="c3"/>
          <w:bCs/>
          <w:iCs/>
          <w:color w:val="000000" w:themeColor="text1"/>
          <w:sz w:val="28"/>
          <w:szCs w:val="28"/>
        </w:rPr>
        <w:t>- фамилия предыдущего чтеца.</w:t>
      </w:r>
    </w:p>
    <w:p w:rsidR="000B412F" w:rsidRDefault="000B412F" w:rsidP="00102840">
      <w:pPr>
        <w:rPr>
          <w:rStyle w:val="c3"/>
          <w:bCs/>
          <w:iCs/>
          <w:color w:val="000000" w:themeColor="text1"/>
          <w:sz w:val="28"/>
          <w:szCs w:val="28"/>
        </w:rPr>
      </w:pPr>
      <w:r>
        <w:rPr>
          <w:rStyle w:val="c3"/>
          <w:bCs/>
          <w:iCs/>
          <w:color w:val="000000" w:themeColor="text1"/>
          <w:sz w:val="28"/>
          <w:szCs w:val="28"/>
        </w:rPr>
        <w:t>2. Отработка навыков выразительного чтения осуществляется в течение 2-3 недель во внеурочное время.</w:t>
      </w:r>
    </w:p>
    <w:p w:rsidR="000B412F" w:rsidRDefault="000B412F" w:rsidP="000B412F">
      <w:pPr>
        <w:rPr>
          <w:rStyle w:val="c3"/>
          <w:bCs/>
          <w:iCs/>
          <w:color w:val="000000" w:themeColor="text1"/>
          <w:sz w:val="28"/>
          <w:szCs w:val="28"/>
        </w:rPr>
      </w:pPr>
      <w:r>
        <w:rPr>
          <w:rStyle w:val="c3"/>
          <w:bCs/>
          <w:iCs/>
          <w:color w:val="000000" w:themeColor="text1"/>
          <w:sz w:val="28"/>
          <w:szCs w:val="28"/>
        </w:rPr>
        <w:t>3. Разучивание романсов осуществляется в течение 2-3 недель во внеурочное время.</w:t>
      </w:r>
    </w:p>
    <w:p w:rsidR="00CA6A4F" w:rsidRDefault="00CA6A4F" w:rsidP="00102840">
      <w:pPr>
        <w:rPr>
          <w:rStyle w:val="c3"/>
          <w:b/>
          <w:bCs/>
          <w:i/>
          <w:iCs/>
          <w:color w:val="000000" w:themeColor="text1"/>
          <w:sz w:val="28"/>
          <w:szCs w:val="28"/>
        </w:rPr>
      </w:pPr>
      <w:r>
        <w:rPr>
          <w:rStyle w:val="c3"/>
          <w:b/>
          <w:bCs/>
          <w:i/>
          <w:iCs/>
          <w:color w:val="000000" w:themeColor="text1"/>
          <w:sz w:val="28"/>
          <w:szCs w:val="28"/>
        </w:rPr>
        <w:t>3 этап – заключительный.</w:t>
      </w:r>
    </w:p>
    <w:p w:rsidR="000B412F" w:rsidRDefault="00E905AA" w:rsidP="00102840">
      <w:pPr>
        <w:rPr>
          <w:rStyle w:val="c3"/>
          <w:bCs/>
          <w:iCs/>
          <w:color w:val="000000" w:themeColor="text1"/>
          <w:sz w:val="28"/>
          <w:szCs w:val="28"/>
        </w:rPr>
      </w:pPr>
      <w:r>
        <w:rPr>
          <w:rStyle w:val="c3"/>
          <w:bCs/>
          <w:iCs/>
          <w:color w:val="000000" w:themeColor="text1"/>
          <w:sz w:val="28"/>
          <w:szCs w:val="28"/>
        </w:rPr>
        <w:t xml:space="preserve">       </w:t>
      </w:r>
      <w:r w:rsidR="000B412F">
        <w:rPr>
          <w:rStyle w:val="c3"/>
          <w:bCs/>
          <w:iCs/>
          <w:color w:val="000000" w:themeColor="text1"/>
          <w:sz w:val="28"/>
          <w:szCs w:val="28"/>
        </w:rPr>
        <w:t>Презентация  литературно-музыкальной композиции  педагогам, родителям, обучающимся МБОУ СОШ №8.</w:t>
      </w:r>
    </w:p>
    <w:p w:rsidR="00C07D10" w:rsidRDefault="00C07D10" w:rsidP="00102840">
      <w:pPr>
        <w:rPr>
          <w:rStyle w:val="c3"/>
          <w:bCs/>
          <w:iCs/>
          <w:color w:val="000000" w:themeColor="text1"/>
          <w:sz w:val="28"/>
          <w:szCs w:val="28"/>
        </w:rPr>
      </w:pPr>
    </w:p>
    <w:p w:rsidR="009F2625" w:rsidRPr="009F2625" w:rsidRDefault="009F2625" w:rsidP="00102840">
      <w:pPr>
        <w:rPr>
          <w:rStyle w:val="c3"/>
          <w:b/>
          <w:bCs/>
          <w:iCs/>
          <w:color w:val="000000" w:themeColor="text1"/>
          <w:sz w:val="28"/>
          <w:szCs w:val="28"/>
        </w:rPr>
      </w:pPr>
      <w:r w:rsidRPr="009F2625">
        <w:rPr>
          <w:rStyle w:val="c3"/>
          <w:b/>
          <w:bCs/>
          <w:iCs/>
          <w:color w:val="000000" w:themeColor="text1"/>
          <w:sz w:val="28"/>
          <w:szCs w:val="28"/>
        </w:rPr>
        <w:t>Материально-техническое обеспечение</w:t>
      </w:r>
    </w:p>
    <w:p w:rsidR="009F2625" w:rsidRDefault="009F2625" w:rsidP="00102840">
      <w:pPr>
        <w:rPr>
          <w:rStyle w:val="c3"/>
          <w:bCs/>
          <w:iCs/>
          <w:color w:val="000000" w:themeColor="text1"/>
          <w:sz w:val="28"/>
          <w:szCs w:val="28"/>
        </w:rPr>
      </w:pPr>
      <w:r>
        <w:rPr>
          <w:rStyle w:val="c3"/>
          <w:bCs/>
          <w:iCs/>
          <w:color w:val="000000" w:themeColor="text1"/>
          <w:sz w:val="28"/>
          <w:szCs w:val="28"/>
        </w:rPr>
        <w:t>1.Компьютер (школьный)</w:t>
      </w:r>
    </w:p>
    <w:p w:rsidR="009F2625" w:rsidRDefault="009F2625" w:rsidP="00102840">
      <w:pPr>
        <w:rPr>
          <w:rStyle w:val="c3"/>
          <w:bCs/>
          <w:iCs/>
          <w:color w:val="000000" w:themeColor="text1"/>
          <w:sz w:val="28"/>
          <w:szCs w:val="28"/>
        </w:rPr>
      </w:pPr>
      <w:r>
        <w:rPr>
          <w:rStyle w:val="c3"/>
          <w:bCs/>
          <w:iCs/>
          <w:color w:val="000000" w:themeColor="text1"/>
          <w:sz w:val="28"/>
          <w:szCs w:val="28"/>
        </w:rPr>
        <w:lastRenderedPageBreak/>
        <w:t>2.Чёрно-белый принтер (классный)</w:t>
      </w:r>
    </w:p>
    <w:p w:rsidR="009F2625" w:rsidRDefault="009F2625" w:rsidP="00102840">
      <w:pPr>
        <w:rPr>
          <w:rStyle w:val="c3"/>
          <w:bCs/>
          <w:iCs/>
          <w:color w:val="000000" w:themeColor="text1"/>
          <w:sz w:val="28"/>
          <w:szCs w:val="28"/>
        </w:rPr>
      </w:pPr>
      <w:r>
        <w:rPr>
          <w:rStyle w:val="c3"/>
          <w:bCs/>
          <w:iCs/>
          <w:color w:val="000000" w:themeColor="text1"/>
          <w:sz w:val="28"/>
          <w:szCs w:val="28"/>
        </w:rPr>
        <w:t>3.Колонки (школьные)</w:t>
      </w:r>
    </w:p>
    <w:p w:rsidR="009F2625" w:rsidRDefault="009F2625" w:rsidP="00102840">
      <w:pPr>
        <w:rPr>
          <w:rStyle w:val="c3"/>
          <w:bCs/>
          <w:iCs/>
          <w:color w:val="000000" w:themeColor="text1"/>
          <w:sz w:val="28"/>
          <w:szCs w:val="28"/>
        </w:rPr>
      </w:pPr>
    </w:p>
    <w:p w:rsidR="00C07D10" w:rsidRPr="009F2625" w:rsidRDefault="00C07D10" w:rsidP="00102840">
      <w:pPr>
        <w:rPr>
          <w:rStyle w:val="c3"/>
          <w:b/>
          <w:bCs/>
          <w:iCs/>
          <w:color w:val="000000" w:themeColor="text1"/>
          <w:sz w:val="28"/>
          <w:szCs w:val="28"/>
        </w:rPr>
      </w:pPr>
      <w:r w:rsidRPr="009F2625">
        <w:rPr>
          <w:rStyle w:val="c3"/>
          <w:b/>
          <w:bCs/>
          <w:iCs/>
          <w:color w:val="000000" w:themeColor="text1"/>
          <w:sz w:val="28"/>
          <w:szCs w:val="28"/>
        </w:rPr>
        <w:t xml:space="preserve">Риски </w:t>
      </w:r>
      <w:r w:rsidR="00124D18">
        <w:rPr>
          <w:rStyle w:val="c3"/>
          <w:b/>
          <w:bCs/>
          <w:iCs/>
          <w:color w:val="000000" w:themeColor="text1"/>
          <w:sz w:val="28"/>
          <w:szCs w:val="28"/>
        </w:rPr>
        <w:t xml:space="preserve"> проекта</w:t>
      </w:r>
    </w:p>
    <w:p w:rsidR="00C07D10" w:rsidRDefault="00C07D10" w:rsidP="00102840">
      <w:pPr>
        <w:rPr>
          <w:rStyle w:val="c3"/>
          <w:bCs/>
          <w:iCs/>
          <w:color w:val="000000" w:themeColor="text1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C07D10" w:rsidTr="00C07D10">
        <w:tc>
          <w:tcPr>
            <w:tcW w:w="4785" w:type="dxa"/>
          </w:tcPr>
          <w:p w:rsidR="00C07D10" w:rsidRDefault="00C07D10" w:rsidP="00102840">
            <w:pPr>
              <w:rPr>
                <w:rStyle w:val="c3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3"/>
                <w:bCs/>
                <w:iCs/>
                <w:color w:val="000000" w:themeColor="text1"/>
                <w:sz w:val="28"/>
                <w:szCs w:val="28"/>
              </w:rPr>
              <w:t xml:space="preserve">Риски </w:t>
            </w:r>
          </w:p>
        </w:tc>
        <w:tc>
          <w:tcPr>
            <w:tcW w:w="4786" w:type="dxa"/>
          </w:tcPr>
          <w:p w:rsidR="00C07D10" w:rsidRDefault="00C07D10" w:rsidP="00102840">
            <w:pPr>
              <w:rPr>
                <w:rStyle w:val="c3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3"/>
                <w:bCs/>
                <w:iCs/>
                <w:color w:val="000000" w:themeColor="text1"/>
                <w:sz w:val="28"/>
                <w:szCs w:val="28"/>
              </w:rPr>
              <w:t>Пути решения</w:t>
            </w:r>
          </w:p>
        </w:tc>
      </w:tr>
      <w:tr w:rsidR="00C07D10" w:rsidTr="00C07D10">
        <w:tc>
          <w:tcPr>
            <w:tcW w:w="4785" w:type="dxa"/>
          </w:tcPr>
          <w:p w:rsidR="00C07D10" w:rsidRDefault="00C07D10" w:rsidP="00102840">
            <w:pPr>
              <w:rPr>
                <w:rStyle w:val="c3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3"/>
                <w:bCs/>
                <w:iCs/>
                <w:color w:val="000000" w:themeColor="text1"/>
                <w:sz w:val="28"/>
                <w:szCs w:val="28"/>
              </w:rPr>
              <w:t>1.Болезнь обучающихся.</w:t>
            </w:r>
          </w:p>
        </w:tc>
        <w:tc>
          <w:tcPr>
            <w:tcW w:w="4786" w:type="dxa"/>
          </w:tcPr>
          <w:p w:rsidR="00C07D10" w:rsidRDefault="00C07D10" w:rsidP="00102840">
            <w:pPr>
              <w:rPr>
                <w:rStyle w:val="c3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3"/>
                <w:bCs/>
                <w:iCs/>
                <w:color w:val="000000" w:themeColor="text1"/>
                <w:sz w:val="28"/>
                <w:szCs w:val="28"/>
              </w:rPr>
              <w:t>Перераспределение материала между остальными участниками.</w:t>
            </w:r>
          </w:p>
        </w:tc>
      </w:tr>
      <w:tr w:rsidR="00C07D10" w:rsidTr="00C07D10">
        <w:tc>
          <w:tcPr>
            <w:tcW w:w="4785" w:type="dxa"/>
          </w:tcPr>
          <w:p w:rsidR="00C07D10" w:rsidRDefault="00C07D10" w:rsidP="00102840">
            <w:pPr>
              <w:rPr>
                <w:rStyle w:val="c3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3"/>
                <w:bCs/>
                <w:iCs/>
                <w:color w:val="000000" w:themeColor="text1"/>
                <w:sz w:val="28"/>
                <w:szCs w:val="28"/>
              </w:rPr>
              <w:t>2.</w:t>
            </w:r>
            <w:r w:rsidR="009F2625">
              <w:rPr>
                <w:rStyle w:val="c3"/>
                <w:bCs/>
                <w:iCs/>
                <w:color w:val="000000" w:themeColor="text1"/>
                <w:sz w:val="28"/>
                <w:szCs w:val="28"/>
              </w:rPr>
              <w:t>Большой объём текста, подлежащий заучиванию.</w:t>
            </w:r>
          </w:p>
        </w:tc>
        <w:tc>
          <w:tcPr>
            <w:tcW w:w="4786" w:type="dxa"/>
          </w:tcPr>
          <w:p w:rsidR="00C07D10" w:rsidRDefault="009F2625" w:rsidP="00102840">
            <w:pPr>
              <w:rPr>
                <w:rStyle w:val="c3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3"/>
                <w:bCs/>
                <w:iCs/>
                <w:color w:val="000000" w:themeColor="text1"/>
                <w:sz w:val="28"/>
                <w:szCs w:val="28"/>
              </w:rPr>
              <w:t>Своевременная выдача материала (за три недели) участникам проекта.</w:t>
            </w:r>
          </w:p>
        </w:tc>
      </w:tr>
    </w:tbl>
    <w:p w:rsidR="00C07D10" w:rsidRPr="000B412F" w:rsidRDefault="00C07D10" w:rsidP="00102840">
      <w:pPr>
        <w:rPr>
          <w:rStyle w:val="c3"/>
          <w:bCs/>
          <w:iCs/>
          <w:color w:val="000000" w:themeColor="text1"/>
          <w:sz w:val="28"/>
          <w:szCs w:val="28"/>
        </w:rPr>
      </w:pPr>
    </w:p>
    <w:p w:rsidR="00102840" w:rsidRDefault="00102840" w:rsidP="00B45C36">
      <w:pPr>
        <w:rPr>
          <w:b/>
          <w:sz w:val="28"/>
          <w:szCs w:val="28"/>
        </w:rPr>
      </w:pPr>
    </w:p>
    <w:p w:rsidR="007F22DA" w:rsidRDefault="007F22DA" w:rsidP="00B45C36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8A1CB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C3AEF">
        <w:rPr>
          <w:b/>
          <w:color w:val="000000" w:themeColor="text1"/>
          <w:sz w:val="28"/>
          <w:szCs w:val="28"/>
          <w:shd w:val="clear" w:color="auto" w:fill="FFFFFF"/>
        </w:rPr>
        <w:t>Ожидаемые результаты реализации проекта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«Литературное кафе»</w:t>
      </w:r>
    </w:p>
    <w:p w:rsidR="007F22DA" w:rsidRPr="007F22DA" w:rsidRDefault="007F22DA" w:rsidP="007F2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2DA">
        <w:rPr>
          <w:rFonts w:ascii="Times New Roman" w:hAnsi="Times New Roman" w:cs="Times New Roman"/>
          <w:sz w:val="28"/>
          <w:szCs w:val="28"/>
        </w:rPr>
        <w:t>1. Проект  формирует эмоционально-значимое отношение к литературе.</w:t>
      </w:r>
    </w:p>
    <w:p w:rsidR="007F22DA" w:rsidRPr="007F22DA" w:rsidRDefault="007F22DA" w:rsidP="007F2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2DA">
        <w:rPr>
          <w:rFonts w:ascii="Times New Roman" w:hAnsi="Times New Roman" w:cs="Times New Roman"/>
          <w:sz w:val="28"/>
          <w:szCs w:val="28"/>
        </w:rPr>
        <w:t>2. Развивает коммуникативную активность, творче</w:t>
      </w:r>
      <w:r w:rsidR="00E42740">
        <w:rPr>
          <w:rFonts w:ascii="Times New Roman" w:hAnsi="Times New Roman" w:cs="Times New Roman"/>
          <w:sz w:val="28"/>
          <w:szCs w:val="28"/>
        </w:rPr>
        <w:t>ские способности учащихся.</w:t>
      </w:r>
    </w:p>
    <w:p w:rsidR="007F22DA" w:rsidRPr="007F22DA" w:rsidRDefault="007F22DA" w:rsidP="007F2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2DA">
        <w:rPr>
          <w:rFonts w:ascii="Times New Roman" w:hAnsi="Times New Roman" w:cs="Times New Roman"/>
          <w:sz w:val="28"/>
          <w:szCs w:val="28"/>
        </w:rPr>
        <w:t>3. Расширяет интерес к художественной, мемуарной, документальной литературе.</w:t>
      </w:r>
    </w:p>
    <w:p w:rsidR="007F22DA" w:rsidRDefault="007F22DA" w:rsidP="00B45C36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7F22DA" w:rsidRDefault="007F22DA" w:rsidP="00B45C36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Промежуточные результаты</w:t>
      </w:r>
      <w:r w:rsidRPr="00FC3AEF">
        <w:rPr>
          <w:b/>
          <w:color w:val="000000" w:themeColor="text1"/>
          <w:sz w:val="28"/>
          <w:szCs w:val="28"/>
          <w:shd w:val="clear" w:color="auto" w:fill="FFFFFF"/>
        </w:rPr>
        <w:t xml:space="preserve"> проекта  </w:t>
      </w:r>
      <w:r>
        <w:rPr>
          <w:b/>
          <w:color w:val="000000" w:themeColor="text1"/>
          <w:sz w:val="28"/>
          <w:szCs w:val="28"/>
          <w:shd w:val="clear" w:color="auto" w:fill="FFFFFF"/>
        </w:rPr>
        <w:t>«Литературное кафе»</w:t>
      </w:r>
    </w:p>
    <w:p w:rsidR="00F55256" w:rsidRDefault="00F55256" w:rsidP="00F55256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1.Сформирован интерес к изучению литературы</w:t>
      </w:r>
      <w:r w:rsidR="009F2625">
        <w:rPr>
          <w:color w:val="000000" w:themeColor="text1"/>
          <w:sz w:val="28"/>
          <w:szCs w:val="28"/>
          <w:shd w:val="clear" w:color="auto" w:fill="FFFFFF"/>
        </w:rPr>
        <w:t xml:space="preserve"> (100%)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55256" w:rsidRDefault="00F55256" w:rsidP="00F55256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2.Заучивание значительных по объёму отрывков способствует улучшению памяти</w:t>
      </w:r>
      <w:r w:rsidR="009F2625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915A23">
        <w:rPr>
          <w:color w:val="000000" w:themeColor="text1"/>
          <w:sz w:val="28"/>
          <w:szCs w:val="28"/>
          <w:shd w:val="clear" w:color="auto" w:fill="FFFFFF"/>
        </w:rPr>
        <w:t>71%)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55256" w:rsidRPr="009725FC" w:rsidRDefault="00F55256" w:rsidP="00F55256">
      <w:pPr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3.Развиваются творческие, сценические способности обучающихся</w:t>
      </w:r>
      <w:r w:rsidR="00C33DB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915A23">
        <w:rPr>
          <w:color w:val="000000" w:themeColor="text1"/>
          <w:sz w:val="28"/>
          <w:szCs w:val="28"/>
          <w:shd w:val="clear" w:color="auto" w:fill="FFFFFF"/>
        </w:rPr>
        <w:t>(38)%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55256" w:rsidRDefault="00F55256" w:rsidP="00B45C36">
      <w:pPr>
        <w:rPr>
          <w:b/>
          <w:sz w:val="28"/>
          <w:szCs w:val="28"/>
        </w:rPr>
      </w:pPr>
    </w:p>
    <w:p w:rsidR="004E5EC9" w:rsidRPr="004E5EC9" w:rsidRDefault="004E5EC9" w:rsidP="004E5E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EC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C9">
        <w:rPr>
          <w:rFonts w:ascii="Times New Roman" w:hAnsi="Times New Roman" w:cs="Times New Roman"/>
          <w:sz w:val="28"/>
          <w:szCs w:val="28"/>
        </w:rPr>
        <w:t xml:space="preserve"> Формирование творческого потенциала школьников начинается на ур</w:t>
      </w:r>
      <w:r>
        <w:rPr>
          <w:rFonts w:ascii="Times New Roman" w:hAnsi="Times New Roman" w:cs="Times New Roman"/>
          <w:sz w:val="28"/>
          <w:szCs w:val="28"/>
        </w:rPr>
        <w:t xml:space="preserve">оках </w:t>
      </w:r>
      <w:r w:rsidRPr="004E5EC9">
        <w:rPr>
          <w:rFonts w:ascii="Times New Roman" w:hAnsi="Times New Roman" w:cs="Times New Roman"/>
          <w:sz w:val="28"/>
          <w:szCs w:val="28"/>
        </w:rPr>
        <w:t xml:space="preserve"> и органично продолжается во время внеурочной деятельности.  Различные конкурсы, конференции, предметные недели, тематические вечера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C9">
        <w:rPr>
          <w:rFonts w:ascii="Times New Roman" w:hAnsi="Times New Roman" w:cs="Times New Roman"/>
          <w:sz w:val="28"/>
          <w:szCs w:val="28"/>
        </w:rPr>
        <w:t xml:space="preserve"> дают возможность учителю максимально задействовать обучающихся, создать условия, при которых стремление ребят высказаться становится мощным стимулом развития их речевых умений.</w:t>
      </w:r>
    </w:p>
    <w:p w:rsidR="004E5EC9" w:rsidRPr="004E5EC9" w:rsidRDefault="004E5EC9" w:rsidP="004E5E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EC9">
        <w:rPr>
          <w:rFonts w:ascii="Times New Roman" w:hAnsi="Times New Roman" w:cs="Times New Roman"/>
          <w:sz w:val="28"/>
          <w:szCs w:val="28"/>
        </w:rPr>
        <w:t xml:space="preserve">        «Главное не победа, главное – участие», -  именно этими словами мы часто утешаем других и утешаемся сами. Действительно, все не могут быть победителями и призёрами, но задача учителя заставить ребёнка поверить в себя, свои силы, убедить в </w:t>
      </w:r>
      <w:r>
        <w:rPr>
          <w:rFonts w:ascii="Times New Roman" w:hAnsi="Times New Roman" w:cs="Times New Roman"/>
          <w:sz w:val="28"/>
          <w:szCs w:val="28"/>
        </w:rPr>
        <w:t xml:space="preserve">желательности участия в мероприятии </w:t>
      </w:r>
      <w:r w:rsidRPr="004E5EC9">
        <w:rPr>
          <w:rFonts w:ascii="Times New Roman" w:hAnsi="Times New Roman" w:cs="Times New Roman"/>
          <w:sz w:val="28"/>
          <w:szCs w:val="28"/>
        </w:rPr>
        <w:t xml:space="preserve"> не ради какого-либо места, а для реализации своих способностей и возможностей.</w:t>
      </w:r>
    </w:p>
    <w:p w:rsidR="004E5EC9" w:rsidRPr="00102840" w:rsidRDefault="004E5EC9" w:rsidP="00B45C36">
      <w:pPr>
        <w:rPr>
          <w:b/>
          <w:sz w:val="28"/>
          <w:szCs w:val="28"/>
        </w:rPr>
      </w:pPr>
    </w:p>
    <w:sectPr w:rsidR="004E5EC9" w:rsidRPr="00102840" w:rsidSect="00D44F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324" w:rsidRDefault="00476324" w:rsidP="00E905AA">
      <w:r>
        <w:separator/>
      </w:r>
    </w:p>
  </w:endnote>
  <w:endnote w:type="continuationSeparator" w:id="0">
    <w:p w:rsidR="00476324" w:rsidRDefault="00476324" w:rsidP="00E90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451220"/>
      <w:docPartObj>
        <w:docPartGallery w:val="Page Numbers (Bottom of Page)"/>
        <w:docPartUnique/>
      </w:docPartObj>
    </w:sdtPr>
    <w:sdtContent>
      <w:p w:rsidR="00E905AA" w:rsidRDefault="00C81B90">
        <w:pPr>
          <w:pStyle w:val="a8"/>
          <w:jc w:val="center"/>
        </w:pPr>
        <w:r>
          <w:fldChar w:fldCharType="begin"/>
        </w:r>
        <w:r w:rsidR="00007F91">
          <w:instrText xml:space="preserve"> PAGE   \* MERGEFORMAT </w:instrText>
        </w:r>
        <w:r>
          <w:fldChar w:fldCharType="separate"/>
        </w:r>
        <w:r w:rsidR="004E5EC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905AA" w:rsidRDefault="00E905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324" w:rsidRDefault="00476324" w:rsidP="00E905AA">
      <w:r>
        <w:separator/>
      </w:r>
    </w:p>
  </w:footnote>
  <w:footnote w:type="continuationSeparator" w:id="0">
    <w:p w:rsidR="00476324" w:rsidRDefault="00476324" w:rsidP="00E90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1C1"/>
    <w:multiLevelType w:val="hybridMultilevel"/>
    <w:tmpl w:val="48CC2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7386C"/>
    <w:multiLevelType w:val="hybridMultilevel"/>
    <w:tmpl w:val="BEFC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86131"/>
    <w:multiLevelType w:val="hybridMultilevel"/>
    <w:tmpl w:val="882A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6C9"/>
    <w:rsid w:val="00007F91"/>
    <w:rsid w:val="000B412F"/>
    <w:rsid w:val="00102840"/>
    <w:rsid w:val="00124D18"/>
    <w:rsid w:val="001326C9"/>
    <w:rsid w:val="00147A5E"/>
    <w:rsid w:val="00151A00"/>
    <w:rsid w:val="001F166C"/>
    <w:rsid w:val="002843F5"/>
    <w:rsid w:val="0031254F"/>
    <w:rsid w:val="00315918"/>
    <w:rsid w:val="0036781E"/>
    <w:rsid w:val="003926BE"/>
    <w:rsid w:val="003C4C1E"/>
    <w:rsid w:val="00450AB1"/>
    <w:rsid w:val="00476324"/>
    <w:rsid w:val="004E5EC9"/>
    <w:rsid w:val="00506D8E"/>
    <w:rsid w:val="00520394"/>
    <w:rsid w:val="00524025"/>
    <w:rsid w:val="00525F8B"/>
    <w:rsid w:val="00533540"/>
    <w:rsid w:val="007500E6"/>
    <w:rsid w:val="007D7CAA"/>
    <w:rsid w:val="007F22DA"/>
    <w:rsid w:val="008A1CB6"/>
    <w:rsid w:val="00915333"/>
    <w:rsid w:val="00915A23"/>
    <w:rsid w:val="00921BEE"/>
    <w:rsid w:val="009F2625"/>
    <w:rsid w:val="00A31E7F"/>
    <w:rsid w:val="00AD49C2"/>
    <w:rsid w:val="00B45C36"/>
    <w:rsid w:val="00B74E65"/>
    <w:rsid w:val="00C07D10"/>
    <w:rsid w:val="00C33DBF"/>
    <w:rsid w:val="00C81B90"/>
    <w:rsid w:val="00CA6A4F"/>
    <w:rsid w:val="00CE5FE5"/>
    <w:rsid w:val="00D44F2D"/>
    <w:rsid w:val="00E112E6"/>
    <w:rsid w:val="00E27078"/>
    <w:rsid w:val="00E42740"/>
    <w:rsid w:val="00E905AA"/>
    <w:rsid w:val="00EE2E3E"/>
    <w:rsid w:val="00F55256"/>
    <w:rsid w:val="00FC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6C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843F5"/>
  </w:style>
  <w:style w:type="paragraph" w:customStyle="1" w:styleId="c1">
    <w:name w:val="c1"/>
    <w:basedOn w:val="a"/>
    <w:rsid w:val="005240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524025"/>
  </w:style>
  <w:style w:type="paragraph" w:styleId="a4">
    <w:name w:val="Normal (Web)"/>
    <w:basedOn w:val="a"/>
    <w:uiPriority w:val="99"/>
    <w:unhideWhenUsed/>
    <w:rsid w:val="00B45C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A6A4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905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0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905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05A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533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13</cp:revision>
  <dcterms:created xsi:type="dcterms:W3CDTF">2014-04-01T04:03:00Z</dcterms:created>
  <dcterms:modified xsi:type="dcterms:W3CDTF">2014-04-07T11:54:00Z</dcterms:modified>
</cp:coreProperties>
</file>