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B2807" w:rsidTr="00CD4A02">
        <w:tblPrEx>
          <w:tblCellMar>
            <w:top w:w="0" w:type="dxa"/>
            <w:bottom w:w="0" w:type="dxa"/>
          </w:tblCellMar>
        </w:tblPrEx>
        <w:trPr>
          <w:trHeight w:val="15750"/>
        </w:trPr>
        <w:tc>
          <w:tcPr>
            <w:tcW w:w="9781" w:type="dxa"/>
            <w:vAlign w:val="center"/>
          </w:tcPr>
          <w:p w:rsidR="006B2807" w:rsidRDefault="006B2807" w:rsidP="00CD4A0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Государственное образовательное учреждение</w:t>
            </w:r>
          </w:p>
          <w:p w:rsidR="006B2807" w:rsidRDefault="006B2807" w:rsidP="00CD4A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начального профессионального образования</w:t>
            </w:r>
          </w:p>
          <w:p w:rsidR="006B2807" w:rsidRDefault="006B2807" w:rsidP="00CD4A0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профессиональное училище №11</w:t>
            </w:r>
          </w:p>
          <w:p w:rsidR="006B2807" w:rsidRDefault="006B2807" w:rsidP="00CD4A02">
            <w:pPr>
              <w:jc w:val="center"/>
              <w:rPr>
                <w:sz w:val="28"/>
              </w:rPr>
            </w:pPr>
          </w:p>
          <w:p w:rsidR="006B2807" w:rsidRDefault="006B2807" w:rsidP="00CD4A02">
            <w:pPr>
              <w:rPr>
                <w:b/>
                <w:sz w:val="28"/>
              </w:rPr>
            </w:pPr>
          </w:p>
          <w:tbl>
            <w:tblPr>
              <w:tblW w:w="9569" w:type="dxa"/>
              <w:tblLayout w:type="fixed"/>
              <w:tblLook w:val="01E0" w:firstRow="1" w:lastRow="1" w:firstColumn="1" w:lastColumn="1" w:noHBand="0" w:noVBand="0"/>
            </w:tblPr>
            <w:tblGrid>
              <w:gridCol w:w="5789"/>
              <w:gridCol w:w="3780"/>
            </w:tblGrid>
            <w:tr w:rsidR="006B2807" w:rsidTr="00CD4A02">
              <w:tc>
                <w:tcPr>
                  <w:tcW w:w="5789" w:type="dxa"/>
                </w:tcPr>
                <w:p w:rsidR="006B2807" w:rsidRDefault="006B2807" w:rsidP="00CD4A02">
                  <w:pPr>
                    <w:tabs>
                      <w:tab w:val="left" w:pos="284"/>
                    </w:tabs>
                    <w:ind w:right="-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Согласовано:</w:t>
                  </w:r>
                </w:p>
                <w:p w:rsidR="006B2807" w:rsidRDefault="006B2807" w:rsidP="00CD4A02">
                  <w:p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начальника цеха </w:t>
                  </w:r>
                </w:p>
                <w:p w:rsidR="006B2807" w:rsidRDefault="006B2807" w:rsidP="00CD4A02">
                  <w:p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ЦПВ ОАО «НКМК»</w:t>
                  </w:r>
                </w:p>
                <w:p w:rsidR="006B2807" w:rsidRDefault="006B2807" w:rsidP="00CD4A02">
                  <w:p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____________И.А. Троянов</w:t>
                  </w:r>
                </w:p>
                <w:p w:rsidR="006B2807" w:rsidRDefault="006B2807" w:rsidP="00CD4A02">
                  <w:p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«____»_____________2009 г.</w:t>
                  </w:r>
                </w:p>
                <w:p w:rsidR="006B2807" w:rsidRDefault="006B2807" w:rsidP="00CD4A02">
                  <w:pPr>
                    <w:ind w:left="284" w:hanging="28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0" w:type="dxa"/>
                </w:tcPr>
                <w:p w:rsidR="006B2807" w:rsidRDefault="006B2807" w:rsidP="00CD4A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Утверждаю: </w:t>
                  </w:r>
                </w:p>
                <w:p w:rsidR="006B2807" w:rsidRDefault="006B2807" w:rsidP="00CD4A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</w:p>
                <w:p w:rsidR="006B2807" w:rsidRDefault="006B2807" w:rsidP="00CD4A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 </w:t>
                  </w:r>
                  <w:proofErr w:type="spellStart"/>
                  <w:r>
                    <w:rPr>
                      <w:sz w:val="28"/>
                      <w:szCs w:val="28"/>
                    </w:rPr>
                    <w:t>С.В.Колесников</w:t>
                  </w:r>
                  <w:proofErr w:type="spellEnd"/>
                </w:p>
                <w:p w:rsidR="006B2807" w:rsidRDefault="006B2807" w:rsidP="00CD4A0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«____»______________2009г.</w:t>
                  </w:r>
                </w:p>
              </w:tc>
            </w:tr>
          </w:tbl>
          <w:p w:rsidR="006B2807" w:rsidRDefault="006B2807" w:rsidP="00CD4A02">
            <w:pPr>
              <w:rPr>
                <w:b/>
                <w:sz w:val="28"/>
              </w:rPr>
            </w:pPr>
          </w:p>
          <w:p w:rsidR="006B2807" w:rsidRDefault="006B2807" w:rsidP="00CD4A02">
            <w:pPr>
              <w:rPr>
                <w:sz w:val="40"/>
              </w:rPr>
            </w:pPr>
          </w:p>
          <w:p w:rsidR="006B2807" w:rsidRDefault="006B2807" w:rsidP="00CD4A02">
            <w:pPr>
              <w:rPr>
                <w:sz w:val="40"/>
              </w:rPr>
            </w:pPr>
          </w:p>
          <w:p w:rsidR="006B2807" w:rsidRDefault="006B2807" w:rsidP="00CD4A02">
            <w:pPr>
              <w:rPr>
                <w:sz w:val="40"/>
              </w:rPr>
            </w:pPr>
          </w:p>
          <w:p w:rsidR="006B2807" w:rsidRDefault="006B2807" w:rsidP="00CD4A0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Рабочая учебная программа </w:t>
            </w:r>
          </w:p>
          <w:p w:rsidR="006B2807" w:rsidRDefault="006B2807" w:rsidP="00CD4A0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 предмету</w:t>
            </w:r>
          </w:p>
          <w:p w:rsidR="006B2807" w:rsidRPr="001D2337" w:rsidRDefault="006B2807" w:rsidP="00CD4A02">
            <w:pPr>
              <w:jc w:val="center"/>
              <w:rPr>
                <w:b/>
                <w:i/>
                <w:sz w:val="48"/>
                <w:szCs w:val="48"/>
              </w:rPr>
            </w:pPr>
            <w:r w:rsidRPr="001D2337">
              <w:rPr>
                <w:b/>
                <w:i/>
                <w:sz w:val="48"/>
                <w:szCs w:val="48"/>
              </w:rPr>
              <w:t>«Торгово-технологическое оборудование»</w:t>
            </w:r>
          </w:p>
          <w:p w:rsidR="006B2807" w:rsidRDefault="006B2807" w:rsidP="00CD4A02">
            <w:pPr>
              <w:pStyle w:val="21"/>
              <w:rPr>
                <w:sz w:val="34"/>
                <w:lang w:val="ru-RU"/>
              </w:rPr>
            </w:pPr>
            <w:r>
              <w:rPr>
                <w:sz w:val="34"/>
                <w:lang w:val="ru-RU"/>
              </w:rPr>
              <w:t>Профессия: «Электромеханик по торговому и холодильному оборудованию»</w:t>
            </w:r>
          </w:p>
          <w:p w:rsidR="006B2807" w:rsidRPr="00866C25" w:rsidRDefault="006B2807" w:rsidP="00CD4A02">
            <w:pPr>
              <w:pStyle w:val="21"/>
              <w:rPr>
                <w:b w:val="0"/>
                <w:lang w:val="ru-RU"/>
              </w:rPr>
            </w:pPr>
            <w:r w:rsidRPr="00866C25">
              <w:rPr>
                <w:b w:val="0"/>
                <w:lang w:val="ru-RU"/>
              </w:rPr>
              <w:t>Срок обучения: 3 года</w:t>
            </w:r>
          </w:p>
          <w:p w:rsidR="006B2807" w:rsidRPr="00866C25" w:rsidRDefault="006B2807" w:rsidP="00CD4A02">
            <w:pPr>
              <w:jc w:val="right"/>
              <w:rPr>
                <w:color w:val="548DD4"/>
                <w:sz w:val="40"/>
              </w:rPr>
            </w:pPr>
            <w:r w:rsidRPr="00866C25">
              <w:rPr>
                <w:color w:val="548DD4"/>
                <w:sz w:val="40"/>
              </w:rPr>
              <w:t xml:space="preserve">                            </w:t>
            </w:r>
          </w:p>
          <w:p w:rsidR="006B2807" w:rsidRPr="006B2807" w:rsidRDefault="006B2807" w:rsidP="00CD4A02">
            <w:pPr>
              <w:rPr>
                <w:color w:val="548DD4"/>
              </w:rPr>
            </w:pPr>
          </w:p>
          <w:p w:rsidR="006B2807" w:rsidRPr="006B2807" w:rsidRDefault="006B2807" w:rsidP="00CD4A02">
            <w:pPr>
              <w:rPr>
                <w:color w:val="548DD4"/>
              </w:rPr>
            </w:pPr>
          </w:p>
          <w:p w:rsidR="006B2807" w:rsidRPr="006B2807" w:rsidRDefault="006B2807" w:rsidP="00CD4A02">
            <w:pPr>
              <w:rPr>
                <w:color w:val="548DD4"/>
              </w:rPr>
            </w:pPr>
          </w:p>
          <w:p w:rsidR="006B2807" w:rsidRPr="006B2807" w:rsidRDefault="006B2807" w:rsidP="00CD4A02">
            <w:pPr>
              <w:rPr>
                <w:color w:val="548DD4"/>
              </w:rPr>
            </w:pPr>
          </w:p>
          <w:p w:rsidR="006B2807" w:rsidRPr="006B2807" w:rsidRDefault="006B2807" w:rsidP="00CD4A02">
            <w:pPr>
              <w:rPr>
                <w:color w:val="548DD4"/>
              </w:rPr>
            </w:pPr>
          </w:p>
          <w:p w:rsidR="006B2807" w:rsidRPr="006B2807" w:rsidRDefault="006B2807" w:rsidP="00CD4A02">
            <w:pPr>
              <w:rPr>
                <w:color w:val="548DD4"/>
              </w:rPr>
            </w:pPr>
          </w:p>
          <w:p w:rsidR="006B2807" w:rsidRDefault="006B2807" w:rsidP="00CD4A02"/>
          <w:p w:rsidR="006B2807" w:rsidRDefault="006B2807" w:rsidP="00CD4A02"/>
          <w:p w:rsidR="006B2807" w:rsidRDefault="006B2807" w:rsidP="00CD4A02">
            <w:pPr>
              <w:rPr>
                <w:sz w:val="28"/>
              </w:rPr>
            </w:pPr>
            <w:r>
              <w:rPr>
                <w:b/>
                <w:sz w:val="32"/>
              </w:rPr>
              <w:t xml:space="preserve">Разработал:              </w:t>
            </w:r>
            <w:r>
              <w:rPr>
                <w:sz w:val="32"/>
              </w:rPr>
              <w:t xml:space="preserve">                                                          </w:t>
            </w:r>
            <w:r w:rsidRPr="00E91C70">
              <w:rPr>
                <w:sz w:val="30"/>
                <w:szCs w:val="30"/>
              </w:rPr>
              <w:t>Никитина О.И.,</w:t>
            </w:r>
          </w:p>
          <w:p w:rsidR="006B2807" w:rsidRDefault="006B2807" w:rsidP="00CD4A02">
            <w:pPr>
              <w:jc w:val="center"/>
              <w:rPr>
                <w:sz w:val="32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преподаватель.</w:t>
            </w:r>
          </w:p>
          <w:p w:rsidR="006B2807" w:rsidRDefault="006B2807" w:rsidP="00CD4A02">
            <w:pPr>
              <w:rPr>
                <w:sz w:val="32"/>
              </w:rPr>
            </w:pPr>
          </w:p>
          <w:p w:rsidR="006B2807" w:rsidRDefault="006B2807" w:rsidP="00CD4A02">
            <w:pPr>
              <w:pStyle w:val="2"/>
              <w:rPr>
                <w:sz w:val="28"/>
              </w:rPr>
            </w:pPr>
          </w:p>
          <w:p w:rsidR="006B2807" w:rsidRDefault="006B2807" w:rsidP="00CD4A02">
            <w:pPr>
              <w:pStyle w:val="2"/>
              <w:rPr>
                <w:sz w:val="28"/>
              </w:rPr>
            </w:pPr>
            <w:r>
              <w:rPr>
                <w:sz w:val="28"/>
              </w:rPr>
              <w:t>Рассмотрено:</w:t>
            </w:r>
            <w:r>
              <w:rPr>
                <w:sz w:val="32"/>
              </w:rPr>
              <w:t xml:space="preserve">                                </w:t>
            </w:r>
          </w:p>
          <w:p w:rsidR="006B2807" w:rsidRDefault="006B2807" w:rsidP="00CD4A02">
            <w:pPr>
              <w:pStyle w:val="3"/>
            </w:pPr>
            <w:r>
              <w:t>На заседании</w:t>
            </w:r>
          </w:p>
          <w:p w:rsidR="006B2807" w:rsidRDefault="006B2807" w:rsidP="00CD4A02">
            <w:pPr>
              <w:rPr>
                <w:sz w:val="28"/>
              </w:rPr>
            </w:pPr>
            <w:r>
              <w:rPr>
                <w:sz w:val="28"/>
              </w:rPr>
              <w:t>методической комиссии</w:t>
            </w:r>
          </w:p>
          <w:p w:rsidR="006B2807" w:rsidRDefault="006B2807" w:rsidP="00CD4A02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6B2807" w:rsidRDefault="006B2807" w:rsidP="00CD4A02">
            <w:pPr>
              <w:rPr>
                <w:sz w:val="28"/>
              </w:rPr>
            </w:pPr>
            <w:r>
              <w:rPr>
                <w:sz w:val="28"/>
              </w:rPr>
              <w:t>методической комиссии</w:t>
            </w:r>
          </w:p>
          <w:p w:rsidR="006B2807" w:rsidRDefault="006B2807" w:rsidP="00CD4A02">
            <w:pPr>
              <w:rPr>
                <w:sz w:val="28"/>
              </w:rPr>
            </w:pPr>
            <w:r>
              <w:rPr>
                <w:sz w:val="28"/>
              </w:rPr>
              <w:t>_________ Маркина С.А.</w:t>
            </w:r>
          </w:p>
          <w:p w:rsidR="006B2807" w:rsidRDefault="006B2807" w:rsidP="00CD4A02">
            <w:pPr>
              <w:rPr>
                <w:sz w:val="40"/>
              </w:rPr>
            </w:pPr>
            <w:r>
              <w:rPr>
                <w:sz w:val="28"/>
              </w:rPr>
              <w:t>«___»___________2009г.</w:t>
            </w:r>
            <w:r>
              <w:rPr>
                <w:sz w:val="40"/>
              </w:rPr>
              <w:t xml:space="preserve"> </w:t>
            </w:r>
          </w:p>
          <w:p w:rsidR="006B2807" w:rsidRDefault="006B2807" w:rsidP="00CD4A02"/>
          <w:p w:rsidR="006B2807" w:rsidRDefault="006B2807" w:rsidP="00CD4A02"/>
          <w:p w:rsidR="006B2807" w:rsidRDefault="006B2807" w:rsidP="00CD4A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Новокузнецк 2009г.</w:t>
            </w:r>
          </w:p>
        </w:tc>
      </w:tr>
    </w:tbl>
    <w:p w:rsidR="006B2807" w:rsidRDefault="006B2807" w:rsidP="006B2807"/>
    <w:p w:rsidR="00EC6698" w:rsidRPr="00EC6698" w:rsidRDefault="00EC6698" w:rsidP="00EC6698">
      <w:pPr>
        <w:jc w:val="center"/>
        <w:rPr>
          <w:b/>
          <w:sz w:val="32"/>
          <w:szCs w:val="24"/>
        </w:rPr>
      </w:pPr>
      <w:r w:rsidRPr="00EC6698">
        <w:rPr>
          <w:b/>
          <w:sz w:val="32"/>
          <w:szCs w:val="24"/>
        </w:rPr>
        <w:lastRenderedPageBreak/>
        <w:t>Пояснительная записка</w:t>
      </w:r>
    </w:p>
    <w:p w:rsidR="00EC6698" w:rsidRPr="00EC6698" w:rsidRDefault="00EC6698" w:rsidP="00EC6698"/>
    <w:p w:rsidR="00EC6698" w:rsidRPr="00EC6698" w:rsidRDefault="00EC6698" w:rsidP="00EC6698">
      <w:pPr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Рабочая учебная программа разработана на основе:</w:t>
      </w:r>
    </w:p>
    <w:p w:rsidR="00EC6698" w:rsidRPr="00EC6698" w:rsidRDefault="00EC6698" w:rsidP="00EC6698">
      <w:pPr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Стандарта РФ для НПО по профессии «Электромеханик по торговому и холодильному оборудованию» ОСТ 9 ПО 02.34.4-2003, утвержденного Министерством образования РФ, 2003 год.</w:t>
      </w:r>
    </w:p>
    <w:p w:rsidR="00EC6698" w:rsidRPr="00EC6698" w:rsidRDefault="00EC6698" w:rsidP="00EC6698">
      <w:pPr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Комплекта учебной документации по профессии «Электромеханик по торговому и холодильному оборудованию», разработанного Институтом развития профессионального образования г. Москвы, 2004 год.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Ступень квалификации: </w:t>
      </w:r>
      <w:proofErr w:type="gramStart"/>
      <w:r w:rsidRPr="00EC6698">
        <w:rPr>
          <w:sz w:val="28"/>
          <w:szCs w:val="28"/>
          <w:lang w:val="en-US"/>
        </w:rPr>
        <w:t>III</w:t>
      </w:r>
      <w:r w:rsidRPr="00EC6698">
        <w:rPr>
          <w:sz w:val="28"/>
          <w:szCs w:val="28"/>
        </w:rPr>
        <w:t>.</w:t>
      </w:r>
      <w:proofErr w:type="gramEnd"/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Курс входит в раздел учебного плана «Профессиональный цикл».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Предмет  «Торгово-технологическое оборудование» является одной из основных дисциплин в учебном процессе профессиональной подготовки квалифицированных рабочих, так как правильная эксплуатация сложных технологических агрегатов и оборудования требует от обслуживающего и ремонтного персонала глубоких знаний в области устройства и работы оборудования и процессов, протекающих в нем.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Программа разработана для подготовки квалифицированных рабочих по профессии: «Электромеханик по торговому и холодильному оборудованию» (срок обучения 3 года) в соответствии с требованиями квалификационных характеристик, изложенных в «Едином тарифно-квалификационном справочнике работ и профессий рабочих».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b/>
          <w:sz w:val="28"/>
          <w:szCs w:val="28"/>
        </w:rPr>
        <w:t xml:space="preserve">Цель изучения предмета: </w:t>
      </w:r>
      <w:r w:rsidRPr="00EC6698">
        <w:rPr>
          <w:sz w:val="28"/>
          <w:szCs w:val="28"/>
        </w:rPr>
        <w:t xml:space="preserve">усвоение </w:t>
      </w:r>
      <w:proofErr w:type="gramStart"/>
      <w:r w:rsidRPr="00EC6698">
        <w:rPr>
          <w:sz w:val="28"/>
          <w:szCs w:val="28"/>
        </w:rPr>
        <w:t>обучающимися</w:t>
      </w:r>
      <w:proofErr w:type="gramEnd"/>
      <w:r w:rsidRPr="00EC6698">
        <w:rPr>
          <w:sz w:val="28"/>
          <w:szCs w:val="28"/>
        </w:rPr>
        <w:t xml:space="preserve"> основ стандартизации, метрологии, технической механики, деталей машин, слесарного дела  и электромонтажа, устройства различных видов торгово-технологического оборудования, монтажа и ремонта торгово-технологического оборудования.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В соответствии с учебным планом на эту профессию, программа рассчитана на 258 часов, на региональный компонент – 22 часа. Вопросы регионального компонента выделены отдельной колонкой в тематическом плане и жирным шрифтом – в содержании программы.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Программа представляет собой систему  основных учебных элементов (ОУЭ) с учётом уровней их усвоения. Раздел программы (основной обобщающий  учебный элемент – ООУЭ) – разделяется на темы программы – узловые учебные элементы (УУЭ). Узловые учебные элементы (УУЭ) – делятся на основные учебные элементы (ОУЭ) – уроки, количество которых соответствует количеству часов по учебному плану. Основные учебные элементы (ОУЭ) располагаются в последовательности, соответствующей требуемой стандартом логике изложения материала. 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Программа предусматривает проведение занятий с показом фрагментов видеофильмов, </w:t>
      </w:r>
      <w:proofErr w:type="spellStart"/>
      <w:r w:rsidRPr="00EC6698">
        <w:rPr>
          <w:sz w:val="28"/>
          <w:szCs w:val="28"/>
        </w:rPr>
        <w:t>кодопозитивов</w:t>
      </w:r>
      <w:proofErr w:type="spellEnd"/>
      <w:r w:rsidRPr="00EC6698">
        <w:rPr>
          <w:sz w:val="28"/>
          <w:szCs w:val="28"/>
        </w:rPr>
        <w:t>, а также с использованием натуральных образцов, макетов, плакатов, стендов и других наглядных средств обучения.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Преподавание ведется следующими методами: словесным, практическим, наглядно-демонстрационным, репродуктивным. 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Используются следующие методы контроля: карточки, тесты, самостоятельные и контрольные работы, зачёт.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Программой предусмотрено проведение десяти контрольных работ и шести лабораторно-практических работ. В конце курса проводится итоговый тестовый контроль, зачет и экзамен. Итоговая оценка выставляется по текущим </w:t>
      </w:r>
      <w:r w:rsidRPr="00EC6698">
        <w:rPr>
          <w:sz w:val="28"/>
          <w:szCs w:val="28"/>
        </w:rPr>
        <w:lastRenderedPageBreak/>
        <w:t>оценкам, с учетом оценок за контрольные работы, итоговый тестовый контроль, зачет и экзамен.</w:t>
      </w:r>
    </w:p>
    <w:p w:rsidR="00EC6698" w:rsidRPr="00EC6698" w:rsidRDefault="00EC6698" w:rsidP="00EC6698">
      <w:pPr>
        <w:suppressAutoHyphens/>
        <w:ind w:firstLine="709"/>
        <w:jc w:val="both"/>
        <w:rPr>
          <w:sz w:val="27"/>
          <w:szCs w:val="27"/>
        </w:rPr>
      </w:pPr>
      <w:r w:rsidRPr="00EC6698">
        <w:rPr>
          <w:sz w:val="28"/>
          <w:szCs w:val="28"/>
        </w:rPr>
        <w:t>Все необходимые изменения обсуждаются методической комиссией и утверждаются директором училища. Программа является документом, обязательным для исполнения каждой учебной группой</w:t>
      </w:r>
      <w:r w:rsidRPr="00EC6698">
        <w:rPr>
          <w:sz w:val="27"/>
          <w:szCs w:val="27"/>
        </w:rPr>
        <w:t xml:space="preserve">. </w:t>
      </w:r>
    </w:p>
    <w:p w:rsidR="003F6861" w:rsidRDefault="003F6861"/>
    <w:p w:rsidR="00EC6698" w:rsidRDefault="00EC6698"/>
    <w:p w:rsidR="00EC6698" w:rsidRDefault="00EC6698"/>
    <w:p w:rsidR="00EC6698" w:rsidRDefault="00EC6698"/>
    <w:p w:rsidR="00EC6698" w:rsidRDefault="00EC6698"/>
    <w:p w:rsidR="00EC6698" w:rsidRPr="00EC6698" w:rsidRDefault="00EC6698" w:rsidP="00EC6698">
      <w:pPr>
        <w:jc w:val="center"/>
        <w:rPr>
          <w:b/>
          <w:sz w:val="32"/>
          <w:szCs w:val="24"/>
        </w:rPr>
      </w:pPr>
      <w:r w:rsidRPr="00EC6698">
        <w:rPr>
          <w:b/>
          <w:sz w:val="32"/>
          <w:szCs w:val="24"/>
        </w:rPr>
        <w:t>Пояснительная записка</w:t>
      </w:r>
    </w:p>
    <w:p w:rsidR="00EC6698" w:rsidRPr="00EC6698" w:rsidRDefault="00EC6698" w:rsidP="00EC6698"/>
    <w:p w:rsidR="00EC6698" w:rsidRPr="00EC6698" w:rsidRDefault="00EC6698" w:rsidP="00EC6698">
      <w:pPr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Рабочая учебная программа разработана на основе:</w:t>
      </w:r>
    </w:p>
    <w:p w:rsidR="00EC6698" w:rsidRPr="00EC6698" w:rsidRDefault="00EC6698" w:rsidP="00EC6698">
      <w:pPr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Стандарта РФ для НПО по профессии «Электромеханик по торговому и холодильному оборудованию» ОСТ 9 ПО 02.34.4-2003, утвержденного Министерством образования РФ, 2003 год.</w:t>
      </w:r>
    </w:p>
    <w:p w:rsidR="00EC6698" w:rsidRPr="00EC6698" w:rsidRDefault="00EC6698" w:rsidP="00EC6698">
      <w:pPr>
        <w:numPr>
          <w:ilvl w:val="0"/>
          <w:numId w:val="1"/>
        </w:numPr>
        <w:tabs>
          <w:tab w:val="left" w:pos="90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Комплекта учебной документации по профессии «Электромеханик по торговому и холодильному оборудованию», разработанного Институтом развития профессионального образования г. Москвы, 2004 год.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Ступень квалификации: </w:t>
      </w:r>
      <w:proofErr w:type="gramStart"/>
      <w:r w:rsidRPr="00EC6698">
        <w:rPr>
          <w:sz w:val="28"/>
          <w:szCs w:val="28"/>
          <w:lang w:val="en-US"/>
        </w:rPr>
        <w:t>III</w:t>
      </w:r>
      <w:r w:rsidRPr="00EC6698">
        <w:rPr>
          <w:sz w:val="28"/>
          <w:szCs w:val="28"/>
        </w:rPr>
        <w:t>.</w:t>
      </w:r>
      <w:proofErr w:type="gramEnd"/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Курс входит в раздел учебного плана «Профессиональный цикл».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Предмет  «Торгово-технологическое оборудование» является одной из основных дисциплин в учебном процессе профессиональной подготовки квалифицированных рабочих, так как правильная эксплуатация сложных технологических агрегатов и оборудования требует от обслуживающего и ремонтного персонала глубоких знаний в области устройства и работы оборудования и процессов, протекающих в нем.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Программа разработана для подготовки квалифицированных рабочих по профессии: «Электромеханик по торговому и холодильному оборудованию» (срок обучения 3 года) в соответствии с требованиями квалификационных характеристик, изложенных в «Едином тарифно-квалификационном справочнике работ и профессий рабочих».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b/>
          <w:sz w:val="28"/>
          <w:szCs w:val="28"/>
        </w:rPr>
        <w:t xml:space="preserve">Цель изучения предмета: </w:t>
      </w:r>
      <w:r w:rsidRPr="00EC6698">
        <w:rPr>
          <w:sz w:val="28"/>
          <w:szCs w:val="28"/>
        </w:rPr>
        <w:t xml:space="preserve">усвоение </w:t>
      </w:r>
      <w:proofErr w:type="gramStart"/>
      <w:r w:rsidRPr="00EC6698">
        <w:rPr>
          <w:sz w:val="28"/>
          <w:szCs w:val="28"/>
        </w:rPr>
        <w:t>обучающимися</w:t>
      </w:r>
      <w:proofErr w:type="gramEnd"/>
      <w:r w:rsidRPr="00EC6698">
        <w:rPr>
          <w:sz w:val="28"/>
          <w:szCs w:val="28"/>
        </w:rPr>
        <w:t xml:space="preserve"> основ стандартизации, метрологии, технической механики, деталей машин, слесарного дела  и электромонтажа, устройства различных видов торгово-технологического оборудования, монтажа и ремонта торгово-технологического оборудования.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В соответствии с учебным планом на эту профессию, программа рассчитана на 258 часов, на региональный компонент – 22 часа. Вопросы регионального компонента выделены отдельной колонкой в тематическом плане и жирным шрифтом – в содержании программы.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Программа представляет собой систему  основных учебных элементов (ОУЭ) с учётом уровней их усвоения. Раздел программы (основной обобщающий  учебный элемент – ООУЭ) – разделяется на темы программы – узловые учебные элементы (УУЭ). Узловые учебные элементы (УУЭ) – делятся на основные учебные элементы (ОУЭ) – уроки, количество которых соответствует количеству часов по учебному плану. Основные учебные элементы (ОУЭ) располагаются в последовательности, соответствующей требуемой стандартом логике изложения материала. 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lastRenderedPageBreak/>
        <w:t xml:space="preserve">Программа предусматривает проведение занятий с показом фрагментов видеофильмов, </w:t>
      </w:r>
      <w:proofErr w:type="spellStart"/>
      <w:r w:rsidRPr="00EC6698">
        <w:rPr>
          <w:sz w:val="28"/>
          <w:szCs w:val="28"/>
        </w:rPr>
        <w:t>кодопозитивов</w:t>
      </w:r>
      <w:proofErr w:type="spellEnd"/>
      <w:r w:rsidRPr="00EC6698">
        <w:rPr>
          <w:sz w:val="28"/>
          <w:szCs w:val="28"/>
        </w:rPr>
        <w:t>, а также с использованием натуральных образцов, макетов, плакатов, стендов и других наглядных средств обучения.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Преподавание ведется следующими методами: словесным, практическим, наглядно-демонстрационным, репродуктивным. 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Используются следующие методы контроля: карточки, тесты, самостоятельные и контрольные работы, зачёт.</w:t>
      </w:r>
    </w:p>
    <w:p w:rsidR="00EC6698" w:rsidRPr="00EC6698" w:rsidRDefault="00EC6698" w:rsidP="00EC6698">
      <w:pPr>
        <w:suppressAutoHyphens/>
        <w:ind w:firstLine="709"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Программой предусмотрено проведение десяти контрольных работ и шести лабораторно-практических работ. В конце курса проводится итоговый тестовый контроль, зачет и экзамен. Итоговая оценка выставляется по текущим оценкам, с учетом оценок за контрольные работы, итоговый тестовый контроль, зачет и экзамен.</w:t>
      </w:r>
    </w:p>
    <w:p w:rsidR="00EC6698" w:rsidRPr="00EC6698" w:rsidRDefault="00EC6698" w:rsidP="00EC6698">
      <w:pPr>
        <w:suppressAutoHyphens/>
        <w:ind w:firstLine="709"/>
        <w:jc w:val="both"/>
        <w:rPr>
          <w:sz w:val="27"/>
          <w:szCs w:val="27"/>
        </w:rPr>
      </w:pPr>
      <w:r w:rsidRPr="00EC6698">
        <w:rPr>
          <w:sz w:val="28"/>
          <w:szCs w:val="28"/>
        </w:rPr>
        <w:t>Все необходимые изменения обсуждаются методической комиссией и утверждаются директором училища. Программа является документом, обязательным для исполнения каждой учебной группой</w:t>
      </w:r>
      <w:r w:rsidRPr="00EC6698">
        <w:rPr>
          <w:sz w:val="27"/>
          <w:szCs w:val="27"/>
        </w:rPr>
        <w:t xml:space="preserve">. </w:t>
      </w:r>
    </w:p>
    <w:p w:rsidR="00EC6698" w:rsidRDefault="00EC6698"/>
    <w:p w:rsidR="00EC6698" w:rsidRDefault="00EC6698"/>
    <w:p w:rsidR="00EC6698" w:rsidRDefault="00EC6698"/>
    <w:p w:rsidR="00EC6698" w:rsidRPr="00EC6698" w:rsidRDefault="00EC6698" w:rsidP="00EC6698">
      <w:pPr>
        <w:jc w:val="center"/>
        <w:rPr>
          <w:b/>
          <w:sz w:val="32"/>
          <w:szCs w:val="32"/>
        </w:rPr>
      </w:pPr>
      <w:r w:rsidRPr="00EC6698">
        <w:rPr>
          <w:b/>
          <w:sz w:val="32"/>
          <w:szCs w:val="32"/>
        </w:rPr>
        <w:t>Тематический план</w:t>
      </w:r>
    </w:p>
    <w:p w:rsidR="00EC6698" w:rsidRPr="00EC6698" w:rsidRDefault="00EC6698" w:rsidP="00EC6698">
      <w:pPr>
        <w:jc w:val="center"/>
        <w:rPr>
          <w:b/>
          <w:sz w:val="32"/>
          <w:szCs w:val="3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810"/>
        <w:gridCol w:w="810"/>
      </w:tblGrid>
      <w:tr w:rsidR="00EC6698" w:rsidRPr="00EC6698" w:rsidTr="00CD4A02">
        <w:tc>
          <w:tcPr>
            <w:tcW w:w="540" w:type="dxa"/>
            <w:vMerge w:val="restart"/>
            <w:vAlign w:val="center"/>
          </w:tcPr>
          <w:p w:rsidR="00EC6698" w:rsidRPr="00EC6698" w:rsidRDefault="00EC6698" w:rsidP="00EC6698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  <w:p w:rsidR="00EC6698" w:rsidRPr="00EC6698" w:rsidRDefault="00EC6698" w:rsidP="00EC66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№</w:t>
            </w:r>
          </w:p>
          <w:p w:rsidR="00EC6698" w:rsidRPr="00EC6698" w:rsidRDefault="00EC6698" w:rsidP="00EC6698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C6698">
              <w:rPr>
                <w:sz w:val="28"/>
                <w:szCs w:val="28"/>
              </w:rPr>
              <w:t>п</w:t>
            </w:r>
            <w:proofErr w:type="gramEnd"/>
            <w:r w:rsidRPr="00EC6698">
              <w:rPr>
                <w:sz w:val="28"/>
                <w:szCs w:val="28"/>
              </w:rPr>
              <w:t>/п</w:t>
            </w:r>
          </w:p>
        </w:tc>
        <w:tc>
          <w:tcPr>
            <w:tcW w:w="7740" w:type="dxa"/>
            <w:vMerge w:val="restart"/>
            <w:vAlign w:val="center"/>
          </w:tcPr>
          <w:p w:rsidR="00EC6698" w:rsidRPr="00EC6698" w:rsidRDefault="00EC6698" w:rsidP="00EC66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Наименование ООУЭ (УУЭ)</w:t>
            </w:r>
          </w:p>
        </w:tc>
        <w:tc>
          <w:tcPr>
            <w:tcW w:w="1620" w:type="dxa"/>
            <w:gridSpan w:val="2"/>
            <w:vAlign w:val="center"/>
          </w:tcPr>
          <w:p w:rsidR="00EC6698" w:rsidRPr="00EC6698" w:rsidRDefault="00EC6698" w:rsidP="00EC6698">
            <w:pPr>
              <w:tabs>
                <w:tab w:val="left" w:pos="450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Кол-во часов</w:t>
            </w:r>
          </w:p>
        </w:tc>
      </w:tr>
      <w:tr w:rsidR="00EC6698" w:rsidRPr="00EC6698" w:rsidTr="00CD4A02">
        <w:tc>
          <w:tcPr>
            <w:tcW w:w="540" w:type="dxa"/>
            <w:vMerge/>
            <w:vAlign w:val="center"/>
          </w:tcPr>
          <w:p w:rsidR="00EC6698" w:rsidRPr="00EC6698" w:rsidRDefault="00EC6698" w:rsidP="00EC6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40" w:type="dxa"/>
            <w:vMerge/>
            <w:vAlign w:val="center"/>
          </w:tcPr>
          <w:p w:rsidR="00EC6698" w:rsidRPr="00EC6698" w:rsidRDefault="00EC6698" w:rsidP="00EC6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EC6698" w:rsidRPr="00EC6698" w:rsidRDefault="00EC6698" w:rsidP="00EC6698">
            <w:pPr>
              <w:tabs>
                <w:tab w:val="left" w:pos="4500"/>
              </w:tabs>
              <w:ind w:left="-108" w:right="-108"/>
              <w:jc w:val="center"/>
              <w:rPr>
                <w:b/>
                <w:sz w:val="23"/>
                <w:szCs w:val="23"/>
              </w:rPr>
            </w:pPr>
            <w:proofErr w:type="spellStart"/>
            <w:r w:rsidRPr="00EC6698">
              <w:rPr>
                <w:sz w:val="23"/>
                <w:szCs w:val="23"/>
              </w:rPr>
              <w:t>Федер</w:t>
            </w:r>
            <w:proofErr w:type="spellEnd"/>
            <w:r w:rsidRPr="00EC6698"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EC6698">
              <w:rPr>
                <w:sz w:val="23"/>
                <w:szCs w:val="23"/>
              </w:rPr>
              <w:t>компо-нент</w:t>
            </w:r>
            <w:proofErr w:type="spellEnd"/>
            <w:proofErr w:type="gramEnd"/>
          </w:p>
        </w:tc>
        <w:tc>
          <w:tcPr>
            <w:tcW w:w="810" w:type="dxa"/>
            <w:vAlign w:val="center"/>
          </w:tcPr>
          <w:p w:rsidR="00EC6698" w:rsidRPr="00EC6698" w:rsidRDefault="00EC6698" w:rsidP="00EC6698">
            <w:pPr>
              <w:tabs>
                <w:tab w:val="left" w:pos="4500"/>
              </w:tabs>
              <w:ind w:left="-108" w:right="-108"/>
              <w:jc w:val="center"/>
              <w:rPr>
                <w:sz w:val="23"/>
                <w:szCs w:val="23"/>
              </w:rPr>
            </w:pPr>
            <w:r w:rsidRPr="00EC6698">
              <w:rPr>
                <w:sz w:val="23"/>
                <w:szCs w:val="23"/>
              </w:rPr>
              <w:t>Регион</w:t>
            </w:r>
            <w:proofErr w:type="gramStart"/>
            <w:r w:rsidRPr="00EC6698">
              <w:rPr>
                <w:sz w:val="23"/>
                <w:szCs w:val="23"/>
              </w:rPr>
              <w:t>.</w:t>
            </w:r>
            <w:proofErr w:type="gramEnd"/>
            <w:r w:rsidRPr="00EC6698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EC6698">
              <w:rPr>
                <w:sz w:val="23"/>
                <w:szCs w:val="23"/>
              </w:rPr>
              <w:t>к</w:t>
            </w:r>
            <w:proofErr w:type="gramEnd"/>
            <w:r w:rsidRPr="00EC6698">
              <w:rPr>
                <w:sz w:val="23"/>
                <w:szCs w:val="23"/>
              </w:rPr>
              <w:t>омпо</w:t>
            </w:r>
            <w:proofErr w:type="spellEnd"/>
            <w:r w:rsidRPr="00EC6698">
              <w:rPr>
                <w:sz w:val="23"/>
                <w:szCs w:val="23"/>
              </w:rPr>
              <w:t>-</w:t>
            </w:r>
          </w:p>
          <w:p w:rsidR="00EC6698" w:rsidRPr="00EC6698" w:rsidRDefault="00EC6698" w:rsidP="00EC6698">
            <w:pPr>
              <w:tabs>
                <w:tab w:val="left" w:pos="4500"/>
              </w:tabs>
              <w:ind w:left="-108" w:right="-108"/>
              <w:jc w:val="center"/>
              <w:rPr>
                <w:b/>
                <w:sz w:val="23"/>
                <w:szCs w:val="23"/>
              </w:rPr>
            </w:pPr>
            <w:proofErr w:type="spellStart"/>
            <w:r w:rsidRPr="00EC6698">
              <w:rPr>
                <w:sz w:val="23"/>
                <w:szCs w:val="23"/>
              </w:rPr>
              <w:t>нент</w:t>
            </w:r>
            <w:proofErr w:type="spellEnd"/>
          </w:p>
        </w:tc>
      </w:tr>
      <w:tr w:rsidR="00EC6698" w:rsidRPr="00EC6698" w:rsidTr="00CD4A02">
        <w:tc>
          <w:tcPr>
            <w:tcW w:w="9900" w:type="dxa"/>
            <w:gridSpan w:val="4"/>
          </w:tcPr>
          <w:p w:rsidR="00EC6698" w:rsidRPr="00EC6698" w:rsidRDefault="00EC6698" w:rsidP="00EC6698">
            <w:pPr>
              <w:rPr>
                <w:b/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  <w:lang w:val="en-US"/>
              </w:rPr>
              <w:t>I</w:t>
            </w:r>
            <w:r w:rsidRPr="00EC6698">
              <w:rPr>
                <w:b/>
                <w:sz w:val="28"/>
                <w:szCs w:val="28"/>
              </w:rPr>
              <w:t>. Основы технических знаний, слесарные и электромонтажные работы.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Введение.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Стандартизация, метрология, сертификация.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Допуски, насадки и технические измерения.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23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Основные сведения из технической механики.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Основы сопротивления материалов.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Детали машин.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19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Слесарные работы.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43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Основы электромонтажных работ.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9900" w:type="dxa"/>
            <w:gridSpan w:val="4"/>
          </w:tcPr>
          <w:p w:rsidR="00EC6698" w:rsidRPr="00EC6698" w:rsidRDefault="00EC6698" w:rsidP="00EC6698">
            <w:pPr>
              <w:rPr>
                <w:b/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  <w:lang w:val="en-US"/>
              </w:rPr>
              <w:t>II</w:t>
            </w:r>
            <w:r w:rsidRPr="00EC6698">
              <w:rPr>
                <w:b/>
                <w:sz w:val="28"/>
                <w:szCs w:val="28"/>
              </w:rPr>
              <w:t>. Устройство торгово-технологического оборудования.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Классификация торгово-технологического оборудования.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Механическое оборудование.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32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4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Тепловое оборудование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Торговые и разменные аппараты и полуавтоматы.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Контрольно-кассовые машины.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9900" w:type="dxa"/>
            <w:gridSpan w:val="4"/>
          </w:tcPr>
          <w:p w:rsidR="00EC6698" w:rsidRPr="00EC6698" w:rsidRDefault="00EC6698" w:rsidP="00EC6698">
            <w:pPr>
              <w:ind w:right="-108"/>
              <w:rPr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  <w:lang w:val="en-US"/>
              </w:rPr>
              <w:t>III</w:t>
            </w:r>
            <w:r w:rsidRPr="00EC6698">
              <w:rPr>
                <w:b/>
                <w:sz w:val="28"/>
                <w:szCs w:val="28"/>
              </w:rPr>
              <w:t>. Техническое обслуживание и ремонт торгово-технологического обору-</w:t>
            </w:r>
            <w:proofErr w:type="spellStart"/>
            <w:r w:rsidRPr="00EC6698">
              <w:rPr>
                <w:b/>
                <w:sz w:val="28"/>
                <w:szCs w:val="28"/>
              </w:rPr>
              <w:t>дования</w:t>
            </w:r>
            <w:proofErr w:type="spellEnd"/>
            <w:r w:rsidRPr="00EC6698">
              <w:rPr>
                <w:b/>
                <w:sz w:val="28"/>
                <w:szCs w:val="28"/>
              </w:rPr>
              <w:t>.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 xml:space="preserve">Основы монтажа и наладки торгово-технологического </w:t>
            </w:r>
            <w:proofErr w:type="gramStart"/>
            <w:r w:rsidRPr="00EC6698">
              <w:rPr>
                <w:sz w:val="28"/>
                <w:szCs w:val="28"/>
              </w:rPr>
              <w:t>обору-</w:t>
            </w:r>
            <w:proofErr w:type="spellStart"/>
            <w:r w:rsidRPr="00EC6698">
              <w:rPr>
                <w:sz w:val="28"/>
                <w:szCs w:val="28"/>
              </w:rPr>
              <w:t>дования</w:t>
            </w:r>
            <w:proofErr w:type="spellEnd"/>
            <w:proofErr w:type="gramEnd"/>
            <w:r w:rsidRPr="00EC6698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ind w:right="-108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Техническое обслуживание и ремонт торгово-</w:t>
            </w:r>
            <w:proofErr w:type="spellStart"/>
            <w:r w:rsidRPr="00EC6698">
              <w:rPr>
                <w:sz w:val="28"/>
                <w:szCs w:val="28"/>
              </w:rPr>
              <w:t>технологичес</w:t>
            </w:r>
            <w:proofErr w:type="spellEnd"/>
            <w:r w:rsidRPr="00EC6698">
              <w:rPr>
                <w:sz w:val="28"/>
                <w:szCs w:val="28"/>
              </w:rPr>
              <w:t>-кого оборудования.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 w:rsidRPr="00EC6698">
              <w:rPr>
                <w:sz w:val="28"/>
                <w:szCs w:val="28"/>
              </w:rPr>
              <w:t>механического</w:t>
            </w:r>
            <w:proofErr w:type="gramEnd"/>
            <w:r w:rsidRPr="00EC6698">
              <w:rPr>
                <w:sz w:val="28"/>
                <w:szCs w:val="28"/>
              </w:rPr>
              <w:t xml:space="preserve"> </w:t>
            </w:r>
            <w:proofErr w:type="spellStart"/>
            <w:r w:rsidRPr="00EC6698">
              <w:rPr>
                <w:sz w:val="28"/>
                <w:szCs w:val="28"/>
              </w:rPr>
              <w:t>оборудо-вания</w:t>
            </w:r>
            <w:proofErr w:type="spellEnd"/>
            <w:r w:rsidRPr="00EC6698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ind w:right="-108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Техническое обслуживание и ремонт теплового оборудования.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 xml:space="preserve">Техническое обслуживание и ремонт автоматов, </w:t>
            </w:r>
            <w:proofErr w:type="spellStart"/>
            <w:proofErr w:type="gramStart"/>
            <w:r w:rsidRPr="00EC6698">
              <w:rPr>
                <w:sz w:val="28"/>
                <w:szCs w:val="28"/>
              </w:rPr>
              <w:t>полуавтома-</w:t>
            </w:r>
            <w:r w:rsidRPr="00EC6698">
              <w:rPr>
                <w:sz w:val="28"/>
                <w:szCs w:val="28"/>
              </w:rPr>
              <w:lastRenderedPageBreak/>
              <w:t>тов</w:t>
            </w:r>
            <w:proofErr w:type="spellEnd"/>
            <w:proofErr w:type="gramEnd"/>
            <w:r w:rsidRPr="00EC6698">
              <w:rPr>
                <w:sz w:val="28"/>
                <w:szCs w:val="28"/>
              </w:rPr>
              <w:t xml:space="preserve"> торговых и разменных.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Электрогазосварочные работы.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1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Оборудование для мини-производств.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8</w:t>
            </w:r>
          </w:p>
        </w:tc>
      </w:tr>
      <w:tr w:rsidR="00EC6698" w:rsidRPr="00EC6698" w:rsidTr="00CD4A02">
        <w:tc>
          <w:tcPr>
            <w:tcW w:w="540" w:type="dxa"/>
          </w:tcPr>
          <w:p w:rsidR="00EC6698" w:rsidRPr="00EC6698" w:rsidRDefault="00EC6698" w:rsidP="00EC6698">
            <w:pPr>
              <w:ind w:left="180"/>
              <w:jc w:val="center"/>
              <w:rPr>
                <w:sz w:val="27"/>
                <w:szCs w:val="27"/>
              </w:rPr>
            </w:pPr>
          </w:p>
        </w:tc>
        <w:tc>
          <w:tcPr>
            <w:tcW w:w="7740" w:type="dxa"/>
          </w:tcPr>
          <w:p w:rsidR="00EC6698" w:rsidRPr="00EC6698" w:rsidRDefault="00EC6698" w:rsidP="00EC669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b/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810" w:type="dxa"/>
          </w:tcPr>
          <w:p w:rsidR="00EC6698" w:rsidRPr="00EC6698" w:rsidRDefault="00EC6698" w:rsidP="00EC6698">
            <w:pPr>
              <w:jc w:val="center"/>
              <w:rPr>
                <w:b/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</w:rPr>
              <w:t>22</w:t>
            </w:r>
          </w:p>
        </w:tc>
      </w:tr>
      <w:tr w:rsidR="00EC6698" w:rsidRPr="00EC6698" w:rsidTr="00CD4A02">
        <w:tc>
          <w:tcPr>
            <w:tcW w:w="8280" w:type="dxa"/>
            <w:gridSpan w:val="2"/>
          </w:tcPr>
          <w:p w:rsidR="00EC6698" w:rsidRPr="00EC6698" w:rsidRDefault="00EC6698" w:rsidP="00EC6698">
            <w:pPr>
              <w:jc w:val="right"/>
              <w:rPr>
                <w:b/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gridSpan w:val="2"/>
          </w:tcPr>
          <w:p w:rsidR="00EC6698" w:rsidRPr="00EC6698" w:rsidRDefault="00EC6698" w:rsidP="00EC6698">
            <w:pPr>
              <w:jc w:val="center"/>
              <w:rPr>
                <w:b/>
                <w:sz w:val="28"/>
                <w:szCs w:val="28"/>
              </w:rPr>
            </w:pPr>
            <w:r w:rsidRPr="00EC6698">
              <w:rPr>
                <w:b/>
                <w:sz w:val="28"/>
                <w:szCs w:val="28"/>
              </w:rPr>
              <w:t>258</w:t>
            </w:r>
          </w:p>
        </w:tc>
      </w:tr>
    </w:tbl>
    <w:p w:rsidR="00EC6698" w:rsidRPr="00EC6698" w:rsidRDefault="00EC6698" w:rsidP="00EC6698">
      <w:pPr>
        <w:jc w:val="center"/>
        <w:rPr>
          <w:b/>
          <w:sz w:val="32"/>
          <w:szCs w:val="32"/>
        </w:rPr>
      </w:pPr>
    </w:p>
    <w:p w:rsidR="00EC6698" w:rsidRPr="00EC6698" w:rsidRDefault="00EC6698" w:rsidP="00EC6698">
      <w:pPr>
        <w:rPr>
          <w:sz w:val="24"/>
          <w:szCs w:val="24"/>
        </w:rPr>
      </w:pPr>
    </w:p>
    <w:p w:rsidR="00EC6698" w:rsidRDefault="00EC6698"/>
    <w:p w:rsidR="00EC6698" w:rsidRDefault="00EC6698"/>
    <w:p w:rsidR="00EC6698" w:rsidRDefault="00EC6698"/>
    <w:p w:rsidR="00EC6698" w:rsidRDefault="00EC6698"/>
    <w:p w:rsidR="00EC6698" w:rsidRPr="00EC6698" w:rsidRDefault="00EC6698" w:rsidP="00EC6698">
      <w:pPr>
        <w:keepNext/>
        <w:ind w:firstLine="720"/>
        <w:jc w:val="center"/>
        <w:outlineLvl w:val="0"/>
        <w:rPr>
          <w:b/>
          <w:sz w:val="32"/>
          <w:szCs w:val="32"/>
        </w:rPr>
      </w:pPr>
      <w:r w:rsidRPr="00EC6698">
        <w:rPr>
          <w:b/>
          <w:sz w:val="32"/>
          <w:szCs w:val="32"/>
        </w:rPr>
        <w:t>Поурочно-тематический  план</w:t>
      </w:r>
    </w:p>
    <w:p w:rsidR="00EC6698" w:rsidRPr="00EC6698" w:rsidRDefault="00EC6698" w:rsidP="00EC6698">
      <w:pPr>
        <w:rPr>
          <w:b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5812"/>
        <w:gridCol w:w="567"/>
        <w:gridCol w:w="425"/>
      </w:tblGrid>
      <w:tr w:rsidR="00EC6698" w:rsidRPr="00EC6698" w:rsidTr="00CD4A02">
        <w:tc>
          <w:tcPr>
            <w:tcW w:w="1702" w:type="dxa"/>
            <w:vAlign w:val="center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ООУЭ</w:t>
            </w:r>
          </w:p>
        </w:tc>
        <w:tc>
          <w:tcPr>
            <w:tcW w:w="1843" w:type="dxa"/>
            <w:vAlign w:val="center"/>
          </w:tcPr>
          <w:p w:rsidR="00EC6698" w:rsidRPr="00EC6698" w:rsidRDefault="00EC6698" w:rsidP="00EC6698">
            <w:pPr>
              <w:jc w:val="center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УУЭ</w:t>
            </w:r>
          </w:p>
        </w:tc>
        <w:tc>
          <w:tcPr>
            <w:tcW w:w="5812" w:type="dxa"/>
            <w:vAlign w:val="center"/>
          </w:tcPr>
          <w:p w:rsidR="00EC6698" w:rsidRPr="00EC6698" w:rsidRDefault="00EC6698" w:rsidP="00EC6698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EC6698">
              <w:rPr>
                <w:sz w:val="28"/>
                <w:szCs w:val="28"/>
              </w:rPr>
              <w:t>ОУЭ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keepNext/>
              <w:jc w:val="center"/>
              <w:outlineLvl w:val="1"/>
              <w:rPr>
                <w:sz w:val="27"/>
                <w:szCs w:val="27"/>
              </w:rPr>
            </w:pPr>
            <w:r w:rsidRPr="00EC6698">
              <w:rPr>
                <w:sz w:val="27"/>
                <w:szCs w:val="27"/>
              </w:rPr>
              <w:t>№</w:t>
            </w:r>
          </w:p>
          <w:p w:rsidR="00EC6698" w:rsidRPr="00EC6698" w:rsidRDefault="00EC6698" w:rsidP="00EC669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 w:rsidRPr="00EC6698">
              <w:rPr>
                <w:sz w:val="27"/>
                <w:szCs w:val="27"/>
              </w:rPr>
              <w:t>уро-ка</w:t>
            </w:r>
            <w:proofErr w:type="gramEnd"/>
          </w:p>
        </w:tc>
        <w:tc>
          <w:tcPr>
            <w:tcW w:w="425" w:type="dxa"/>
            <w:vAlign w:val="center"/>
          </w:tcPr>
          <w:p w:rsidR="00EC6698" w:rsidRPr="00EC6698" w:rsidRDefault="00EC6698" w:rsidP="00EC6698">
            <w:pPr>
              <w:keepNext/>
              <w:ind w:left="-108" w:right="-108"/>
              <w:jc w:val="center"/>
              <w:outlineLvl w:val="1"/>
            </w:pPr>
            <w:proofErr w:type="gramStart"/>
            <w:r w:rsidRPr="00EC6698">
              <w:t>Уро-</w:t>
            </w:r>
            <w:proofErr w:type="spellStart"/>
            <w:r w:rsidRPr="00EC6698">
              <w:t>вень</w:t>
            </w:r>
            <w:proofErr w:type="spellEnd"/>
            <w:proofErr w:type="gramEnd"/>
            <w:r w:rsidRPr="00EC6698">
              <w:t xml:space="preserve"> ус-</w:t>
            </w:r>
          </w:p>
          <w:p w:rsidR="00EC6698" w:rsidRPr="00EC6698" w:rsidRDefault="00EC6698" w:rsidP="00EC6698">
            <w:pPr>
              <w:keepNext/>
              <w:ind w:left="-108" w:right="-108"/>
              <w:jc w:val="center"/>
              <w:outlineLvl w:val="1"/>
              <w:rPr>
                <w:sz w:val="22"/>
                <w:szCs w:val="22"/>
              </w:rPr>
            </w:pPr>
            <w:r w:rsidRPr="00EC6698">
              <w:t>вое-</w:t>
            </w:r>
            <w:proofErr w:type="spellStart"/>
            <w:r w:rsidRPr="00EC6698">
              <w:t>ния</w:t>
            </w:r>
            <w:proofErr w:type="spellEnd"/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b/>
                <w:sz w:val="24"/>
                <w:szCs w:val="24"/>
              </w:rPr>
            </w:pPr>
            <w:r w:rsidRPr="00EC6698">
              <w:rPr>
                <w:b/>
                <w:sz w:val="24"/>
                <w:szCs w:val="24"/>
                <w:lang w:val="en-US"/>
              </w:rPr>
              <w:t>I</w:t>
            </w:r>
            <w:r w:rsidRPr="00EC6698">
              <w:rPr>
                <w:b/>
                <w:sz w:val="24"/>
                <w:szCs w:val="24"/>
              </w:rPr>
              <w:t>. Основы технических знаний, слесарные и электро-</w:t>
            </w:r>
          </w:p>
          <w:p w:rsidR="00EC6698" w:rsidRPr="00EC6698" w:rsidRDefault="00EC6698" w:rsidP="00EC6698">
            <w:pPr>
              <w:ind w:right="-108"/>
              <w:rPr>
                <w:b/>
                <w:sz w:val="24"/>
                <w:szCs w:val="24"/>
              </w:rPr>
            </w:pPr>
            <w:r w:rsidRPr="00EC6698">
              <w:rPr>
                <w:b/>
                <w:sz w:val="24"/>
                <w:szCs w:val="24"/>
              </w:rPr>
              <w:t>монтажные работы.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1. Введение.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1.1.  Общая характеристика торгово-технологического и холодильного оборудования, применяемого на предприятиях торговли, общественного питания и производства пищевых продуктов.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C6698" w:rsidRPr="00EC6698" w:rsidRDefault="00EC6698" w:rsidP="00EC6698">
            <w:pPr>
              <w:jc w:val="center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1.2. Роль профессионального мастерства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электромеха-ника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по торговому и холодильному оборудованию в обеспечении безотказной работы торгово-технологи-</w:t>
            </w:r>
            <w:proofErr w:type="spellStart"/>
            <w:r w:rsidRPr="00EC6698">
              <w:rPr>
                <w:sz w:val="24"/>
                <w:szCs w:val="24"/>
              </w:rPr>
              <w:t>ческого</w:t>
            </w:r>
            <w:proofErr w:type="spellEnd"/>
            <w:r w:rsidRPr="00EC6698">
              <w:rPr>
                <w:sz w:val="24"/>
                <w:szCs w:val="24"/>
              </w:rPr>
              <w:t xml:space="preserve"> оборудования предприятий торговли, </w:t>
            </w:r>
            <w:proofErr w:type="spellStart"/>
            <w:r w:rsidRPr="00EC6698">
              <w:rPr>
                <w:sz w:val="24"/>
                <w:szCs w:val="24"/>
              </w:rPr>
              <w:t>общест</w:t>
            </w:r>
            <w:proofErr w:type="spellEnd"/>
            <w:r w:rsidRPr="00EC6698">
              <w:rPr>
                <w:sz w:val="24"/>
                <w:szCs w:val="24"/>
              </w:rPr>
              <w:t>-венного питания и производства пищевых продуктов.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C6698" w:rsidRPr="00EC6698" w:rsidRDefault="00EC6698" w:rsidP="00EC6698">
            <w:pPr>
              <w:jc w:val="center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</w:t>
            </w:r>
          </w:p>
        </w:tc>
      </w:tr>
      <w:tr w:rsidR="00EC6698" w:rsidRPr="00EC6698" w:rsidTr="00CD4A02">
        <w:trPr>
          <w:cantSplit/>
          <w:trHeight w:val="820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Стандартиза-ция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>, метрология, сертификация.</w:t>
            </w: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+</w:t>
            </w:r>
          </w:p>
          <w:p w:rsidR="00EC6698" w:rsidRPr="00EC6698" w:rsidRDefault="00EC6698" w:rsidP="00EC6698">
            <w:pPr>
              <w:ind w:right="-391"/>
              <w:rPr>
                <w:sz w:val="24"/>
                <w:szCs w:val="24"/>
              </w:rPr>
            </w:pPr>
            <w:proofErr w:type="spellStart"/>
            <w:r w:rsidRPr="00EC6698">
              <w:rPr>
                <w:sz w:val="24"/>
                <w:szCs w:val="24"/>
              </w:rPr>
              <w:t>дартиза-ция</w:t>
            </w:r>
            <w:proofErr w:type="spellEnd"/>
            <w:r w:rsidRPr="00EC6698">
              <w:rPr>
                <w:sz w:val="24"/>
                <w:szCs w:val="24"/>
              </w:rPr>
              <w:t>, метрология, сертификация.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lastRenderedPageBreak/>
              <w:t xml:space="preserve">2.1. Понятие, цели и задачи стандартизации.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Госу</w:t>
            </w:r>
            <w:proofErr w:type="spellEnd"/>
            <w:r w:rsidRPr="00EC6698">
              <w:rPr>
                <w:sz w:val="24"/>
                <w:szCs w:val="24"/>
              </w:rPr>
              <w:t>-дарственная</w:t>
            </w:r>
            <w:proofErr w:type="gramEnd"/>
            <w:r w:rsidRPr="00EC6698">
              <w:rPr>
                <w:sz w:val="24"/>
                <w:szCs w:val="24"/>
              </w:rPr>
              <w:t xml:space="preserve"> система стандартизации. Виды,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катего-рии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стандартов и их характеристика.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C6698" w:rsidRPr="00EC6698" w:rsidRDefault="00EC6698" w:rsidP="00EC6698">
            <w:pPr>
              <w:jc w:val="center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2.2. Правовая база стандартизации. Организация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госу</w:t>
            </w:r>
            <w:proofErr w:type="spellEnd"/>
            <w:r w:rsidRPr="00EC6698">
              <w:rPr>
                <w:sz w:val="24"/>
                <w:szCs w:val="24"/>
              </w:rPr>
              <w:t>-дарственного</w:t>
            </w:r>
            <w:proofErr w:type="gramEnd"/>
            <w:r w:rsidRPr="00EC6698">
              <w:rPr>
                <w:sz w:val="24"/>
                <w:szCs w:val="24"/>
              </w:rPr>
              <w:t xml:space="preserve"> надзора и контроля за соблюдением требований стандартов.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2.3. Метрология: задачи, метрологические термины и определения. Международная система единиц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физи-ческих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величин.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2.4. Правовая база метрологии. Метрологические службы. 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2.5. Управление качеством выполняемых работ.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  <w:lang w:val="en-US"/>
              </w:rPr>
            </w:pPr>
            <w:r w:rsidRPr="00EC6698">
              <w:rPr>
                <w:sz w:val="24"/>
                <w:szCs w:val="24"/>
              </w:rPr>
              <w:t>2.6. Сертификация продукции.</w:t>
            </w:r>
          </w:p>
          <w:p w:rsidR="00EC6698" w:rsidRPr="00EC6698" w:rsidRDefault="00EC6698" w:rsidP="00EC669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 Допуски, насадки и технические измерения.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3.1. Номинальный, предельный и действительный размеры.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3.2. Предельные отклонения.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3.3. Чтение размеров на чертеже.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3.4. Графическое изображение поля допуска.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3.5. Определение годности действительных размеров.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3.6. Контрольная работа №1.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3.7. Посадки, их виды и назначения.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3.8. Системы допусков и посадок.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3.9. Точность обработки.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3.10. Допуски.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3.11. Шероховатость поверхностей.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3.12. Технические измерения.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3.13. Штангенциркуль.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3.14. Работа со штангенциркулем.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3.15. Микрометрические измерительные средства.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3.16. Микрометрические глубиномеры и нутромеры.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3.17. Концевые меры длины.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3.18. Измерительные головки </w:t>
            </w:r>
            <w:proofErr w:type="gramStart"/>
            <w:r w:rsidRPr="00EC6698">
              <w:rPr>
                <w:sz w:val="24"/>
                <w:szCs w:val="24"/>
              </w:rPr>
              <w:t>с</w:t>
            </w:r>
            <w:proofErr w:type="gramEnd"/>
            <w:r w:rsidRPr="00EC6698">
              <w:rPr>
                <w:sz w:val="24"/>
                <w:szCs w:val="24"/>
              </w:rPr>
              <w:t xml:space="preserve"> механической переда-чей.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3.19. Средства измерения отклонений формы </w:t>
            </w:r>
            <w:proofErr w:type="gramStart"/>
            <w:r w:rsidRPr="00EC6698">
              <w:rPr>
                <w:sz w:val="24"/>
                <w:szCs w:val="24"/>
              </w:rPr>
              <w:t>поверх-</w:t>
            </w:r>
            <w:proofErr w:type="spellStart"/>
            <w:r w:rsidRPr="00EC6698">
              <w:rPr>
                <w:sz w:val="24"/>
                <w:szCs w:val="24"/>
              </w:rPr>
              <w:t>ностей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3.20. Средства контроля и измерения шероховатости поверхности.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3.21. Калибры.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3.22. Выбор сре</w:t>
            </w:r>
            <w:proofErr w:type="gramStart"/>
            <w:r w:rsidRPr="00EC6698">
              <w:rPr>
                <w:sz w:val="24"/>
                <w:szCs w:val="24"/>
              </w:rPr>
              <w:t>дств дл</w:t>
            </w:r>
            <w:proofErr w:type="gramEnd"/>
            <w:r w:rsidRPr="00EC6698">
              <w:rPr>
                <w:sz w:val="24"/>
                <w:szCs w:val="24"/>
              </w:rPr>
              <w:t>я измерений размеров.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3.23. Средства измерения, применяемые в профессии.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 Основные сведения из технической механики.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4.1. Физическое понятие о силе.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4.2. Равнодействующая сила, момент силы.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4.3. Движение и его виды.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4.4. Движение материальной точки.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4.5. Скорость и ее виды.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4.6. Законы динамики.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4.7. Система единиц.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4.8. Работа, мощность, энергия.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4.9. Контрольная работа №2.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 Основы сопротивления материалов.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5.1. Деформация.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5.2. Классификация нагрузок.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5.3. Метод сечений.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5.4. Рабочие, предельные и допустимые напряжения.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5.5. Основные виды деформации.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5.6. Растяжение и сжатие.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5.7. Основные механические характеристики.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5.8. Расчетные формулы на растяжение и сжатие.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5.9. Деформация сдвига.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5.10. Расчетная формула при сдвиге.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5.11. Смятие.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5.12. Кручение.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5.13. Понятие о расчетах на кручение.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5.14. Изгиб.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5.15. Основные формулы при расчетах на поперечный изгиб.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5.16. Расчет простейших балок на изгиб.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 Детали машин.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6.1. Машины и механизмы.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6.2. Виды передач.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6.3. Принцип работы передач.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6.4. Детали передач.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6.5. Принцип действия деталей передач.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6.6. Виды соединения деталей.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6.7. Резьбовые соединения.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6.8. Шпоночные соединения.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6.9. Шлицевые соединения.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6.10. Расчет разъемных соединений на прочность.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6.11. Неразъемные соединения.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6.12. Сварное соединение.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6.13. Расчет неразъемных соединений.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6.14. Пружины.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6.15. Расчет пружин.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6.16. Трение в машинах.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6.17. Коэффициент полезного действия машин.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6.18. Машины общего и специального назначения.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6.19. Контрольная работа №3.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 Слесарные работы.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7.1. Разметка. 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7.2. Выполнение разметки.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7.3. Опиливание.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7.4. Напильники.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7.5. Обработка поверхностей опиливанием.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7.6. Контроль качества  обработанных поверхностей.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7.7. Рубка, правка и гибка.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7.8. Рубка.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7.9. Правка.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7.10. Гибка.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7.11. Холодная и горячая гибка.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7.12. </w:t>
            </w:r>
            <w:proofErr w:type="gramStart"/>
            <w:r w:rsidRPr="00EC6698">
              <w:rPr>
                <w:sz w:val="24"/>
                <w:szCs w:val="24"/>
              </w:rPr>
              <w:t>Гибка</w:t>
            </w:r>
            <w:proofErr w:type="gramEnd"/>
            <w:r w:rsidRPr="00EC6698">
              <w:rPr>
                <w:sz w:val="24"/>
                <w:szCs w:val="24"/>
              </w:rPr>
              <w:t xml:space="preserve"> деталей из упругих материалов.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7.13. Резка.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7.14. Ручные ножовочные полотна.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7.15. Резка труб труборезами.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7.16. Резка на ножницах.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7.17. Сверление.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7.18.  Характеристика сверл.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7.19. Работа на сверлильных станках.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7.20. Развертывание.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7.21. Контроль качества отверстий.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7.22. Резьба и ее характеристики.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7.23. Нарезание резьбы.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7.24. Нарезание резьбы в отверстиях.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7.25. Механизация нарезания </w:t>
            </w:r>
            <w:proofErr w:type="gramStart"/>
            <w:r w:rsidRPr="00EC6698">
              <w:rPr>
                <w:sz w:val="24"/>
                <w:szCs w:val="24"/>
              </w:rPr>
              <w:t>внутренних</w:t>
            </w:r>
            <w:proofErr w:type="gramEnd"/>
            <w:r w:rsidRPr="00EC6698">
              <w:rPr>
                <w:sz w:val="24"/>
                <w:szCs w:val="24"/>
              </w:rPr>
              <w:t xml:space="preserve"> </w:t>
            </w:r>
            <w:proofErr w:type="spellStart"/>
            <w:r w:rsidRPr="00EC6698">
              <w:rPr>
                <w:sz w:val="24"/>
                <w:szCs w:val="24"/>
              </w:rPr>
              <w:t>резьб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7.26. Шабрение.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7.27. Подготовка поверхностей к шабрению.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7.28. Способы шабрения.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7.29. Дефекты при шабрении.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7.30. Притирка.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7.31. Способы и особенности притирки.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7.32. Доводка деталей.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7.33. Неразъемные соединения.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7.34. Технология клепки.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7.35. Контроль качества заклепочного соединения.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7.36. Пайка.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7.37. Способы пайки.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7.38. Пайка медных трубопроводов. 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7.39. Контроль качества паяных соединений.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7.40. Лужение.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7.41. Склеивание.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7.42. Проверка герметичности соединений.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7.43. Контрольная работа №4.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8. Основы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электромон-тажных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работ.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8.1. Электромонтажные работы.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8.2. Провода и кабели.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8.3. Выбор проводов и кабелей.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8.4. Операции по прокладке проводов и кабелей.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8.5. Соединение проводов и кабелей.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8.6. Правила прокладки проводов и кабелей.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8.7. Подготовительные монтажные работы.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8.8. Пробивные работы.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8.9. Крепежные работы.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8.10. Установка закладных частей.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8.11.  Крепление деталей приклеиванием.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8.12. Условные обозначения на схемах.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8.13. Разбор электрических схем на планах.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8.14. Определение по чертежу количества материалов, необходимых для проведения электромонтажных работ.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8.15. Электромонтажные работы на щитах и пультах управления.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8.16. Монтаж электродвигателей.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8.17. Монтаж электротеплового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8.18. Монтаж аппаратов управления и защиты.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8.19. Заземление электроустановок.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8.20. Проверка сопротивления изоляции и заземления.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8.21. Проверка качества электромонтажных работ.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8.22. Ремонт пакетных переключателей.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8.23. Ремонт терморегуляторов.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8.24. Ремонт </w:t>
            </w:r>
            <w:proofErr w:type="spellStart"/>
            <w:r w:rsidRPr="00EC6698">
              <w:rPr>
                <w:sz w:val="24"/>
                <w:szCs w:val="24"/>
              </w:rPr>
              <w:t>электроконтактных</w:t>
            </w:r>
            <w:proofErr w:type="spellEnd"/>
            <w:r w:rsidRPr="00EC6698">
              <w:rPr>
                <w:sz w:val="24"/>
                <w:szCs w:val="24"/>
              </w:rPr>
              <w:t xml:space="preserve"> манометров и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термо</w:t>
            </w:r>
            <w:proofErr w:type="spellEnd"/>
            <w:r w:rsidRPr="00EC6698">
              <w:rPr>
                <w:sz w:val="24"/>
                <w:szCs w:val="24"/>
              </w:rPr>
              <w:t>-метров</w:t>
            </w:r>
            <w:proofErr w:type="gram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8.25. Настройка приборов на защитный режим.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8.26. Измерения электрического сопротивления </w:t>
            </w:r>
            <w:proofErr w:type="gramStart"/>
            <w:r w:rsidRPr="00EC6698">
              <w:rPr>
                <w:sz w:val="24"/>
                <w:szCs w:val="24"/>
              </w:rPr>
              <w:t>изо-</w:t>
            </w:r>
            <w:proofErr w:type="spellStart"/>
            <w:r w:rsidRPr="00EC6698">
              <w:rPr>
                <w:sz w:val="24"/>
                <w:szCs w:val="24"/>
              </w:rPr>
              <w:t>ляции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нагревательных элементов.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8.27. Правила безопасности труда при выполнении монтажных работ.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8.28. Урок повторения и закрепления.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8.29. Контрольная работа №5.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b/>
                <w:sz w:val="24"/>
                <w:szCs w:val="24"/>
              </w:rPr>
            </w:pPr>
            <w:r w:rsidRPr="00EC6698">
              <w:rPr>
                <w:b/>
                <w:sz w:val="24"/>
                <w:szCs w:val="24"/>
              </w:rPr>
              <w:t>3</w:t>
            </w:r>
            <w:r w:rsidRPr="00EC6698">
              <w:rPr>
                <w:b/>
                <w:sz w:val="24"/>
                <w:szCs w:val="24"/>
                <w:lang w:val="en-US"/>
              </w:rPr>
              <w:t>II</w:t>
            </w:r>
            <w:r w:rsidRPr="00EC6698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EC6698">
              <w:rPr>
                <w:b/>
                <w:sz w:val="24"/>
                <w:szCs w:val="24"/>
              </w:rPr>
              <w:t>Устрой-</w:t>
            </w:r>
            <w:proofErr w:type="spellStart"/>
            <w:r w:rsidRPr="00EC6698">
              <w:rPr>
                <w:b/>
                <w:sz w:val="24"/>
                <w:szCs w:val="24"/>
              </w:rPr>
              <w:t>ство</w:t>
            </w:r>
            <w:proofErr w:type="spellEnd"/>
            <w:proofErr w:type="gramEnd"/>
            <w:r w:rsidRPr="00EC6698">
              <w:rPr>
                <w:b/>
                <w:sz w:val="24"/>
                <w:szCs w:val="24"/>
              </w:rPr>
              <w:t xml:space="preserve"> торгово-технологи-</w:t>
            </w:r>
            <w:proofErr w:type="spellStart"/>
            <w:r w:rsidRPr="00EC6698">
              <w:rPr>
                <w:b/>
                <w:sz w:val="24"/>
                <w:szCs w:val="24"/>
              </w:rPr>
              <w:t>ческого</w:t>
            </w:r>
            <w:proofErr w:type="spellEnd"/>
            <w:r w:rsidRPr="00EC6698">
              <w:rPr>
                <w:b/>
                <w:sz w:val="24"/>
                <w:szCs w:val="24"/>
              </w:rPr>
              <w:t xml:space="preserve"> обору-</w:t>
            </w:r>
            <w:proofErr w:type="spellStart"/>
            <w:r w:rsidRPr="00EC6698">
              <w:rPr>
                <w:b/>
                <w:sz w:val="24"/>
                <w:szCs w:val="24"/>
              </w:rPr>
              <w:t>дования</w:t>
            </w:r>
            <w:proofErr w:type="spellEnd"/>
            <w:r w:rsidRPr="00EC66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9.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Классифика-ция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торгово-</w:t>
            </w:r>
            <w:proofErr w:type="spellStart"/>
            <w:r w:rsidRPr="00EC6698">
              <w:rPr>
                <w:sz w:val="24"/>
                <w:szCs w:val="24"/>
              </w:rPr>
              <w:t>технологичес</w:t>
            </w:r>
            <w:proofErr w:type="spellEnd"/>
            <w:r w:rsidRPr="00EC6698">
              <w:rPr>
                <w:sz w:val="24"/>
                <w:szCs w:val="24"/>
              </w:rPr>
              <w:t xml:space="preserve">-кого </w:t>
            </w:r>
            <w:proofErr w:type="spellStart"/>
            <w:r w:rsidRPr="00EC6698">
              <w:rPr>
                <w:sz w:val="24"/>
                <w:szCs w:val="24"/>
              </w:rPr>
              <w:t>оборудо-вания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9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9.1. Содержание и задачи предмета «Торгово-технологическое оборудование».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9.2. Классификация торгово-технологического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9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9.3. Перспективы развития торгового машиностроения.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  <w:r w:rsidRPr="00EC6698">
              <w:rPr>
                <w:sz w:val="24"/>
                <w:szCs w:val="24"/>
              </w:rPr>
              <w:t xml:space="preserve">10.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Механичес</w:t>
            </w:r>
            <w:proofErr w:type="spellEnd"/>
            <w:r w:rsidRPr="00EC6698">
              <w:rPr>
                <w:sz w:val="24"/>
                <w:szCs w:val="24"/>
              </w:rPr>
              <w:t>-кое</w:t>
            </w:r>
            <w:proofErr w:type="gramEnd"/>
            <w:r w:rsidRPr="00EC6698">
              <w:rPr>
                <w:sz w:val="24"/>
                <w:szCs w:val="24"/>
              </w:rPr>
              <w:t xml:space="preserve"> </w:t>
            </w:r>
            <w:proofErr w:type="spellStart"/>
            <w:r w:rsidRPr="00EC6698">
              <w:rPr>
                <w:sz w:val="24"/>
                <w:szCs w:val="24"/>
              </w:rPr>
              <w:t>оборудо-вание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 Тепловое оборудование.</w:t>
            </w: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12. Торговые и разменные аппараты и полуавтоматы.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9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lastRenderedPageBreak/>
              <w:t xml:space="preserve">10.1. Характеристика машин и механизмов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механи-ческого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10.2. Универсальные кухонные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10.3. Универсальные приводы.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10.4. Принцип действия универсальных приводов. Сменные механизмы.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10.5. Оборудование для просеивания муки.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10.6. Лабораторно-практическая работа №1 «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Изуче-ние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конструкции универсальной кухонной машины».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10.7. Оборудование для санитарной обработки.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10.8. Оборудование для мытья овощей.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10.9. Посудомоечные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10.10. Машины для мытья функциональных емкостей.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10.11. Лабораторно-практическая работа №2 «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Изуче-ние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устройства и принципа действия посудомоечной машины».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10.12. Машины очистительные.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10.13. </w:t>
            </w:r>
            <w:proofErr w:type="spellStart"/>
            <w:r w:rsidRPr="00EC6698">
              <w:rPr>
                <w:sz w:val="24"/>
                <w:szCs w:val="24"/>
              </w:rPr>
              <w:t>Картофелеочистительные</w:t>
            </w:r>
            <w:proofErr w:type="spellEnd"/>
            <w:r w:rsidRPr="00EC6698">
              <w:rPr>
                <w:sz w:val="24"/>
                <w:szCs w:val="24"/>
              </w:rPr>
              <w:t xml:space="preserve">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10.14. </w:t>
            </w:r>
            <w:proofErr w:type="spellStart"/>
            <w:r w:rsidRPr="00EC6698">
              <w:rPr>
                <w:sz w:val="24"/>
                <w:szCs w:val="24"/>
              </w:rPr>
              <w:t>Картофелеочистительная</w:t>
            </w:r>
            <w:proofErr w:type="spellEnd"/>
            <w:r w:rsidRPr="00EC6698">
              <w:rPr>
                <w:sz w:val="24"/>
                <w:szCs w:val="24"/>
              </w:rPr>
              <w:t xml:space="preserve"> машина К7-МОК-125.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10.15. Приспособление для очистки рыбы.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10.16. Машины для измельчения и нарезания.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EC6698" w:rsidRPr="00EC6698" w:rsidRDefault="00EC6698" w:rsidP="00EC6698">
            <w:pPr>
              <w:jc w:val="center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  <w:lang w:val="en-US"/>
              </w:rPr>
              <w:t>3</w:t>
            </w:r>
            <w:r w:rsidRPr="00EC6698">
              <w:rPr>
                <w:sz w:val="24"/>
                <w:szCs w:val="24"/>
              </w:rPr>
              <w:t>курс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10.17. Машины для дробления орехов.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10.18. </w:t>
            </w:r>
            <w:proofErr w:type="spellStart"/>
            <w:r w:rsidRPr="00EC6698">
              <w:rPr>
                <w:sz w:val="24"/>
                <w:szCs w:val="24"/>
              </w:rPr>
              <w:t>Размолочные</w:t>
            </w:r>
            <w:proofErr w:type="spellEnd"/>
            <w:r w:rsidRPr="00EC6698">
              <w:rPr>
                <w:sz w:val="24"/>
                <w:szCs w:val="24"/>
              </w:rPr>
              <w:t xml:space="preserve"> машины и механизмы.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10.19. Машины для тонкого измельчения продуктов.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10.20. Машины овощерезательные.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10.21. </w:t>
            </w:r>
            <w:proofErr w:type="spellStart"/>
            <w:r w:rsidRPr="00EC6698">
              <w:rPr>
                <w:sz w:val="24"/>
                <w:szCs w:val="24"/>
              </w:rPr>
              <w:t>Мясорыхлители</w:t>
            </w:r>
            <w:proofErr w:type="spellEnd"/>
            <w:r w:rsidRPr="00EC6698">
              <w:rPr>
                <w:sz w:val="24"/>
                <w:szCs w:val="24"/>
              </w:rPr>
              <w:t>. Механизм для нарезки мяса на бефстроганов.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10.22. Машины для нарезки </w:t>
            </w:r>
            <w:proofErr w:type="gramStart"/>
            <w:r w:rsidRPr="00EC6698">
              <w:rPr>
                <w:sz w:val="24"/>
                <w:szCs w:val="24"/>
              </w:rPr>
              <w:t>гастрономических</w:t>
            </w:r>
            <w:proofErr w:type="gramEnd"/>
            <w:r w:rsidRPr="00EC6698">
              <w:rPr>
                <w:sz w:val="24"/>
                <w:szCs w:val="24"/>
              </w:rPr>
              <w:t xml:space="preserve"> </w:t>
            </w:r>
            <w:proofErr w:type="spellStart"/>
            <w:r w:rsidRPr="00EC6698">
              <w:rPr>
                <w:sz w:val="24"/>
                <w:szCs w:val="24"/>
              </w:rPr>
              <w:t>това</w:t>
            </w:r>
            <w:proofErr w:type="spellEnd"/>
            <w:r w:rsidRPr="00EC6698">
              <w:rPr>
                <w:sz w:val="24"/>
                <w:szCs w:val="24"/>
              </w:rPr>
              <w:t>-ров.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10.23. Месильно-перемешивающее оборудование. Тестомесильные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10.2</w:t>
            </w:r>
            <w:r w:rsidRPr="00EC6698">
              <w:rPr>
                <w:sz w:val="24"/>
                <w:szCs w:val="24"/>
                <w:lang w:val="en-US"/>
              </w:rPr>
              <w:t>4</w:t>
            </w:r>
            <w:r w:rsidRPr="00EC6698">
              <w:rPr>
                <w:sz w:val="24"/>
                <w:szCs w:val="24"/>
              </w:rPr>
              <w:t>. Дозировочно-формовочные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10.25. Машины для изготовления пельменей и </w:t>
            </w:r>
            <w:proofErr w:type="gramStart"/>
            <w:r w:rsidRPr="00EC6698">
              <w:rPr>
                <w:sz w:val="24"/>
                <w:szCs w:val="24"/>
              </w:rPr>
              <w:t>варе-</w:t>
            </w:r>
            <w:proofErr w:type="spellStart"/>
            <w:r w:rsidRPr="00EC6698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</w:t>
            </w:r>
            <w:r w:rsidRPr="00EC6698">
              <w:rPr>
                <w:sz w:val="24"/>
                <w:szCs w:val="24"/>
                <w:lang w:val="en-US"/>
              </w:rPr>
              <w:t>26</w:t>
            </w:r>
            <w:r w:rsidRPr="00EC6698">
              <w:rPr>
                <w:sz w:val="24"/>
                <w:szCs w:val="24"/>
              </w:rPr>
              <w:t>. Тестораскаточные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</w:t>
            </w:r>
            <w:r w:rsidRPr="00EC6698">
              <w:rPr>
                <w:sz w:val="24"/>
                <w:szCs w:val="24"/>
                <w:lang w:val="en-US"/>
              </w:rPr>
              <w:t>27</w:t>
            </w:r>
            <w:r w:rsidRPr="00EC6698">
              <w:rPr>
                <w:sz w:val="24"/>
                <w:szCs w:val="24"/>
              </w:rPr>
              <w:t>. Прессующее оборудование. Соковыжималка МСЗ – 40.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10.28. Оборудование для сортировки, расфасовки и упаковки продуктов.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10.29. Поточная линия по производству очищенного жаренного до полуготовности и замороженного картофеля.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10.30. Поточная линия для приготовления чипсов.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10.3</w:t>
            </w:r>
            <w:r w:rsidRPr="00EC6698">
              <w:rPr>
                <w:sz w:val="24"/>
                <w:szCs w:val="24"/>
                <w:lang w:val="en-US"/>
              </w:rPr>
              <w:t>1</w:t>
            </w:r>
            <w:r w:rsidRPr="00EC6698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Весоизмер</w:t>
            </w:r>
            <w:proofErr w:type="spellEnd"/>
            <w:proofErr w:type="gramEnd"/>
            <w:r w:rsidRPr="00EC6698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C6698">
              <w:rPr>
                <w:sz w:val="24"/>
                <w:szCs w:val="24"/>
              </w:rPr>
              <w:t>ительное</w:t>
            </w:r>
            <w:proofErr w:type="spellEnd"/>
            <w:r w:rsidRPr="00EC6698">
              <w:rPr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</w:t>
            </w:r>
            <w:r w:rsidRPr="00EC6698">
              <w:rPr>
                <w:sz w:val="24"/>
                <w:szCs w:val="24"/>
                <w:lang w:val="en-US"/>
              </w:rPr>
              <w:t>32</w:t>
            </w:r>
            <w:r w:rsidRPr="00EC6698">
              <w:rPr>
                <w:sz w:val="24"/>
                <w:szCs w:val="24"/>
              </w:rPr>
              <w:t>. Контрольно-кассовые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10.33. Оборудование для перемещения и подъема грузов. Лифты.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</w:t>
            </w:r>
            <w:r w:rsidRPr="00EC6698">
              <w:rPr>
                <w:sz w:val="24"/>
                <w:szCs w:val="24"/>
                <w:lang w:val="en-US"/>
              </w:rPr>
              <w:t>3</w:t>
            </w:r>
            <w:r w:rsidRPr="00EC6698">
              <w:rPr>
                <w:sz w:val="24"/>
                <w:szCs w:val="24"/>
              </w:rPr>
              <w:t>4. Транспортеры.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10.35. Безопасность труда при обслуживании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механи-ческого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10.</w:t>
            </w:r>
            <w:r w:rsidRPr="00EC6698">
              <w:rPr>
                <w:sz w:val="24"/>
                <w:szCs w:val="24"/>
                <w:lang w:val="en-US"/>
              </w:rPr>
              <w:t>3</w:t>
            </w:r>
            <w:r w:rsidRPr="00EC6698">
              <w:rPr>
                <w:sz w:val="24"/>
                <w:szCs w:val="24"/>
              </w:rPr>
              <w:t>6. Контрольная работа №</w:t>
            </w:r>
            <w:r w:rsidRPr="00EC6698">
              <w:rPr>
                <w:sz w:val="24"/>
                <w:szCs w:val="24"/>
                <w:lang w:val="en-US"/>
              </w:rPr>
              <w:t>6</w:t>
            </w:r>
            <w:r w:rsidRPr="00EC6698">
              <w:rPr>
                <w:vanish/>
                <w:sz w:val="24"/>
                <w:szCs w:val="24"/>
              </w:rPr>
              <w:t>2трольная работа №крепления. выполнении монтажных работ.общественного питаняи и производства пищевых продуктов.</w:t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vanish/>
                <w:sz w:val="24"/>
                <w:szCs w:val="24"/>
              </w:rPr>
              <w:pgNum/>
            </w:r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11.1. Теплообменные аппараты. 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11.2. Герметически закрытый нагревательный элемент (ТЭН).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11.3. Регулирование теплового режима в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электротеп-ловых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аппаратах.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11.4. Приборы автоматического регулирования параметров электротепловых аппаратов.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11.5. Приборы для автоматического поддержания давления и уровня жидкости.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11.6. Классификация теплового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11.7. Варочное оборудование. Пароварочные аппараты.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11.8. Кофеварки.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11.9. Плиты электрические. 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11.10. Аппараты для жарения и выпечки. Сковороды электрические.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11.11.   </w:t>
            </w:r>
            <w:proofErr w:type="spellStart"/>
            <w:r w:rsidRPr="00EC6698">
              <w:rPr>
                <w:sz w:val="24"/>
                <w:szCs w:val="24"/>
              </w:rPr>
              <w:t>Электрофритюрницы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11.12. Жарочные и пекарные шкафы.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11.13. Аппараты для приготовления и жарения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пончи</w:t>
            </w:r>
            <w:proofErr w:type="spellEnd"/>
            <w:r w:rsidRPr="00EC6698">
              <w:rPr>
                <w:sz w:val="24"/>
                <w:szCs w:val="24"/>
              </w:rPr>
              <w:t>-ков</w:t>
            </w:r>
            <w:proofErr w:type="gramEnd"/>
            <w:r w:rsidRPr="00EC6698">
              <w:rPr>
                <w:sz w:val="24"/>
                <w:szCs w:val="24"/>
              </w:rPr>
              <w:t xml:space="preserve"> и пирожков.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11.14. Аппараты с инфракрасным нагревом. Печи шашлычные.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11.15. </w:t>
            </w:r>
            <w:proofErr w:type="spellStart"/>
            <w:r w:rsidRPr="00EC6698">
              <w:rPr>
                <w:sz w:val="24"/>
                <w:szCs w:val="24"/>
              </w:rPr>
              <w:t>Электрогрили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11.16. Аппараты для тепловой обработки пищевых продуктов в электрическом поле СВЧ. Печи СВЧ.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11.17. Кипятильники электрические.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11.18. Водонагреватели.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11.19. Оборудование для раздачи пищи.  Мармиты.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11.20. Механизированные линии раздачи.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11.21. Контрольная работа №</w:t>
            </w:r>
            <w:r w:rsidRPr="00EC6698">
              <w:rPr>
                <w:sz w:val="24"/>
                <w:szCs w:val="24"/>
                <w:lang w:val="en-US"/>
              </w:rPr>
              <w:t>7</w:t>
            </w:r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12.1. Торговые автоматы для приготовления и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прода-жи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соков.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8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12.2. Автоматы для продажи штучных товаров, не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тре-бующих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разогрева и охлаждения.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426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12.3. Автоматы для продажи штучных товаров,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тре-бующих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разогрева.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12.4. Автоматы для продажи штучных товаров,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тре-бующих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охлаждения.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12.5. Специализированные торговые автоматы.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13. Контрольно-кассовые машины.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13.1. Классификация контрольно-кассовых машин. Организация технической эксплуатации.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13.2. Контрольно-кассовые машины.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EC6698" w:rsidRPr="00EC6698" w:rsidRDefault="00EC6698" w:rsidP="00EC6698">
            <w:pPr>
              <w:ind w:right="-108"/>
              <w:rPr>
                <w:b/>
                <w:sz w:val="24"/>
                <w:szCs w:val="24"/>
              </w:rPr>
            </w:pPr>
            <w:r w:rsidRPr="00EC6698">
              <w:rPr>
                <w:b/>
                <w:sz w:val="24"/>
                <w:szCs w:val="24"/>
                <w:lang w:val="en-US"/>
              </w:rPr>
              <w:t>III</w:t>
            </w:r>
            <w:r w:rsidRPr="00EC669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C6698">
              <w:rPr>
                <w:b/>
                <w:sz w:val="24"/>
                <w:szCs w:val="24"/>
              </w:rPr>
              <w:t>Техничес</w:t>
            </w:r>
            <w:proofErr w:type="spellEnd"/>
            <w:r w:rsidRPr="00EC6698">
              <w:rPr>
                <w:b/>
                <w:sz w:val="24"/>
                <w:szCs w:val="24"/>
              </w:rPr>
              <w:t>-кое обслужи-</w:t>
            </w:r>
            <w:proofErr w:type="spellStart"/>
            <w:r w:rsidRPr="00EC6698">
              <w:rPr>
                <w:b/>
                <w:sz w:val="24"/>
                <w:szCs w:val="24"/>
              </w:rPr>
              <w:t>вание</w:t>
            </w:r>
            <w:proofErr w:type="spellEnd"/>
            <w:r w:rsidRPr="00EC6698">
              <w:rPr>
                <w:b/>
                <w:sz w:val="24"/>
                <w:szCs w:val="24"/>
              </w:rPr>
              <w:t xml:space="preserve"> и ремонт торгово-</w:t>
            </w:r>
            <w:proofErr w:type="spellStart"/>
            <w:r w:rsidRPr="00EC6698">
              <w:rPr>
                <w:b/>
                <w:sz w:val="24"/>
                <w:szCs w:val="24"/>
              </w:rPr>
              <w:t>технологичес</w:t>
            </w:r>
            <w:proofErr w:type="spellEnd"/>
            <w:r w:rsidRPr="00EC6698">
              <w:rPr>
                <w:b/>
                <w:sz w:val="24"/>
                <w:szCs w:val="24"/>
              </w:rPr>
              <w:t xml:space="preserve">-кого </w:t>
            </w:r>
            <w:proofErr w:type="spellStart"/>
            <w:r w:rsidRPr="00EC6698">
              <w:rPr>
                <w:b/>
                <w:sz w:val="24"/>
                <w:szCs w:val="24"/>
              </w:rPr>
              <w:t>оборудо-вания</w:t>
            </w:r>
            <w:proofErr w:type="spellEnd"/>
            <w:r w:rsidRPr="00EC66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 Основы монтажа и наладки торгово-техно-логического оборудования.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14.1. Организация монтажных работ. Техническая документация на монтаж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14.2. Такелажные работы. 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14.3. Установка машин и аппаратов.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14.4. Наладка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14.5. Основы монтажа трубопроводов.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14.6. Соединение труб. Крепление трубопроводов.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14.7. Испытание трубопроводов.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14.8. Монтаж механического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14.9. Подключение механического оборудования к электросети.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14.10. Ревизия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14.11. Пуск механического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14.12. Монтаж теплового оборудования с </w:t>
            </w:r>
            <w:proofErr w:type="spellStart"/>
            <w:r w:rsidRPr="00EC6698">
              <w:rPr>
                <w:sz w:val="24"/>
                <w:szCs w:val="24"/>
              </w:rPr>
              <w:t>электрообо-гревом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14.13. Подключение теплового оборудования к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элект-росети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14.14. Особенности монтажа теплового электрооборудования.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250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14.15. Монтаж приборов автоматики.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14.16. Монтаж теплового оборудования с паровым обогревом.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14.17. Шум и вибрация оборудования. Общие требования к виброизоляции машин.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14.18. Контрольная работа №</w:t>
            </w:r>
            <w:r w:rsidRPr="00EC6698">
              <w:rPr>
                <w:sz w:val="24"/>
                <w:szCs w:val="24"/>
                <w:lang w:val="en-US"/>
              </w:rPr>
              <w:t>8</w:t>
            </w:r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Техничес</w:t>
            </w:r>
            <w:proofErr w:type="spellEnd"/>
            <w:r w:rsidRPr="00EC6698">
              <w:rPr>
                <w:sz w:val="24"/>
                <w:szCs w:val="24"/>
              </w:rPr>
              <w:t>-кое</w:t>
            </w:r>
            <w:proofErr w:type="gramEnd"/>
            <w:r w:rsidRPr="00EC6698">
              <w:rPr>
                <w:sz w:val="24"/>
                <w:szCs w:val="24"/>
              </w:rPr>
              <w:t xml:space="preserve"> </w:t>
            </w:r>
            <w:proofErr w:type="spellStart"/>
            <w:r w:rsidRPr="00EC6698">
              <w:rPr>
                <w:sz w:val="24"/>
                <w:szCs w:val="24"/>
              </w:rPr>
              <w:t>обслужива-ние</w:t>
            </w:r>
            <w:proofErr w:type="spellEnd"/>
            <w:r w:rsidRPr="00EC6698">
              <w:rPr>
                <w:sz w:val="24"/>
                <w:szCs w:val="24"/>
              </w:rPr>
              <w:t xml:space="preserve"> и ремонт торгово-техно-логического оборудования.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15.1. Система технического обслуживания и ремонта торгово-технологического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15.2. Техническое обслуживание оборудования. Содержание работ по техническому обслуживанию.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15.3. Планирование ремонта. Организация ремонта.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15.4. Гарантийное обслуживание и ремонт.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15.5. Планово-предупредительный ремонт.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16.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Техничес</w:t>
            </w:r>
            <w:proofErr w:type="spellEnd"/>
            <w:r w:rsidRPr="00EC6698">
              <w:rPr>
                <w:sz w:val="24"/>
                <w:szCs w:val="24"/>
              </w:rPr>
              <w:t>-кое</w:t>
            </w:r>
            <w:proofErr w:type="gramEnd"/>
            <w:r w:rsidRPr="00EC6698">
              <w:rPr>
                <w:sz w:val="24"/>
                <w:szCs w:val="24"/>
              </w:rPr>
              <w:t xml:space="preserve"> обслужи-</w:t>
            </w:r>
            <w:proofErr w:type="spellStart"/>
            <w:r w:rsidRPr="00EC6698">
              <w:rPr>
                <w:sz w:val="24"/>
                <w:szCs w:val="24"/>
              </w:rPr>
              <w:t>вание</w:t>
            </w:r>
            <w:proofErr w:type="spellEnd"/>
            <w:r w:rsidRPr="00EC6698">
              <w:rPr>
                <w:sz w:val="24"/>
                <w:szCs w:val="24"/>
              </w:rPr>
              <w:t xml:space="preserve"> и ремонт механического оборудования.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16.1. Техническое обслуживание </w:t>
            </w:r>
            <w:proofErr w:type="gramStart"/>
            <w:r w:rsidRPr="00EC6698">
              <w:rPr>
                <w:sz w:val="24"/>
                <w:szCs w:val="24"/>
              </w:rPr>
              <w:t>механического</w:t>
            </w:r>
            <w:proofErr w:type="gramEnd"/>
            <w:r w:rsidRPr="00EC6698">
              <w:rPr>
                <w:sz w:val="24"/>
                <w:szCs w:val="24"/>
              </w:rPr>
              <w:t xml:space="preserve"> обо-</w:t>
            </w:r>
            <w:proofErr w:type="spellStart"/>
            <w:r w:rsidRPr="00EC6698">
              <w:rPr>
                <w:sz w:val="24"/>
                <w:szCs w:val="24"/>
              </w:rPr>
              <w:t>рудования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16.2. Текущий ремонт механического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16.3. Капитальный ремонт </w:t>
            </w:r>
            <w:proofErr w:type="gramStart"/>
            <w:r w:rsidRPr="00EC6698">
              <w:rPr>
                <w:sz w:val="24"/>
                <w:szCs w:val="24"/>
              </w:rPr>
              <w:t>механического</w:t>
            </w:r>
            <w:proofErr w:type="gramEnd"/>
            <w:r w:rsidRPr="00EC6698">
              <w:rPr>
                <w:sz w:val="24"/>
                <w:szCs w:val="24"/>
              </w:rPr>
              <w:t xml:space="preserve"> </w:t>
            </w:r>
            <w:proofErr w:type="spellStart"/>
            <w:r w:rsidRPr="00EC6698">
              <w:rPr>
                <w:sz w:val="24"/>
                <w:szCs w:val="24"/>
              </w:rPr>
              <w:t>оборудова-ния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17.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Техничес</w:t>
            </w:r>
            <w:proofErr w:type="spellEnd"/>
            <w:r w:rsidRPr="00EC6698">
              <w:rPr>
                <w:sz w:val="24"/>
                <w:szCs w:val="24"/>
              </w:rPr>
              <w:t>-кое</w:t>
            </w:r>
            <w:proofErr w:type="gramEnd"/>
            <w:r w:rsidRPr="00EC6698">
              <w:rPr>
                <w:sz w:val="24"/>
                <w:szCs w:val="24"/>
              </w:rPr>
              <w:t xml:space="preserve"> обслужи-</w:t>
            </w:r>
            <w:proofErr w:type="spellStart"/>
            <w:r w:rsidRPr="00EC6698">
              <w:rPr>
                <w:sz w:val="24"/>
                <w:szCs w:val="24"/>
              </w:rPr>
              <w:t>вание</w:t>
            </w:r>
            <w:proofErr w:type="spellEnd"/>
            <w:r w:rsidRPr="00EC6698">
              <w:rPr>
                <w:sz w:val="24"/>
                <w:szCs w:val="24"/>
              </w:rPr>
              <w:t xml:space="preserve"> и ремонт теплового оборудования.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17.1. Техническое обслуживание </w:t>
            </w:r>
            <w:proofErr w:type="gramStart"/>
            <w:r w:rsidRPr="00EC6698">
              <w:rPr>
                <w:sz w:val="24"/>
                <w:szCs w:val="24"/>
              </w:rPr>
              <w:t>теплового</w:t>
            </w:r>
            <w:proofErr w:type="gramEnd"/>
            <w:r w:rsidRPr="00EC6698">
              <w:rPr>
                <w:sz w:val="24"/>
                <w:szCs w:val="24"/>
              </w:rPr>
              <w:t xml:space="preserve"> </w:t>
            </w:r>
            <w:proofErr w:type="spellStart"/>
            <w:r w:rsidRPr="00EC6698">
              <w:rPr>
                <w:sz w:val="24"/>
                <w:szCs w:val="24"/>
              </w:rPr>
              <w:t>оборудо-вания</w:t>
            </w:r>
            <w:proofErr w:type="spell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17.2. Текущий ремонт теплового оборудования.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17.3. Капитальный ремонт теплового оборудования.</w:t>
            </w:r>
          </w:p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18.Техническое обслуживание и ремонт автоматов,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полуавтома-тов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торговых и разменных.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18.1 Техническое обслуживание и ремонт торговых автоматов и полуавтоматов, не требующих разогрева и охлаждения.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18.2. Техническое обслуживание и ремонт торговых автоматов и полуавтоматов,  требующих разогрева.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18.3. Техническое обслуживание и ремонт торговых автоматов и полуавтоматов, требующих охлаждения.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  <w:rPr>
                <w:sz w:val="24"/>
                <w:szCs w:val="24"/>
              </w:rPr>
            </w:pP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19. </w:t>
            </w:r>
            <w:proofErr w:type="gramStart"/>
            <w:r w:rsidRPr="00EC6698">
              <w:rPr>
                <w:sz w:val="24"/>
                <w:szCs w:val="24"/>
              </w:rPr>
              <w:t>Электро-газосварочные</w:t>
            </w:r>
            <w:proofErr w:type="gramEnd"/>
            <w:r w:rsidRPr="00EC6698"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19.1. Общие сведения о сварке.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233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19.2. Ручная дуговая сварка.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19.3. Газовая сварка.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19.4. Контроль сварных швов.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20.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Оборудова-ние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для мини-производств.</w:t>
            </w: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20.1. Оборудование пекарен малой мощности.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20.2. Оборудование для производства колбасных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изде-лий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и мясных полуфабрикатов на мини-производствах.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20.3. Оборудование для производства творога и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дру-гих</w:t>
            </w:r>
            <w:proofErr w:type="spellEnd"/>
            <w:proofErr w:type="gramEnd"/>
            <w:r w:rsidRPr="00EC6698">
              <w:rPr>
                <w:sz w:val="24"/>
                <w:szCs w:val="24"/>
              </w:rPr>
              <w:t xml:space="preserve"> молочных продуктов.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ind w:right="-108"/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20.4. Оборудование для пивоваренных мини-заводов.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 xml:space="preserve">20.5. Оборудование для переработки овощей и </w:t>
            </w:r>
            <w:proofErr w:type="spellStart"/>
            <w:proofErr w:type="gramStart"/>
            <w:r w:rsidRPr="00EC6698">
              <w:rPr>
                <w:sz w:val="24"/>
                <w:szCs w:val="24"/>
              </w:rPr>
              <w:t>фрук</w:t>
            </w:r>
            <w:proofErr w:type="spellEnd"/>
            <w:r w:rsidRPr="00EC6698">
              <w:rPr>
                <w:sz w:val="24"/>
                <w:szCs w:val="24"/>
              </w:rPr>
              <w:t>-тов</w:t>
            </w:r>
            <w:proofErr w:type="gramEnd"/>
            <w:r w:rsidRPr="00EC669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20.6. Пиццерия.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20.7. Производство хрустящего картофеля.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  <w:tr w:rsidR="00EC6698" w:rsidRPr="00EC6698" w:rsidTr="00CD4A02">
        <w:trPr>
          <w:cantSplit/>
          <w:trHeight w:val="64"/>
        </w:trPr>
        <w:tc>
          <w:tcPr>
            <w:tcW w:w="1702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6698" w:rsidRPr="00EC6698" w:rsidRDefault="00EC6698" w:rsidP="00EC6698">
            <w:pPr>
              <w:rPr>
                <w:sz w:val="24"/>
                <w:szCs w:val="24"/>
              </w:rPr>
            </w:pPr>
            <w:r w:rsidRPr="00EC6698">
              <w:rPr>
                <w:sz w:val="24"/>
                <w:szCs w:val="24"/>
              </w:rPr>
              <w:t>20.8. Зачет.</w:t>
            </w:r>
          </w:p>
        </w:tc>
        <w:tc>
          <w:tcPr>
            <w:tcW w:w="567" w:type="dxa"/>
            <w:vAlign w:val="center"/>
          </w:tcPr>
          <w:p w:rsidR="00EC6698" w:rsidRPr="00EC6698" w:rsidRDefault="00EC6698" w:rsidP="00EC6698">
            <w:pPr>
              <w:numPr>
                <w:ilvl w:val="0"/>
                <w:numId w:val="29"/>
              </w:numPr>
              <w:ind w:left="-2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6698" w:rsidRPr="00EC6698" w:rsidRDefault="00EC6698" w:rsidP="00EC6698">
            <w:pPr>
              <w:jc w:val="center"/>
            </w:pPr>
            <w:r w:rsidRPr="00EC6698">
              <w:rPr>
                <w:sz w:val="24"/>
                <w:szCs w:val="24"/>
              </w:rPr>
              <w:t>2</w:t>
            </w:r>
          </w:p>
        </w:tc>
      </w:tr>
    </w:tbl>
    <w:p w:rsidR="00EC6698" w:rsidRPr="00EC6698" w:rsidRDefault="00EC6698" w:rsidP="00EC6698">
      <w:pPr>
        <w:rPr>
          <w:b/>
          <w:sz w:val="24"/>
          <w:szCs w:val="24"/>
        </w:rPr>
      </w:pPr>
    </w:p>
    <w:p w:rsidR="00EC6698" w:rsidRPr="00EC6698" w:rsidRDefault="00EC6698" w:rsidP="00EC6698">
      <w:pPr>
        <w:rPr>
          <w:b/>
          <w:sz w:val="24"/>
          <w:szCs w:val="24"/>
        </w:rPr>
      </w:pPr>
    </w:p>
    <w:p w:rsidR="00EC6698" w:rsidRPr="00EC6698" w:rsidRDefault="00EC6698" w:rsidP="00EC6698">
      <w:pPr>
        <w:rPr>
          <w:b/>
          <w:sz w:val="24"/>
          <w:szCs w:val="24"/>
        </w:rPr>
      </w:pPr>
    </w:p>
    <w:p w:rsidR="00EC6698" w:rsidRDefault="00EC6698" w:rsidP="00EC6698">
      <w:pPr>
        <w:rPr>
          <w:b/>
          <w:sz w:val="24"/>
          <w:szCs w:val="24"/>
        </w:rPr>
      </w:pPr>
    </w:p>
    <w:p w:rsidR="00EC6698" w:rsidRDefault="00EC6698" w:rsidP="00EC6698">
      <w:pPr>
        <w:rPr>
          <w:b/>
          <w:sz w:val="24"/>
          <w:szCs w:val="24"/>
        </w:rPr>
      </w:pPr>
    </w:p>
    <w:p w:rsidR="00EC6698" w:rsidRPr="00EC6698" w:rsidRDefault="00EC6698" w:rsidP="00EC6698">
      <w:pPr>
        <w:jc w:val="center"/>
        <w:rPr>
          <w:b/>
          <w:sz w:val="32"/>
          <w:szCs w:val="32"/>
        </w:rPr>
      </w:pPr>
      <w:r w:rsidRPr="00EC6698">
        <w:rPr>
          <w:b/>
          <w:sz w:val="32"/>
          <w:szCs w:val="32"/>
        </w:rPr>
        <w:t>Литература</w:t>
      </w:r>
    </w:p>
    <w:p w:rsidR="00EC6698" w:rsidRPr="00EC6698" w:rsidRDefault="00EC6698" w:rsidP="00EC6698">
      <w:pPr>
        <w:jc w:val="center"/>
        <w:rPr>
          <w:b/>
          <w:sz w:val="32"/>
          <w:szCs w:val="32"/>
        </w:rPr>
      </w:pP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Ботов, М.И., </w:t>
      </w:r>
      <w:proofErr w:type="spellStart"/>
      <w:r w:rsidRPr="00EC6698">
        <w:rPr>
          <w:sz w:val="28"/>
          <w:szCs w:val="28"/>
        </w:rPr>
        <w:t>Елхина</w:t>
      </w:r>
      <w:proofErr w:type="spellEnd"/>
      <w:r w:rsidRPr="00EC6698">
        <w:rPr>
          <w:sz w:val="28"/>
          <w:szCs w:val="28"/>
        </w:rPr>
        <w:t>, В.Д., Голованов, О.М.   Тепловое и механическое оборудование предприятий торговли и общественного питания. [Текст]: Учебник для нач. проф. образования / М.И. Ботов.- М.: Академия, 2003.- 464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Васильев, А.С.  Основы метрологии и технические измерения. [Текст]: Учебное пособие для ПТУ / А.С. Васильев.- М.: Машиностроение, 1988.- 240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Вереина</w:t>
      </w:r>
      <w:proofErr w:type="spellEnd"/>
      <w:r w:rsidRPr="00EC6698">
        <w:rPr>
          <w:sz w:val="28"/>
          <w:szCs w:val="28"/>
        </w:rPr>
        <w:t xml:space="preserve">, Л.И.   Техническая механика. [Текст]: Учебник для нач. проф. образования / Л.И. </w:t>
      </w:r>
      <w:proofErr w:type="spellStart"/>
      <w:r w:rsidRPr="00EC6698">
        <w:rPr>
          <w:sz w:val="28"/>
          <w:szCs w:val="28"/>
        </w:rPr>
        <w:t>Вереина</w:t>
      </w:r>
      <w:proofErr w:type="spellEnd"/>
      <w:r w:rsidRPr="00EC6698">
        <w:rPr>
          <w:sz w:val="28"/>
          <w:szCs w:val="28"/>
        </w:rPr>
        <w:t>.- М.: Академия, ИРПО, 2000.- 176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Вышнепольский</w:t>
      </w:r>
      <w:proofErr w:type="spellEnd"/>
      <w:r w:rsidRPr="00EC6698">
        <w:rPr>
          <w:sz w:val="28"/>
          <w:szCs w:val="28"/>
        </w:rPr>
        <w:t xml:space="preserve">, И.С.   Техническое черчение. [Текст]: Учебник для СПТУ / И.С. </w:t>
      </w:r>
      <w:proofErr w:type="spellStart"/>
      <w:r w:rsidRPr="00EC6698">
        <w:rPr>
          <w:sz w:val="28"/>
          <w:szCs w:val="28"/>
        </w:rPr>
        <w:t>Вышнепольский</w:t>
      </w:r>
      <w:proofErr w:type="spellEnd"/>
      <w:r w:rsidRPr="00EC6698">
        <w:rPr>
          <w:sz w:val="28"/>
          <w:szCs w:val="28"/>
        </w:rPr>
        <w:t>.- М.: Высшая школа, 1988.- 223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lastRenderedPageBreak/>
        <w:t>Ганевский</w:t>
      </w:r>
      <w:proofErr w:type="spellEnd"/>
      <w:r w:rsidRPr="00EC6698">
        <w:rPr>
          <w:sz w:val="28"/>
          <w:szCs w:val="28"/>
        </w:rPr>
        <w:t xml:space="preserve">, Т.М., Гольдин, И.И.   Допуски, посадки и технические измерения в машиностроении. [Текст]: Учебник для нач. проф. образования / Т.М. </w:t>
      </w:r>
      <w:proofErr w:type="spellStart"/>
      <w:r w:rsidRPr="00EC6698">
        <w:rPr>
          <w:sz w:val="28"/>
          <w:szCs w:val="28"/>
        </w:rPr>
        <w:t>Ганевский</w:t>
      </w:r>
      <w:proofErr w:type="spellEnd"/>
      <w:r w:rsidRPr="00EC6698">
        <w:rPr>
          <w:sz w:val="28"/>
          <w:szCs w:val="28"/>
        </w:rPr>
        <w:t xml:space="preserve">.- М.: </w:t>
      </w:r>
      <w:proofErr w:type="spellStart"/>
      <w:r w:rsidRPr="00EC6698">
        <w:rPr>
          <w:sz w:val="28"/>
          <w:szCs w:val="28"/>
        </w:rPr>
        <w:t>ПрофОбрИздат</w:t>
      </w:r>
      <w:proofErr w:type="spellEnd"/>
      <w:r w:rsidRPr="00EC6698">
        <w:rPr>
          <w:sz w:val="28"/>
          <w:szCs w:val="28"/>
        </w:rPr>
        <w:t>, ИРПО, 2001.-288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Елхина</w:t>
      </w:r>
      <w:proofErr w:type="spellEnd"/>
      <w:r w:rsidRPr="00EC6698">
        <w:rPr>
          <w:sz w:val="28"/>
          <w:szCs w:val="28"/>
        </w:rPr>
        <w:t xml:space="preserve">, В.Д.   Механическое  оборудование предприятий общественного питания. [Текст]: Учебное пособие для нач. проф. образования: справочник / В.Д. </w:t>
      </w:r>
      <w:proofErr w:type="spellStart"/>
      <w:r w:rsidRPr="00EC6698">
        <w:rPr>
          <w:sz w:val="28"/>
          <w:szCs w:val="28"/>
        </w:rPr>
        <w:t>Елхина</w:t>
      </w:r>
      <w:proofErr w:type="spellEnd"/>
      <w:r w:rsidRPr="00EC6698">
        <w:rPr>
          <w:sz w:val="28"/>
          <w:szCs w:val="28"/>
        </w:rPr>
        <w:t>.- М.: Академия, 2006.- 336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Золин</w:t>
      </w:r>
      <w:proofErr w:type="spellEnd"/>
      <w:r w:rsidRPr="00EC6698">
        <w:rPr>
          <w:sz w:val="28"/>
          <w:szCs w:val="28"/>
        </w:rPr>
        <w:t xml:space="preserve">, В.П.   Технологическое оборудование предприятий общественного питания. [Текст]: Учебник для нач. проф. образования / В.П. </w:t>
      </w:r>
      <w:proofErr w:type="spellStart"/>
      <w:r w:rsidRPr="00EC6698">
        <w:rPr>
          <w:sz w:val="28"/>
          <w:szCs w:val="28"/>
        </w:rPr>
        <w:t>Золин</w:t>
      </w:r>
      <w:proofErr w:type="spellEnd"/>
      <w:r w:rsidRPr="00EC6698">
        <w:rPr>
          <w:sz w:val="28"/>
          <w:szCs w:val="28"/>
        </w:rPr>
        <w:t>.- М.: Академия, 2005.- 248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Коварский, А.И., </w:t>
      </w:r>
      <w:proofErr w:type="spellStart"/>
      <w:r w:rsidRPr="00EC6698">
        <w:rPr>
          <w:sz w:val="28"/>
          <w:szCs w:val="28"/>
        </w:rPr>
        <w:t>Матюнин</w:t>
      </w:r>
      <w:proofErr w:type="spellEnd"/>
      <w:r w:rsidRPr="00EC6698">
        <w:rPr>
          <w:sz w:val="28"/>
          <w:szCs w:val="28"/>
        </w:rPr>
        <w:t>, Ю.Д., Семенов, В.А.   Преподавание специальной технологии электромонтерам по обслуживанию и ремонту электрооборудования промышленных предприятий. [Текст]: Методическое пособие / А.И. Коварский.- М.: Высшая школа, 1987.- 151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Ктиторов, А.Ф. Основные приемы и способы выполнения электромонтажных работ. [Текст]: Учебное пособие для </w:t>
      </w:r>
      <w:proofErr w:type="spellStart"/>
      <w:r w:rsidRPr="00EC6698">
        <w:rPr>
          <w:sz w:val="28"/>
          <w:szCs w:val="28"/>
        </w:rPr>
        <w:t>средн</w:t>
      </w:r>
      <w:proofErr w:type="spellEnd"/>
      <w:r w:rsidRPr="00EC6698">
        <w:rPr>
          <w:sz w:val="28"/>
          <w:szCs w:val="28"/>
        </w:rPr>
        <w:t>. проф.-</w:t>
      </w:r>
      <w:proofErr w:type="spellStart"/>
      <w:r w:rsidRPr="00EC6698">
        <w:rPr>
          <w:sz w:val="28"/>
          <w:szCs w:val="28"/>
        </w:rPr>
        <w:t>техн</w:t>
      </w:r>
      <w:proofErr w:type="spellEnd"/>
      <w:r w:rsidRPr="00EC6698">
        <w:rPr>
          <w:sz w:val="28"/>
          <w:szCs w:val="28"/>
        </w:rPr>
        <w:t>. училищ / А.Ф. Ктиторов.- М.: Высшая школа, 1982.- 127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gramStart"/>
      <w:r w:rsidRPr="00EC6698">
        <w:rPr>
          <w:sz w:val="28"/>
          <w:szCs w:val="28"/>
        </w:rPr>
        <w:t>Могильный</w:t>
      </w:r>
      <w:proofErr w:type="gramEnd"/>
      <w:r w:rsidRPr="00EC6698">
        <w:rPr>
          <w:sz w:val="28"/>
          <w:szCs w:val="28"/>
        </w:rPr>
        <w:t xml:space="preserve">, М.П.   оборудование предприятий общественного питания: Тепловое оборудование. [Текст]: Учебное пособие для студентов </w:t>
      </w:r>
      <w:proofErr w:type="spellStart"/>
      <w:r w:rsidRPr="00EC6698">
        <w:rPr>
          <w:sz w:val="28"/>
          <w:szCs w:val="28"/>
        </w:rPr>
        <w:t>Высш</w:t>
      </w:r>
      <w:proofErr w:type="spellEnd"/>
      <w:r w:rsidRPr="00EC6698">
        <w:rPr>
          <w:sz w:val="28"/>
          <w:szCs w:val="28"/>
        </w:rPr>
        <w:t>. учеб. заведений</w:t>
      </w:r>
      <w:proofErr w:type="gramStart"/>
      <w:r w:rsidRPr="00EC6698">
        <w:rPr>
          <w:sz w:val="28"/>
          <w:szCs w:val="28"/>
        </w:rPr>
        <w:t xml:space="preserve"> / П</w:t>
      </w:r>
      <w:proofErr w:type="gramEnd"/>
      <w:r w:rsidRPr="00EC6698">
        <w:rPr>
          <w:sz w:val="28"/>
          <w:szCs w:val="28"/>
        </w:rPr>
        <w:t>од ред. М.П. Могильного.- М.: Академия, 2005.- 192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>Покровский, Б.С., Скакун, В.А.  Слесарное дело. [Текст]: Учебник для нач. проф. образования / Б.С. Покровский.- М.: Академия, 2003.- 320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Сибикин</w:t>
      </w:r>
      <w:proofErr w:type="spellEnd"/>
      <w:r w:rsidRPr="00EC6698">
        <w:rPr>
          <w:sz w:val="28"/>
          <w:szCs w:val="28"/>
        </w:rPr>
        <w:t xml:space="preserve">, Ю.Д., </w:t>
      </w:r>
      <w:proofErr w:type="spellStart"/>
      <w:r w:rsidRPr="00EC6698">
        <w:rPr>
          <w:sz w:val="28"/>
          <w:szCs w:val="28"/>
        </w:rPr>
        <w:t>Сибикин</w:t>
      </w:r>
      <w:proofErr w:type="spellEnd"/>
      <w:r w:rsidRPr="00EC6698">
        <w:rPr>
          <w:sz w:val="28"/>
          <w:szCs w:val="28"/>
        </w:rPr>
        <w:t>, М.Ю.   Технология электромонтажных работ. [Текст]: Учеб</w:t>
      </w:r>
      <w:proofErr w:type="gramStart"/>
      <w:r w:rsidRPr="00EC6698">
        <w:rPr>
          <w:sz w:val="28"/>
          <w:szCs w:val="28"/>
        </w:rPr>
        <w:t>.</w:t>
      </w:r>
      <w:proofErr w:type="gramEnd"/>
      <w:r w:rsidRPr="00EC6698">
        <w:rPr>
          <w:sz w:val="28"/>
          <w:szCs w:val="28"/>
        </w:rPr>
        <w:t xml:space="preserve"> </w:t>
      </w:r>
      <w:proofErr w:type="gramStart"/>
      <w:r w:rsidRPr="00EC6698">
        <w:rPr>
          <w:sz w:val="28"/>
          <w:szCs w:val="28"/>
        </w:rPr>
        <w:t>п</w:t>
      </w:r>
      <w:proofErr w:type="gramEnd"/>
      <w:r w:rsidRPr="00EC6698">
        <w:rPr>
          <w:sz w:val="28"/>
          <w:szCs w:val="28"/>
        </w:rPr>
        <w:t xml:space="preserve">особие для проф. учеб. заведений / Ю.Д. </w:t>
      </w:r>
      <w:proofErr w:type="spellStart"/>
      <w:r w:rsidRPr="00EC6698">
        <w:rPr>
          <w:sz w:val="28"/>
          <w:szCs w:val="28"/>
        </w:rPr>
        <w:t>Сибикин</w:t>
      </w:r>
      <w:proofErr w:type="spellEnd"/>
      <w:r w:rsidRPr="00EC6698">
        <w:rPr>
          <w:sz w:val="28"/>
          <w:szCs w:val="28"/>
        </w:rPr>
        <w:t>.- М.: Высшая школа, 2002.- 301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Сибикин</w:t>
      </w:r>
      <w:proofErr w:type="spellEnd"/>
      <w:r w:rsidRPr="00EC6698">
        <w:rPr>
          <w:sz w:val="28"/>
          <w:szCs w:val="28"/>
        </w:rPr>
        <w:t xml:space="preserve">, Ю.Д., </w:t>
      </w:r>
      <w:proofErr w:type="spellStart"/>
      <w:r w:rsidRPr="00EC6698">
        <w:rPr>
          <w:sz w:val="28"/>
          <w:szCs w:val="28"/>
        </w:rPr>
        <w:t>Сибикин</w:t>
      </w:r>
      <w:proofErr w:type="spellEnd"/>
      <w:r w:rsidRPr="00EC6698">
        <w:rPr>
          <w:sz w:val="28"/>
          <w:szCs w:val="28"/>
        </w:rPr>
        <w:t xml:space="preserve">, М.Ю.   Техническое обслуживание, ремонт электрооборудования и сетей промышленных предприятий. [Текст]: Учебник для нач. проф. образования / Ю.Д. </w:t>
      </w:r>
      <w:proofErr w:type="spellStart"/>
      <w:r w:rsidRPr="00EC6698">
        <w:rPr>
          <w:sz w:val="28"/>
          <w:szCs w:val="28"/>
        </w:rPr>
        <w:t>Сибикин</w:t>
      </w:r>
      <w:proofErr w:type="spellEnd"/>
      <w:r w:rsidRPr="00EC6698">
        <w:rPr>
          <w:sz w:val="28"/>
          <w:szCs w:val="28"/>
        </w:rPr>
        <w:t>.- М.: Академия, ИРПО, 2000.- 432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r w:rsidRPr="00EC6698">
        <w:rPr>
          <w:sz w:val="28"/>
          <w:szCs w:val="28"/>
        </w:rPr>
        <w:t xml:space="preserve">Стрельцов, А.Н., Шишов, В.В.  Холодильное оборудование для предприятий торговли и обществ питания. [Текст]: Учебник для нач. проф. образования / А.Н. Стрельцов.- М.: </w:t>
      </w:r>
      <w:proofErr w:type="spellStart"/>
      <w:r w:rsidRPr="00EC6698">
        <w:rPr>
          <w:sz w:val="28"/>
          <w:szCs w:val="28"/>
        </w:rPr>
        <w:t>ПрофОбрИздат</w:t>
      </w:r>
      <w:proofErr w:type="spellEnd"/>
      <w:r w:rsidRPr="00EC6698">
        <w:rPr>
          <w:sz w:val="28"/>
          <w:szCs w:val="28"/>
        </w:rPr>
        <w:t>, 2002.- 272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Таныгин</w:t>
      </w:r>
      <w:proofErr w:type="spellEnd"/>
      <w:r w:rsidRPr="00EC6698">
        <w:rPr>
          <w:sz w:val="28"/>
          <w:szCs w:val="28"/>
        </w:rPr>
        <w:t xml:space="preserve">, В.А.   Основы стандартизации и управления качеством продукции. [Текст]: Учебное пособие для обучающихся техникумов / В.А. </w:t>
      </w:r>
      <w:proofErr w:type="spellStart"/>
      <w:r w:rsidRPr="00EC6698">
        <w:rPr>
          <w:sz w:val="28"/>
          <w:szCs w:val="28"/>
        </w:rPr>
        <w:t>Таныгин</w:t>
      </w:r>
      <w:proofErr w:type="spellEnd"/>
      <w:r w:rsidRPr="00EC6698">
        <w:rPr>
          <w:sz w:val="28"/>
          <w:szCs w:val="28"/>
        </w:rPr>
        <w:t>.- М.: издательство стандартов, 1989.- 208 с.</w:t>
      </w:r>
    </w:p>
    <w:p w:rsidR="00EC6698" w:rsidRPr="00EC6698" w:rsidRDefault="00EC6698" w:rsidP="00EC6698">
      <w:pPr>
        <w:numPr>
          <w:ilvl w:val="0"/>
          <w:numId w:val="38"/>
        </w:numPr>
        <w:tabs>
          <w:tab w:val="left" w:pos="540"/>
        </w:tabs>
        <w:suppressAutoHyphens/>
        <w:jc w:val="both"/>
        <w:rPr>
          <w:sz w:val="28"/>
          <w:szCs w:val="28"/>
        </w:rPr>
      </w:pPr>
      <w:proofErr w:type="spellStart"/>
      <w:r w:rsidRPr="00EC6698">
        <w:rPr>
          <w:sz w:val="28"/>
          <w:szCs w:val="28"/>
        </w:rPr>
        <w:t>Улейский</w:t>
      </w:r>
      <w:proofErr w:type="spellEnd"/>
      <w:r w:rsidRPr="00EC6698">
        <w:rPr>
          <w:sz w:val="28"/>
          <w:szCs w:val="28"/>
        </w:rPr>
        <w:t xml:space="preserve">, Н.Т., </w:t>
      </w:r>
      <w:proofErr w:type="spellStart"/>
      <w:r w:rsidRPr="00EC6698">
        <w:rPr>
          <w:sz w:val="28"/>
          <w:szCs w:val="28"/>
        </w:rPr>
        <w:t>Улейская</w:t>
      </w:r>
      <w:proofErr w:type="spellEnd"/>
      <w:r w:rsidRPr="00EC6698">
        <w:rPr>
          <w:sz w:val="28"/>
          <w:szCs w:val="28"/>
        </w:rPr>
        <w:t xml:space="preserve">, Р.И.  Механическое и тепловое оборудование предприятий общественного питания. [Текст]: серия «Учебники </w:t>
      </w:r>
      <w:r w:rsidRPr="00EC6698">
        <w:rPr>
          <w:sz w:val="28"/>
          <w:szCs w:val="28"/>
          <w:lang w:val="en-US"/>
        </w:rPr>
        <w:t>XXI</w:t>
      </w:r>
      <w:r w:rsidRPr="00EC6698">
        <w:rPr>
          <w:sz w:val="28"/>
          <w:szCs w:val="28"/>
        </w:rPr>
        <w:t xml:space="preserve"> века» / Н.Т. </w:t>
      </w:r>
      <w:proofErr w:type="spellStart"/>
      <w:r w:rsidRPr="00EC6698">
        <w:rPr>
          <w:sz w:val="28"/>
          <w:szCs w:val="28"/>
        </w:rPr>
        <w:t>Улейский</w:t>
      </w:r>
      <w:proofErr w:type="spellEnd"/>
      <w:r w:rsidRPr="00EC6698">
        <w:rPr>
          <w:sz w:val="28"/>
          <w:szCs w:val="28"/>
        </w:rPr>
        <w:t>.- Ростов н/Д.: Феникс, 2000.- 480 с.</w:t>
      </w:r>
    </w:p>
    <w:p w:rsidR="00EC6698" w:rsidRPr="00EC6698" w:rsidRDefault="00EC6698" w:rsidP="00EC6698">
      <w:pPr>
        <w:tabs>
          <w:tab w:val="left" w:pos="540"/>
        </w:tabs>
        <w:suppressAutoHyphens/>
        <w:jc w:val="both"/>
        <w:rPr>
          <w:sz w:val="28"/>
          <w:szCs w:val="28"/>
        </w:rPr>
      </w:pPr>
    </w:p>
    <w:p w:rsidR="00EC6698" w:rsidRPr="00EC6698" w:rsidRDefault="00EC6698" w:rsidP="00EC6698">
      <w:pPr>
        <w:rPr>
          <w:b/>
          <w:sz w:val="24"/>
          <w:szCs w:val="24"/>
        </w:rPr>
      </w:pPr>
      <w:bookmarkStart w:id="0" w:name="_GoBack"/>
      <w:bookmarkEnd w:id="0"/>
    </w:p>
    <w:p w:rsidR="00EC6698" w:rsidRPr="00EC6698" w:rsidRDefault="00EC6698" w:rsidP="00EC6698">
      <w:pPr>
        <w:rPr>
          <w:sz w:val="24"/>
          <w:szCs w:val="24"/>
        </w:rPr>
      </w:pPr>
    </w:p>
    <w:p w:rsidR="00EC6698" w:rsidRPr="00EC6698" w:rsidRDefault="00EC6698" w:rsidP="00EC6698">
      <w:pPr>
        <w:rPr>
          <w:sz w:val="24"/>
          <w:szCs w:val="24"/>
        </w:rPr>
      </w:pPr>
    </w:p>
    <w:p w:rsidR="00EC6698" w:rsidRPr="00EC6698" w:rsidRDefault="00EC6698" w:rsidP="00EC6698">
      <w:pPr>
        <w:rPr>
          <w:sz w:val="24"/>
          <w:szCs w:val="24"/>
        </w:rPr>
      </w:pPr>
      <w:r w:rsidRPr="00EC6698">
        <w:rPr>
          <w:sz w:val="24"/>
          <w:szCs w:val="24"/>
        </w:rPr>
        <w:t xml:space="preserve"> </w:t>
      </w:r>
    </w:p>
    <w:p w:rsidR="00EC6698" w:rsidRPr="00EC6698" w:rsidRDefault="00EC6698" w:rsidP="00EC6698">
      <w:pPr>
        <w:rPr>
          <w:sz w:val="24"/>
          <w:szCs w:val="24"/>
        </w:rPr>
      </w:pPr>
      <w:r w:rsidRPr="00EC6698">
        <w:rPr>
          <w:sz w:val="24"/>
          <w:szCs w:val="24"/>
        </w:rPr>
        <w:t xml:space="preserve">        </w:t>
      </w:r>
    </w:p>
    <w:p w:rsidR="00EC6698" w:rsidRPr="00EC6698" w:rsidRDefault="00EC6698" w:rsidP="00EC6698">
      <w:pPr>
        <w:rPr>
          <w:sz w:val="24"/>
          <w:szCs w:val="24"/>
        </w:rPr>
      </w:pPr>
      <w:r w:rsidRPr="00EC6698">
        <w:rPr>
          <w:sz w:val="24"/>
          <w:szCs w:val="24"/>
        </w:rPr>
        <w:t xml:space="preserve">    </w:t>
      </w:r>
    </w:p>
    <w:p w:rsidR="00EC6698" w:rsidRPr="00EC6698" w:rsidRDefault="00EC6698" w:rsidP="00EC6698">
      <w:pPr>
        <w:rPr>
          <w:sz w:val="24"/>
          <w:szCs w:val="24"/>
        </w:rPr>
      </w:pPr>
      <w:r w:rsidRPr="00EC6698">
        <w:rPr>
          <w:sz w:val="24"/>
          <w:szCs w:val="24"/>
        </w:rPr>
        <w:t xml:space="preserve">     </w:t>
      </w:r>
    </w:p>
    <w:p w:rsidR="00EC6698" w:rsidRPr="00EC6698" w:rsidRDefault="00EC6698" w:rsidP="00EC6698">
      <w:pPr>
        <w:rPr>
          <w:sz w:val="24"/>
          <w:szCs w:val="24"/>
        </w:rPr>
      </w:pPr>
    </w:p>
    <w:p w:rsidR="00EC6698" w:rsidRPr="00EC6698" w:rsidRDefault="00EC6698" w:rsidP="00EC6698">
      <w:pPr>
        <w:rPr>
          <w:sz w:val="28"/>
        </w:rPr>
      </w:pPr>
    </w:p>
    <w:p w:rsidR="00EC6698" w:rsidRPr="00EC6698" w:rsidRDefault="00EC6698" w:rsidP="00EC6698">
      <w:pPr>
        <w:rPr>
          <w:sz w:val="28"/>
        </w:rPr>
      </w:pPr>
    </w:p>
    <w:p w:rsidR="00EC6698" w:rsidRPr="00EC6698" w:rsidRDefault="00EC6698" w:rsidP="00EC6698">
      <w:pPr>
        <w:rPr>
          <w:sz w:val="28"/>
        </w:rPr>
      </w:pPr>
    </w:p>
    <w:p w:rsidR="00EC6698" w:rsidRPr="00EC6698" w:rsidRDefault="00EC6698" w:rsidP="00EC6698">
      <w:pPr>
        <w:rPr>
          <w:sz w:val="28"/>
        </w:rPr>
      </w:pPr>
    </w:p>
    <w:p w:rsidR="00EC6698" w:rsidRDefault="00EC6698"/>
    <w:sectPr w:rsidR="00EC6698">
      <w:pgSz w:w="11906" w:h="16838"/>
      <w:pgMar w:top="36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FD9"/>
    <w:multiLevelType w:val="hybridMultilevel"/>
    <w:tmpl w:val="CC6011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261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150D6B"/>
    <w:multiLevelType w:val="multilevel"/>
    <w:tmpl w:val="E15C27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6A160A"/>
    <w:multiLevelType w:val="multilevel"/>
    <w:tmpl w:val="62E2E6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3737A4"/>
    <w:multiLevelType w:val="hybridMultilevel"/>
    <w:tmpl w:val="36801352"/>
    <w:lvl w:ilvl="0" w:tplc="9F5E4304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A98673A"/>
    <w:multiLevelType w:val="hybridMultilevel"/>
    <w:tmpl w:val="BC34D19C"/>
    <w:lvl w:ilvl="0" w:tplc="9F3A0D9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80DEA"/>
    <w:multiLevelType w:val="multilevel"/>
    <w:tmpl w:val="17F6BF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2D4B61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E722530"/>
    <w:multiLevelType w:val="multilevel"/>
    <w:tmpl w:val="D048E0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5B0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FF0385"/>
    <w:multiLevelType w:val="multilevel"/>
    <w:tmpl w:val="4B6CC7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4C6028"/>
    <w:multiLevelType w:val="multilevel"/>
    <w:tmpl w:val="CC6011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C0FE8"/>
    <w:multiLevelType w:val="multilevel"/>
    <w:tmpl w:val="CB46F0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1A3714"/>
    <w:multiLevelType w:val="multilevel"/>
    <w:tmpl w:val="880E0B9C"/>
    <w:lvl w:ilvl="0">
      <w:start w:val="1"/>
      <w:numFmt w:val="decimal"/>
      <w:lvlText w:val="%10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D554EE4"/>
    <w:multiLevelType w:val="multilevel"/>
    <w:tmpl w:val="460CBA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E203A75"/>
    <w:multiLevelType w:val="multilevel"/>
    <w:tmpl w:val="880E0B9C"/>
    <w:lvl w:ilvl="0">
      <w:start w:val="1"/>
      <w:numFmt w:val="decimal"/>
      <w:lvlText w:val="%10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E495A22"/>
    <w:multiLevelType w:val="multilevel"/>
    <w:tmpl w:val="A5DEC8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E037F3"/>
    <w:multiLevelType w:val="hybridMultilevel"/>
    <w:tmpl w:val="C804E018"/>
    <w:lvl w:ilvl="0" w:tplc="BA42F3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D129D"/>
    <w:multiLevelType w:val="multilevel"/>
    <w:tmpl w:val="EFF051BE"/>
    <w:lvl w:ilvl="0">
      <w:start w:val="1"/>
      <w:numFmt w:val="decimal"/>
      <w:lvlText w:val="%10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93C7B51"/>
    <w:multiLevelType w:val="multilevel"/>
    <w:tmpl w:val="82DA88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>
    <w:nsid w:val="3D6C071D"/>
    <w:multiLevelType w:val="multilevel"/>
    <w:tmpl w:val="274852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4C727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EAA15EE"/>
    <w:multiLevelType w:val="hybridMultilevel"/>
    <w:tmpl w:val="6DB08818"/>
    <w:lvl w:ilvl="0" w:tplc="492A1E8C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343724F"/>
    <w:multiLevelType w:val="hybridMultilevel"/>
    <w:tmpl w:val="8598C0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B092CDA"/>
    <w:multiLevelType w:val="multilevel"/>
    <w:tmpl w:val="D47E74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B8418B7"/>
    <w:multiLevelType w:val="multilevel"/>
    <w:tmpl w:val="E2DE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2AB7DC6"/>
    <w:multiLevelType w:val="multilevel"/>
    <w:tmpl w:val="BF4674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90653D"/>
    <w:multiLevelType w:val="multilevel"/>
    <w:tmpl w:val="36801352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>
    <w:nsid w:val="6AC437A8"/>
    <w:multiLevelType w:val="multilevel"/>
    <w:tmpl w:val="E4EEF9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5456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605B7C"/>
    <w:multiLevelType w:val="multilevel"/>
    <w:tmpl w:val="F508B9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ED956E0"/>
    <w:multiLevelType w:val="hybridMultilevel"/>
    <w:tmpl w:val="46989704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919F4"/>
    <w:multiLevelType w:val="multilevel"/>
    <w:tmpl w:val="D5443E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CA4E39"/>
    <w:multiLevelType w:val="multilevel"/>
    <w:tmpl w:val="B42ED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4B067C9"/>
    <w:multiLevelType w:val="multilevel"/>
    <w:tmpl w:val="BD6A346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6D258C"/>
    <w:multiLevelType w:val="multilevel"/>
    <w:tmpl w:val="671AD7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E0B34B0"/>
    <w:multiLevelType w:val="multilevel"/>
    <w:tmpl w:val="F15AAD5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FEA1097"/>
    <w:multiLevelType w:val="multilevel"/>
    <w:tmpl w:val="657817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33"/>
  </w:num>
  <w:num w:numId="4">
    <w:abstractNumId w:val="8"/>
  </w:num>
  <w:num w:numId="5">
    <w:abstractNumId w:val="36"/>
  </w:num>
  <w:num w:numId="6">
    <w:abstractNumId w:val="30"/>
  </w:num>
  <w:num w:numId="7">
    <w:abstractNumId w:val="2"/>
  </w:num>
  <w:num w:numId="8">
    <w:abstractNumId w:val="35"/>
  </w:num>
  <w:num w:numId="9">
    <w:abstractNumId w:val="26"/>
  </w:num>
  <w:num w:numId="10">
    <w:abstractNumId w:val="10"/>
  </w:num>
  <w:num w:numId="11">
    <w:abstractNumId w:val="16"/>
  </w:num>
  <w:num w:numId="12">
    <w:abstractNumId w:val="6"/>
  </w:num>
  <w:num w:numId="13">
    <w:abstractNumId w:val="3"/>
  </w:num>
  <w:num w:numId="14">
    <w:abstractNumId w:val="20"/>
  </w:num>
  <w:num w:numId="15">
    <w:abstractNumId w:val="32"/>
  </w:num>
  <w:num w:numId="16">
    <w:abstractNumId w:val="34"/>
  </w:num>
  <w:num w:numId="17">
    <w:abstractNumId w:val="12"/>
  </w:num>
  <w:num w:numId="18">
    <w:abstractNumId w:val="37"/>
  </w:num>
  <w:num w:numId="19">
    <w:abstractNumId w:val="29"/>
  </w:num>
  <w:num w:numId="20">
    <w:abstractNumId w:val="9"/>
  </w:num>
  <w:num w:numId="21">
    <w:abstractNumId w:val="24"/>
  </w:num>
  <w:num w:numId="22">
    <w:abstractNumId w:val="28"/>
  </w:num>
  <w:num w:numId="23">
    <w:abstractNumId w:val="21"/>
  </w:num>
  <w:num w:numId="24">
    <w:abstractNumId w:val="7"/>
  </w:num>
  <w:num w:numId="25">
    <w:abstractNumId w:val="5"/>
  </w:num>
  <w:num w:numId="26">
    <w:abstractNumId w:val="31"/>
  </w:num>
  <w:num w:numId="27">
    <w:abstractNumId w:val="0"/>
  </w:num>
  <w:num w:numId="28">
    <w:abstractNumId w:val="11"/>
  </w:num>
  <w:num w:numId="29">
    <w:abstractNumId w:val="4"/>
  </w:num>
  <w:num w:numId="30">
    <w:abstractNumId w:val="19"/>
  </w:num>
  <w:num w:numId="31">
    <w:abstractNumId w:val="27"/>
  </w:num>
  <w:num w:numId="32">
    <w:abstractNumId w:val="14"/>
  </w:num>
  <w:num w:numId="33">
    <w:abstractNumId w:val="25"/>
  </w:num>
  <w:num w:numId="34">
    <w:abstractNumId w:val="15"/>
  </w:num>
  <w:num w:numId="35">
    <w:abstractNumId w:val="1"/>
  </w:num>
  <w:num w:numId="36">
    <w:abstractNumId w:val="18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9A"/>
    <w:rsid w:val="003F6861"/>
    <w:rsid w:val="0065299A"/>
    <w:rsid w:val="006B2807"/>
    <w:rsid w:val="00E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2807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6B2807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EC66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B280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2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B2807"/>
    <w:pPr>
      <w:jc w:val="center"/>
    </w:pPr>
    <w:rPr>
      <w:b/>
      <w:sz w:val="32"/>
      <w:lang w:val="en-US"/>
    </w:rPr>
  </w:style>
  <w:style w:type="character" w:customStyle="1" w:styleId="22">
    <w:name w:val="Основной текст 2 Знак"/>
    <w:basedOn w:val="a0"/>
    <w:link w:val="21"/>
    <w:rsid w:val="006B2807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C66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C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C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C66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C66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C6698"/>
    <w:rPr>
      <w:sz w:val="28"/>
    </w:rPr>
  </w:style>
  <w:style w:type="character" w:customStyle="1" w:styleId="a4">
    <w:name w:val="Основной текст Знак"/>
    <w:basedOn w:val="a0"/>
    <w:link w:val="a3"/>
    <w:rsid w:val="00EC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C6698"/>
    <w:rPr>
      <w:sz w:val="24"/>
    </w:rPr>
  </w:style>
  <w:style w:type="character" w:customStyle="1" w:styleId="34">
    <w:name w:val="Основной текст 3 Знак"/>
    <w:basedOn w:val="a0"/>
    <w:link w:val="33"/>
    <w:rsid w:val="00EC669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C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2807"/>
    <w:pPr>
      <w:keepNext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6B2807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EC66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B280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2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B2807"/>
    <w:pPr>
      <w:jc w:val="center"/>
    </w:pPr>
    <w:rPr>
      <w:b/>
      <w:sz w:val="32"/>
      <w:lang w:val="en-US"/>
    </w:rPr>
  </w:style>
  <w:style w:type="character" w:customStyle="1" w:styleId="22">
    <w:name w:val="Основной текст 2 Знак"/>
    <w:basedOn w:val="a0"/>
    <w:link w:val="21"/>
    <w:rsid w:val="006B2807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C66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C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C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C66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C66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C6698"/>
    <w:rPr>
      <w:sz w:val="28"/>
    </w:rPr>
  </w:style>
  <w:style w:type="character" w:customStyle="1" w:styleId="a4">
    <w:name w:val="Основной текст Знак"/>
    <w:basedOn w:val="a0"/>
    <w:link w:val="a3"/>
    <w:rsid w:val="00EC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C6698"/>
    <w:rPr>
      <w:sz w:val="24"/>
    </w:rPr>
  </w:style>
  <w:style w:type="character" w:customStyle="1" w:styleId="34">
    <w:name w:val="Основной текст 3 Знак"/>
    <w:basedOn w:val="a0"/>
    <w:link w:val="33"/>
    <w:rsid w:val="00EC669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C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2014-04-16T16:56:00Z</dcterms:created>
  <dcterms:modified xsi:type="dcterms:W3CDTF">2014-04-16T17:01:00Z</dcterms:modified>
</cp:coreProperties>
</file>