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FD" w:rsidRDefault="006C48FD" w:rsidP="00C34F9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bookmarkStart w:id="0" w:name="_GoBack"/>
      <w:r w:rsidRPr="00C34F99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Тема конференции «Нравственный облик и поведении человека». </w:t>
      </w:r>
    </w:p>
    <w:bookmarkEnd w:id="0"/>
    <w:p w:rsidR="00C34F99" w:rsidRPr="00C34F99" w:rsidRDefault="006C48FD" w:rsidP="00C34F99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Рыбакова В.В. социальный педагог МБОУ «Буторлинская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>оош</w:t>
      </w:r>
      <w:proofErr w:type="spellEnd"/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>»</w:t>
      </w:r>
      <w:r w:rsidR="00C34F99"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             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   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Cs/>
          <w:sz w:val="36"/>
          <w:szCs w:val="36"/>
        </w:rPr>
        <w:t xml:space="preserve">       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школа переживает драму воспитания. Рассыпались на глазах многие идеалы и ценности. Ушли в прошлое </w:t>
      </w:r>
      <w:proofErr w:type="spellStart"/>
      <w:r w:rsidRPr="00C34F99">
        <w:rPr>
          <w:rFonts w:ascii="Times New Roman" w:hAnsi="Times New Roman" w:cs="Times New Roman"/>
          <w:i/>
          <w:iCs/>
          <w:sz w:val="36"/>
          <w:szCs w:val="36"/>
        </w:rPr>
        <w:t>октябрятско</w:t>
      </w:r>
      <w:proofErr w:type="spellEnd"/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gramStart"/>
      <w:r w:rsidRPr="00C34F99">
        <w:rPr>
          <w:rFonts w:ascii="Times New Roman" w:hAnsi="Times New Roman" w:cs="Times New Roman"/>
          <w:i/>
          <w:iCs/>
          <w:sz w:val="36"/>
          <w:szCs w:val="36"/>
        </w:rPr>
        <w:t>-п</w:t>
      </w:r>
      <w:proofErr w:type="gramEnd"/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ионерско-комсомольские традиции. Сегодня подрастающее поколение часто обвиняют в </w:t>
      </w:r>
      <w:proofErr w:type="spellStart"/>
      <w:r w:rsidRPr="00C34F99">
        <w:rPr>
          <w:rFonts w:ascii="Times New Roman" w:hAnsi="Times New Roman" w:cs="Times New Roman"/>
          <w:i/>
          <w:iCs/>
          <w:sz w:val="36"/>
          <w:szCs w:val="36"/>
        </w:rPr>
        <w:t>бездуховности</w:t>
      </w:r>
      <w:proofErr w:type="spellEnd"/>
      <w:r w:rsidRPr="00C34F99">
        <w:rPr>
          <w:rFonts w:ascii="Times New Roman" w:hAnsi="Times New Roman" w:cs="Times New Roman"/>
          <w:i/>
          <w:iCs/>
          <w:sz w:val="36"/>
          <w:szCs w:val="36"/>
        </w:rPr>
        <w:t>, безверии, агрессивности, поэтому проблема духовно-нравственного воспитания так актуальна и выбор данной проблемы не был случайным для сегодняшней встречи.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 Тема конференции «Нравственный облик и поведении человека». </w:t>
      </w:r>
      <w:r w:rsidRPr="00C34F99">
        <w:rPr>
          <w:rFonts w:ascii="Times New Roman" w:hAnsi="Times New Roman" w:cs="Times New Roman"/>
          <w:i/>
          <w:iCs/>
          <w:color w:val="FF0000"/>
          <w:sz w:val="36"/>
          <w:szCs w:val="36"/>
        </w:rPr>
        <w:br/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     Уважаемые родители, мы хотим сегодня поговорить о детях, о том какую роль в их воспитании играют общество, семья и школа.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/>
          <w:iCs/>
          <w:sz w:val="36"/>
          <w:szCs w:val="36"/>
        </w:rPr>
        <w:t>Общество. Проблема нравственного воспитания остаётся сегодня очень актуальной. Груз сложностей, доставшихся на долю нашему времени, очень тяжёл. Конец второго тысячелетия ознаменован экологическими катастрофами, влекущими за собой нарушение экологического равновесия в физическом и нравственном здоровье людей. Ужасными проявлениями социальных и экономических катаклизмов являются возросшая детская преступность, цветущая пышным цветом и трудноискоренимая наркомания.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C34F99" w:rsidRPr="00C34F99" w:rsidRDefault="00C34F99" w:rsidP="00C34F9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t>Несколько статистических фактов:</w:t>
      </w: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 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br/>
        <w:t>- в России рождается 17% детей с психическими отклонениями.</w:t>
      </w: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 </w:t>
      </w:r>
      <w:r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t>-15млн. наркоманов, 35 млн. алкоголиков.</w:t>
      </w: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 </w:t>
      </w:r>
    </w:p>
    <w:p w:rsidR="00C34F99" w:rsidRDefault="00C34F99" w:rsidP="00C34F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/>
          <w:iCs/>
          <w:sz w:val="36"/>
          <w:szCs w:val="36"/>
        </w:rPr>
        <w:t>-На одного человека России приходится более 25 л алкоголя в год, тогда как при 8 л алкоголя в год начинается вырождение нации.</w:t>
      </w: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 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br/>
      </w:r>
    </w:p>
    <w:p w:rsidR="00C34F99" w:rsidRDefault="00C34F99" w:rsidP="00C34F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1</w:t>
      </w:r>
    </w:p>
    <w:p w:rsidR="00C34F99" w:rsidRPr="00C34F99" w:rsidRDefault="00C34F99" w:rsidP="00C34F9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/>
          <w:iCs/>
          <w:sz w:val="36"/>
          <w:szCs w:val="36"/>
        </w:rPr>
        <w:lastRenderedPageBreak/>
        <w:br/>
        <w:t xml:space="preserve">-Могут быть </w:t>
      </w:r>
      <w:proofErr w:type="gramStart"/>
      <w:r w:rsidRPr="00C34F99">
        <w:rPr>
          <w:rFonts w:ascii="Times New Roman" w:hAnsi="Times New Roman" w:cs="Times New Roman"/>
          <w:i/>
          <w:iCs/>
          <w:sz w:val="36"/>
          <w:szCs w:val="36"/>
        </w:rPr>
        <w:t>признаны</w:t>
      </w:r>
      <w:proofErr w:type="gramEnd"/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здоровыми лишь 15-19% детей и подростков.</w:t>
      </w:r>
    </w:p>
    <w:p w:rsidR="00C34F99" w:rsidRPr="00C34F99" w:rsidRDefault="00C34F99" w:rsidP="00C34F9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Style w:val="apple-converted-space"/>
          <w:rFonts w:ascii="Times New Roman" w:hAnsi="Times New Roman" w:cs="Times New Roman"/>
          <w:i/>
          <w:iCs/>
          <w:color w:val="FF0000"/>
          <w:sz w:val="36"/>
          <w:szCs w:val="36"/>
        </w:rPr>
        <w:t>В школе__________% детей здоровых</w:t>
      </w:r>
      <w:r w:rsidRPr="00C34F99">
        <w:rPr>
          <w:rFonts w:ascii="Times New Roman" w:hAnsi="Times New Roman" w:cs="Times New Roman"/>
          <w:i/>
          <w:iCs/>
          <w:color w:val="FF0000"/>
          <w:sz w:val="36"/>
          <w:szCs w:val="36"/>
        </w:rPr>
        <w:br/>
      </w:r>
      <w:proofErr w:type="gramStart"/>
      <w:r w:rsidRPr="00C34F99">
        <w:rPr>
          <w:rFonts w:ascii="Times New Roman" w:hAnsi="Times New Roman" w:cs="Times New Roman"/>
          <w:i/>
          <w:iCs/>
          <w:sz w:val="36"/>
          <w:szCs w:val="36"/>
        </w:rPr>
        <w:br/>
        <w:t>-</w:t>
      </w:r>
      <w:proofErr w:type="gramEnd"/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По данным экспертов ЮНЕСКО и Всемирной организации здравоохранения, при коэффициенте жизнеспособности по </w:t>
      </w:r>
      <w:proofErr w:type="spellStart"/>
      <w:r w:rsidRPr="00C34F99">
        <w:rPr>
          <w:rFonts w:ascii="Times New Roman" w:hAnsi="Times New Roman" w:cs="Times New Roman"/>
          <w:i/>
          <w:iCs/>
          <w:sz w:val="36"/>
          <w:szCs w:val="36"/>
        </w:rPr>
        <w:t>шестибалльной</w:t>
      </w:r>
      <w:proofErr w:type="spellEnd"/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шкале в России он составляет всего 1,4 балла.             </w:t>
      </w:r>
      <w:r w:rsidRPr="00C34F99">
        <w:rPr>
          <w:rFonts w:ascii="Times New Roman" w:hAnsi="Times New Roman" w:cs="Times New Roman"/>
          <w:i/>
          <w:iCs/>
          <w:color w:val="FF0000"/>
          <w:sz w:val="36"/>
          <w:szCs w:val="36"/>
        </w:rPr>
        <w:t>Это, по сути, смертный приговор нации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C34F99" w:rsidRPr="00C34F99" w:rsidRDefault="00C34F99" w:rsidP="00C34F9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 xml:space="preserve">        Следствием или причиной этого выступают </w:t>
      </w:r>
      <w:proofErr w:type="spellStart"/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бездуховность</w:t>
      </w:r>
      <w:proofErr w:type="spellEnd"/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, переоценка ценностей, потеря нравственных ориентиров подрастающего поколения и, следовательно, общества в целом. Ребёнок и общество, семья и общество, ребёнок и семья.</w:t>
      </w:r>
    </w:p>
    <w:p w:rsidR="00C34F99" w:rsidRPr="00C34F99" w:rsidRDefault="00C34F99" w:rsidP="00C34F9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Эти понятия тесно связаны. Их можно расположить в такой последовательности:</w:t>
      </w:r>
    </w:p>
    <w:p w:rsidR="00C34F99" w:rsidRPr="00C34F99" w:rsidRDefault="00C34F99" w:rsidP="00C34F9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СЕМЬЯ-РЕБЁНОК-ОБЩЕСТВО.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Ребёнок вырос, стал сознательным членом общества, создал семью, в которой опять родились дети</w:t>
      </w:r>
      <w:proofErr w:type="gramStart"/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….</w:t>
      </w:r>
      <w:proofErr w:type="gramEnd"/>
      <w:r w:rsidRPr="00C34F99"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  <w:t>Хорошо, если они будут нравственными, добрыми, порядочными, ведь от них зависит нравственное здоровье нашего общества.</w:t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C34F99">
        <w:rPr>
          <w:rFonts w:ascii="Times New Roman" w:hAnsi="Times New Roman" w:cs="Times New Roman"/>
          <w:i/>
          <w:iCs/>
          <w:sz w:val="36"/>
          <w:szCs w:val="36"/>
        </w:rPr>
        <w:br/>
        <w:t xml:space="preserve">       Поэтому, несомненно, вопросы нравственного воспитания подрастающего поколения выходят в нашем обществе на первый план. </w:t>
      </w:r>
    </w:p>
    <w:p w:rsidR="00C34F99" w:rsidRPr="00C34F99" w:rsidRDefault="00C34F99" w:rsidP="00C34F9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C34F99">
        <w:rPr>
          <w:rFonts w:ascii="Times New Roman" w:hAnsi="Times New Roman" w:cs="Times New Roman"/>
          <w:i/>
          <w:iCs/>
          <w:sz w:val="36"/>
          <w:szCs w:val="36"/>
        </w:rPr>
        <w:t xml:space="preserve">      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4972"/>
      </w:tblGrid>
      <w:tr w:rsidR="00C34F99" w:rsidRPr="00C34F99" w:rsidTr="00336FB3">
        <w:tc>
          <w:tcPr>
            <w:tcW w:w="150" w:type="dxa"/>
            <w:vAlign w:val="center"/>
            <w:hideMark/>
          </w:tcPr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Семья и школа − это два социальных института,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от  согласованности действий, которых зависит эффективность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процесса воспитания ребенка.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 Чтобы вырастить полноценного человека,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культурную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,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высоконравственную творческую и социально зрелую личность,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необходимо, чтобы учителя и родители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действовали как: союзники, делясь с ними своей добротой, опытом,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знаниями.</w:t>
            </w:r>
          </w:p>
          <w:p w:rsid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                                          2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lastRenderedPageBreak/>
              <w:t>         Взаимоотношения семьи и школы важны не только впервые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годы пребывания ребенка в школе, когда он еще не приобрел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нужной способности к самоуправлению своими чувствами и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поведением. Актуальными они остаются и в старшем возрасте,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ведь зачастую именно в школе у ребенка появляется шанс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для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самовыражения, проявления своих талантов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Школа ставит перед собой много задач: и воспитательные, и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учебные, и просветительские. </w:t>
            </w:r>
          </w:p>
          <w:p w:rsid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Школа может помочь родителям при решении ими многих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вопросов </w:t>
            </w:r>
          </w:p>
          <w:p w:rsidR="00C34F99" w:rsidRPr="00C34F99" w:rsidRDefault="00C34F99" w:rsidP="00336FB3">
            <w:pPr>
              <w:spacing w:after="0" w:line="240" w:lineRule="auto"/>
              <w:ind w:left="-292" w:right="4338" w:firstLine="292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воспитания детей, но она никогда не сможет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 конкурировать с семьей.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Именно семья является самым мощным средством в формировании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личности ребенка.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Фундамент личности ребёнка закладывается в семье, которая и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является первой школой воспитания его нравственных чувств,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навыков социального поведения. На нравственный облик ребёнка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влияет вся жизнь семьи с её повседневными заботами, бытом, 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семейными устоями.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Сегодня на нашем конференции,  педагоги и родители, осветят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вопросы нравственного воспитания школьников, как с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теоретической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,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так и с практической точки зрения.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       Мы вместе попытаемся  найти новые приёмы, формы и методы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работы по данному направлению воспитательной деятельности,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проанализируем, насколько эффективно работают уже используемые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нами воспитательные технологии.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  Поделимся, опытом </w:t>
            </w:r>
            <w:proofErr w:type="gramStart"/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семейного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воспитания.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 xml:space="preserve">                  Время поставило педагогический коллектив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перед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необходимостью скорректировать, а в чём-то пересмотреть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свои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педагогические позиции, внести изменения в содержание и формы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работы со школьниками в связи с обострением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духовно – нравственной атмосферы в обществе.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Мы стараемся сохранить и возродить в нашей школе то хорошее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в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воспитательной деятельности, что было создано за прошлые годы.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                                              3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lastRenderedPageBreak/>
              <w:t xml:space="preserve">            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Созданные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и реализуемые в настоящее время воспитательная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система школы,  помогают нам осуществлять намеченные планы.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      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Выступления педагогов школы: Небосовой Н.В. – начальная школа, Голиковой И.М.- уроки литературы, занятия этики</w:t>
            </w:r>
            <w:proofErr w:type="gramStart"/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.., </w:t>
            </w:r>
            <w:proofErr w:type="gramEnd"/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Боговой Н.В. – координатор ДОО «Радуга»</w:t>
            </w:r>
          </w:p>
          <w:p w:rsidR="00C34F99" w:rsidRDefault="00C34F99" w:rsidP="00336FB3">
            <w:pPr>
              <w:spacing w:after="0" w:line="240" w:lineRule="auto"/>
              <w:ind w:right="4905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          Жизнь и наука доказали, что все беды у детей, а потом и</w:t>
            </w:r>
          </w:p>
          <w:p w:rsidR="00C34F99" w:rsidRDefault="00C34F99" w:rsidP="00336FB3">
            <w:pPr>
              <w:spacing w:after="0" w:line="240" w:lineRule="auto"/>
              <w:ind w:right="4905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у взрослых объясняются ошибками семейного воспитания,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главная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905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из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которых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− отсутствие любви и неумение хвалить и</w:t>
            </w:r>
          </w:p>
          <w:p w:rsidR="00C34F99" w:rsidRDefault="00C34F99" w:rsidP="00336FB3">
            <w:pPr>
              <w:spacing w:after="0" w:line="240" w:lineRule="auto"/>
              <w:ind w:right="4905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поддерживать своих детей. Самое главное для ребенка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–</w:t>
            </w: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C34F99" w:rsidRPr="00C34F99" w:rsidRDefault="00C34F99" w:rsidP="00336FB3">
            <w:pPr>
              <w:spacing w:after="0" w:line="240" w:lineRule="auto"/>
              <w:ind w:right="4905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чтобы его любили таким, какой он есть. 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                           Выдающийся педагог В.А. Сухомлинский говорил: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«Там, где нет мудрости родительского воспитания, любовь матери</w:t>
            </w:r>
          </w:p>
          <w:p w:rsidR="00C34F99" w:rsidRPr="00C34F99" w:rsidRDefault="00C34F99" w:rsidP="00336FB3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и отца к детям уродует их».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           К счастью, среди наших родителей есть те, кто имеет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  </w:t>
            </w: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хорхороший</w:t>
            </w:r>
            <w:proofErr w:type="spellEnd"/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и правильный опыт в воспитании детей. 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Кто чётко  видит и определяет нравственные приоритеты своей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семьи. И сегодня они могут поделиться с нами своим опытом.</w:t>
            </w:r>
          </w:p>
          <w:p w:rsidR="00C34F99" w:rsidRPr="00C34F99" w:rsidRDefault="00C34F99" w:rsidP="00336FB3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Ионова</w:t>
            </w:r>
            <w:proofErr w:type="spell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 В.А. – </w:t>
            </w:r>
          </w:p>
          <w:p w:rsidR="00C34F99" w:rsidRPr="00C34F99" w:rsidRDefault="00C34F99" w:rsidP="00336FB3">
            <w:pPr>
              <w:spacing w:after="0" w:line="240" w:lineRule="auto"/>
              <w:ind w:left="-576" w:right="4764" w:firstLine="576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Емельянова Н.И.-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proofErr w:type="spell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Ионова</w:t>
            </w:r>
            <w:proofErr w:type="spell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Л.В.- библиотекарь и родитель.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 xml:space="preserve">                  Очень высоко оценивал нравственное воспитание Л.Н. Толстой: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«Из всех наук, которые должен знать человек, главнейшая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есть наука о том, как жить, делая как можно </w:t>
            </w:r>
          </w:p>
          <w:p w:rsidR="00B151DA" w:rsidRDefault="00C34F99" w:rsidP="00B151DA">
            <w:pPr>
              <w:spacing w:after="0" w:line="240" w:lineRule="auto"/>
              <w:ind w:left="-576" w:right="4764" w:firstLine="576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меньше зла и как можно больше добра».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 </w:t>
            </w:r>
          </w:p>
          <w:p w:rsidR="00C34F99" w:rsidRDefault="00C34F99" w:rsidP="00B151DA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Часто наблюдая за поведением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учеников на переменах, в столовой, на улице, транспорте мы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приходим к размышлениям об их недостойных поступках.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Мучаем себя вопросами: Ну почему они такие? 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Чего им не хватает? Почему они безнравственны?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Как воспитывать таких детей? </w:t>
            </w: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Мы понимаем. Назрела необходимость пересмотра основ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духовно-нравственного воспитания. Нужен новый взгляд на саму 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сущность этого воспитания.</w:t>
            </w:r>
          </w:p>
          <w:p w:rsidR="00C34F99" w:rsidRDefault="00C34F99" w:rsidP="00C34F99">
            <w:pPr>
              <w:spacing w:after="0" w:line="240" w:lineRule="auto"/>
              <w:ind w:left="-576" w:right="4764" w:firstLine="576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C34F99">
            <w:pPr>
              <w:spacing w:after="0" w:line="240" w:lineRule="auto"/>
              <w:ind w:left="-576" w:right="4764" w:firstLine="576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 </w:t>
            </w: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lastRenderedPageBreak/>
              <w:t xml:space="preserve">Педагоги в тесном взаимодействии с семьей, с общественностью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формируют у подростков морально-нравственные критерии и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принципы повседневной жизни. В этом заключается сущность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нравственного воспитания несовершеннолетних, которое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осуществляется через процессы воспитания, обучения, саморазвития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школьников с использованием комплекса воспитательных,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образовательных, развивающих, психологических, физиологических,</w:t>
            </w:r>
          </w:p>
          <w:p w:rsidR="00C34F99" w:rsidRPr="00C34F99" w:rsidRDefault="00C34F99" w:rsidP="00C34F99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социальных мер и факторов.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В сознании ребенка откладываются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поведение учителя, его жесты,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манера одеваться, разговаривать; характер общения с ним,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 другими учащимися, при различных обстоятельствах; как он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держится с коллегами, как реагирует на удачи и неудачи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одноклассников. Воспитатель, учитель требует от учащихся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аккуратности, дисциплины, выполнения ими своих обязанностей.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И от этого, насколько требователен, последователен  учитель,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зависит  результат, так формируются основы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нравственного</w:t>
            </w:r>
            <w:proofErr w:type="gramEnd"/>
          </w:p>
          <w:p w:rsidR="00C34F99" w:rsidRPr="00C34F99" w:rsidRDefault="00C34F99" w:rsidP="00C34F99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поведения, духовной культуры.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Нравственный облик педагога раскрывается детям в системе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его отношений к своей работе, к учащимся и другим людям, к самому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себе. Примеры увлечённого, ответственного отношения к своему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делу, принципиальности, чуткости и заботы в отношениях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</w:t>
            </w:r>
            <w:proofErr w:type="gramEnd"/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коллегами и учащимися укрепляют в подростках веру в торжество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морали. И, не дай бог, если  учащиеся невольно станут  свидетелями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равнодушного или бестактного отношения педагога к кому-то,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в</w:t>
            </w:r>
            <w:proofErr w:type="gramEnd"/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этом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случае, нравственному развитию подростков наносится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существенный урон. Педагог следит за своими словами, за тем,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чтобы они даже искренние, страстные, не расходились с его делами,</w:t>
            </w:r>
          </w:p>
          <w:p w:rsidR="00C34F99" w:rsidRPr="00C34F99" w:rsidRDefault="00C34F99" w:rsidP="00C34F99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поступками.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</w:p>
          <w:p w:rsidR="00C34F99" w:rsidRPr="00C34F99" w:rsidRDefault="00C34F99" w:rsidP="00C34F99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Важнейшим источником нравственного жизненного опыта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школьников являются внутрисемейные отношения, отражающие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нравственные установки, духовные ценности родителей.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Возможности воспитателя в перестройке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неблагоприятных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внутрисемейных отношений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ограничены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. Однако воспитатель 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старается  восполнить таким детям недостаток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эмоционального</w:t>
            </w:r>
            <w:proofErr w:type="gramEnd"/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lastRenderedPageBreak/>
              <w:t xml:space="preserve"> комфорта особой теплотой, вниманием, заботой в школе.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В каждой семье свои устои, своя религия. В каждой семье по-своему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понимают мир, жизнь, людей, вечные ценности. И важно не</w:t>
            </w:r>
          </w:p>
          <w:p w:rsidR="00C34F99" w:rsidRDefault="00C34F99" w:rsidP="00C34F99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сравнивать, кто правильнее живёт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.. 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А помочь ребёнку осознавать</w:t>
            </w:r>
          </w:p>
          <w:p w:rsidR="00C34F99" w:rsidRPr="00C34F99" w:rsidRDefault="00C34F99" w:rsidP="00C34F99">
            <w:pPr>
              <w:spacing w:after="0" w:line="240" w:lineRule="auto"/>
              <w:ind w:right="4764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своё место в семье, в школе, в мире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jc w:val="center"/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        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В нашей школе нравственному воспитанию, вы убедились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в</w:t>
            </w:r>
            <w:proofErr w:type="gramEnd"/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этом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,  уделяется большое внимание, однако, конечный результат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не всегда удовлетворительный.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 xml:space="preserve">               Сегодня нам хотелось бы предложить вам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новые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воспитательные технологии по формированию нравственности.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Предложите ребятам подумать над проектом «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Нравственный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человек. Какой он?»;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Составьте законы жизни семьи;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На основании составленных проектов составьте Кодекс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нравственного поведения, который будет принят членами вашей </w:t>
            </w:r>
          </w:p>
          <w:p w:rsid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семьи;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 xml:space="preserve">Результативность выполнения  кодекса и нравственных законов </w:t>
            </w:r>
          </w:p>
          <w:p w:rsidR="00C34F99" w:rsidRPr="00C34F99" w:rsidRDefault="00C34F99" w:rsidP="00336FB3">
            <w:pPr>
              <w:spacing w:after="0" w:line="240" w:lineRule="auto"/>
              <w:ind w:right="4764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обсудите через определённый период.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Организуйте семейные прогулки на природу;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Обыгрывайте жизненные ситуации;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«Театр, где играют члены семьи».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>Читайте вместе одно произведение,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 последующим обсуждением </w:t>
            </w:r>
            <w:proofErr w:type="gramStart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прочитанного</w:t>
            </w:r>
            <w:proofErr w:type="gramEnd"/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;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        Воспитание нравственности – это воспитание, построенное 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на традициях коллектива, в котором никто и никогда не остаётся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без внимания.</w:t>
            </w:r>
            <w:r w:rsidRPr="00C34F99">
              <w:rPr>
                <w:rStyle w:val="apple-converted-space"/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 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  <w:t xml:space="preserve">        Во все века люди высоко ценили нравственную воспитанность.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lastRenderedPageBreak/>
              <w:t xml:space="preserve">Воспитанный человек, значит культурный. </w:t>
            </w: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>Презентация «Культура поведения закладывается в семье»</w:t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br/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 Наши дети – самые строгие судьи, наши учителя.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К чему они призывают нас?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Видеть в каждом ребенке человека, относиться к нему с уважением,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без этого не будет взаимного воспитания.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Когда вы приучаете сына говорить «спасибо» и «пожалуйста»,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вы и сами становитесь </w:t>
            </w:r>
            <w:proofErr w:type="spell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предупредительнее</w:t>
            </w:r>
            <w:proofErr w:type="spell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друг к другу.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 это не просто вежливость, это и внутренняя уважительность.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Вместе с интересами детей растут и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ваши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Сын спрашивает о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чем-то, чего вы не знаете, вы читаете об этом, узнаете новое.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Растет чувство долга – вы все время думаете, что надо делать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для детей и как это делать лучше.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Вы внимательнее следите, чтобы в доме не было неряшливости.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Раньше вы сами не были большими любителями порядка,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 теперь − вместе с детьми − приучаетесь к нему.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Дети – наши стихийные, скрытые воспитатели. Одним своим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появлением на свет они рожают в нас новые диапазоны души: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свойства попечителя, радетеля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за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других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 – родителя.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Они надстраивают новые этажи в нашей психике, открывают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нам новый материк чувств – родительскую любовь.                                                                                                                                                </w:t>
            </w: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                                                                                             Юрий  </w:t>
            </w:r>
            <w:proofErr w:type="spellStart"/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Рюриков</w:t>
            </w:r>
            <w:proofErr w:type="spellEnd"/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Дети настраиваются на ваше мироощущение, вы становитесь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эмоциональнее,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>даже восторженнее. Вы растете вместе с ребенком, смотрите его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FF0000"/>
                <w:sz w:val="36"/>
                <w:szCs w:val="36"/>
                <w:lang w:eastAsia="ru-RU"/>
              </w:rPr>
              <w:t xml:space="preserve"> глазами, на мир и он  становится интереснее.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Что же можно сказать в заключение?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У нас у всех есть возможность выбора.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Но именно от вас в большей степени зависит, каким вырастет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ваш</w:t>
            </w:r>
            <w:proofErr w:type="gramEnd"/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ребенок, каким он войдет во взрослую жизнь.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Школа и учителя помогут найти выход в сложной ситуации.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Важно помнить, что самое большое влияние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на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lastRenderedPageBreak/>
              <w:t>формирование личности ребенка оказывают реальные поступки и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поведение родителей, а не их слова и нравоучения.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     Хотелось бы закончить своё  выступление стихотворением,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еще раз </w:t>
            </w:r>
            <w:proofErr w:type="gramStart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подтверждающим</w:t>
            </w:r>
            <w:proofErr w:type="gramEnd"/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это: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Чем проповедь выслушивать,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Мне лучше бы взглянуть.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И лучше проводить меня,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Чем указать мне путь,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Глаза умнее слуха,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Поймут все без труда.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Слова порой запутаны,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Пример же − никогда.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Тот лучший проповедник −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Кто веру в жизнь провел.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Добро увидеть в действии −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Вот лучшая из школ.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И если все мне показать,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Я выучу урок.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Понятней мне движенье рук,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Чем быстрых слов поток.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Должно быть, можно верить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И мыслям, и словам.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Но я уж лучше погляжу,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Что делаешь ты сам.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Вдруг я неправильно пойму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Твой правильный совет.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Зато пойму, как ты живешь,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По правде или нет.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C34F99"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  <w:t> </w:t>
            </w: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C34F99" w:rsidRPr="00C34F99" w:rsidRDefault="00C34F99" w:rsidP="00336FB3">
            <w:pPr>
              <w:spacing w:after="0" w:line="240" w:lineRule="auto"/>
              <w:ind w:right="4764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34F9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</w:p>
          <w:p w:rsidR="00C34F99" w:rsidRPr="00C34F99" w:rsidRDefault="00C34F99" w:rsidP="0033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7702B1" w:rsidRDefault="007702B1"/>
    <w:sectPr w:rsidR="007702B1" w:rsidSect="00C34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99"/>
    <w:rsid w:val="006C48FD"/>
    <w:rsid w:val="007702B1"/>
    <w:rsid w:val="00B151DA"/>
    <w:rsid w:val="00C3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F99"/>
  </w:style>
  <w:style w:type="paragraph" w:styleId="a3">
    <w:name w:val="Balloon Text"/>
    <w:basedOn w:val="a"/>
    <w:link w:val="a4"/>
    <w:uiPriority w:val="99"/>
    <w:semiHidden/>
    <w:unhideWhenUsed/>
    <w:rsid w:val="00C3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F99"/>
  </w:style>
  <w:style w:type="paragraph" w:styleId="a3">
    <w:name w:val="Balloon Text"/>
    <w:basedOn w:val="a"/>
    <w:link w:val="a4"/>
    <w:uiPriority w:val="99"/>
    <w:semiHidden/>
    <w:unhideWhenUsed/>
    <w:rsid w:val="00C3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2014-01-29T17:23:00Z</cp:lastPrinted>
  <dcterms:created xsi:type="dcterms:W3CDTF">2014-01-29T17:12:00Z</dcterms:created>
  <dcterms:modified xsi:type="dcterms:W3CDTF">2014-11-02T15:28:00Z</dcterms:modified>
</cp:coreProperties>
</file>