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65" w:rsidRPr="00EC3889" w:rsidRDefault="00A64994" w:rsidP="00EC3889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>Башлангыч сыйныфларда үткәрелә торган сыйныф сәгате</w:t>
      </w:r>
    </w:p>
    <w:p w:rsidR="00A64994" w:rsidRDefault="00A64994" w:rsidP="00EC3889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>Укытучы: Шәрифуллина Гөлназ Валериановна</w:t>
      </w:r>
    </w:p>
    <w:p w:rsidR="00EC3889" w:rsidRPr="00EC3889" w:rsidRDefault="00EC3889" w:rsidP="00EC3889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Зәй шәһәре “Татар гимназиясе”</w:t>
      </w:r>
    </w:p>
    <w:p w:rsidR="00A64994" w:rsidRPr="00EC3889" w:rsidRDefault="00A6499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64994" w:rsidRPr="00EC3889" w:rsidRDefault="00A6499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 Урман-безнең байлыгыбыз</w:t>
      </w:r>
    </w:p>
    <w:p w:rsidR="00A64994" w:rsidRPr="00EC3889" w:rsidRDefault="00A6499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 - туган як табигатенә  мәхәббәт тәрбияләү;</w:t>
      </w:r>
    </w:p>
    <w:p w:rsidR="00A64994" w:rsidRPr="00EC3889" w:rsidRDefault="00A64994" w:rsidP="00EC38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балаларга әхлак тәрбиясе бирү.</w:t>
      </w:r>
    </w:p>
    <w:p w:rsidR="00A64994" w:rsidRPr="00EC3889" w:rsidRDefault="00A64994" w:rsidP="00A6499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 комп</w:t>
      </w:r>
      <w:proofErr w:type="spellStart"/>
      <w:r w:rsidRPr="00EC3889">
        <w:rPr>
          <w:rFonts w:ascii="Times New Roman" w:hAnsi="Times New Roman" w:cs="Times New Roman"/>
          <w:sz w:val="28"/>
          <w:szCs w:val="28"/>
        </w:rPr>
        <w:t>ьютер</w:t>
      </w:r>
      <w:proofErr w:type="spellEnd"/>
      <w:r w:rsidRPr="00EC3889">
        <w:rPr>
          <w:rFonts w:ascii="Times New Roman" w:hAnsi="Times New Roman" w:cs="Times New Roman"/>
          <w:sz w:val="28"/>
          <w:szCs w:val="28"/>
        </w:rPr>
        <w:t xml:space="preserve">, проектор, урман </w:t>
      </w:r>
      <w:proofErr w:type="spellStart"/>
      <w:r w:rsidRPr="00EC388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C388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C3889">
        <w:rPr>
          <w:rFonts w:ascii="Times New Roman" w:hAnsi="Times New Roman" w:cs="Times New Roman"/>
          <w:sz w:val="28"/>
          <w:szCs w:val="28"/>
        </w:rPr>
        <w:t>с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>еме</w:t>
      </w:r>
      <w:r w:rsidRPr="00EC3889">
        <w:rPr>
          <w:rFonts w:ascii="Times New Roman" w:hAnsi="Times New Roman" w:cs="Times New Roman"/>
          <w:sz w:val="28"/>
          <w:szCs w:val="28"/>
        </w:rPr>
        <w:t>,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 буяу карандашлары, күрсәтмә материаллар.</w:t>
      </w:r>
    </w:p>
    <w:p w:rsidR="00A64994" w:rsidRPr="00EC3889" w:rsidRDefault="00A64994" w:rsidP="00EC388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барышы:</w:t>
      </w:r>
    </w:p>
    <w:p w:rsidR="00A64994" w:rsidRPr="00EC3889" w:rsidRDefault="008A69B4" w:rsidP="008A69B4">
      <w:pPr>
        <w:ind w:left="3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>I.</w:t>
      </w:r>
      <w:r w:rsidR="00A64994" w:rsidRPr="00EC38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Кереш өлеш. </w:t>
      </w:r>
    </w:p>
    <w:p w:rsidR="00A64994" w:rsidRPr="001D08B2" w:rsidRDefault="00A64994" w:rsidP="00A64994">
      <w:pPr>
        <w:pStyle w:val="a3"/>
        <w:ind w:left="750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-Исәнмесез укучылар! Таныш булыйк-мин Гөлназ Валериановна булам. Сезне 4 мәктәпнең  иң яхшы 3 сыйныф укучылары дип беләм</w:t>
      </w:r>
      <w:r w:rsidR="008A69B4"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 . Бүген без сезнең</w:t>
      </w:r>
      <w:r w:rsidR="001D08B2">
        <w:rPr>
          <w:rFonts w:ascii="Times New Roman" w:hAnsi="Times New Roman" w:cs="Times New Roman"/>
          <w:sz w:val="28"/>
          <w:szCs w:val="28"/>
          <w:lang w:val="tt-RU"/>
        </w:rPr>
        <w:t xml:space="preserve"> белән сыйныф сәгатен бергә үткә</w:t>
      </w:r>
      <w:r w:rsidR="008A69B4" w:rsidRPr="00EC3889">
        <w:rPr>
          <w:rFonts w:ascii="Times New Roman" w:hAnsi="Times New Roman" w:cs="Times New Roman"/>
          <w:sz w:val="28"/>
          <w:szCs w:val="28"/>
          <w:lang w:val="tt-RU"/>
        </w:rPr>
        <w:t>рербез. Сез миңа матур җавапларыгыз белән булышырсыз дип уйлыйм.</w:t>
      </w:r>
    </w:p>
    <w:p w:rsidR="008A69B4" w:rsidRPr="00EC3889" w:rsidRDefault="008A69B4" w:rsidP="008A69B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A4DFB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II. </w:t>
      </w: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Төп өлеш.  </w:t>
      </w:r>
    </w:p>
    <w:p w:rsidR="008A69B4" w:rsidRPr="00EC3889" w:rsidRDefault="008A69B4" w:rsidP="008A69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Укучылар! Без бүген сез</w:t>
      </w:r>
      <w:r w:rsidR="001D08B2">
        <w:rPr>
          <w:rFonts w:ascii="Times New Roman" w:hAnsi="Times New Roman" w:cs="Times New Roman"/>
          <w:sz w:val="28"/>
          <w:szCs w:val="28"/>
          <w:lang w:val="tt-RU"/>
        </w:rPr>
        <w:t>нең белән читтән торып та</w:t>
      </w:r>
      <w:r w:rsidR="00903F61" w:rsidRPr="00EC3889">
        <w:rPr>
          <w:rFonts w:ascii="Times New Roman" w:hAnsi="Times New Roman" w:cs="Times New Roman"/>
          <w:sz w:val="28"/>
          <w:szCs w:val="28"/>
          <w:lang w:val="tt-RU"/>
        </w:rPr>
        <w:t>бигать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>кә экскурсиягә чыгарбыз. Ә кая баруыбызны сезгә әйтеләчәк табышмакның җавабыннан белерсез.</w:t>
      </w:r>
    </w:p>
    <w:p w:rsidR="00903F61" w:rsidRPr="00EC3889" w:rsidRDefault="00903F61" w:rsidP="008A69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8A69B4" w:rsidRPr="00EC3889" w:rsidRDefault="008A69B4" w:rsidP="008A69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Кат-кат үсемлекле,</w:t>
      </w:r>
    </w:p>
    <w:p w:rsidR="008A69B4" w:rsidRPr="00EC3889" w:rsidRDefault="008A69B4" w:rsidP="008A69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Аллы-гөлле чәчәкле,</w:t>
      </w:r>
    </w:p>
    <w:p w:rsidR="008A69B4" w:rsidRPr="00EC3889" w:rsidRDefault="008A69B4" w:rsidP="008A69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Эре кызыл җиләкле,</w:t>
      </w:r>
    </w:p>
    <w:p w:rsidR="008A69B4" w:rsidRPr="00EC3889" w:rsidRDefault="008A69B4" w:rsidP="008A69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Баллы-майлы гөмбәле,</w:t>
      </w:r>
    </w:p>
    <w:p w:rsidR="008A69B4" w:rsidRPr="00EC3889" w:rsidRDefault="001D08B2" w:rsidP="008A69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Чут - чут</w:t>
      </w:r>
      <w:r w:rsidR="008A69B4"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  сайраучы кошлы,</w:t>
      </w:r>
    </w:p>
    <w:p w:rsidR="008A69B4" w:rsidRPr="00EC3889" w:rsidRDefault="008A69B4" w:rsidP="008A69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Төрле-төрле җәнлекле,</w:t>
      </w:r>
    </w:p>
    <w:p w:rsidR="008A69B4" w:rsidRPr="00EC3889" w:rsidRDefault="008A69B4" w:rsidP="008A69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Кешегә файда бирүче,</w:t>
      </w:r>
    </w:p>
    <w:p w:rsidR="008A69B4" w:rsidRPr="00EC3889" w:rsidRDefault="008A69B4" w:rsidP="008A69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Һаваны чистартучы,</w:t>
      </w:r>
    </w:p>
    <w:p w:rsidR="008A69B4" w:rsidRPr="00EC3889" w:rsidRDefault="00903F61" w:rsidP="008A69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Ул нәрсә?</w:t>
      </w:r>
    </w:p>
    <w:p w:rsidR="00903F61" w:rsidRPr="00EC3889" w:rsidRDefault="00903F61" w:rsidP="008A69B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03F61" w:rsidRPr="00EC3889" w:rsidRDefault="00903F61" w:rsidP="00903F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Әйе, балалар, бу - урман.  </w:t>
      </w: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>Слайд1.</w:t>
      </w:r>
    </w:p>
    <w:p w:rsidR="00903F61" w:rsidRPr="00EC3889" w:rsidRDefault="00903F61" w:rsidP="00903F6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03F61" w:rsidRPr="00EC3889" w:rsidRDefault="001D08B2" w:rsidP="001D08B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 Б</w:t>
      </w:r>
      <w:r w:rsidR="00903F61"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ез сезнең белән бүген суык булу сәбәпле кышкы урманга түгел, ә җәйге урманга барырбыз.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Җәйне сагындыгызмы әле бал</w:t>
      </w:r>
      <w:r w:rsidR="00903F61" w:rsidRPr="00EC3889">
        <w:rPr>
          <w:rFonts w:ascii="Times New Roman" w:hAnsi="Times New Roman" w:cs="Times New Roman"/>
          <w:sz w:val="28"/>
          <w:szCs w:val="28"/>
          <w:lang w:val="tt-RU"/>
        </w:rPr>
        <w:t>алар?</w:t>
      </w:r>
    </w:p>
    <w:p w:rsidR="00903F61" w:rsidRPr="00EC3889" w:rsidRDefault="00903F61" w:rsidP="00903F6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Мин тактага без барасы урман рәсемен элеп куям. Тик укучылар урманга кергәнче без  3 кагыйдәне  искә төшереп китик әле. Нинди кагыйдәләр икән ул?</w:t>
      </w:r>
      <w:r w:rsidR="001D08B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>(балалар җавабы)</w:t>
      </w:r>
    </w:p>
    <w:p w:rsidR="00903F61" w:rsidRPr="00EC3889" w:rsidRDefault="00903F61" w:rsidP="00903F6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Булдырдыгыз балалар! Без аларны кыска гына итеп язып та куярбыз: </w:t>
      </w: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>Слайд2</w:t>
      </w:r>
    </w:p>
    <w:p w:rsidR="00903F61" w:rsidRPr="00EC3889" w:rsidRDefault="00903F61" w:rsidP="00903F6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Шаулама!</w:t>
      </w:r>
    </w:p>
    <w:p w:rsidR="00903F61" w:rsidRPr="00EC3889" w:rsidRDefault="00903F61" w:rsidP="00903F6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Чүпләмә!</w:t>
      </w:r>
    </w:p>
    <w:p w:rsidR="00903F61" w:rsidRPr="00EC3889" w:rsidRDefault="00903F61" w:rsidP="00903F6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Рәнҗетмә!</w:t>
      </w:r>
    </w:p>
    <w:p w:rsidR="00903F61" w:rsidRPr="00EC3889" w:rsidRDefault="00903F61" w:rsidP="00903F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Рәсемгә карагыз укучылар, рәсем сезгә ошыймы? Миңа калса  </w:t>
      </w:r>
      <w:r w:rsidR="00872F51" w:rsidRPr="00EC3889">
        <w:rPr>
          <w:rFonts w:ascii="Times New Roman" w:hAnsi="Times New Roman" w:cs="Times New Roman"/>
          <w:sz w:val="28"/>
          <w:szCs w:val="28"/>
          <w:lang w:val="tt-RU"/>
        </w:rPr>
        <w:t>нәрсәдер җитми кебек (укучылар җавабы)</w:t>
      </w:r>
    </w:p>
    <w:p w:rsidR="00872F51" w:rsidRPr="00EC3889" w:rsidRDefault="00872F51" w:rsidP="00903F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Әйе, рәсемдә кошлар да, җәнлекләр дә, гөмбәләр дә, чәчәкләр дә юк. Бәлки алар бездән курыкканнардыр. Без үзебезне тәртипле тотсак, ала</w:t>
      </w:r>
      <w:r w:rsidR="001D08B2">
        <w:rPr>
          <w:rFonts w:ascii="Times New Roman" w:hAnsi="Times New Roman" w:cs="Times New Roman"/>
          <w:sz w:val="28"/>
          <w:szCs w:val="28"/>
          <w:lang w:val="tt-RU"/>
        </w:rPr>
        <w:t>р безнең янга чыгарлар  дип уйлыйм.</w:t>
      </w:r>
    </w:p>
    <w:p w:rsidR="00872F51" w:rsidRPr="00EC3889" w:rsidRDefault="00872F51" w:rsidP="00903F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Укучылар, мин стенага өч сүз элеп куйдым. Минем сорауны  тыңлап, җавапларыгыз буенча шул сүзләр яныны барып басыгыз. </w:t>
      </w: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>Урман шушы сүзләрнең кайсына ныграк кирәк икән ? (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>укучылар сайлап басалар</w:t>
      </w: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872F51" w:rsidRPr="00EC3889" w:rsidRDefault="00872F51" w:rsidP="001D08B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Һәр төркемнән 1 укучы ни өчен алай уйлаганын әйтә. (урыннарына утыра баралар) </w:t>
      </w:r>
    </w:p>
    <w:p w:rsidR="00872F51" w:rsidRPr="00EC3889" w:rsidRDefault="00872F51" w:rsidP="00903F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    Нинди нәтиҗә ясыйбыз инде? (барысына да бик кирәк) </w:t>
      </w: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>Слайд 3</w:t>
      </w:r>
      <w:r w:rsidR="001D08B2">
        <w:rPr>
          <w:rFonts w:ascii="Times New Roman" w:hAnsi="Times New Roman" w:cs="Times New Roman"/>
          <w:b/>
          <w:sz w:val="28"/>
          <w:szCs w:val="28"/>
          <w:lang w:val="tt-RU"/>
        </w:rPr>
        <w:t>,4</w:t>
      </w:r>
    </w:p>
    <w:p w:rsidR="00872F51" w:rsidRPr="00EC3889" w:rsidRDefault="00872F51" w:rsidP="00872F5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Урман дигәч</w:t>
      </w:r>
      <w:r w:rsidR="001D08B2">
        <w:rPr>
          <w:rFonts w:ascii="Times New Roman" w:hAnsi="Times New Roman" w:cs="Times New Roman"/>
          <w:sz w:val="28"/>
          <w:szCs w:val="28"/>
          <w:lang w:val="tt-RU"/>
        </w:rPr>
        <w:t xml:space="preserve"> инде тиз генә нинди агачлар үсүен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1D08B2">
        <w:rPr>
          <w:rFonts w:ascii="Times New Roman" w:hAnsi="Times New Roman" w:cs="Times New Roman"/>
          <w:sz w:val="28"/>
          <w:szCs w:val="28"/>
          <w:lang w:val="tt-RU"/>
        </w:rPr>
        <w:t xml:space="preserve"> нинди 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>җәнлекләр</w:t>
      </w:r>
      <w:r w:rsidR="009621C5"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 урманда яшәвен карап үтик. </w:t>
      </w:r>
      <w:r w:rsidR="001D08B2">
        <w:rPr>
          <w:rFonts w:ascii="Times New Roman" w:hAnsi="Times New Roman" w:cs="Times New Roman"/>
          <w:b/>
          <w:sz w:val="28"/>
          <w:szCs w:val="28"/>
          <w:lang w:val="tt-RU"/>
        </w:rPr>
        <w:t>Слайд 5,6,7,8,9,10,11</w:t>
      </w:r>
    </w:p>
    <w:p w:rsidR="00872F51" w:rsidRPr="00EC3889" w:rsidRDefault="009621C5" w:rsidP="00903F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Әле укучылар бик нык курка да икән. Ул нәрсәдән куркырга мөмкин?(укучылар җавабы)</w:t>
      </w:r>
    </w:p>
    <w:p w:rsidR="009621C5" w:rsidRPr="00EC3889" w:rsidRDefault="009621C5" w:rsidP="00903F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По</w:t>
      </w:r>
      <w:r w:rsidRPr="00EC3889">
        <w:rPr>
          <w:rFonts w:ascii="Times New Roman" w:hAnsi="Times New Roman" w:cs="Times New Roman"/>
          <w:sz w:val="28"/>
          <w:szCs w:val="28"/>
        </w:rPr>
        <w:t xml:space="preserve">жар </w:t>
      </w:r>
      <w:proofErr w:type="spellStart"/>
      <w:r w:rsidRPr="00EC388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C3889">
        <w:rPr>
          <w:rFonts w:ascii="Times New Roman" w:hAnsi="Times New Roman" w:cs="Times New Roman"/>
          <w:sz w:val="28"/>
          <w:szCs w:val="28"/>
        </w:rPr>
        <w:t xml:space="preserve"> 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әйтеп үтү. </w:t>
      </w:r>
      <w:r w:rsidR="001D08B2">
        <w:rPr>
          <w:rFonts w:ascii="Times New Roman" w:hAnsi="Times New Roman" w:cs="Times New Roman"/>
          <w:b/>
          <w:sz w:val="28"/>
          <w:szCs w:val="28"/>
          <w:lang w:val="tt-RU"/>
        </w:rPr>
        <w:t>Слайд 12,13</w:t>
      </w: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9621C5" w:rsidRPr="00EC3889" w:rsidRDefault="009621C5" w:rsidP="00903F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Кешеләрнең ваемсызлыгы аркасында күп кенә үсемлекләр,  хайваннар юкка чыга бара. Аларны аеруча нык сакларга кирәк. Шуның өчен дә  Кызыл китапларны булдырдылар да инде. Нинди китап ул </w:t>
      </w:r>
      <w:r w:rsidRPr="002326D9">
        <w:rPr>
          <w:rFonts w:ascii="Times New Roman" w:hAnsi="Times New Roman" w:cs="Times New Roman"/>
          <w:b/>
          <w:sz w:val="28"/>
          <w:szCs w:val="28"/>
          <w:lang w:val="tt-RU"/>
        </w:rPr>
        <w:t>Кызыл китап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? (укучылар җаваплары) </w:t>
      </w:r>
      <w:r w:rsidRPr="00EC3889">
        <w:rPr>
          <w:rFonts w:ascii="Times New Roman" w:hAnsi="Times New Roman" w:cs="Times New Roman"/>
          <w:b/>
          <w:sz w:val="28"/>
          <w:szCs w:val="28"/>
          <w:lang w:val="tt-RU"/>
        </w:rPr>
        <w:t>Слайд 1</w:t>
      </w:r>
      <w:r w:rsidR="002326D9">
        <w:rPr>
          <w:rFonts w:ascii="Times New Roman" w:hAnsi="Times New Roman" w:cs="Times New Roman"/>
          <w:b/>
          <w:sz w:val="28"/>
          <w:szCs w:val="28"/>
          <w:lang w:val="tt-RU"/>
        </w:rPr>
        <w:t>4,15</w:t>
      </w:r>
    </w:p>
    <w:p w:rsidR="009621C5" w:rsidRPr="00EC3889" w:rsidRDefault="009621C5" w:rsidP="009621C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C3889" w:rsidRPr="00EC3889" w:rsidRDefault="00EC3889" w:rsidP="009621C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Ә хәзер инде  укучылар урман хуҗаларын үзләренең өйләренә кайтарыйк. Алар безнең яхшы укучылар икәнне аңлаганнар дип уйлыйм. Аларны матур итеп киендерик тә урыннарына куйыйк. (Укучылар рәсемнәрне буяп рәсемгә ябыштыралар)</w:t>
      </w:r>
    </w:p>
    <w:p w:rsidR="00EC3889" w:rsidRPr="00EC3889" w:rsidRDefault="00EC3889" w:rsidP="009621C5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C3889" w:rsidRPr="00FA4DFB" w:rsidRDefault="00EC3889" w:rsidP="009621C5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A4DFB">
        <w:rPr>
          <w:rFonts w:ascii="Times New Roman" w:hAnsi="Times New Roman" w:cs="Times New Roman"/>
          <w:b/>
          <w:sz w:val="28"/>
          <w:szCs w:val="28"/>
          <w:lang w:val="tt-RU"/>
        </w:rPr>
        <w:t>III.Йомгаклау.</w:t>
      </w:r>
    </w:p>
    <w:p w:rsidR="00EC3889" w:rsidRPr="00FA4DFB" w:rsidRDefault="00EC3889" w:rsidP="009621C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326D9" w:rsidRDefault="00EC3889" w:rsidP="009621C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A4DF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-  Укучылар, мин сез 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FA4DFB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A4DFB">
        <w:rPr>
          <w:rFonts w:ascii="Times New Roman" w:hAnsi="Times New Roman" w:cs="Times New Roman"/>
          <w:sz w:val="28"/>
          <w:szCs w:val="28"/>
          <w:lang w:val="tt-RU"/>
        </w:rPr>
        <w:t>ч т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A4DFB">
        <w:rPr>
          <w:rFonts w:ascii="Times New Roman" w:hAnsi="Times New Roman" w:cs="Times New Roman"/>
          <w:sz w:val="28"/>
          <w:szCs w:val="28"/>
          <w:lang w:val="tt-RU"/>
        </w:rPr>
        <w:t xml:space="preserve"> табигатьк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A4DF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FA4DFB">
        <w:rPr>
          <w:rFonts w:ascii="Times New Roman" w:hAnsi="Times New Roman" w:cs="Times New Roman"/>
          <w:sz w:val="28"/>
          <w:szCs w:val="28"/>
          <w:lang w:val="tt-RU"/>
        </w:rPr>
        <w:t>ир-анага м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A4DFB">
        <w:rPr>
          <w:rFonts w:ascii="Times New Roman" w:hAnsi="Times New Roman" w:cs="Times New Roman"/>
          <w:sz w:val="28"/>
          <w:szCs w:val="28"/>
          <w:lang w:val="tt-RU"/>
        </w:rPr>
        <w:t>рх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A4DFB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A4DFB">
        <w:rPr>
          <w:rFonts w:ascii="Times New Roman" w:hAnsi="Times New Roman" w:cs="Times New Roman"/>
          <w:sz w:val="28"/>
          <w:szCs w:val="28"/>
          <w:lang w:val="tt-RU"/>
        </w:rPr>
        <w:t>тле, ш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A4DFB">
        <w:rPr>
          <w:rFonts w:ascii="Times New Roman" w:hAnsi="Times New Roman" w:cs="Times New Roman"/>
          <w:sz w:val="28"/>
          <w:szCs w:val="28"/>
          <w:lang w:val="tt-RU"/>
        </w:rPr>
        <w:t>фкатьле балалар булып калырсыз дип ышанып калам.</w:t>
      </w: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 Әйдәгез алар каршында сүз бирик:</w:t>
      </w:r>
      <w:r w:rsidR="002326D9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EC3889" w:rsidRPr="00EC3889" w:rsidRDefault="002326D9" w:rsidP="009621C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</w:t>
      </w:r>
      <w:r w:rsidRPr="002326D9">
        <w:rPr>
          <w:rFonts w:ascii="Times New Roman" w:hAnsi="Times New Roman" w:cs="Times New Roman"/>
          <w:b/>
          <w:sz w:val="28"/>
          <w:szCs w:val="28"/>
          <w:lang w:val="tt-RU"/>
        </w:rPr>
        <w:t>Слайд 1</w:t>
      </w:r>
      <w:r w:rsidR="00FB1AD4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</w:p>
    <w:p w:rsidR="00EC3889" w:rsidRPr="00EC3889" w:rsidRDefault="00EC3889" w:rsidP="009621C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Сакларбыз үсемлекләрне,</w:t>
      </w:r>
    </w:p>
    <w:p w:rsidR="00EC3889" w:rsidRPr="00EC3889" w:rsidRDefault="00EC3889" w:rsidP="009621C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Өзмәбез чәчәкләрне,</w:t>
      </w:r>
    </w:p>
    <w:p w:rsidR="00EC3889" w:rsidRPr="00EC3889" w:rsidRDefault="00EC3889" w:rsidP="009621C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Кош оясына тимәбез,</w:t>
      </w:r>
    </w:p>
    <w:p w:rsidR="00EC3889" w:rsidRPr="00EC3889" w:rsidRDefault="00EC3889" w:rsidP="009621C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Сакларбыз бөҗәкләрне.</w:t>
      </w:r>
    </w:p>
    <w:p w:rsidR="008A69B4" w:rsidRPr="00EC3889" w:rsidRDefault="00EC3889" w:rsidP="00EC388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Агач, куаклар үстереп,</w:t>
      </w:r>
    </w:p>
    <w:p w:rsidR="00EC3889" w:rsidRPr="00EC3889" w:rsidRDefault="00EC3889" w:rsidP="00EC388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Урманнар үстерербез.</w:t>
      </w:r>
    </w:p>
    <w:p w:rsidR="00EC3889" w:rsidRPr="00EC3889" w:rsidRDefault="00EC3889" w:rsidP="00EC388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Чишмә-күлләрне һәрвакыт</w:t>
      </w:r>
    </w:p>
    <w:p w:rsidR="00EC3889" w:rsidRPr="00532041" w:rsidRDefault="00EC3889" w:rsidP="00EC3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Без чистартып торырбыз!</w:t>
      </w:r>
    </w:p>
    <w:p w:rsidR="00FA4DFB" w:rsidRPr="00FB1AD4" w:rsidRDefault="00FA4DFB" w:rsidP="00FA4DFB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FA4DFB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tt-RU"/>
        </w:rPr>
        <w:t>Әйдәгез әле , без дә урманнарны саклауга  бүген  үк үз өлешебезне кертик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ез инде беләсез, ел саен көзен, язын зурлар шәһәрегездә, юл буйларына агачлар утырталар. Икенче елга Бөек Җиңүнең 70 еллыгын билгеләп үтәчәкбез һәм республикабызда шуңа багышлап агач утырту ак</w:t>
      </w:r>
      <w:r w:rsidRPr="00FA4DFB">
        <w:rPr>
          <w:rFonts w:ascii="Times New Roman" w:hAnsi="Times New Roman" w:cs="Times New Roman"/>
          <w:sz w:val="28"/>
          <w:szCs w:val="28"/>
          <w:lang w:val="tt-RU"/>
        </w:rPr>
        <w:t>циясе узачак</w:t>
      </w:r>
      <w:r w:rsidR="00FB1AD4">
        <w:rPr>
          <w:rFonts w:ascii="Times New Roman" w:hAnsi="Times New Roman" w:cs="Times New Roman"/>
          <w:sz w:val="28"/>
          <w:szCs w:val="28"/>
          <w:lang w:val="tt-RU"/>
        </w:rPr>
        <w:t>. Бу акциянең максаты һәр сугышта үлгән солдатка багышлап  агач утыртып</w:t>
      </w:r>
      <w:r w:rsidR="00532041" w:rsidRPr="00532041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B1AD4">
        <w:rPr>
          <w:rFonts w:ascii="Times New Roman" w:hAnsi="Times New Roman" w:cs="Times New Roman"/>
          <w:sz w:val="28"/>
          <w:szCs w:val="28"/>
          <w:lang w:val="tt-RU"/>
        </w:rPr>
        <w:t xml:space="preserve"> аны искә алу.Мин сезгә бүләк алып килдем-агач үсентеләре. Бүген без аларны сыйныфта утыртыйк, ә көннәр җылыткач сез аларны мәктәбегез янынамы, парккамы күчереп утыртырсыз Һәм табигат</w:t>
      </w:r>
      <w:r w:rsidR="00FB1AD4" w:rsidRPr="00FB1AD4">
        <w:rPr>
          <w:rFonts w:ascii="Times New Roman" w:hAnsi="Times New Roman" w:cs="Times New Roman"/>
          <w:sz w:val="28"/>
          <w:szCs w:val="28"/>
          <w:lang w:val="tt-RU"/>
        </w:rPr>
        <w:t>ьн</w:t>
      </w:r>
      <w:r w:rsidR="00FB1AD4">
        <w:rPr>
          <w:rFonts w:ascii="Times New Roman" w:hAnsi="Times New Roman" w:cs="Times New Roman"/>
          <w:sz w:val="28"/>
          <w:szCs w:val="28"/>
          <w:lang w:val="tt-RU"/>
        </w:rPr>
        <w:t>е саклауга үз өлешегезне кертерсез. Бу агачлар сезнең һәм безнең шәһәр укучылары арасында дуслык җепләрен сузар дип уйлыйм.</w:t>
      </w:r>
    </w:p>
    <w:p w:rsidR="00EC3889" w:rsidRPr="00EC3889" w:rsidRDefault="00EC3889" w:rsidP="00EC388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C3889" w:rsidRPr="00532041" w:rsidRDefault="00EC3889" w:rsidP="00EC3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889">
        <w:rPr>
          <w:rFonts w:ascii="Times New Roman" w:hAnsi="Times New Roman" w:cs="Times New Roman"/>
          <w:sz w:val="28"/>
          <w:szCs w:val="28"/>
          <w:lang w:val="tt-RU"/>
        </w:rPr>
        <w:t>Дәрес бетте, барыгызга да зур рәхмәт!</w:t>
      </w:r>
    </w:p>
    <w:p w:rsidR="00FA4DFB" w:rsidRPr="00532041" w:rsidRDefault="00FA4DFB" w:rsidP="00EC3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DFB" w:rsidRPr="00532041" w:rsidRDefault="00FA4DFB" w:rsidP="00EC3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9B4" w:rsidRPr="00EC3889" w:rsidRDefault="008A69B4" w:rsidP="00A64994">
      <w:pPr>
        <w:pStyle w:val="a3"/>
        <w:ind w:left="750"/>
        <w:rPr>
          <w:rFonts w:ascii="Times New Roman" w:hAnsi="Times New Roman" w:cs="Times New Roman"/>
          <w:sz w:val="28"/>
          <w:szCs w:val="28"/>
          <w:lang w:val="tt-RU"/>
        </w:rPr>
      </w:pPr>
    </w:p>
    <w:p w:rsidR="008A69B4" w:rsidRPr="00EC3889" w:rsidRDefault="008A69B4" w:rsidP="00A64994">
      <w:pPr>
        <w:pStyle w:val="a3"/>
        <w:ind w:left="750"/>
        <w:rPr>
          <w:rFonts w:ascii="Times New Roman" w:hAnsi="Times New Roman" w:cs="Times New Roman"/>
          <w:sz w:val="28"/>
          <w:szCs w:val="28"/>
          <w:lang w:val="tt-RU"/>
        </w:rPr>
      </w:pPr>
    </w:p>
    <w:sectPr w:rsidR="008A69B4" w:rsidRPr="00EC3889" w:rsidSect="00B4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D8D"/>
    <w:multiLevelType w:val="hybridMultilevel"/>
    <w:tmpl w:val="44783D50"/>
    <w:lvl w:ilvl="0" w:tplc="C43836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7206B"/>
    <w:multiLevelType w:val="hybridMultilevel"/>
    <w:tmpl w:val="6112811C"/>
    <w:lvl w:ilvl="0" w:tplc="8DEC06C0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AD48F3"/>
    <w:multiLevelType w:val="hybridMultilevel"/>
    <w:tmpl w:val="E97017EC"/>
    <w:lvl w:ilvl="0" w:tplc="9EBAD8F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BAF14BC"/>
    <w:multiLevelType w:val="hybridMultilevel"/>
    <w:tmpl w:val="0F929A60"/>
    <w:lvl w:ilvl="0" w:tplc="1CC2C96E">
      <w:start w:val="3"/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94"/>
    <w:rsid w:val="001D08B2"/>
    <w:rsid w:val="002326D9"/>
    <w:rsid w:val="00532041"/>
    <w:rsid w:val="00834EB4"/>
    <w:rsid w:val="00872F51"/>
    <w:rsid w:val="008A69B4"/>
    <w:rsid w:val="00903F61"/>
    <w:rsid w:val="009621C5"/>
    <w:rsid w:val="00A64994"/>
    <w:rsid w:val="00B42D65"/>
    <w:rsid w:val="00CF1E48"/>
    <w:rsid w:val="00EC3889"/>
    <w:rsid w:val="00FA4DFB"/>
    <w:rsid w:val="00FB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3</cp:revision>
  <dcterms:created xsi:type="dcterms:W3CDTF">2014-02-22T05:29:00Z</dcterms:created>
  <dcterms:modified xsi:type="dcterms:W3CDTF">2014-03-24T11:47:00Z</dcterms:modified>
</cp:coreProperties>
</file>