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AE" w:rsidRPr="008C7AA2" w:rsidRDefault="00DF6EAE" w:rsidP="00DF6EAE">
      <w:pPr>
        <w:spacing w:line="360" w:lineRule="auto"/>
        <w:jc w:val="center"/>
        <w:rPr>
          <w:b/>
          <w:sz w:val="32"/>
          <w:szCs w:val="32"/>
        </w:rPr>
      </w:pPr>
      <w:r w:rsidRPr="008C7AA2">
        <w:rPr>
          <w:b/>
          <w:sz w:val="32"/>
          <w:szCs w:val="32"/>
        </w:rPr>
        <w:t>ЭССЕ</w:t>
      </w:r>
      <w:r w:rsidRPr="00D356FD">
        <w:rPr>
          <w:b/>
          <w:sz w:val="32"/>
          <w:szCs w:val="32"/>
        </w:rPr>
        <w:t xml:space="preserve"> </w:t>
      </w:r>
      <w:r w:rsidRPr="008C7AA2">
        <w:rPr>
          <w:b/>
          <w:sz w:val="32"/>
          <w:szCs w:val="32"/>
        </w:rPr>
        <w:t xml:space="preserve"> </w:t>
      </w:r>
    </w:p>
    <w:p w:rsidR="00DF6EAE" w:rsidRPr="0042193B" w:rsidRDefault="00DF6EAE" w:rsidP="00DF6EAE">
      <w:pPr>
        <w:spacing w:line="360" w:lineRule="auto"/>
        <w:jc w:val="center"/>
        <w:rPr>
          <w:b/>
          <w:sz w:val="32"/>
          <w:szCs w:val="32"/>
        </w:rPr>
      </w:pPr>
      <w:r w:rsidRPr="0042193B">
        <w:rPr>
          <w:b/>
          <w:sz w:val="32"/>
          <w:szCs w:val="32"/>
        </w:rPr>
        <w:t xml:space="preserve">об учителе математики </w:t>
      </w:r>
      <w:proofErr w:type="spellStart"/>
      <w:r w:rsidRPr="0042193B">
        <w:rPr>
          <w:b/>
          <w:sz w:val="32"/>
          <w:szCs w:val="32"/>
        </w:rPr>
        <w:t>Каратушиной</w:t>
      </w:r>
      <w:proofErr w:type="spellEnd"/>
      <w:r w:rsidRPr="0042193B">
        <w:rPr>
          <w:b/>
          <w:sz w:val="32"/>
          <w:szCs w:val="32"/>
        </w:rPr>
        <w:t xml:space="preserve"> Светлане Николаевне.</w:t>
      </w:r>
    </w:p>
    <w:p w:rsidR="00DF6EAE" w:rsidRPr="008C7AA2" w:rsidRDefault="00DF6EAE" w:rsidP="00DF6EAE">
      <w:pPr>
        <w:tabs>
          <w:tab w:val="left" w:pos="628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42193B">
        <w:rPr>
          <w:sz w:val="28"/>
          <w:szCs w:val="28"/>
        </w:rPr>
        <w:t xml:space="preserve">МБОУ </w:t>
      </w:r>
      <w:proofErr w:type="spellStart"/>
      <w:r w:rsidRPr="0042193B">
        <w:rPr>
          <w:sz w:val="28"/>
          <w:szCs w:val="28"/>
        </w:rPr>
        <w:t>Наримановского</w:t>
      </w:r>
      <w:proofErr w:type="spellEnd"/>
      <w:r w:rsidRPr="0042193B">
        <w:rPr>
          <w:sz w:val="28"/>
          <w:szCs w:val="28"/>
        </w:rPr>
        <w:t xml:space="preserve"> района « СОШ №10»                     </w:t>
      </w:r>
    </w:p>
    <w:p w:rsidR="00DF6EAE" w:rsidRPr="00D356FD" w:rsidRDefault="00DF6EAE" w:rsidP="00DF6EAE">
      <w:pPr>
        <w:spacing w:line="360" w:lineRule="auto"/>
        <w:jc w:val="center"/>
        <w:rPr>
          <w:b/>
          <w:sz w:val="36"/>
          <w:szCs w:val="36"/>
        </w:rPr>
      </w:pPr>
      <w:r w:rsidRPr="00D816C9">
        <w:rPr>
          <w:b/>
          <w:sz w:val="36"/>
          <w:szCs w:val="36"/>
        </w:rPr>
        <w:t>Формула её успеха</w:t>
      </w:r>
      <w:r>
        <w:rPr>
          <w:b/>
          <w:sz w:val="36"/>
          <w:szCs w:val="36"/>
        </w:rPr>
        <w:t>.</w:t>
      </w:r>
    </w:p>
    <w:p w:rsidR="00DF6EAE" w:rsidRDefault="00DF6EAE" w:rsidP="00DF6EA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Каждый из … детей должен ждать встречи </w:t>
      </w:r>
    </w:p>
    <w:p w:rsidR="00DF6EAE" w:rsidRDefault="00DF6EAE" w:rsidP="00DF6EA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тобой, учительницей, </w:t>
      </w:r>
    </w:p>
    <w:p w:rsidR="00DF6EAE" w:rsidRDefault="00DF6EAE" w:rsidP="00DF6EA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как радостного события, как праздника своей души.</w:t>
      </w:r>
    </w:p>
    <w:p w:rsidR="00DF6EAE" w:rsidRDefault="00DF6EAE" w:rsidP="00DF6EA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Только входишь, они уже все на тебя:</w:t>
      </w:r>
    </w:p>
    <w:p w:rsidR="00DF6EAE" w:rsidRDefault="00DF6EAE" w:rsidP="00DF6EA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что на лице?  Какая ты? Что им несёшь?</w:t>
      </w:r>
    </w:p>
    <w:p w:rsidR="00DF6EAE" w:rsidRDefault="00DF6EAE" w:rsidP="00DF6EA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ты не должна их разочаровывать.</w:t>
      </w:r>
    </w:p>
    <w:p w:rsidR="00DF6EAE" w:rsidRDefault="00DF6EAE" w:rsidP="00DF6EA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Олесь Гончар.</w:t>
      </w:r>
    </w:p>
    <w:p w:rsidR="00DF6EAE" w:rsidRDefault="00DF6EAE" w:rsidP="00DF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Проходят годы, десятилетия… Ученик, школьник меняется. Согласимся: это  подразумевается как-то само собой. А учитель? Наверное, меняется и учитель. </w:t>
      </w:r>
    </w:p>
    <w:p w:rsidR="00DF6EAE" w:rsidRDefault="00DF6EAE" w:rsidP="00DF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Уже сама личность педагога, его пример могут  оказать сильнейшее воздействие на формирование духовного мира ребёнка. Думать об этом – значит думать о совершенствовании учительского искусства, об усложнении и обогащении его связи с жизнью, об умении учителя видеть разные возможности собственного развития.</w:t>
      </w:r>
    </w:p>
    <w:p w:rsidR="00DF6EAE" w:rsidRDefault="00DF6EAE" w:rsidP="00DF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Математика – наука сложная, но интересная. Школьная программа очень перегружена, язык изложения материала не всегда прост. Это не позволяет всем ученикам учиться математике хорошо, с интересом. Следует учесть и низкий уровень потребности к знаниям. Помочь каждому ученику по своим способностям изучать математику, сделать свой предмет доступным, желанным для многих, воспитать желание учиться, умение учиться – задача учителя. Этого можно добиться только с учётом ориентации на личность каждого ученика.</w:t>
      </w:r>
    </w:p>
    <w:p w:rsidR="00DF6EAE" w:rsidRDefault="00DF6EAE" w:rsidP="00DF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Каратушина</w:t>
      </w:r>
      <w:proofErr w:type="spellEnd"/>
      <w:r>
        <w:rPr>
          <w:sz w:val="28"/>
          <w:szCs w:val="28"/>
        </w:rPr>
        <w:t xml:space="preserve"> Светлана Николаевна поставила перед собой задачу поменять ауру урока, заразить ребят мыслью, что мы все вместе должны заняться самым трудным – мы должны учиться «познавать себя», а предмет лишь будет помогать нам идти нелёгкой дорогой, дорогой познания себя. Для этого нужно будет учесть три силы, движимые ребёнком: свободу, взросление, развитие. Эти три силы и помогают выполнить план работы в этом направлении.</w:t>
      </w:r>
    </w:p>
    <w:p w:rsidR="00DF6EAE" w:rsidRDefault="00DF6EAE" w:rsidP="00DF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Многие ошибочно считают, что ребёнку незачем иметь собственное мнение, т.к. это прямой путь к конфликту. Так не считает Светлана Николаевна. Она считает, что собственное мнение – это большая </w:t>
      </w:r>
      <w:r>
        <w:rPr>
          <w:sz w:val="28"/>
          <w:szCs w:val="28"/>
        </w:rPr>
        <w:lastRenderedPageBreak/>
        <w:t>ответственность, то есть удовлетворение потребности ребёнка к взрослению. Цель развития - потребность иметь собственное мнение - Светлана Николаевна ставит на каждом уроке. Ребёнок ведом любым взрослым человеком. Даже хорошо успевающий по предмету ученик поддаётся на провокацию: «А ты уверен в том, что сказал?» Ребёнок зачастую сразу меняет своё мнение, быстро теряется. Чтобы избежать такого рода ситуаций, которые вряд ли способствуют красоте мышления, путь один – научить ребят иметь свою точку зрения и отстаивать её всегда.</w:t>
      </w:r>
    </w:p>
    <w:p w:rsidR="00DF6EAE" w:rsidRDefault="00DF6EAE" w:rsidP="00DF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Светланы Николаевны характерны уроки, не похожие друг на друга. Например, при подведении итогов изучения материала популярны уроки, где она назначает «консультантов», работающих параллельно с учеником у доски и задающих вопросы по ходу решения задач. В результате выясняется, что существует множество алгоритмов решений данной задачи. На уроках Светланы Николаевны учащиеся овладевают способами ведения научного спора, учатся работать без подсказок и шпаргалок. Стараясь разнообразить материал уроков, она привлекает на помощь жизнь выдающихся людей, сказки, поэзию, художественное творчество. Стали доброй традицией </w:t>
      </w:r>
      <w:proofErr w:type="spellStart"/>
      <w:r>
        <w:rPr>
          <w:sz w:val="28"/>
          <w:szCs w:val="28"/>
        </w:rPr>
        <w:t>КВНы</w:t>
      </w:r>
      <w:proofErr w:type="spellEnd"/>
      <w:r>
        <w:rPr>
          <w:sz w:val="28"/>
          <w:szCs w:val="28"/>
        </w:rPr>
        <w:t xml:space="preserve"> по математике. Руководствуясь в своей работе словами Достоевского Ф.М. , который говорил: «Потребность красоты и творчества, воплощающего её, неразлучна с человеком, и без неё человек, быть может, не захотел бы жить», она считает, что именно математика способна воспитать в человеке чувство красоты и потребность в творчестве.</w:t>
      </w:r>
    </w:p>
    <w:p w:rsidR="00DF6EAE" w:rsidRDefault="00DF6EAE" w:rsidP="00DF6E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Разделяя уже давно установившуюся логическую фразу о том, что труд учителя – это неустанный ежедневный труд,  Светлана Николаевна не стоит на месте, не отстаёт от новейших инновационных технологий, делится своим опытом в научных журналах с коллегами. Обучаясь вновь и вновь вместе со своими учениками, она считает: искренность и строгость судей – своих учеников – главный результат деятельности учителя. А доказательством этой результативности являются успешные студенты вузов и профессионалы своего дела, среди которых много её учеников.</w:t>
      </w:r>
      <w:r>
        <w:rPr>
          <w:sz w:val="28"/>
          <w:szCs w:val="28"/>
        </w:rPr>
        <w:tab/>
      </w:r>
    </w:p>
    <w:p w:rsidR="00DF6EAE" w:rsidRPr="00351846" w:rsidRDefault="00DF6EAE" w:rsidP="00DF6EA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51846">
        <w:rPr>
          <w:sz w:val="28"/>
          <w:szCs w:val="28"/>
        </w:rPr>
        <w:t>едагогическ</w:t>
      </w:r>
      <w:r>
        <w:rPr>
          <w:sz w:val="28"/>
          <w:szCs w:val="28"/>
        </w:rPr>
        <w:t>ий</w:t>
      </w:r>
      <w:r w:rsidRPr="00351846">
        <w:rPr>
          <w:sz w:val="28"/>
          <w:szCs w:val="28"/>
        </w:rPr>
        <w:t xml:space="preserve"> коллектив</w:t>
      </w:r>
    </w:p>
    <w:p w:rsidR="00DF6EAE" w:rsidRPr="008C7AA2" w:rsidRDefault="00DF6EAE" w:rsidP="00DF6EAE">
      <w:pPr>
        <w:spacing w:line="276" w:lineRule="auto"/>
        <w:jc w:val="center"/>
        <w:rPr>
          <w:sz w:val="28"/>
          <w:szCs w:val="28"/>
        </w:rPr>
      </w:pPr>
      <w:r w:rsidRPr="00351846">
        <w:rPr>
          <w:sz w:val="28"/>
          <w:szCs w:val="28"/>
        </w:rPr>
        <w:t xml:space="preserve">МБОУ </w:t>
      </w:r>
      <w:proofErr w:type="spellStart"/>
      <w:r w:rsidRPr="00351846">
        <w:rPr>
          <w:sz w:val="28"/>
          <w:szCs w:val="28"/>
        </w:rPr>
        <w:t>Наримановского</w:t>
      </w:r>
      <w:proofErr w:type="spellEnd"/>
      <w:r w:rsidRPr="00351846">
        <w:rPr>
          <w:sz w:val="28"/>
          <w:szCs w:val="28"/>
        </w:rPr>
        <w:t xml:space="preserve"> района «СОШ №10»</w:t>
      </w:r>
    </w:p>
    <w:p w:rsidR="003D540B" w:rsidRDefault="003D540B"/>
    <w:sectPr w:rsidR="003D540B" w:rsidSect="003D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EAE"/>
    <w:rsid w:val="003D540B"/>
    <w:rsid w:val="00D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2014-03-22T19:31:00Z</dcterms:created>
  <dcterms:modified xsi:type="dcterms:W3CDTF">2014-03-22T19:33:00Z</dcterms:modified>
</cp:coreProperties>
</file>