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B0" w:rsidRDefault="006653EE" w:rsidP="006653EE">
      <w:pPr>
        <w:pStyle w:val="a3"/>
        <w:shd w:val="clear" w:color="auto" w:fill="FFFFFF" w:themeFill="background1"/>
        <w:spacing w:before="136" w:beforeAutospacing="0" w:after="0" w:afterAutospacing="0" w:line="336" w:lineRule="atLeast"/>
        <w:jc w:val="center"/>
        <w:textAlignment w:val="baseline"/>
        <w:rPr>
          <w:rStyle w:val="submenu-table"/>
          <w:b/>
          <w:bCs/>
          <w:color w:val="C00000"/>
          <w:sz w:val="32"/>
          <w:szCs w:val="32"/>
          <w:shd w:val="clear" w:color="auto" w:fill="FFFFFF"/>
        </w:rPr>
      </w:pPr>
      <w:r w:rsidRPr="006653EE">
        <w:rPr>
          <w:rStyle w:val="submenu-table"/>
          <w:b/>
          <w:bCs/>
          <w:color w:val="C00000"/>
          <w:sz w:val="32"/>
          <w:szCs w:val="32"/>
          <w:shd w:val="clear" w:color="auto" w:fill="FFFFFF"/>
        </w:rPr>
        <w:t>Патриотическое воспитание на уроках русского языка и литературы</w:t>
      </w:r>
    </w:p>
    <w:p w:rsidR="006653EE" w:rsidRPr="006653EE" w:rsidRDefault="006653EE" w:rsidP="006653EE">
      <w:pPr>
        <w:pStyle w:val="a3"/>
        <w:shd w:val="clear" w:color="auto" w:fill="FFFFFF" w:themeFill="background1"/>
        <w:spacing w:before="136" w:beforeAutospacing="0" w:after="0" w:afterAutospacing="0" w:line="336" w:lineRule="atLeast"/>
        <w:jc w:val="center"/>
        <w:textAlignment w:val="baseline"/>
        <w:rPr>
          <w:rStyle w:val="submenu-table"/>
          <w:b/>
          <w:bCs/>
          <w:color w:val="C00000"/>
          <w:sz w:val="32"/>
          <w:szCs w:val="32"/>
          <w:shd w:val="clear" w:color="auto" w:fill="FFFFFF"/>
        </w:rPr>
      </w:pPr>
    </w:p>
    <w:p w:rsidR="006653EE" w:rsidRDefault="006653EE" w:rsidP="006653EE">
      <w:pPr>
        <w:pStyle w:val="a3"/>
        <w:shd w:val="clear" w:color="auto" w:fill="FFFFFF" w:themeFill="background1"/>
        <w:spacing w:before="136" w:beforeAutospacing="0" w:after="0" w:afterAutospacing="0" w:line="336" w:lineRule="atLeast"/>
        <w:textAlignment w:val="baseline"/>
        <w:rPr>
          <w:rStyle w:val="submenu-table"/>
          <w:b/>
          <w:bCs/>
          <w:color w:val="000000"/>
          <w:sz w:val="27"/>
          <w:szCs w:val="27"/>
          <w:shd w:val="clear" w:color="auto" w:fill="FFFFFF"/>
        </w:rPr>
      </w:pPr>
      <w:r w:rsidRPr="006653EE">
        <w:rPr>
          <w:rStyle w:val="submenu-table"/>
          <w:b/>
          <w:bCs/>
          <w:color w:val="000000"/>
          <w:sz w:val="27"/>
          <w:szCs w:val="27"/>
          <w:shd w:val="clear" w:color="auto" w:fill="FFFFFF"/>
        </w:rPr>
        <w:drawing>
          <wp:inline distT="0" distB="0" distL="0" distR="0">
            <wp:extent cx="5645617" cy="4232683"/>
            <wp:effectExtent l="19050" t="0" r="0" b="0"/>
            <wp:docPr id="5" name="Рисунок 4" descr="http://900igr.net/datai/istorija/Patrioticheskoe-vospitanie-na-urokakh-istorii/0016-008-Patrioticheskoe-vospitanie-na-urokakh-istor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datai/istorija/Patrioticheskoe-vospitanie-na-urokakh-istorii/0016-008-Patrioticheskoe-vospitanie-na-urokakh-istorii.jpg"/>
                    <pic:cNvPicPr>
                      <a:picLocks noChangeAspect="1" noChangeArrowheads="1"/>
                    </pic:cNvPicPr>
                  </pic:nvPicPr>
                  <pic:blipFill>
                    <a:blip r:embed="rId4"/>
                    <a:srcRect/>
                    <a:stretch>
                      <a:fillRect/>
                    </a:stretch>
                  </pic:blipFill>
                  <pic:spPr bwMode="auto">
                    <a:xfrm>
                      <a:off x="0" y="0"/>
                      <a:ext cx="5648761" cy="4235040"/>
                    </a:xfrm>
                    <a:prstGeom prst="rect">
                      <a:avLst/>
                    </a:prstGeom>
                    <a:noFill/>
                    <a:ln w="9525">
                      <a:noFill/>
                      <a:miter lim="800000"/>
                      <a:headEnd/>
                      <a:tailEnd/>
                    </a:ln>
                  </pic:spPr>
                </pic:pic>
              </a:graphicData>
            </a:graphic>
          </wp:inline>
        </w:drawing>
      </w:r>
    </w:p>
    <w:p w:rsidR="006653EE" w:rsidRDefault="006653EE" w:rsidP="006653EE">
      <w:pPr>
        <w:pStyle w:val="a3"/>
        <w:shd w:val="clear" w:color="auto" w:fill="FFFFFF" w:themeFill="background1"/>
        <w:spacing w:before="136" w:beforeAutospacing="0" w:after="0" w:afterAutospacing="0" w:line="336" w:lineRule="atLeast"/>
        <w:textAlignment w:val="baseline"/>
        <w:rPr>
          <w:rStyle w:val="submenu-table"/>
          <w:b/>
          <w:bCs/>
          <w:color w:val="000000"/>
          <w:sz w:val="27"/>
          <w:szCs w:val="27"/>
          <w:shd w:val="clear" w:color="auto" w:fill="FFFFFF"/>
        </w:rPr>
      </w:pPr>
    </w:p>
    <w:p w:rsidR="006653EE" w:rsidRDefault="006653EE" w:rsidP="006653EE">
      <w:pPr>
        <w:pStyle w:val="a3"/>
        <w:shd w:val="clear" w:color="auto" w:fill="FFFFFF" w:themeFill="background1"/>
        <w:spacing w:before="136" w:beforeAutospacing="0" w:after="0" w:afterAutospacing="0" w:line="336" w:lineRule="atLeast"/>
        <w:textAlignment w:val="baseline"/>
        <w:rPr>
          <w:rStyle w:val="submenu-table"/>
          <w:b/>
          <w:bCs/>
          <w:color w:val="000000"/>
          <w:sz w:val="27"/>
          <w:szCs w:val="27"/>
          <w:shd w:val="clear" w:color="auto" w:fill="FFFFFF"/>
        </w:rPr>
      </w:pPr>
    </w:p>
    <w:p w:rsidR="006653EE" w:rsidRDefault="006653EE" w:rsidP="006653EE">
      <w:pPr>
        <w:pStyle w:val="a3"/>
        <w:shd w:val="clear" w:color="auto" w:fill="FFFFFF" w:themeFill="background1"/>
        <w:spacing w:before="136" w:beforeAutospacing="0" w:after="0" w:afterAutospacing="0" w:line="336" w:lineRule="atLeast"/>
        <w:textAlignment w:val="baseline"/>
        <w:rPr>
          <w:rStyle w:val="submenu-table"/>
          <w:b/>
          <w:bCs/>
          <w:color w:val="000000"/>
          <w:sz w:val="27"/>
          <w:szCs w:val="27"/>
          <w:shd w:val="clear" w:color="auto" w:fill="FFFFFF"/>
        </w:rPr>
      </w:pPr>
    </w:p>
    <w:p w:rsidR="00055EC1" w:rsidRPr="00055EC1" w:rsidRDefault="00055EC1" w:rsidP="0097424F">
      <w:pPr>
        <w:pStyle w:val="a3"/>
        <w:shd w:val="clear" w:color="auto" w:fill="FFFFFF" w:themeFill="background1"/>
        <w:spacing w:before="0" w:beforeAutospacing="0" w:after="0" w:afterAutospacing="0" w:line="336" w:lineRule="atLeast"/>
        <w:jc w:val="both"/>
        <w:textAlignment w:val="baseline"/>
      </w:pPr>
      <w:r>
        <w:t xml:space="preserve">      </w:t>
      </w:r>
      <w:r w:rsidRPr="00055EC1">
        <w:t>«Детство есть та великая пора жизни, когда кладется основание всему будущему нравственному человеку»,- писал Н.В.Шелгунов. Именно в детстве закладываются основы патриотизма, уважения к своей стране, воспитывается любовь к Родине.</w:t>
      </w:r>
    </w:p>
    <w:p w:rsidR="00055EC1" w:rsidRPr="00055EC1" w:rsidRDefault="00055EC1" w:rsidP="0097424F">
      <w:pPr>
        <w:pStyle w:val="a3"/>
        <w:shd w:val="clear" w:color="auto" w:fill="FFFFFF" w:themeFill="background1"/>
        <w:spacing w:before="0" w:beforeAutospacing="0" w:after="0" w:afterAutospacing="0" w:line="336" w:lineRule="atLeast"/>
        <w:jc w:val="both"/>
        <w:textAlignment w:val="baseline"/>
      </w:pPr>
      <w:r>
        <w:t xml:space="preserve">        </w:t>
      </w:r>
      <w:r w:rsidRPr="00055EC1">
        <w:t>Немалая роль в формировании личности, осознающей высшие ценности, идеалы, чувствующей себя причастным к судьбе Отечества, его прошлому, настоящему, принадлежит урокам русского языка и литературы.</w:t>
      </w:r>
    </w:p>
    <w:p w:rsidR="00055EC1" w:rsidRPr="00055EC1" w:rsidRDefault="00055EC1" w:rsidP="0097424F">
      <w:pPr>
        <w:pStyle w:val="a3"/>
        <w:shd w:val="clear" w:color="auto" w:fill="FFFFFF" w:themeFill="background1"/>
        <w:spacing w:before="0" w:beforeAutospacing="0" w:after="0" w:afterAutospacing="0" w:line="336" w:lineRule="atLeast"/>
        <w:jc w:val="both"/>
        <w:textAlignment w:val="baseline"/>
      </w:pPr>
      <w:r w:rsidRPr="00055EC1">
        <w:t>Деятельность учителя-словесника в этом направлении сложна и многогранна как по использованию разнообразных методов и приёмов, так и по содержанию.</w:t>
      </w:r>
    </w:p>
    <w:p w:rsidR="00055EC1" w:rsidRPr="00055EC1" w:rsidRDefault="00055EC1" w:rsidP="0097424F">
      <w:pPr>
        <w:pStyle w:val="a3"/>
        <w:shd w:val="clear" w:color="auto" w:fill="FFFFFF" w:themeFill="background1"/>
        <w:spacing w:before="0" w:beforeAutospacing="0" w:after="0" w:afterAutospacing="0" w:line="336" w:lineRule="atLeast"/>
        <w:jc w:val="both"/>
        <w:textAlignment w:val="baseline"/>
      </w:pPr>
      <w:r w:rsidRPr="00055EC1">
        <w:t>С чего начать? Как привить ребятам, проявляющим интерес лишь к многочасовому просиживанию перед компьютером в поисках новых знакомых, переписывании в сети Интернет, любовь к Родине, увлечь прошлым страны? Сложный вопрос.</w:t>
      </w:r>
    </w:p>
    <w:p w:rsidR="006653EE" w:rsidRDefault="00055EC1" w:rsidP="0097424F">
      <w:pPr>
        <w:pStyle w:val="a3"/>
        <w:spacing w:before="0" w:beforeAutospacing="0" w:after="0" w:afterAutospacing="0" w:line="336" w:lineRule="atLeast"/>
        <w:jc w:val="both"/>
        <w:textAlignment w:val="baseline"/>
      </w:pPr>
      <w:r w:rsidRPr="00055EC1">
        <w:t xml:space="preserve">На мой взгляд, работу надо начинать с самого малого: с приобщения учащихся к красоте, красоте природы, слова. Только человек, умеющий видеть необычное в обыденных вещах, картинах, способный чувствовать прелесть закатов и рассветов, морозного утра и </w:t>
      </w:r>
      <w:r w:rsidRPr="00055EC1">
        <w:lastRenderedPageBreak/>
        <w:t>дождливого дня, получающий наслаждение от трели соловья и беспечного чириканья воробьёв, может ценить прекрасное, дорожить настоящим и бояться его потерять. Только так может зародиться чистое, глубокое чувство, называемое любовью к родному краю, Родине. Ещё В.А. Сухомлинский писал: «Нельзя пробудить чувство Родины без восприятия и переживания окружающего мира. Пусть в сердце малыша на всю жизнь останутся воспоминания о маленьком уголке далёкого детства. Пусть с этим уголком связывается образ великой Родины». Я с этим полностью согласна. Ведь только полюбив свою малую Родину (улицу, поселок, город) ребёнок сможет перенести те же чувства на более широкое пространство: республику, страну.</w:t>
      </w:r>
      <w:r>
        <w:t xml:space="preserve"> </w:t>
      </w:r>
    </w:p>
    <w:p w:rsidR="006653EE" w:rsidRDefault="006653EE" w:rsidP="0097424F">
      <w:pPr>
        <w:pStyle w:val="a3"/>
        <w:spacing w:before="0" w:beforeAutospacing="0" w:after="0" w:afterAutospacing="0" w:line="336" w:lineRule="atLeast"/>
        <w:jc w:val="both"/>
        <w:textAlignment w:val="baseline"/>
        <w:rPr>
          <w:color w:val="000000"/>
          <w:shd w:val="clear" w:color="auto" w:fill="FFFFFF"/>
        </w:rPr>
      </w:pPr>
      <w:r w:rsidRPr="006653EE">
        <w:drawing>
          <wp:inline distT="0" distB="0" distL="0" distR="0">
            <wp:extent cx="1976563" cy="1431316"/>
            <wp:effectExtent l="19050" t="0" r="4637" b="0"/>
            <wp:docPr id="6" name="Рисунок 7" descr="http://im5-tub-ru.yandex.net/i?id=299299067-6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5-tub-ru.yandex.net/i?id=299299067-61-72&amp;n=21"/>
                    <pic:cNvPicPr>
                      <a:picLocks noChangeAspect="1" noChangeArrowheads="1"/>
                    </pic:cNvPicPr>
                  </pic:nvPicPr>
                  <pic:blipFill>
                    <a:blip r:embed="rId5"/>
                    <a:srcRect/>
                    <a:stretch>
                      <a:fillRect/>
                    </a:stretch>
                  </pic:blipFill>
                  <pic:spPr bwMode="auto">
                    <a:xfrm>
                      <a:off x="0" y="0"/>
                      <a:ext cx="1977404" cy="1431925"/>
                    </a:xfrm>
                    <a:prstGeom prst="rect">
                      <a:avLst/>
                    </a:prstGeom>
                    <a:noFill/>
                    <a:ln w="9525">
                      <a:noFill/>
                      <a:miter lim="800000"/>
                      <a:headEnd/>
                      <a:tailEnd/>
                    </a:ln>
                  </pic:spPr>
                </pic:pic>
              </a:graphicData>
            </a:graphic>
          </wp:inline>
        </w:drawing>
      </w:r>
      <w:r w:rsidR="00055EC1" w:rsidRPr="00055EC1">
        <w:t xml:space="preserve">            </w:t>
      </w:r>
      <w:r w:rsidR="00055EC1" w:rsidRPr="00055EC1">
        <w:rPr>
          <w:shd w:val="clear" w:color="auto" w:fill="EAEAE9"/>
        </w:rPr>
        <w:t xml:space="preserve">Не </w:t>
      </w:r>
      <w:r w:rsidR="00055EC1" w:rsidRPr="006653EE">
        <w:t xml:space="preserve">только на уроках литературы, но и русского языка ведётся работа по формированию патриотических чувств учащихся. Ведь русский язык как учебный предмет несёт в себе высокую познавательную ценность.  Использование  текстов, влияющих на понимание нравственных жизненных ценностей, при </w:t>
      </w:r>
      <w:r w:rsidR="0097424F">
        <w:t xml:space="preserve">  </w:t>
      </w:r>
      <w:r w:rsidR="00055EC1" w:rsidRPr="006653EE">
        <w:t xml:space="preserve">изучении </w:t>
      </w:r>
      <w:r w:rsidR="0097424F">
        <w:t xml:space="preserve">   </w:t>
      </w:r>
      <w:r w:rsidR="00055EC1" w:rsidRPr="006653EE">
        <w:t xml:space="preserve">любого языкового материала, </w:t>
      </w:r>
      <w:r w:rsidR="0097424F">
        <w:t xml:space="preserve">   </w:t>
      </w:r>
      <w:r w:rsidR="00055EC1" w:rsidRPr="006653EE">
        <w:t xml:space="preserve">оказывается </w:t>
      </w:r>
      <w:r w:rsidR="0097424F">
        <w:t xml:space="preserve">  </w:t>
      </w:r>
      <w:r w:rsidR="00055EC1" w:rsidRPr="006653EE">
        <w:t>хорошим подспорьем при формировании</w:t>
      </w:r>
      <w:r w:rsidR="0097424F">
        <w:t xml:space="preserve"> </w:t>
      </w:r>
      <w:r w:rsidR="00055EC1" w:rsidRPr="006653EE">
        <w:t>чувств патриотизма</w:t>
      </w:r>
      <w:r w:rsidR="00055EC1" w:rsidRPr="00055EC1">
        <w:rPr>
          <w:shd w:val="clear" w:color="auto" w:fill="EAEAE9"/>
        </w:rPr>
        <w:t>.</w:t>
      </w:r>
      <w:r w:rsidR="00647D6B" w:rsidRPr="00055EC1">
        <w:br/>
      </w:r>
      <w:r w:rsidR="0037105F" w:rsidRPr="00055EC1">
        <w:rPr>
          <w:color w:val="000000"/>
          <w:shd w:val="clear" w:color="auto" w:fill="FFFFFF"/>
        </w:rPr>
        <w:t xml:space="preserve">       </w:t>
      </w:r>
      <w:r w:rsidR="00647D6B" w:rsidRPr="00055EC1">
        <w:rPr>
          <w:color w:val="000000"/>
          <w:shd w:val="clear" w:color="auto" w:fill="FFFFFF"/>
        </w:rPr>
        <w:t xml:space="preserve"> </w:t>
      </w:r>
      <w:r w:rsidR="0037105F" w:rsidRPr="00055EC1">
        <w:rPr>
          <w:rStyle w:val="apple-converted-space"/>
          <w:b/>
          <w:bCs/>
          <w:color w:val="000000"/>
          <w:shd w:val="clear" w:color="auto" w:fill="FFFFFF"/>
        </w:rPr>
        <w:t xml:space="preserve">       </w:t>
      </w:r>
      <w:r w:rsidR="00647D6B" w:rsidRPr="00055EC1">
        <w:rPr>
          <w:rStyle w:val="apple-converted-space"/>
          <w:b/>
          <w:bCs/>
          <w:color w:val="000000"/>
          <w:shd w:val="clear" w:color="auto" w:fill="FFFFFF"/>
        </w:rPr>
        <w:t> </w:t>
      </w:r>
      <w:r w:rsidR="00647D6B" w:rsidRPr="00055EC1">
        <w:rPr>
          <w:rStyle w:val="submenu-table"/>
          <w:b/>
          <w:bCs/>
          <w:color w:val="000000"/>
          <w:shd w:val="clear" w:color="auto" w:fill="FFFFFF"/>
        </w:rPr>
        <w:t>Русский язык</w:t>
      </w:r>
      <w:r w:rsidR="00647D6B" w:rsidRPr="00055EC1">
        <w:rPr>
          <w:rStyle w:val="apple-converted-space"/>
          <w:color w:val="000000"/>
          <w:shd w:val="clear" w:color="auto" w:fill="FFFFFF"/>
        </w:rPr>
        <w:t> </w:t>
      </w:r>
      <w:r w:rsidR="00647D6B" w:rsidRPr="00055EC1">
        <w:rPr>
          <w:color w:val="000000"/>
          <w:shd w:val="clear" w:color="auto" w:fill="FFFFFF"/>
        </w:rPr>
        <w:t xml:space="preserve">как учебный предмет несет чрезвычайно высокую познавательную ценность: привитие чувства любви к родному языку, осмысление общечеловеческих ценностей, воспитание личности с высоким чувством патриотизма. Для </w:t>
      </w:r>
    </w:p>
    <w:p w:rsidR="000609B0" w:rsidRDefault="00647D6B" w:rsidP="0097424F">
      <w:pPr>
        <w:pStyle w:val="a3"/>
        <w:shd w:val="clear" w:color="auto" w:fill="FFFFFF" w:themeFill="background1"/>
        <w:spacing w:before="0" w:beforeAutospacing="0" w:after="0" w:afterAutospacing="0" w:line="336" w:lineRule="atLeast"/>
        <w:ind w:right="-2"/>
        <w:jc w:val="both"/>
        <w:textAlignment w:val="baseline"/>
        <w:rPr>
          <w:color w:val="000000"/>
          <w:shd w:val="clear" w:color="auto" w:fill="FFFFFF"/>
        </w:rPr>
      </w:pPr>
      <w:r w:rsidRPr="00055EC1">
        <w:rPr>
          <w:color w:val="000000"/>
          <w:shd w:val="clear" w:color="auto" w:fill="FFFFFF"/>
        </w:rPr>
        <w:t>достижения этих целей в содержании русского языка можно использовать такой материал, как</w:t>
      </w:r>
      <w:r w:rsidRPr="00055EC1">
        <w:rPr>
          <w:rStyle w:val="apple-converted-space"/>
          <w:color w:val="000000"/>
          <w:shd w:val="clear" w:color="auto" w:fill="FFFFFF"/>
        </w:rPr>
        <w:t> </w:t>
      </w:r>
      <w:r w:rsidRPr="00055EC1">
        <w:rPr>
          <w:b/>
          <w:bCs/>
          <w:i/>
          <w:iCs/>
          <w:color w:val="000000"/>
          <w:u w:val="single"/>
          <w:shd w:val="clear" w:color="auto" w:fill="FFFFFF"/>
        </w:rPr>
        <w:t>«Общие сведения о языке</w:t>
      </w:r>
      <w:r w:rsidRPr="00055EC1">
        <w:rPr>
          <w:i/>
          <w:iCs/>
          <w:color w:val="000000"/>
          <w:shd w:val="clear" w:color="auto" w:fill="FFFFFF"/>
        </w:rPr>
        <w:t>»</w:t>
      </w:r>
      <w:r w:rsidRPr="00055EC1">
        <w:rPr>
          <w:rStyle w:val="apple-converted-space"/>
          <w:color w:val="000000"/>
          <w:shd w:val="clear" w:color="auto" w:fill="FFFFFF"/>
        </w:rPr>
        <w:t> </w:t>
      </w:r>
      <w:r w:rsidRPr="00055EC1">
        <w:rPr>
          <w:color w:val="000000"/>
          <w:shd w:val="clear" w:color="auto" w:fill="FFFFFF"/>
        </w:rPr>
        <w:t>и</w:t>
      </w:r>
      <w:r w:rsidRPr="00055EC1">
        <w:rPr>
          <w:rStyle w:val="apple-converted-space"/>
          <w:color w:val="000000"/>
          <w:shd w:val="clear" w:color="auto" w:fill="FFFFFF"/>
        </w:rPr>
        <w:t> </w:t>
      </w:r>
      <w:r w:rsidRPr="00055EC1">
        <w:rPr>
          <w:b/>
          <w:bCs/>
          <w:i/>
          <w:iCs/>
          <w:color w:val="000000"/>
          <w:u w:val="single"/>
          <w:shd w:val="clear" w:color="auto" w:fill="FFFFFF"/>
        </w:rPr>
        <w:t>дидактический материал</w:t>
      </w:r>
      <w:r w:rsidRPr="00055EC1">
        <w:rPr>
          <w:color w:val="000000"/>
          <w:shd w:val="clear" w:color="auto" w:fill="FFFFFF"/>
        </w:rPr>
        <w:t>: упражнения, диктанты, изложения, сочинения и др. Любовь к родному языку – одно из проявлений патриотизма. Еще К.Д. Ушинский говорил, что язык народа является полнейшим отражением родины и духовной жизни народа: «Усваивая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 Таков этот великий народный педагог – родное слово».</w:t>
      </w:r>
      <w:r w:rsidRPr="00055EC1">
        <w:rPr>
          <w:color w:val="000000"/>
        </w:rPr>
        <w:br/>
      </w:r>
      <w:r w:rsidR="0037105F" w:rsidRPr="00055EC1">
        <w:rPr>
          <w:color w:val="000000"/>
          <w:shd w:val="clear" w:color="auto" w:fill="FFFFFF"/>
        </w:rPr>
        <w:t xml:space="preserve">       </w:t>
      </w:r>
      <w:r w:rsidRPr="00055EC1">
        <w:rPr>
          <w:color w:val="000000"/>
          <w:shd w:val="clear" w:color="auto" w:fill="FFFFFF"/>
        </w:rPr>
        <w:t xml:space="preserve">Работа над формированием патриотизма проводится в каждом классе, однако объём работы различен и зависит об общей подготовки учащихся, специфики программного материала по русскому языку и </w:t>
      </w:r>
      <w:proofErr w:type="spellStart"/>
      <w:r w:rsidRPr="00055EC1">
        <w:rPr>
          <w:color w:val="000000"/>
          <w:shd w:val="clear" w:color="auto" w:fill="FFFFFF"/>
        </w:rPr>
        <w:t>межпредметных</w:t>
      </w:r>
      <w:proofErr w:type="spellEnd"/>
      <w:r w:rsidRPr="00055EC1">
        <w:rPr>
          <w:color w:val="000000"/>
          <w:shd w:val="clear" w:color="auto" w:fill="FFFFFF"/>
        </w:rPr>
        <w:t xml:space="preserve"> связей русского языка с другими школьными предметами. Так, если на первом уроке в 5 классе мы говорим</w:t>
      </w:r>
      <w:r w:rsidRPr="00055EC1">
        <w:rPr>
          <w:rStyle w:val="apple-converted-space"/>
          <w:color w:val="000000"/>
          <w:shd w:val="clear" w:color="auto" w:fill="FFFFFF"/>
        </w:rPr>
        <w:t> </w:t>
      </w:r>
      <w:r w:rsidRPr="00055EC1">
        <w:rPr>
          <w:b/>
          <w:bCs/>
          <w:i/>
          <w:iCs/>
          <w:color w:val="000000"/>
          <w:u w:val="single"/>
          <w:shd w:val="clear" w:color="auto" w:fill="FFFFFF"/>
        </w:rPr>
        <w:t>о языке</w:t>
      </w:r>
      <w:r w:rsidRPr="00055EC1">
        <w:rPr>
          <w:rStyle w:val="apple-converted-space"/>
          <w:color w:val="000000"/>
          <w:shd w:val="clear" w:color="auto" w:fill="FFFFFF"/>
        </w:rPr>
        <w:t> </w:t>
      </w:r>
      <w:r w:rsidRPr="00055EC1">
        <w:rPr>
          <w:color w:val="000000"/>
          <w:shd w:val="clear" w:color="auto" w:fill="FFFFFF"/>
        </w:rPr>
        <w:t>как важнейшем средстве общения, о том, как появился язык, какие условия этому способствовали, то в 9 классе это разговор о причинах включения русского языка в состав мировых языков – политических, научных, культурно-исторических, лингвистических.</w:t>
      </w:r>
      <w:r w:rsidRPr="00055EC1">
        <w:rPr>
          <w:color w:val="000000"/>
        </w:rPr>
        <w:br/>
      </w:r>
      <w:r w:rsidR="0037105F" w:rsidRPr="00055EC1">
        <w:rPr>
          <w:color w:val="000000"/>
          <w:shd w:val="clear" w:color="auto" w:fill="FFFFFF"/>
        </w:rPr>
        <w:t xml:space="preserve">       </w:t>
      </w:r>
      <w:r w:rsidRPr="00055EC1">
        <w:rPr>
          <w:color w:val="000000"/>
          <w:shd w:val="clear" w:color="auto" w:fill="FFFFFF"/>
        </w:rPr>
        <w:t>Воспитание гражданственности и патриотизма проявляется через любовь к своей стране, преданность ей, в осознанном желании и готовности встать на защиту Отечества по примеру своих предков. Хорошим подспорьем в этом является правильный подбор</w:t>
      </w:r>
      <w:r w:rsidRPr="00055EC1">
        <w:rPr>
          <w:rStyle w:val="apple-converted-space"/>
          <w:color w:val="000000"/>
          <w:shd w:val="clear" w:color="auto" w:fill="FFFFFF"/>
        </w:rPr>
        <w:t> </w:t>
      </w:r>
      <w:r w:rsidRPr="00055EC1">
        <w:rPr>
          <w:i/>
          <w:iCs/>
          <w:color w:val="000000"/>
          <w:shd w:val="clear" w:color="auto" w:fill="FFFFFF"/>
        </w:rPr>
        <w:t xml:space="preserve">дидактического </w:t>
      </w:r>
      <w:proofErr w:type="spellStart"/>
      <w:r w:rsidRPr="00055EC1">
        <w:rPr>
          <w:i/>
          <w:iCs/>
          <w:color w:val="000000"/>
          <w:shd w:val="clear" w:color="auto" w:fill="FFFFFF"/>
        </w:rPr>
        <w:t>материала.</w:t>
      </w:r>
      <w:r w:rsidRPr="00055EC1">
        <w:rPr>
          <w:color w:val="000000"/>
          <w:shd w:val="clear" w:color="auto" w:fill="FFFFFF"/>
        </w:rPr>
        <w:t>В</w:t>
      </w:r>
      <w:proofErr w:type="spellEnd"/>
      <w:r w:rsidRPr="00055EC1">
        <w:rPr>
          <w:color w:val="000000"/>
          <w:shd w:val="clear" w:color="auto" w:fill="FFFFFF"/>
        </w:rPr>
        <w:t xml:space="preserve"> процессе проведения обучающих диктантов, </w:t>
      </w:r>
      <w:r w:rsidRPr="00055EC1">
        <w:rPr>
          <w:color w:val="000000"/>
          <w:shd w:val="clear" w:color="auto" w:fill="FFFFFF"/>
        </w:rPr>
        <w:lastRenderedPageBreak/>
        <w:t>изложений предлагаю учащимся определить основную мысль текста, акцентировать внимание на тех мыслях, чувствах, которые формируют патриотизм и гражданственность, например:</w:t>
      </w:r>
      <w:r w:rsidRPr="00055EC1">
        <w:rPr>
          <w:rStyle w:val="apple-converted-space"/>
          <w:color w:val="000000"/>
          <w:shd w:val="clear" w:color="auto" w:fill="FFFFFF"/>
        </w:rPr>
        <w:t> </w:t>
      </w:r>
      <w:r w:rsidRPr="00055EC1">
        <w:rPr>
          <w:i/>
          <w:iCs/>
          <w:color w:val="000000"/>
          <w:shd w:val="clear" w:color="auto" w:fill="FFFFFF"/>
        </w:rPr>
        <w:t>Как проявилась храбрость русских людей, их верность Отчизне? Что помогло героям одержать победу над врагом? Смогли бы вы поступить также?</w:t>
      </w:r>
      <w:r w:rsidRPr="00055EC1">
        <w:rPr>
          <w:color w:val="000000"/>
        </w:rPr>
        <w:br/>
      </w:r>
      <w:r w:rsidR="006653EE">
        <w:rPr>
          <w:color w:val="000000"/>
          <w:shd w:val="clear" w:color="auto" w:fill="FFFFFF"/>
        </w:rPr>
        <w:t xml:space="preserve">  </w:t>
      </w:r>
      <w:r w:rsidR="0037105F" w:rsidRPr="00055EC1">
        <w:rPr>
          <w:color w:val="000000"/>
          <w:shd w:val="clear" w:color="auto" w:fill="FFFFFF"/>
        </w:rPr>
        <w:t xml:space="preserve">      </w:t>
      </w:r>
      <w:r w:rsidRPr="00055EC1">
        <w:rPr>
          <w:color w:val="000000"/>
          <w:shd w:val="clear" w:color="auto" w:fill="FFFFFF"/>
        </w:rPr>
        <w:t xml:space="preserve">Большое воспитательное значение имеют пословицы, которые использую при изучении различных тем в процессе всего обучения русскому языку: «Тире между подлежащим и сказуемым» (8 </w:t>
      </w:r>
      <w:proofErr w:type="spellStart"/>
      <w:r w:rsidRPr="00055EC1">
        <w:rPr>
          <w:color w:val="000000"/>
          <w:shd w:val="clear" w:color="auto" w:fill="FFFFFF"/>
        </w:rPr>
        <w:t>кл</w:t>
      </w:r>
      <w:proofErr w:type="spellEnd"/>
      <w:r w:rsidRPr="00055EC1">
        <w:rPr>
          <w:color w:val="000000"/>
          <w:shd w:val="clear" w:color="auto" w:fill="FFFFFF"/>
        </w:rPr>
        <w:t>.)</w:t>
      </w:r>
      <w:r w:rsidRPr="00055EC1">
        <w:rPr>
          <w:rStyle w:val="apple-converted-space"/>
          <w:color w:val="000000"/>
          <w:shd w:val="clear" w:color="auto" w:fill="FFFFFF"/>
        </w:rPr>
        <w:t> </w:t>
      </w:r>
      <w:r w:rsidRPr="00055EC1">
        <w:rPr>
          <w:i/>
          <w:iCs/>
          <w:color w:val="000000"/>
          <w:shd w:val="clear" w:color="auto" w:fill="FFFFFF"/>
        </w:rPr>
        <w:t>– Родная сторона – мать, чужая – мачеха; Родина – мать, умей за неё постоять</w:t>
      </w:r>
      <w:r w:rsidRPr="00055EC1">
        <w:rPr>
          <w:color w:val="000000"/>
          <w:shd w:val="clear" w:color="auto" w:fill="FFFFFF"/>
        </w:rPr>
        <w:t xml:space="preserve">; «Прилагательные полные и краткие» (5 </w:t>
      </w:r>
      <w:proofErr w:type="spellStart"/>
      <w:r w:rsidRPr="00055EC1">
        <w:rPr>
          <w:color w:val="000000"/>
          <w:shd w:val="clear" w:color="auto" w:fill="FFFFFF"/>
        </w:rPr>
        <w:t>кл</w:t>
      </w:r>
      <w:proofErr w:type="spellEnd"/>
      <w:r w:rsidRPr="00055EC1">
        <w:rPr>
          <w:color w:val="000000"/>
          <w:shd w:val="clear" w:color="auto" w:fill="FFFFFF"/>
        </w:rPr>
        <w:t>.) –</w:t>
      </w:r>
      <w:r w:rsidRPr="00055EC1">
        <w:rPr>
          <w:rStyle w:val="apple-converted-space"/>
          <w:color w:val="000000"/>
          <w:shd w:val="clear" w:color="auto" w:fill="FFFFFF"/>
        </w:rPr>
        <w:t> </w:t>
      </w:r>
      <w:r w:rsidRPr="00055EC1">
        <w:rPr>
          <w:i/>
          <w:iCs/>
          <w:color w:val="000000"/>
          <w:shd w:val="clear" w:color="auto" w:fill="FFFFFF"/>
        </w:rPr>
        <w:t>Своя земля и в горести мила; Глупа та птица, которой своё гнездо не мило</w:t>
      </w:r>
      <w:r w:rsidRPr="00055EC1">
        <w:rPr>
          <w:color w:val="000000"/>
          <w:shd w:val="clear" w:color="auto" w:fill="FFFFFF"/>
        </w:rPr>
        <w:t xml:space="preserve">; «Степени сравнения имен прилагательных» (6 </w:t>
      </w:r>
      <w:proofErr w:type="spellStart"/>
      <w:r w:rsidRPr="00055EC1">
        <w:rPr>
          <w:color w:val="000000"/>
          <w:shd w:val="clear" w:color="auto" w:fill="FFFFFF"/>
        </w:rPr>
        <w:t>кл</w:t>
      </w:r>
      <w:proofErr w:type="spellEnd"/>
      <w:r w:rsidRPr="00055EC1">
        <w:rPr>
          <w:color w:val="000000"/>
          <w:shd w:val="clear" w:color="auto" w:fill="FFFFFF"/>
        </w:rPr>
        <w:t>.) –</w:t>
      </w:r>
      <w:r w:rsidRPr="00055EC1">
        <w:rPr>
          <w:rStyle w:val="apple-converted-space"/>
          <w:color w:val="000000"/>
          <w:shd w:val="clear" w:color="auto" w:fill="FFFFFF"/>
        </w:rPr>
        <w:t> </w:t>
      </w:r>
      <w:r w:rsidRPr="00055EC1">
        <w:rPr>
          <w:i/>
          <w:iCs/>
          <w:color w:val="000000"/>
          <w:shd w:val="clear" w:color="auto" w:fill="FFFFFF"/>
        </w:rPr>
        <w:t xml:space="preserve">Родина краше солнца, дороже золота; Любовь к Родине </w:t>
      </w:r>
      <w:proofErr w:type="spellStart"/>
      <w:r w:rsidRPr="00055EC1">
        <w:rPr>
          <w:i/>
          <w:iCs/>
          <w:color w:val="000000"/>
          <w:shd w:val="clear" w:color="auto" w:fill="FFFFFF"/>
        </w:rPr>
        <w:t>сильнеесмерти</w:t>
      </w:r>
      <w:proofErr w:type="spellEnd"/>
      <w:r w:rsidRPr="00055EC1">
        <w:rPr>
          <w:rStyle w:val="apple-converted-space"/>
          <w:color w:val="000000"/>
          <w:shd w:val="clear" w:color="auto" w:fill="FFFFFF"/>
        </w:rPr>
        <w:t> </w:t>
      </w:r>
      <w:r w:rsidRPr="00055EC1">
        <w:rPr>
          <w:color w:val="000000"/>
          <w:shd w:val="clear" w:color="auto" w:fill="FFFFFF"/>
        </w:rPr>
        <w:t>ит.д.</w:t>
      </w:r>
      <w:r w:rsidRPr="00055EC1">
        <w:rPr>
          <w:color w:val="000000"/>
        </w:rPr>
        <w:br/>
      </w:r>
      <w:r w:rsidR="0037105F" w:rsidRPr="00055EC1">
        <w:rPr>
          <w:color w:val="000000"/>
          <w:shd w:val="clear" w:color="auto" w:fill="FFFFFF"/>
        </w:rPr>
        <w:t xml:space="preserve">        </w:t>
      </w:r>
      <w:r w:rsidRPr="00055EC1">
        <w:rPr>
          <w:color w:val="000000"/>
          <w:shd w:val="clear" w:color="auto" w:fill="FFFFFF"/>
        </w:rPr>
        <w:t>Любовь к своей Родине проявляется и в умелом обращении с русским языком: в</w:t>
      </w:r>
      <w:r w:rsidRPr="00055EC1">
        <w:rPr>
          <w:rStyle w:val="apple-converted-space"/>
          <w:color w:val="000000"/>
          <w:shd w:val="clear" w:color="auto" w:fill="FFFFFF"/>
        </w:rPr>
        <w:t> </w:t>
      </w:r>
      <w:r w:rsidRPr="00055EC1">
        <w:rPr>
          <w:b/>
          <w:bCs/>
          <w:i/>
          <w:iCs/>
          <w:color w:val="000000"/>
          <w:u w:val="single"/>
          <w:shd w:val="clear" w:color="auto" w:fill="FFFFFF"/>
        </w:rPr>
        <w:t>соблюдении норм</w:t>
      </w:r>
      <w:r w:rsidRPr="00055EC1">
        <w:rPr>
          <w:rStyle w:val="apple-converted-space"/>
          <w:color w:val="000000"/>
          <w:shd w:val="clear" w:color="auto" w:fill="FFFFFF"/>
        </w:rPr>
        <w:t> </w:t>
      </w:r>
      <w:r w:rsidRPr="00055EC1">
        <w:rPr>
          <w:color w:val="000000"/>
          <w:shd w:val="clear" w:color="auto" w:fill="FFFFFF"/>
        </w:rPr>
        <w:t>устной и письменной речи, а также в общей культуре, одним из аспектов которой является речевая культура личности –</w:t>
      </w:r>
      <w:r w:rsidRPr="00055EC1">
        <w:rPr>
          <w:rStyle w:val="apple-converted-space"/>
          <w:color w:val="000000"/>
          <w:shd w:val="clear" w:color="auto" w:fill="FFFFFF"/>
        </w:rPr>
        <w:t> </w:t>
      </w:r>
      <w:r w:rsidRPr="00055EC1">
        <w:rPr>
          <w:b/>
          <w:bCs/>
          <w:i/>
          <w:iCs/>
          <w:color w:val="000000"/>
          <w:u w:val="single"/>
          <w:shd w:val="clear" w:color="auto" w:fill="FFFFFF"/>
        </w:rPr>
        <w:t>соблюдение этических и коммуникативных норм</w:t>
      </w:r>
      <w:r w:rsidRPr="00055EC1">
        <w:rPr>
          <w:color w:val="000000"/>
          <w:shd w:val="clear" w:color="auto" w:fill="FFFFFF"/>
        </w:rPr>
        <w:t>. Привитию навыка культуры общения отводятся специальные упражнения, помещенные во всех разделах учебника русского языка:</w:t>
      </w:r>
      <w:r w:rsidRPr="00055EC1">
        <w:rPr>
          <w:rStyle w:val="apple-converted-space"/>
          <w:color w:val="000000"/>
          <w:shd w:val="clear" w:color="auto" w:fill="FFFFFF"/>
        </w:rPr>
        <w:t> </w:t>
      </w:r>
      <w:r w:rsidRPr="00055EC1">
        <w:rPr>
          <w:i/>
          <w:iCs/>
          <w:color w:val="000000"/>
          <w:shd w:val="clear" w:color="auto" w:fill="FFFFFF"/>
        </w:rPr>
        <w:t>Как могут обратиться к вашим родителям (знакомым, соседям) разные люди? Составьте предложения с разными обращениями; Составьте побудительные предложения со словами «Будьте добры», «Будьте любезны</w:t>
      </w:r>
      <w:r w:rsidRPr="00055EC1">
        <w:rPr>
          <w:color w:val="000000"/>
          <w:shd w:val="clear" w:color="auto" w:fill="FFFFFF"/>
        </w:rPr>
        <w:t xml:space="preserve">» (5 </w:t>
      </w:r>
      <w:proofErr w:type="spellStart"/>
      <w:r w:rsidRPr="00055EC1">
        <w:rPr>
          <w:color w:val="000000"/>
          <w:shd w:val="clear" w:color="auto" w:fill="FFFFFF"/>
        </w:rPr>
        <w:t>кл</w:t>
      </w:r>
      <w:proofErr w:type="spellEnd"/>
      <w:r w:rsidRPr="00055EC1">
        <w:rPr>
          <w:color w:val="000000"/>
          <w:shd w:val="clear" w:color="auto" w:fill="FFFFFF"/>
        </w:rPr>
        <w:t>.);</w:t>
      </w:r>
      <w:r w:rsidRPr="00055EC1">
        <w:rPr>
          <w:rStyle w:val="apple-converted-space"/>
          <w:color w:val="000000"/>
          <w:shd w:val="clear" w:color="auto" w:fill="FFFFFF"/>
        </w:rPr>
        <w:t> </w:t>
      </w:r>
      <w:r w:rsidRPr="00055EC1">
        <w:rPr>
          <w:i/>
          <w:iCs/>
          <w:color w:val="000000"/>
          <w:shd w:val="clear" w:color="auto" w:fill="FFFFFF"/>
        </w:rPr>
        <w:t>Спишите, устраняя неоправданное повторение выделенного слова; Укажите ошибки в употреблении местоимений</w:t>
      </w:r>
      <w:r w:rsidRPr="00055EC1">
        <w:rPr>
          <w:rStyle w:val="apple-converted-space"/>
          <w:color w:val="000000"/>
          <w:shd w:val="clear" w:color="auto" w:fill="FFFFFF"/>
        </w:rPr>
        <w:t> </w:t>
      </w:r>
      <w:r w:rsidRPr="00055EC1">
        <w:rPr>
          <w:color w:val="000000"/>
          <w:shd w:val="clear" w:color="auto" w:fill="FFFFFF"/>
        </w:rPr>
        <w:t xml:space="preserve">(6 </w:t>
      </w:r>
      <w:proofErr w:type="spellStart"/>
      <w:r w:rsidRPr="00055EC1">
        <w:rPr>
          <w:color w:val="000000"/>
          <w:shd w:val="clear" w:color="auto" w:fill="FFFFFF"/>
        </w:rPr>
        <w:t>кл</w:t>
      </w:r>
      <w:proofErr w:type="spellEnd"/>
      <w:r w:rsidRPr="00055EC1">
        <w:rPr>
          <w:color w:val="000000"/>
          <w:shd w:val="clear" w:color="auto" w:fill="FFFFFF"/>
        </w:rPr>
        <w:t>.);</w:t>
      </w:r>
      <w:r w:rsidRPr="00055EC1">
        <w:rPr>
          <w:rStyle w:val="apple-converted-space"/>
          <w:color w:val="000000"/>
          <w:shd w:val="clear" w:color="auto" w:fill="FFFFFF"/>
        </w:rPr>
        <w:t> </w:t>
      </w:r>
      <w:r w:rsidRPr="00055EC1">
        <w:rPr>
          <w:i/>
          <w:iCs/>
          <w:color w:val="000000"/>
          <w:shd w:val="clear" w:color="auto" w:fill="FFFFFF"/>
        </w:rPr>
        <w:t>В каких предложениях допущена ошибка в употреблении деепричастий; Найдите ошибки в употреблении предлогов и падежей существительных</w:t>
      </w:r>
      <w:r w:rsidRPr="00055EC1">
        <w:rPr>
          <w:rStyle w:val="apple-converted-space"/>
          <w:color w:val="000000"/>
          <w:shd w:val="clear" w:color="auto" w:fill="FFFFFF"/>
        </w:rPr>
        <w:t> </w:t>
      </w:r>
      <w:r w:rsidRPr="00055EC1">
        <w:rPr>
          <w:color w:val="000000"/>
          <w:shd w:val="clear" w:color="auto" w:fill="FFFFFF"/>
        </w:rPr>
        <w:t xml:space="preserve">(7 </w:t>
      </w:r>
      <w:proofErr w:type="spellStart"/>
      <w:r w:rsidRPr="00055EC1">
        <w:rPr>
          <w:color w:val="000000"/>
          <w:shd w:val="clear" w:color="auto" w:fill="FFFFFF"/>
        </w:rPr>
        <w:t>кл</w:t>
      </w:r>
      <w:proofErr w:type="spellEnd"/>
      <w:r w:rsidRPr="00055EC1">
        <w:rPr>
          <w:color w:val="000000"/>
          <w:shd w:val="clear" w:color="auto" w:fill="FFFFFF"/>
        </w:rPr>
        <w:t>.) и т.д.</w:t>
      </w:r>
      <w:r w:rsidRPr="00055EC1">
        <w:rPr>
          <w:color w:val="000000"/>
        </w:rPr>
        <w:br/>
      </w:r>
      <w:r w:rsidR="00055EC1">
        <w:rPr>
          <w:color w:val="000000"/>
          <w:shd w:val="clear" w:color="auto" w:fill="FFFFFF"/>
        </w:rPr>
        <w:t xml:space="preserve">       </w:t>
      </w:r>
      <w:r w:rsidRPr="00055EC1">
        <w:rPr>
          <w:color w:val="000000"/>
          <w:shd w:val="clear" w:color="auto" w:fill="FFFFFF"/>
        </w:rPr>
        <w:t>Планомерная работа по патриотическому воспитанию школьников непременно даст положительные результаты, ведь молодое поколение будет воспитываться не на отрицании культуры своей страны и высмеивании истории своего государства, а научится находить правильные ориентиры, формировать систему отношений к тем или иным событиям. Большими потенциальными возможностями в патриотическом воспитании обладает</w:t>
      </w:r>
      <w:r w:rsidRPr="00055EC1">
        <w:rPr>
          <w:rStyle w:val="apple-converted-space"/>
          <w:color w:val="000000"/>
          <w:shd w:val="clear" w:color="auto" w:fill="FFFFFF"/>
        </w:rPr>
        <w:t> </w:t>
      </w:r>
      <w:r w:rsidRPr="00055EC1">
        <w:rPr>
          <w:b/>
          <w:bCs/>
          <w:color w:val="000000"/>
          <w:shd w:val="clear" w:color="auto" w:fill="FFFFFF"/>
        </w:rPr>
        <w:t>литература</w:t>
      </w:r>
      <w:r w:rsidRPr="00055EC1">
        <w:rPr>
          <w:color w:val="000000"/>
          <w:shd w:val="clear" w:color="auto" w:fill="FFFFFF"/>
        </w:rPr>
        <w:t>.</w:t>
      </w:r>
      <w:r w:rsidRPr="00055EC1">
        <w:rPr>
          <w:rStyle w:val="apple-converted-space"/>
          <w:color w:val="000000"/>
          <w:shd w:val="clear" w:color="auto" w:fill="FFFFFF"/>
        </w:rPr>
        <w:t> </w:t>
      </w:r>
      <w:r w:rsidRPr="00055EC1">
        <w:rPr>
          <w:color w:val="000000"/>
        </w:rPr>
        <w:br/>
      </w:r>
      <w:r w:rsidR="00055EC1">
        <w:rPr>
          <w:b/>
          <w:bCs/>
          <w:color w:val="000000"/>
          <w:shd w:val="clear" w:color="auto" w:fill="FFFFFF"/>
        </w:rPr>
        <w:t xml:space="preserve">       </w:t>
      </w:r>
      <w:r w:rsidRPr="00055EC1">
        <w:rPr>
          <w:b/>
          <w:bCs/>
          <w:color w:val="000000"/>
          <w:shd w:val="clear" w:color="auto" w:fill="FFFFFF"/>
        </w:rPr>
        <w:t>ЛИТЕРАТУРА</w:t>
      </w:r>
      <w:r w:rsidRPr="00055EC1">
        <w:rPr>
          <w:rStyle w:val="apple-converted-space"/>
          <w:b/>
          <w:bCs/>
          <w:color w:val="000000"/>
          <w:shd w:val="clear" w:color="auto" w:fill="FFFFFF"/>
        </w:rPr>
        <w:t> </w:t>
      </w:r>
      <w:r w:rsidRPr="00055EC1">
        <w:rPr>
          <w:color w:val="000000"/>
          <w:shd w:val="clear" w:color="auto" w:fill="FFFFFF"/>
        </w:rPr>
        <w:t>любого народа содержит богатейший материал для воспитания в духе дружбы, взаимопонимания, трудолюбия, патриотизма. Этой цели служат пословицы, поговорки, загадки, песни, былины. Отражение народных идеалов – патриотизма, богатырской силы, ума, находчивости – мы видим в</w:t>
      </w:r>
      <w:r w:rsidRPr="00055EC1">
        <w:rPr>
          <w:rStyle w:val="apple-converted-space"/>
          <w:color w:val="000000"/>
          <w:shd w:val="clear" w:color="auto" w:fill="FFFFFF"/>
        </w:rPr>
        <w:t> </w:t>
      </w:r>
      <w:r w:rsidRPr="00055EC1">
        <w:rPr>
          <w:b/>
          <w:bCs/>
          <w:color w:val="000000"/>
          <w:shd w:val="clear" w:color="auto" w:fill="FFFFFF"/>
        </w:rPr>
        <w:t>древнерусской литературе</w:t>
      </w:r>
      <w:r w:rsidRPr="00055EC1">
        <w:rPr>
          <w:color w:val="000000"/>
          <w:shd w:val="clear" w:color="auto" w:fill="FFFFFF"/>
        </w:rPr>
        <w:t>, в летописи</w:t>
      </w:r>
      <w:r w:rsidRPr="00055EC1">
        <w:rPr>
          <w:rStyle w:val="apple-converted-space"/>
          <w:color w:val="000000"/>
          <w:shd w:val="clear" w:color="auto" w:fill="FFFFFF"/>
        </w:rPr>
        <w:t> </w:t>
      </w:r>
      <w:r w:rsidRPr="00055EC1">
        <w:rPr>
          <w:b/>
          <w:bCs/>
          <w:color w:val="000000"/>
          <w:shd w:val="clear" w:color="auto" w:fill="FFFFFF"/>
        </w:rPr>
        <w:t>«Повести временных лет»,</w:t>
      </w:r>
      <w:r w:rsidRPr="00055EC1">
        <w:rPr>
          <w:rStyle w:val="apple-converted-space"/>
          <w:color w:val="000000"/>
          <w:shd w:val="clear" w:color="auto" w:fill="FFFFFF"/>
        </w:rPr>
        <w:t> </w:t>
      </w:r>
      <w:r w:rsidRPr="00055EC1">
        <w:rPr>
          <w:color w:val="000000"/>
          <w:shd w:val="clear" w:color="auto" w:fill="FFFFFF"/>
        </w:rPr>
        <w:t>изучающейся на протяжении трех лет. В 8 классе, изучая</w:t>
      </w:r>
      <w:r w:rsidRPr="00055EC1">
        <w:rPr>
          <w:rStyle w:val="apple-converted-space"/>
          <w:color w:val="000000"/>
          <w:shd w:val="clear" w:color="auto" w:fill="FFFFFF"/>
        </w:rPr>
        <w:t> </w:t>
      </w:r>
      <w:r w:rsidRPr="00055EC1">
        <w:rPr>
          <w:b/>
          <w:bCs/>
          <w:color w:val="000000"/>
          <w:shd w:val="clear" w:color="auto" w:fill="FFFFFF"/>
        </w:rPr>
        <w:t>«Житие Александра Невского»,</w:t>
      </w:r>
      <w:r w:rsidRPr="00055EC1">
        <w:rPr>
          <w:rStyle w:val="apple-converted-space"/>
          <w:color w:val="000000"/>
          <w:shd w:val="clear" w:color="auto" w:fill="FFFFFF"/>
        </w:rPr>
        <w:t> </w:t>
      </w:r>
      <w:r w:rsidRPr="00055EC1">
        <w:rPr>
          <w:color w:val="000000"/>
          <w:shd w:val="clear" w:color="auto" w:fill="FFFFFF"/>
        </w:rPr>
        <w:t>ученики говорят о бранных подвигах Александра Невского и его духовном подвиге самопожертвования, о защите русских земель от нашествий и набегов врагов. Горячий призыв к единству Руси перед лицом внешней опасности, призыв к защите мирного созидательного труда русского населения – вот основной вывод, к которому приходят девятиклассники при изучении</w:t>
      </w:r>
      <w:r w:rsidRPr="00055EC1">
        <w:rPr>
          <w:rStyle w:val="apple-converted-space"/>
          <w:color w:val="000000"/>
          <w:shd w:val="clear" w:color="auto" w:fill="FFFFFF"/>
        </w:rPr>
        <w:t> </w:t>
      </w:r>
      <w:r w:rsidRPr="00055EC1">
        <w:rPr>
          <w:b/>
          <w:bCs/>
          <w:color w:val="000000"/>
          <w:shd w:val="clear" w:color="auto" w:fill="FFFFFF"/>
        </w:rPr>
        <w:t>«Слова о полку Игореве».</w:t>
      </w:r>
      <w:r w:rsidRPr="00055EC1">
        <w:rPr>
          <w:color w:val="000000"/>
        </w:rPr>
        <w:br/>
      </w:r>
      <w:r w:rsidRPr="00055EC1">
        <w:rPr>
          <w:color w:val="000000"/>
          <w:shd w:val="clear" w:color="auto" w:fill="FFFFFF"/>
        </w:rPr>
        <w:t>В среднем звене огромный материал для патриотического и гражданского воспитания учащихся представляют эпизоды</w:t>
      </w:r>
      <w:r w:rsidRPr="00055EC1">
        <w:rPr>
          <w:rStyle w:val="apple-converted-space"/>
          <w:b/>
          <w:bCs/>
          <w:color w:val="000000"/>
          <w:shd w:val="clear" w:color="auto" w:fill="FFFFFF"/>
        </w:rPr>
        <w:t> </w:t>
      </w:r>
      <w:r w:rsidRPr="00055EC1">
        <w:rPr>
          <w:b/>
          <w:bCs/>
          <w:color w:val="000000"/>
          <w:shd w:val="clear" w:color="auto" w:fill="FFFFFF"/>
        </w:rPr>
        <w:t>военной</w:t>
      </w:r>
      <w:r w:rsidRPr="00055EC1">
        <w:rPr>
          <w:rStyle w:val="apple-converted-space"/>
          <w:color w:val="000000"/>
          <w:shd w:val="clear" w:color="auto" w:fill="FFFFFF"/>
        </w:rPr>
        <w:t> </w:t>
      </w:r>
      <w:r w:rsidRPr="00055EC1">
        <w:rPr>
          <w:color w:val="000000"/>
          <w:shd w:val="clear" w:color="auto" w:fill="FFFFFF"/>
        </w:rPr>
        <w:t>истории России. Так, изучая героические страницы истории нашей страны в стихотворении</w:t>
      </w:r>
      <w:r w:rsidRPr="00055EC1">
        <w:rPr>
          <w:rStyle w:val="apple-converted-space"/>
          <w:color w:val="000000"/>
          <w:shd w:val="clear" w:color="auto" w:fill="FFFFFF"/>
        </w:rPr>
        <w:t> </w:t>
      </w:r>
      <w:r w:rsidRPr="00055EC1">
        <w:rPr>
          <w:b/>
          <w:bCs/>
          <w:color w:val="000000"/>
          <w:shd w:val="clear" w:color="auto" w:fill="FFFFFF"/>
        </w:rPr>
        <w:t>М.Ю. Лермонтова «Бородино»</w:t>
      </w:r>
      <w:r w:rsidRPr="00055EC1">
        <w:rPr>
          <w:rStyle w:val="apple-converted-space"/>
          <w:b/>
          <w:bCs/>
          <w:color w:val="000000"/>
          <w:shd w:val="clear" w:color="auto" w:fill="FFFFFF"/>
        </w:rPr>
        <w:t> </w:t>
      </w:r>
      <w:r w:rsidRPr="00055EC1">
        <w:rPr>
          <w:color w:val="000000"/>
          <w:shd w:val="clear" w:color="auto" w:fill="FFFFFF"/>
        </w:rPr>
        <w:t xml:space="preserve">(5 </w:t>
      </w:r>
      <w:proofErr w:type="spellStart"/>
      <w:r w:rsidRPr="00055EC1">
        <w:rPr>
          <w:color w:val="000000"/>
          <w:shd w:val="clear" w:color="auto" w:fill="FFFFFF"/>
        </w:rPr>
        <w:t>кл</w:t>
      </w:r>
      <w:proofErr w:type="spellEnd"/>
      <w:r w:rsidRPr="00055EC1">
        <w:rPr>
          <w:color w:val="000000"/>
          <w:shd w:val="clear" w:color="auto" w:fill="FFFFFF"/>
        </w:rPr>
        <w:t xml:space="preserve">.), учащиеся раскрывают мысли и чувства простых солдат, отстоявших родину от врага, </w:t>
      </w:r>
      <w:r w:rsidRPr="00055EC1">
        <w:rPr>
          <w:color w:val="000000"/>
          <w:shd w:val="clear" w:color="auto" w:fill="FFFFFF"/>
        </w:rPr>
        <w:lastRenderedPageBreak/>
        <w:t>мысли и чувства Лермонтова, его размышления о значении Бородинской битвы и роли простого народа, о русском национальном характере, о том, что такое настоящие люди, какой ценой добывается слава родины и мн. др. На этих уроках происходит беседа о войне 1812 года и значении Бородинской битвы, рассказ</w:t>
      </w:r>
      <w:r w:rsidRPr="00055EC1">
        <w:rPr>
          <w:rStyle w:val="apple-converted-space"/>
          <w:i/>
          <w:iCs/>
          <w:color w:val="000000"/>
          <w:shd w:val="clear" w:color="auto" w:fill="FFFFFF"/>
        </w:rPr>
        <w:t> </w:t>
      </w:r>
      <w:r w:rsidRPr="00055EC1">
        <w:rPr>
          <w:color w:val="000000"/>
          <w:shd w:val="clear" w:color="auto" w:fill="FFFFFF"/>
        </w:rPr>
        <w:t>о Лермонтове не только как о поэте, но и участнике битв на Кавказе. Главным при</w:t>
      </w:r>
      <w:r w:rsidRPr="00055EC1">
        <w:rPr>
          <w:rStyle w:val="apple-converted-space"/>
          <w:color w:val="000000"/>
          <w:shd w:val="clear" w:color="auto" w:fill="FFFFFF"/>
        </w:rPr>
        <w:t> </w:t>
      </w:r>
      <w:r w:rsidRPr="00055EC1">
        <w:rPr>
          <w:i/>
          <w:iCs/>
          <w:color w:val="000000"/>
          <w:shd w:val="clear" w:color="auto" w:fill="FFFFFF"/>
        </w:rPr>
        <w:t>анализе</w:t>
      </w:r>
      <w:r w:rsidRPr="00055EC1">
        <w:rPr>
          <w:rStyle w:val="apple-converted-space"/>
          <w:i/>
          <w:iCs/>
          <w:color w:val="000000"/>
          <w:shd w:val="clear" w:color="auto" w:fill="FFFFFF"/>
        </w:rPr>
        <w:t> </w:t>
      </w:r>
      <w:r w:rsidRPr="00055EC1">
        <w:rPr>
          <w:color w:val="000000"/>
          <w:shd w:val="clear" w:color="auto" w:fill="FFFFFF"/>
        </w:rPr>
        <w:t>стихотворения является ответ на вопрос:</w:t>
      </w:r>
      <w:r w:rsidRPr="00055EC1">
        <w:rPr>
          <w:rStyle w:val="apple-converted-space"/>
          <w:color w:val="000000"/>
          <w:shd w:val="clear" w:color="auto" w:fill="FFFFFF"/>
        </w:rPr>
        <w:t> </w:t>
      </w:r>
      <w:r w:rsidRPr="00055EC1">
        <w:rPr>
          <w:i/>
          <w:iCs/>
          <w:color w:val="000000"/>
          <w:shd w:val="clear" w:color="auto" w:fill="FFFFFF"/>
        </w:rPr>
        <w:t>«Почему чувства участников далеких событий 1812 года продолжают нас волновать и сейчас? Почему во время Великой Отечественной войны защитники Москвы часто произносили слова Лермонтова: «Ребята! Не Москва ль за нами?».</w:t>
      </w:r>
      <w:r w:rsidRPr="00055EC1">
        <w:rPr>
          <w:rStyle w:val="apple-converted-space"/>
          <w:i/>
          <w:iCs/>
          <w:color w:val="000000"/>
          <w:shd w:val="clear" w:color="auto" w:fill="FFFFFF"/>
        </w:rPr>
        <w:t> </w:t>
      </w:r>
      <w:r w:rsidRPr="00055EC1">
        <w:rPr>
          <w:color w:val="000000"/>
          <w:shd w:val="clear" w:color="auto" w:fill="FFFFFF"/>
        </w:rPr>
        <w:t>Анализ текста хорошо дополняют</w:t>
      </w:r>
      <w:r w:rsidRPr="00055EC1">
        <w:rPr>
          <w:rStyle w:val="apple-converted-space"/>
          <w:color w:val="000000"/>
          <w:shd w:val="clear" w:color="auto" w:fill="FFFFFF"/>
        </w:rPr>
        <w:t> </w:t>
      </w:r>
      <w:r w:rsidRPr="00055EC1">
        <w:rPr>
          <w:i/>
          <w:iCs/>
          <w:color w:val="000000"/>
          <w:shd w:val="clear" w:color="auto" w:fill="FFFFFF"/>
        </w:rPr>
        <w:t>репродукции картин</w:t>
      </w:r>
      <w:r w:rsidRPr="00055EC1">
        <w:rPr>
          <w:rStyle w:val="apple-converted-space"/>
          <w:color w:val="000000"/>
          <w:shd w:val="clear" w:color="auto" w:fill="FFFFFF"/>
        </w:rPr>
        <w:t> </w:t>
      </w:r>
      <w:r w:rsidRPr="00055EC1">
        <w:rPr>
          <w:color w:val="000000"/>
          <w:shd w:val="clear" w:color="auto" w:fill="FFFFFF"/>
        </w:rPr>
        <w:t>Ф. </w:t>
      </w:r>
      <w:proofErr w:type="spellStart"/>
      <w:r w:rsidRPr="00055EC1">
        <w:rPr>
          <w:color w:val="000000"/>
          <w:shd w:val="clear" w:color="auto" w:fill="FFFFFF"/>
        </w:rPr>
        <w:t>Рубо</w:t>
      </w:r>
      <w:proofErr w:type="spellEnd"/>
      <w:r w:rsidRPr="00055EC1">
        <w:rPr>
          <w:color w:val="000000"/>
          <w:shd w:val="clear" w:color="auto" w:fill="FFFFFF"/>
        </w:rPr>
        <w:t xml:space="preserve"> «Панорама Бородинской битвы», «Кутузов под Бородиным» С.В. Герасимова, а также устное создание сценария фильма.</w:t>
      </w:r>
      <w:r w:rsidRPr="00055EC1">
        <w:rPr>
          <w:color w:val="000000"/>
        </w:rPr>
        <w:br/>
      </w:r>
      <w:r w:rsidR="0097424F">
        <w:rPr>
          <w:color w:val="000000"/>
          <w:shd w:val="clear" w:color="auto" w:fill="FFFFFF"/>
        </w:rPr>
        <w:t xml:space="preserve">     </w:t>
      </w:r>
      <w:r w:rsidRPr="00055EC1">
        <w:rPr>
          <w:color w:val="000000"/>
          <w:shd w:val="clear" w:color="auto" w:fill="FFFFFF"/>
        </w:rPr>
        <w:t>Высокое патриотическое чувство, всенародный патриотический подъем передает басня</w:t>
      </w:r>
      <w:r w:rsidRPr="00055EC1">
        <w:rPr>
          <w:rStyle w:val="apple-converted-space"/>
          <w:color w:val="000000"/>
          <w:shd w:val="clear" w:color="auto" w:fill="FFFFFF"/>
        </w:rPr>
        <w:t> </w:t>
      </w:r>
      <w:r w:rsidRPr="00055EC1">
        <w:rPr>
          <w:rStyle w:val="butback"/>
          <w:b/>
          <w:bCs/>
          <w:color w:val="666666"/>
          <w:shd w:val="clear" w:color="auto" w:fill="FFFFFF"/>
        </w:rPr>
        <w:t>^</w:t>
      </w:r>
      <w:r w:rsidRPr="00055EC1">
        <w:rPr>
          <w:rStyle w:val="apple-converted-space"/>
          <w:b/>
          <w:bCs/>
          <w:color w:val="000000"/>
          <w:shd w:val="clear" w:color="auto" w:fill="FFFFFF"/>
        </w:rPr>
        <w:t> </w:t>
      </w:r>
      <w:r w:rsidRPr="00055EC1">
        <w:rPr>
          <w:rStyle w:val="submenu-table"/>
          <w:b/>
          <w:bCs/>
          <w:color w:val="000000"/>
          <w:shd w:val="clear" w:color="auto" w:fill="FFFFFF"/>
        </w:rPr>
        <w:t>И.А. Крылова «Волк на псарне»</w:t>
      </w:r>
      <w:r w:rsidRPr="00055EC1">
        <w:rPr>
          <w:color w:val="000000"/>
          <w:shd w:val="clear" w:color="auto" w:fill="FFFFFF"/>
        </w:rPr>
        <w:t>. В ее основе лежит конкретный исторический факт – попытка Наполеона вступить в переговоры с Кутузовым о заключении мира. В результате анализа</w:t>
      </w:r>
      <w:r w:rsidRPr="00055EC1">
        <w:rPr>
          <w:rStyle w:val="apple-converted-space"/>
          <w:i/>
          <w:iCs/>
          <w:color w:val="000000"/>
          <w:shd w:val="clear" w:color="auto" w:fill="FFFFFF"/>
        </w:rPr>
        <w:t> </w:t>
      </w:r>
      <w:r w:rsidRPr="00055EC1">
        <w:rPr>
          <w:color w:val="000000"/>
          <w:shd w:val="clear" w:color="auto" w:fill="FFFFFF"/>
        </w:rPr>
        <w:t>школьники определяют мораль басни – всякого захватчика, посягнувшего на чужую землю, ищущего легкой добычи, ждет участь Волка: «С волками иначе не делать мировой, как снявши шкуру с них долой». И тут же выпустил на Волка гончих стаю». Вместе с Ловчим, мудрым, опытным человеком, Крылов утверждает необходимость и справедливость суровой борьбы с любым коварным и хитрым врагом.</w:t>
      </w:r>
      <w:r w:rsidRPr="00055EC1">
        <w:rPr>
          <w:color w:val="000000"/>
        </w:rPr>
        <w:br/>
      </w:r>
      <w:r w:rsidR="0097424F">
        <w:rPr>
          <w:color w:val="000000"/>
          <w:shd w:val="clear" w:color="auto" w:fill="FFFFFF"/>
        </w:rPr>
        <w:t xml:space="preserve">       </w:t>
      </w:r>
      <w:r w:rsidRPr="00055EC1">
        <w:rPr>
          <w:color w:val="000000"/>
          <w:shd w:val="clear" w:color="auto" w:fill="FFFFFF"/>
        </w:rPr>
        <w:t>При изучении романа</w:t>
      </w:r>
      <w:r w:rsidRPr="00055EC1">
        <w:rPr>
          <w:rStyle w:val="apple-converted-space"/>
          <w:color w:val="000000"/>
          <w:shd w:val="clear" w:color="auto" w:fill="FFFFFF"/>
        </w:rPr>
        <w:t> </w:t>
      </w:r>
      <w:r w:rsidRPr="00055EC1">
        <w:rPr>
          <w:b/>
          <w:bCs/>
          <w:color w:val="000000"/>
          <w:shd w:val="clear" w:color="auto" w:fill="FFFFFF"/>
        </w:rPr>
        <w:t>«Дубровский»</w:t>
      </w:r>
      <w:r w:rsidRPr="00055EC1">
        <w:rPr>
          <w:rStyle w:val="apple-converted-space"/>
          <w:color w:val="000000"/>
          <w:shd w:val="clear" w:color="auto" w:fill="FFFFFF"/>
        </w:rPr>
        <w:t> </w:t>
      </w:r>
      <w:r w:rsidRPr="00055EC1">
        <w:rPr>
          <w:color w:val="000000"/>
          <w:shd w:val="clear" w:color="auto" w:fill="FFFFFF"/>
        </w:rPr>
        <w:t xml:space="preserve">ребята должны увидеть в А.С. Пушкине писателя, протестовавшего против гнета самодержавия, размышлявшего о судьбе родного народа и его роли в прошлом и будущем родины. На уроках при анализе текста можно использовать сопоставительную характеристику Троекурова и Дубровского, беседу, сообщение по ранее составленному плану, </w:t>
      </w:r>
      <w:r w:rsidR="0097424F">
        <w:rPr>
          <w:color w:val="000000"/>
          <w:shd w:val="clear" w:color="auto" w:fill="FFFFFF"/>
        </w:rPr>
        <w:t xml:space="preserve">   </w:t>
      </w:r>
      <w:r w:rsidRPr="00055EC1">
        <w:rPr>
          <w:color w:val="000000"/>
          <w:shd w:val="clear" w:color="auto" w:fill="FFFFFF"/>
        </w:rPr>
        <w:t xml:space="preserve">устный </w:t>
      </w:r>
      <w:r w:rsidR="0097424F">
        <w:rPr>
          <w:color w:val="000000"/>
          <w:shd w:val="clear" w:color="auto" w:fill="FFFFFF"/>
        </w:rPr>
        <w:t xml:space="preserve">  </w:t>
      </w:r>
      <w:r w:rsidRPr="00055EC1">
        <w:rPr>
          <w:color w:val="000000"/>
          <w:shd w:val="clear" w:color="auto" w:fill="FFFFFF"/>
        </w:rPr>
        <w:t>рассказ по</w:t>
      </w:r>
      <w:r w:rsidR="0097424F">
        <w:rPr>
          <w:color w:val="000000"/>
          <w:shd w:val="clear" w:color="auto" w:fill="FFFFFF"/>
        </w:rPr>
        <w:t xml:space="preserve">   </w:t>
      </w:r>
      <w:r w:rsidRPr="00055EC1">
        <w:rPr>
          <w:color w:val="000000"/>
          <w:shd w:val="clear" w:color="auto" w:fill="FFFFFF"/>
        </w:rPr>
        <w:t xml:space="preserve"> одной из</w:t>
      </w:r>
      <w:r w:rsidR="0097424F">
        <w:rPr>
          <w:color w:val="000000"/>
          <w:shd w:val="clear" w:color="auto" w:fill="FFFFFF"/>
        </w:rPr>
        <w:t xml:space="preserve">   </w:t>
      </w:r>
      <w:r w:rsidRPr="00055EC1">
        <w:rPr>
          <w:color w:val="000000"/>
          <w:shd w:val="clear" w:color="auto" w:fill="FFFFFF"/>
        </w:rPr>
        <w:t xml:space="preserve"> иллюстраций, изложение</w:t>
      </w:r>
      <w:r w:rsidR="0097424F">
        <w:rPr>
          <w:color w:val="000000"/>
          <w:shd w:val="clear" w:color="auto" w:fill="FFFFFF"/>
        </w:rPr>
        <w:t xml:space="preserve"> </w:t>
      </w:r>
      <w:r w:rsidRPr="00055EC1">
        <w:rPr>
          <w:color w:val="000000"/>
          <w:shd w:val="clear" w:color="auto" w:fill="FFFFFF"/>
        </w:rPr>
        <w:t>с элементами сочинения.</w:t>
      </w:r>
      <w:r w:rsidRPr="00055EC1">
        <w:rPr>
          <w:color w:val="000000"/>
        </w:rPr>
        <w:br/>
      </w:r>
      <w:r w:rsidR="0097424F">
        <w:rPr>
          <w:color w:val="000000"/>
          <w:shd w:val="clear" w:color="auto" w:fill="FFFFFF"/>
        </w:rPr>
        <w:t xml:space="preserve">      </w:t>
      </w:r>
      <w:r w:rsidRPr="00055EC1">
        <w:rPr>
          <w:color w:val="000000"/>
          <w:shd w:val="clear" w:color="auto" w:fill="FFFFFF"/>
        </w:rPr>
        <w:t>Повесть</w:t>
      </w:r>
      <w:r w:rsidRPr="00055EC1">
        <w:rPr>
          <w:rStyle w:val="apple-converted-space"/>
          <w:color w:val="000000"/>
          <w:shd w:val="clear" w:color="auto" w:fill="FFFFFF"/>
        </w:rPr>
        <w:t> </w:t>
      </w:r>
      <w:r w:rsidRPr="00055EC1">
        <w:rPr>
          <w:rStyle w:val="butback"/>
          <w:b/>
          <w:bCs/>
          <w:color w:val="666666"/>
          <w:shd w:val="clear" w:color="auto" w:fill="FFFFFF"/>
        </w:rPr>
        <w:t>^</w:t>
      </w:r>
      <w:r w:rsidRPr="00055EC1">
        <w:rPr>
          <w:rStyle w:val="apple-converted-space"/>
          <w:b/>
          <w:bCs/>
          <w:color w:val="000000"/>
          <w:shd w:val="clear" w:color="auto" w:fill="FFFFFF"/>
        </w:rPr>
        <w:t> </w:t>
      </w:r>
      <w:r w:rsidRPr="00055EC1">
        <w:rPr>
          <w:rStyle w:val="submenu-table"/>
          <w:b/>
          <w:bCs/>
          <w:color w:val="000000"/>
          <w:shd w:val="clear" w:color="auto" w:fill="FFFFFF"/>
        </w:rPr>
        <w:t xml:space="preserve">Н.В. Гоголя «Тарас </w:t>
      </w:r>
      <w:proofErr w:type="spellStart"/>
      <w:r w:rsidRPr="00055EC1">
        <w:rPr>
          <w:rStyle w:val="submenu-table"/>
          <w:b/>
          <w:bCs/>
          <w:color w:val="000000"/>
          <w:shd w:val="clear" w:color="auto" w:fill="FFFFFF"/>
        </w:rPr>
        <w:t>Бульба</w:t>
      </w:r>
      <w:proofErr w:type="spellEnd"/>
      <w:r w:rsidRPr="00055EC1">
        <w:rPr>
          <w:rStyle w:val="submenu-table"/>
          <w:b/>
          <w:bCs/>
          <w:color w:val="000000"/>
          <w:shd w:val="clear" w:color="auto" w:fill="FFFFFF"/>
        </w:rPr>
        <w:t>»</w:t>
      </w:r>
      <w:r w:rsidRPr="00055EC1">
        <w:rPr>
          <w:rStyle w:val="apple-converted-space"/>
          <w:color w:val="000000"/>
          <w:shd w:val="clear" w:color="auto" w:fill="FFFFFF"/>
        </w:rPr>
        <w:t> </w:t>
      </w:r>
      <w:r w:rsidRPr="00055EC1">
        <w:rPr>
          <w:color w:val="000000"/>
          <w:shd w:val="clear" w:color="auto" w:fill="FFFFFF"/>
        </w:rPr>
        <w:t xml:space="preserve">(8 </w:t>
      </w:r>
      <w:proofErr w:type="spellStart"/>
      <w:r w:rsidRPr="00055EC1">
        <w:rPr>
          <w:color w:val="000000"/>
          <w:shd w:val="clear" w:color="auto" w:fill="FFFFFF"/>
        </w:rPr>
        <w:t>кл</w:t>
      </w:r>
      <w:proofErr w:type="spellEnd"/>
      <w:r w:rsidRPr="00055EC1">
        <w:rPr>
          <w:color w:val="000000"/>
          <w:shd w:val="clear" w:color="auto" w:fill="FFFFFF"/>
        </w:rPr>
        <w:t xml:space="preserve">.) – это прославление боевого товарищества, осуждение предательства. Ученики отмечают героизм и самоотверженность Тараса и его товарищей-запорожцев в борьбе за родную землю, патриотический пафос повести. Подвиг Тараса его сына Остапа вызывает у учащихся чувство искреннего восхищения и дает конкретные представления о таких чертах патриотизма, </w:t>
      </w:r>
      <w:r w:rsidR="0097424F">
        <w:rPr>
          <w:color w:val="000000"/>
          <w:shd w:val="clear" w:color="auto" w:fill="FFFFFF"/>
        </w:rPr>
        <w:t xml:space="preserve">      </w:t>
      </w:r>
      <w:r w:rsidRPr="00055EC1">
        <w:rPr>
          <w:color w:val="000000"/>
          <w:shd w:val="clear" w:color="auto" w:fill="FFFFFF"/>
        </w:rPr>
        <w:t xml:space="preserve">как </w:t>
      </w:r>
      <w:r w:rsidR="0097424F">
        <w:rPr>
          <w:color w:val="000000"/>
          <w:shd w:val="clear" w:color="auto" w:fill="FFFFFF"/>
        </w:rPr>
        <w:t xml:space="preserve">  </w:t>
      </w:r>
      <w:r w:rsidRPr="00055EC1">
        <w:rPr>
          <w:color w:val="000000"/>
          <w:shd w:val="clear" w:color="auto" w:fill="FFFFFF"/>
        </w:rPr>
        <w:t xml:space="preserve">беззаветная </w:t>
      </w:r>
      <w:r w:rsidR="0097424F">
        <w:rPr>
          <w:color w:val="000000"/>
          <w:shd w:val="clear" w:color="auto" w:fill="FFFFFF"/>
        </w:rPr>
        <w:t xml:space="preserve">   </w:t>
      </w:r>
      <w:r w:rsidRPr="00055EC1">
        <w:rPr>
          <w:color w:val="000000"/>
          <w:shd w:val="clear" w:color="auto" w:fill="FFFFFF"/>
        </w:rPr>
        <w:t xml:space="preserve">преданность </w:t>
      </w:r>
      <w:r w:rsidR="0097424F">
        <w:rPr>
          <w:color w:val="000000"/>
          <w:shd w:val="clear" w:color="auto" w:fill="FFFFFF"/>
        </w:rPr>
        <w:t xml:space="preserve">  </w:t>
      </w:r>
      <w:r w:rsidRPr="00055EC1">
        <w:rPr>
          <w:color w:val="000000"/>
          <w:shd w:val="clear" w:color="auto" w:fill="FFFFFF"/>
        </w:rPr>
        <w:t xml:space="preserve">Родине, храбрость </w:t>
      </w:r>
      <w:r w:rsidR="0097424F">
        <w:rPr>
          <w:color w:val="000000"/>
          <w:shd w:val="clear" w:color="auto" w:fill="FFFFFF"/>
        </w:rPr>
        <w:t xml:space="preserve">  </w:t>
      </w:r>
      <w:r w:rsidRPr="00055EC1">
        <w:rPr>
          <w:color w:val="000000"/>
          <w:shd w:val="clear" w:color="auto" w:fill="FFFFFF"/>
        </w:rPr>
        <w:t xml:space="preserve">и </w:t>
      </w:r>
      <w:r w:rsidR="0097424F">
        <w:rPr>
          <w:color w:val="000000"/>
          <w:shd w:val="clear" w:color="auto" w:fill="FFFFFF"/>
        </w:rPr>
        <w:t xml:space="preserve">   </w:t>
      </w:r>
      <w:r w:rsidRPr="00055EC1">
        <w:rPr>
          <w:color w:val="000000"/>
          <w:shd w:val="clear" w:color="auto" w:fill="FFFFFF"/>
        </w:rPr>
        <w:t>мужество</w:t>
      </w:r>
      <w:r w:rsidR="0097424F">
        <w:rPr>
          <w:color w:val="000000"/>
          <w:shd w:val="clear" w:color="auto" w:fill="FFFFFF"/>
        </w:rPr>
        <w:t xml:space="preserve">      </w:t>
      </w:r>
      <w:r w:rsidRPr="00055EC1">
        <w:rPr>
          <w:color w:val="000000"/>
          <w:shd w:val="clear" w:color="auto" w:fill="FFFFFF"/>
        </w:rPr>
        <w:t xml:space="preserve"> в </w:t>
      </w:r>
      <w:r w:rsidR="0097424F">
        <w:rPr>
          <w:color w:val="000000"/>
          <w:shd w:val="clear" w:color="auto" w:fill="FFFFFF"/>
        </w:rPr>
        <w:t xml:space="preserve">   </w:t>
      </w:r>
      <w:r w:rsidRPr="00055EC1">
        <w:rPr>
          <w:color w:val="000000"/>
          <w:shd w:val="clear" w:color="auto" w:fill="FFFFFF"/>
        </w:rPr>
        <w:t>отстаивании</w:t>
      </w:r>
      <w:r w:rsidR="0097424F">
        <w:rPr>
          <w:color w:val="000000"/>
          <w:shd w:val="clear" w:color="auto" w:fill="FFFFFF"/>
        </w:rPr>
        <w:t xml:space="preserve">  </w:t>
      </w:r>
      <w:r w:rsidRPr="00055EC1">
        <w:rPr>
          <w:color w:val="000000"/>
          <w:shd w:val="clear" w:color="auto" w:fill="FFFFFF"/>
        </w:rPr>
        <w:t xml:space="preserve"> ее чести и независимости.</w:t>
      </w:r>
      <w:r w:rsidRPr="00055EC1">
        <w:rPr>
          <w:color w:val="000000"/>
        </w:rPr>
        <w:br/>
      </w:r>
      <w:r w:rsidRPr="00055EC1">
        <w:rPr>
          <w:color w:val="000000"/>
        </w:rPr>
        <w:br/>
      </w:r>
      <w:r w:rsidRPr="00055EC1">
        <w:rPr>
          <w:color w:val="000000"/>
          <w:shd w:val="clear" w:color="auto" w:fill="FFFFFF"/>
        </w:rPr>
        <w:t>Взаимосвязь русской литературы с историей особенно прослеживается в курсе изучения литературы</w:t>
      </w:r>
      <w:r w:rsidRPr="00055EC1">
        <w:rPr>
          <w:rStyle w:val="apple-converted-space"/>
          <w:color w:val="000000"/>
          <w:shd w:val="clear" w:color="auto" w:fill="FFFFFF"/>
        </w:rPr>
        <w:t> </w:t>
      </w:r>
      <w:r w:rsidRPr="00055EC1">
        <w:rPr>
          <w:b/>
          <w:bCs/>
          <w:color w:val="000000"/>
          <w:shd w:val="clear" w:color="auto" w:fill="FFFFFF"/>
        </w:rPr>
        <w:t>8 класса.</w:t>
      </w:r>
      <w:r w:rsidRPr="00055EC1">
        <w:rPr>
          <w:rStyle w:val="apple-converted-space"/>
          <w:color w:val="000000"/>
          <w:shd w:val="clear" w:color="auto" w:fill="FFFFFF"/>
        </w:rPr>
        <w:t> </w:t>
      </w:r>
      <w:r w:rsidRPr="00055EC1">
        <w:rPr>
          <w:color w:val="000000"/>
          <w:shd w:val="clear" w:color="auto" w:fill="FFFFFF"/>
        </w:rPr>
        <w:t xml:space="preserve">Большие возможности при этом принадлежат использованию проблемного метода изучения литературы. Проблемный подход организован на основе взаимодействия, диалога, в ходе которого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решения, участвовать в дискуссиях, общаться с другими людьми. Такой метод приводит к тому, что ребята с интересом вовлекаются в поиск ответов, овладевая навыками общения, которые позволят им в будущем аргументировано отстаивать свою точку зрения и соглашаться с убедительными доводами других. Этот подход стимулирует активную деятельность учеников в процессе учебного занятия, заставляет их делать осознанный выбор в определении своей </w:t>
      </w:r>
      <w:r w:rsidRPr="00055EC1">
        <w:rPr>
          <w:color w:val="000000"/>
          <w:shd w:val="clear" w:color="auto" w:fill="FFFFFF"/>
        </w:rPr>
        <w:lastRenderedPageBreak/>
        <w:t>гражданской позиции.</w:t>
      </w:r>
      <w:r w:rsidRPr="00055EC1">
        <w:rPr>
          <w:color w:val="000000"/>
        </w:rPr>
        <w:br/>
      </w:r>
      <w:r w:rsidRPr="00055EC1">
        <w:rPr>
          <w:color w:val="000000"/>
        </w:rPr>
        <w:br/>
      </w:r>
      <w:r w:rsidRPr="00055EC1">
        <w:rPr>
          <w:color w:val="000000"/>
          <w:shd w:val="clear" w:color="auto" w:fill="FFFFFF"/>
        </w:rPr>
        <w:t>Особое место на уроках литературы занимает работа с историческими документами (роман</w:t>
      </w:r>
      <w:r w:rsidRPr="00055EC1">
        <w:rPr>
          <w:rStyle w:val="apple-converted-space"/>
          <w:color w:val="000000"/>
          <w:shd w:val="clear" w:color="auto" w:fill="FFFFFF"/>
        </w:rPr>
        <w:t> </w:t>
      </w:r>
      <w:r w:rsidRPr="00055EC1">
        <w:rPr>
          <w:rStyle w:val="butback"/>
          <w:b/>
          <w:bCs/>
          <w:color w:val="666666"/>
          <w:shd w:val="clear" w:color="auto" w:fill="FFFFFF"/>
        </w:rPr>
        <w:t>^</w:t>
      </w:r>
      <w:r w:rsidRPr="00055EC1">
        <w:rPr>
          <w:rStyle w:val="apple-converted-space"/>
          <w:b/>
          <w:bCs/>
          <w:color w:val="000000"/>
          <w:shd w:val="clear" w:color="auto" w:fill="FFFFFF"/>
        </w:rPr>
        <w:t> </w:t>
      </w:r>
      <w:r w:rsidRPr="00055EC1">
        <w:rPr>
          <w:rStyle w:val="submenu-table"/>
          <w:b/>
          <w:bCs/>
          <w:color w:val="000000"/>
          <w:shd w:val="clear" w:color="auto" w:fill="FFFFFF"/>
        </w:rPr>
        <w:t>А.С. Пушкина «Капитанская дочка»).</w:t>
      </w:r>
      <w:r w:rsidRPr="00055EC1">
        <w:rPr>
          <w:rStyle w:val="apple-converted-space"/>
          <w:color w:val="000000"/>
          <w:shd w:val="clear" w:color="auto" w:fill="FFFFFF"/>
        </w:rPr>
        <w:t> </w:t>
      </w:r>
      <w:r w:rsidRPr="00055EC1">
        <w:rPr>
          <w:color w:val="000000"/>
          <w:shd w:val="clear" w:color="auto" w:fill="FFFFFF"/>
        </w:rPr>
        <w:t>Ученики учатся сравнивать, сопоставлять, анализировать,</w:t>
      </w:r>
      <w:r w:rsidRPr="00055EC1">
        <w:rPr>
          <w:rStyle w:val="apple-converted-space"/>
          <w:i/>
          <w:iCs/>
          <w:color w:val="000000"/>
          <w:shd w:val="clear" w:color="auto" w:fill="FFFFFF"/>
        </w:rPr>
        <w:t> </w:t>
      </w:r>
      <w:r w:rsidRPr="00055EC1">
        <w:rPr>
          <w:color w:val="000000"/>
          <w:shd w:val="clear" w:color="auto" w:fill="FFFFFF"/>
        </w:rPr>
        <w:t>например, сопоставление предводителя восстания в разных произведениях: образ Пугачева в фольклоре, в произведениях А.С. Пушкина, С.А. Есенина («Пугачев»). Данная работа позволяет ребятам, во-первых, самостоятельно получать знания, на основе которых у них формируются определенные убеждения, во-вторых, через оценку событий формировать систему ценностей. Все это приводит к возникновению у ребенка позитивных гражданских свойств личности. Кроме того, ученики начинают понимать насколько важно их мнение, и как много от него может зависеть, учатся искать выход из любой сложной ситуации.</w:t>
      </w:r>
      <w:r w:rsidRPr="00055EC1">
        <w:rPr>
          <w:color w:val="000000"/>
        </w:rPr>
        <w:br/>
      </w:r>
      <w:r w:rsidRPr="00055EC1">
        <w:rPr>
          <w:color w:val="000000"/>
        </w:rPr>
        <w:br/>
      </w:r>
      <w:r w:rsidRPr="00055EC1">
        <w:rPr>
          <w:color w:val="000000"/>
        </w:rPr>
        <w:br/>
      </w:r>
      <w:r w:rsidR="000609B0">
        <w:rPr>
          <w:noProof/>
        </w:rPr>
        <w:drawing>
          <wp:inline distT="0" distB="0" distL="0" distR="0">
            <wp:extent cx="3466022" cy="2350406"/>
            <wp:effectExtent l="19050" t="0" r="1078" b="0"/>
            <wp:docPr id="1" name="Рисунок 1" descr="http://im5-tub-ru.yandex.net/i?id=382060836-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5-tub-ru.yandex.net/i?id=382060836-62-72&amp;n=21"/>
                    <pic:cNvPicPr>
                      <a:picLocks noChangeAspect="1" noChangeArrowheads="1"/>
                    </pic:cNvPicPr>
                  </pic:nvPicPr>
                  <pic:blipFill>
                    <a:blip r:embed="rId6"/>
                    <a:srcRect/>
                    <a:stretch>
                      <a:fillRect/>
                    </a:stretch>
                  </pic:blipFill>
                  <pic:spPr bwMode="auto">
                    <a:xfrm>
                      <a:off x="0" y="0"/>
                      <a:ext cx="3462345" cy="2347913"/>
                    </a:xfrm>
                    <a:prstGeom prst="rect">
                      <a:avLst/>
                    </a:prstGeom>
                    <a:noFill/>
                    <a:ln w="9525">
                      <a:noFill/>
                      <a:miter lim="800000"/>
                      <a:headEnd/>
                      <a:tailEnd/>
                    </a:ln>
                  </pic:spPr>
                </pic:pic>
              </a:graphicData>
            </a:graphic>
          </wp:inline>
        </w:drawing>
      </w:r>
      <w:r w:rsidRPr="00055EC1">
        <w:rPr>
          <w:color w:val="000000"/>
        </w:rPr>
        <w:br/>
      </w:r>
      <w:r w:rsidRPr="00055EC1">
        <w:rPr>
          <w:color w:val="000000"/>
          <w:shd w:val="clear" w:color="auto" w:fill="FFFFFF"/>
        </w:rPr>
        <w:t>С особой теплотой относятся школьники к теме</w:t>
      </w:r>
      <w:r w:rsidRPr="00055EC1">
        <w:rPr>
          <w:rStyle w:val="apple-converted-space"/>
          <w:color w:val="000000"/>
          <w:shd w:val="clear" w:color="auto" w:fill="FFFFFF"/>
        </w:rPr>
        <w:t> </w:t>
      </w:r>
      <w:r w:rsidRPr="00055EC1">
        <w:rPr>
          <w:b/>
          <w:bCs/>
          <w:color w:val="000000"/>
          <w:shd w:val="clear" w:color="auto" w:fill="FFFFFF"/>
        </w:rPr>
        <w:t>родной природы</w:t>
      </w:r>
      <w:r w:rsidRPr="00055EC1">
        <w:rPr>
          <w:color w:val="000000"/>
          <w:shd w:val="clear" w:color="auto" w:fill="FFFFFF"/>
        </w:rPr>
        <w:t>, ее красоте и неповторимости. Образцы описания русской природы мы находим не только на страницах произведений Н.А. Некрасова («На Волге»), И.А. Бунина («Косцы»), В.П. Астафьева («Васюткино озеро»), М.М. Пришвина («Кладовая солнца») и др., но и в специальных разделах, в которые включены произведения А.А. Блока, С.А. Есенина, Н.М. Рубцова, А.А. Фета, Ф.И. Тютчева и др. Подготовленное выразительное чтение, последующий анализ</w:t>
      </w:r>
      <w:r w:rsidRPr="00055EC1">
        <w:rPr>
          <w:rStyle w:val="apple-converted-space"/>
          <w:i/>
          <w:iCs/>
          <w:color w:val="000000"/>
          <w:shd w:val="clear" w:color="auto" w:fill="FFFFFF"/>
        </w:rPr>
        <w:t> </w:t>
      </w:r>
      <w:r w:rsidRPr="00055EC1">
        <w:rPr>
          <w:color w:val="000000"/>
          <w:shd w:val="clear" w:color="auto" w:fill="FFFFFF"/>
        </w:rPr>
        <w:t>и осмысленное чтение наизусть стихотворений о Родине, родной природе дают возможность обучающимся прочувствовать душевное настроение поэта через описание картин природы и передать свое восприятие и отношение к окружающему миру, развивают воображение, умение видеть и слышать природу, стремление постичь тайны цвета, освещения, звука, формы.</w:t>
      </w:r>
    </w:p>
    <w:p w:rsidR="00647D6B" w:rsidRPr="00055EC1" w:rsidRDefault="00647D6B" w:rsidP="0097424F">
      <w:pPr>
        <w:pStyle w:val="a3"/>
        <w:spacing w:before="0" w:beforeAutospacing="0" w:after="0" w:afterAutospacing="0" w:line="336" w:lineRule="atLeast"/>
        <w:jc w:val="both"/>
        <w:textAlignment w:val="baseline"/>
      </w:pPr>
      <w:r w:rsidRPr="00055EC1">
        <w:rPr>
          <w:color w:val="000000"/>
        </w:rPr>
        <w:br/>
      </w:r>
      <w:r w:rsidRPr="00055EC1">
        <w:rPr>
          <w:color w:val="000000"/>
        </w:rPr>
        <w:br/>
      </w:r>
      <w:r w:rsidR="0037105F" w:rsidRPr="00055EC1">
        <w:rPr>
          <w:color w:val="000000"/>
          <w:shd w:val="clear" w:color="auto" w:fill="FFFFFF"/>
        </w:rPr>
        <w:t xml:space="preserve">      </w:t>
      </w:r>
      <w:r w:rsidRPr="00055EC1">
        <w:rPr>
          <w:color w:val="000000"/>
          <w:shd w:val="clear" w:color="auto" w:fill="FFFFFF"/>
        </w:rPr>
        <w:t xml:space="preserve">Познать, понять и почувствовать человека, событие всегда легче через искусство. Формированию патриотических качеств личности способствует выполнение на уроках творческих заданий: нарисовать иллюстрацию к историческому событию, составить кроссворд, озвучить диалог исторических деятелей, дать характеристику историческому герою, устное рисование. Использование музыкальных фрагментов позволяет создать </w:t>
      </w:r>
      <w:r w:rsidRPr="00055EC1">
        <w:rPr>
          <w:color w:val="000000"/>
          <w:shd w:val="clear" w:color="auto" w:fill="FFFFFF"/>
        </w:rPr>
        <w:lastRenderedPageBreak/>
        <w:t>особый</w:t>
      </w:r>
      <w:r w:rsidRPr="00055EC1">
        <w:rPr>
          <w:rStyle w:val="apple-converted-space"/>
          <w:i/>
          <w:iCs/>
          <w:color w:val="000000"/>
          <w:shd w:val="clear" w:color="auto" w:fill="FFFFFF"/>
        </w:rPr>
        <w:t> </w:t>
      </w:r>
      <w:r w:rsidRPr="00055EC1">
        <w:rPr>
          <w:color w:val="000000"/>
          <w:shd w:val="clear" w:color="auto" w:fill="FFFFFF"/>
        </w:rPr>
        <w:t>эмоциональный настрой урока, что во многом определит его успех.</w:t>
      </w:r>
      <w:r w:rsidRPr="00055EC1">
        <w:rPr>
          <w:color w:val="000000"/>
        </w:rPr>
        <w:br/>
      </w:r>
      <w:r w:rsidR="0097424F">
        <w:rPr>
          <w:color w:val="000000"/>
          <w:shd w:val="clear" w:color="auto" w:fill="FFFFFF"/>
        </w:rPr>
        <w:t xml:space="preserve">     </w:t>
      </w:r>
      <w:r w:rsidR="0037105F" w:rsidRPr="00055EC1">
        <w:rPr>
          <w:color w:val="000000"/>
          <w:shd w:val="clear" w:color="auto" w:fill="FFFFFF"/>
        </w:rPr>
        <w:t xml:space="preserve">     </w:t>
      </w:r>
      <w:r w:rsidRPr="00055EC1">
        <w:rPr>
          <w:color w:val="000000"/>
          <w:shd w:val="clear" w:color="auto" w:fill="FFFFFF"/>
        </w:rPr>
        <w:t>Воспитание патриотизма – это неустанная работа по созданию у школьников чувства гордости за свою Родину и свой народ, уважение к его великим свершениям и достойным страницам прошлого, и роль русского языка и литературы в этом плане невозможно переоценить.</w:t>
      </w:r>
      <w:r w:rsidRPr="00055EC1">
        <w:rPr>
          <w:color w:val="000000"/>
        </w:rPr>
        <w:br/>
      </w:r>
      <w:r w:rsidR="0097424F">
        <w:rPr>
          <w:color w:val="000000"/>
          <w:shd w:val="clear" w:color="auto" w:fill="FFFFFF"/>
        </w:rPr>
        <w:t xml:space="preserve">         </w:t>
      </w:r>
      <w:r w:rsidRPr="00055EC1">
        <w:rPr>
          <w:color w:val="000000"/>
          <w:shd w:val="clear" w:color="auto" w:fill="FFFFFF"/>
        </w:rPr>
        <w:t xml:space="preserve">Специфика нашей работы такова, что мы сеем зерна разума и доброты, а прорастают они </w:t>
      </w:r>
      <w:r w:rsidR="0097424F">
        <w:rPr>
          <w:color w:val="000000"/>
          <w:shd w:val="clear" w:color="auto" w:fill="FFFFFF"/>
        </w:rPr>
        <w:t xml:space="preserve">  </w:t>
      </w:r>
      <w:r w:rsidRPr="00055EC1">
        <w:rPr>
          <w:color w:val="000000"/>
          <w:shd w:val="clear" w:color="auto" w:fill="FFFFFF"/>
        </w:rPr>
        <w:t>еще не скоро, не вдруг. Иногда к нашей общей печали не прорастают совсем.</w:t>
      </w:r>
      <w:r w:rsidRPr="00055EC1">
        <w:rPr>
          <w:color w:val="000000"/>
        </w:rPr>
        <w:br/>
      </w:r>
      <w:r w:rsidR="0097424F">
        <w:rPr>
          <w:color w:val="000000"/>
          <w:shd w:val="clear" w:color="auto" w:fill="FFFFFF"/>
        </w:rPr>
        <w:t xml:space="preserve">     </w:t>
      </w:r>
      <w:r w:rsidR="006653EE">
        <w:rPr>
          <w:color w:val="000000"/>
          <w:shd w:val="clear" w:color="auto" w:fill="FFFFFF"/>
        </w:rPr>
        <w:t xml:space="preserve">    </w:t>
      </w:r>
      <w:r w:rsidRPr="00055EC1">
        <w:rPr>
          <w:color w:val="000000"/>
          <w:shd w:val="clear" w:color="auto" w:fill="FFFFFF"/>
        </w:rPr>
        <w:t>Но если после наших уроков учащиеся станут хоть немного чище, добрее душой друг к другу и окружающим людям, если понятия долг, честь, ответственность, порядочность не останутся для многих фразой из книги, то учитель может считать свою задачу выполненной, пусть и не полностью.</w:t>
      </w:r>
    </w:p>
    <w:p w:rsidR="00647D6B" w:rsidRPr="00055EC1" w:rsidRDefault="006653EE" w:rsidP="009742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0097424F">
        <w:rPr>
          <w:rFonts w:ascii="Times New Roman" w:eastAsia="Times New Roman" w:hAnsi="Times New Roman" w:cs="Times New Roman"/>
          <w:color w:val="000000"/>
          <w:sz w:val="24"/>
          <w:szCs w:val="24"/>
          <w:shd w:val="clear" w:color="auto" w:fill="FFFFFF"/>
        </w:rPr>
        <w:t xml:space="preserve">   </w:t>
      </w:r>
      <w:r w:rsidR="00647D6B" w:rsidRPr="00055EC1">
        <w:rPr>
          <w:rFonts w:ascii="Times New Roman" w:eastAsia="Times New Roman" w:hAnsi="Times New Roman" w:cs="Times New Roman"/>
          <w:color w:val="000000"/>
          <w:sz w:val="24"/>
          <w:szCs w:val="24"/>
          <w:shd w:val="clear" w:color="auto" w:fill="FFFFFF"/>
        </w:rPr>
        <w:t xml:space="preserve">Для современной России патриотическое воспитание является одним из приоритетных направлений в системе образования, так как способствует формированию у молодежи высокого патриотического сознания, готовности к выполнению гражданского долга, важнейших конституционных обязанностей по защите интересов Родины. Проблемы патриотического воспитания рассматривали в своих работах А.В. Луначарский, Л.В. </w:t>
      </w:r>
      <w:proofErr w:type="spellStart"/>
      <w:r w:rsidR="00647D6B" w:rsidRPr="00055EC1">
        <w:rPr>
          <w:rFonts w:ascii="Times New Roman" w:eastAsia="Times New Roman" w:hAnsi="Times New Roman" w:cs="Times New Roman"/>
          <w:color w:val="000000"/>
          <w:sz w:val="24"/>
          <w:szCs w:val="24"/>
          <w:shd w:val="clear" w:color="auto" w:fill="FFFFFF"/>
        </w:rPr>
        <w:t>Кокуева</w:t>
      </w:r>
      <w:proofErr w:type="spellEnd"/>
      <w:r w:rsidR="00647D6B" w:rsidRPr="00055EC1">
        <w:rPr>
          <w:rFonts w:ascii="Times New Roman" w:eastAsia="Times New Roman" w:hAnsi="Times New Roman" w:cs="Times New Roman"/>
          <w:color w:val="000000"/>
          <w:sz w:val="24"/>
          <w:szCs w:val="24"/>
          <w:shd w:val="clear" w:color="auto" w:fill="FFFFFF"/>
        </w:rPr>
        <w:t xml:space="preserve">, Н.С.Крупская, А.С.Макаренко, Л.И. Мищенко, В.А.Сухомлинский, Г.Х. </w:t>
      </w:r>
      <w:proofErr w:type="spellStart"/>
      <w:r w:rsidR="00647D6B" w:rsidRPr="00055EC1">
        <w:rPr>
          <w:rFonts w:ascii="Times New Roman" w:eastAsia="Times New Roman" w:hAnsi="Times New Roman" w:cs="Times New Roman"/>
          <w:color w:val="000000"/>
          <w:sz w:val="24"/>
          <w:szCs w:val="24"/>
          <w:shd w:val="clear" w:color="auto" w:fill="FFFFFF"/>
        </w:rPr>
        <w:t>Полеева</w:t>
      </w:r>
      <w:proofErr w:type="spellEnd"/>
      <w:r w:rsidR="00647D6B" w:rsidRPr="00055EC1">
        <w:rPr>
          <w:rFonts w:ascii="Times New Roman" w:eastAsia="Times New Roman" w:hAnsi="Times New Roman" w:cs="Times New Roman"/>
          <w:color w:val="000000"/>
          <w:sz w:val="24"/>
          <w:szCs w:val="24"/>
          <w:shd w:val="clear" w:color="auto" w:fill="FFFFFF"/>
        </w:rPr>
        <w:t xml:space="preserve"> и ряд других ученых. В новейшей истории России проблема модернизации патриотического воспитания представлена в диссертационных исследованиях В.А. </w:t>
      </w:r>
      <w:proofErr w:type="spellStart"/>
      <w:r w:rsidR="00647D6B" w:rsidRPr="00055EC1">
        <w:rPr>
          <w:rFonts w:ascii="Times New Roman" w:eastAsia="Times New Roman" w:hAnsi="Times New Roman" w:cs="Times New Roman"/>
          <w:color w:val="000000"/>
          <w:sz w:val="24"/>
          <w:szCs w:val="24"/>
          <w:shd w:val="clear" w:color="auto" w:fill="FFFFFF"/>
        </w:rPr>
        <w:t>Белевцева</w:t>
      </w:r>
      <w:proofErr w:type="spellEnd"/>
      <w:r w:rsidR="00647D6B" w:rsidRPr="00055EC1">
        <w:rPr>
          <w:rFonts w:ascii="Times New Roman" w:eastAsia="Times New Roman" w:hAnsi="Times New Roman" w:cs="Times New Roman"/>
          <w:color w:val="000000"/>
          <w:sz w:val="24"/>
          <w:szCs w:val="24"/>
          <w:shd w:val="clear" w:color="auto" w:fill="FFFFFF"/>
        </w:rPr>
        <w:t xml:space="preserve">, И.В. Горбачевой, И.В. </w:t>
      </w:r>
      <w:proofErr w:type="spellStart"/>
      <w:r w:rsidR="00647D6B" w:rsidRPr="00055EC1">
        <w:rPr>
          <w:rFonts w:ascii="Times New Roman" w:eastAsia="Times New Roman" w:hAnsi="Times New Roman" w:cs="Times New Roman"/>
          <w:color w:val="000000"/>
          <w:sz w:val="24"/>
          <w:szCs w:val="24"/>
          <w:shd w:val="clear" w:color="auto" w:fill="FFFFFF"/>
        </w:rPr>
        <w:t>Ипполитовой</w:t>
      </w:r>
      <w:proofErr w:type="spellEnd"/>
      <w:r w:rsidR="00647D6B" w:rsidRPr="00055EC1">
        <w:rPr>
          <w:rFonts w:ascii="Times New Roman" w:eastAsia="Times New Roman" w:hAnsi="Times New Roman" w:cs="Times New Roman"/>
          <w:color w:val="000000"/>
          <w:sz w:val="24"/>
          <w:szCs w:val="24"/>
          <w:shd w:val="clear" w:color="auto" w:fill="FFFFFF"/>
        </w:rPr>
        <w:t xml:space="preserve">, В.В. Марьина, Н.Н. Михеева, Н.А. Сиволобовой, В.Т. </w:t>
      </w:r>
      <w:proofErr w:type="spellStart"/>
      <w:r w:rsidR="00647D6B" w:rsidRPr="00055EC1">
        <w:rPr>
          <w:rFonts w:ascii="Times New Roman" w:eastAsia="Times New Roman" w:hAnsi="Times New Roman" w:cs="Times New Roman"/>
          <w:color w:val="000000"/>
          <w:sz w:val="24"/>
          <w:szCs w:val="24"/>
          <w:shd w:val="clear" w:color="auto" w:fill="FFFFFF"/>
        </w:rPr>
        <w:t>Татаренко</w:t>
      </w:r>
      <w:proofErr w:type="spellEnd"/>
      <w:r w:rsidR="00647D6B" w:rsidRPr="00055EC1">
        <w:rPr>
          <w:rFonts w:ascii="Times New Roman" w:eastAsia="Times New Roman" w:hAnsi="Times New Roman" w:cs="Times New Roman"/>
          <w:color w:val="000000"/>
          <w:sz w:val="24"/>
          <w:szCs w:val="24"/>
          <w:shd w:val="clear" w:color="auto" w:fill="FFFFFF"/>
        </w:rPr>
        <w:t xml:space="preserve"> и др. Особое место патриотическое воспитание занимает в работе учителя русского языка и литературы.</w:t>
      </w:r>
    </w:p>
    <w:p w:rsidR="0097424F" w:rsidRDefault="0097424F" w:rsidP="0097424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В ходе нашего исследования были проанализированы возможности уроков русского языка и литературы в средней школе для патриотического воспитания школьников, предложен перечень тематических уроков с усилением воспитательного потенциала, направленного на развитие гражданского самосознания, чувства долга и ответственности, патриотизма, разработан план-конспект урока по литературе для 5 класса по теме «Бородинская битва и русский солдат в стихотворении М. Ю. Лермонтова «Бородино». Выбор тематики обусловлен празднованием 200-летия со дня Бородинской битвы, которое широко отмечалось в 2012 году.</w:t>
      </w:r>
      <w:r>
        <w:rPr>
          <w:rFonts w:ascii="Times New Roman" w:eastAsia="Times New Roman" w:hAnsi="Times New Roman" w:cs="Times New Roman"/>
          <w:color w:val="000000"/>
          <w:sz w:val="24"/>
          <w:szCs w:val="24"/>
        </w:rPr>
        <w:t xml:space="preserve">     </w:t>
      </w:r>
    </w:p>
    <w:p w:rsidR="00647D6B" w:rsidRPr="00055EC1" w:rsidRDefault="0097424F" w:rsidP="0097424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 xml:space="preserve">Русский язык как учебный предмет несет чрезвычайно высокую познавательную ценность: привитие чувства любви к родному языку, осмысление общечеловеческих ценностей, воспитание личности с высоким чувством патриотизма. Для достижения этих целей в содержании русского языка можно использовать такой материал, как «Общие сведения о языке» и дидактический материал: упражнения, диктанты, изложения, сочинения и др. Любовь к родному языку – одно из проявлений патриотизма. Еще К.Д. Ушинский говорил, что язык народа является полнейшим отражением родины и духовной жизни народа: «Усваивая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 Таков этот великий народный педагог – родное слово». Работа над формированием патриотизма проводится в каждом классе, однако объём работы различен и зависит об общей подготовки учащихся, специфики программного материала по русскому языку и </w:t>
      </w:r>
      <w:proofErr w:type="spellStart"/>
      <w:r w:rsidR="00647D6B" w:rsidRPr="00055EC1">
        <w:rPr>
          <w:rFonts w:ascii="Times New Roman" w:eastAsia="Times New Roman" w:hAnsi="Times New Roman" w:cs="Times New Roman"/>
          <w:color w:val="000000"/>
          <w:sz w:val="24"/>
          <w:szCs w:val="24"/>
        </w:rPr>
        <w:t>межпредметных</w:t>
      </w:r>
      <w:proofErr w:type="spellEnd"/>
      <w:r w:rsidR="00647D6B" w:rsidRPr="00055EC1">
        <w:rPr>
          <w:rFonts w:ascii="Times New Roman" w:eastAsia="Times New Roman" w:hAnsi="Times New Roman" w:cs="Times New Roman"/>
          <w:color w:val="000000"/>
          <w:sz w:val="24"/>
          <w:szCs w:val="24"/>
        </w:rPr>
        <w:t xml:space="preserve"> связей русского языка с другими школьными предметами. Так, если на первом уроке в 5 классе учитель говорит о языке как важнейшем средстве общения, о том, как появился язык, какие условия этому способствовали, то в 9 классе это разговор о причинах включения русского языка в состав мировых языков – политических, научных, культурно-исторических, лингвистических.</w:t>
      </w:r>
    </w:p>
    <w:p w:rsidR="00647D6B" w:rsidRPr="00055EC1" w:rsidRDefault="006653EE" w:rsidP="0097424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 xml:space="preserve">Воспитание гражданственности и патриотизма проявляется через любовь к своей стране, преданность ей, в осознанном желании и готовности встать на защиту Отечества </w:t>
      </w:r>
      <w:r w:rsidR="00647D6B" w:rsidRPr="00055EC1">
        <w:rPr>
          <w:rFonts w:ascii="Times New Roman" w:eastAsia="Times New Roman" w:hAnsi="Times New Roman" w:cs="Times New Roman"/>
          <w:color w:val="000000"/>
          <w:sz w:val="24"/>
          <w:szCs w:val="24"/>
        </w:rPr>
        <w:lastRenderedPageBreak/>
        <w:t>по примеру своих предков. Хорошим подспорьем в этом является правильный подбор дидактического материала. Любовь к своей Родине проявляется и в умелом обращении с русским языком: в соблюдении норм устной и письменной речи, а также в общей культуре, одним из аспектов которой является речевая культура личности – соблюдение этических и коммуникативных норм.</w:t>
      </w:r>
    </w:p>
    <w:p w:rsidR="00647D6B" w:rsidRPr="00055EC1" w:rsidRDefault="006653EE" w:rsidP="0097424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Любовь к родной природе – одно из проявлений любви к Родине, и воспитание его во многом зависит от учителя русского языка, потому что именно он знакомит детей с поэтическим образом Родины. Воспитывая у детей любовь к природе, учитель обращается к писателям, поэтам, создавшим незабываемые картины родных лесов и полей, морей и гор. В упражнениях учебников много текстов – описаний природы классиков русской литературы, систематическая работа с такими образцами позволяет перейти к составлению собственных сочинений «Любимый уголок природы», «Мой город», «Улица моего детства» и др.</w:t>
      </w:r>
    </w:p>
    <w:p w:rsidR="00647D6B" w:rsidRPr="00055EC1" w:rsidRDefault="0097424F" w:rsidP="0097424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Большое воспитательное значение имеет работа со словарями. Учащиеся могут выполнять самые различные задания, например: Прочитайте в словаре словарные статьи, посвященные словам родина, герой, героизм, отвага, доблесть, мужество. Что объединяет эти слова? Надо беречь и развивать язык, совершенствовать и возвышать его как средство общения, орудие мысли. Тогда поднимется и уровень культуры, и будет накапливаться богатство добрых отношений между людьми, будут укрепляться нравственные устои жизни.</w:t>
      </w:r>
    </w:p>
    <w:p w:rsidR="00647D6B" w:rsidRPr="00055EC1" w:rsidRDefault="00647D6B" w:rsidP="0097424F">
      <w:pPr>
        <w:shd w:val="clear" w:color="auto" w:fill="FFFFFF"/>
        <w:spacing w:after="0" w:line="240" w:lineRule="auto"/>
        <w:jc w:val="both"/>
        <w:rPr>
          <w:rFonts w:ascii="Times New Roman" w:eastAsia="Times New Roman" w:hAnsi="Times New Roman" w:cs="Times New Roman"/>
          <w:color w:val="000000"/>
          <w:sz w:val="24"/>
          <w:szCs w:val="24"/>
        </w:rPr>
      </w:pPr>
      <w:r w:rsidRPr="00055EC1">
        <w:rPr>
          <w:rFonts w:ascii="Times New Roman" w:eastAsia="Times New Roman" w:hAnsi="Times New Roman" w:cs="Times New Roman"/>
          <w:color w:val="000000"/>
          <w:sz w:val="24"/>
          <w:szCs w:val="24"/>
        </w:rPr>
        <w:t>Большими потенциальными возможностями в патриотическом воспитании обладает литература. Литература любого народа содержит богатейший материал для воспитания в духе дружбы, взаимопонимания, трудолюбия, патриотизма. Этой цели служат пословицы, поговорки, загадки, песни, былины. Отражение народных идеалов – патриотизма, богатырской силы, ума, находчивости – мы видим в древнерусской литературе, в летописи «Повести временных лет», изучающейся на протяжении трех лет. В 8 классе, изучая «Житие Александра Невского», ученики говорят о бранных подвигах Александра Невского и его духовном подвиге самопожертвования, о защите русских земель от нашествий и набегов врагов. Горячий призыв к единству Руси перед лицом внешней опасности, призыв к защите мирного созидательного труда русского населения – вот основной вывод, к которому приходят девятиклассники при изучении «Слова о полку Игореве».</w:t>
      </w:r>
    </w:p>
    <w:p w:rsidR="00647D6B" w:rsidRPr="00055EC1" w:rsidRDefault="006653EE" w:rsidP="0097424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 xml:space="preserve">В среднем звене огромный материал для патриотического и гражданского воспитания учащихся представляют эпизоды военной истории России. Так, изучая героические страницы истории нашей страны в стихотворении М.Ю. Лермонтова «Бородино» (5 </w:t>
      </w:r>
      <w:proofErr w:type="spellStart"/>
      <w:r w:rsidR="00647D6B" w:rsidRPr="00055EC1">
        <w:rPr>
          <w:rFonts w:ascii="Times New Roman" w:eastAsia="Times New Roman" w:hAnsi="Times New Roman" w:cs="Times New Roman"/>
          <w:color w:val="000000"/>
          <w:sz w:val="24"/>
          <w:szCs w:val="24"/>
        </w:rPr>
        <w:t>кл</w:t>
      </w:r>
      <w:proofErr w:type="spellEnd"/>
      <w:r w:rsidR="00647D6B" w:rsidRPr="00055EC1">
        <w:rPr>
          <w:rFonts w:ascii="Times New Roman" w:eastAsia="Times New Roman" w:hAnsi="Times New Roman" w:cs="Times New Roman"/>
          <w:color w:val="000000"/>
          <w:sz w:val="24"/>
          <w:szCs w:val="24"/>
        </w:rPr>
        <w:t xml:space="preserve">.), учащиеся раскрывают мысли и чувства простых солдат, отстоявших родину от врага, мысли и чувства Лермонтова, его размышления о значении Бородинской битвы и роли простого народа, о русском национальном характере, о том, что такое настоящие люди, какой ценой добывается слава родины и мн. др. На </w:t>
      </w:r>
      <w:proofErr w:type="spellStart"/>
      <w:r w:rsidR="00647D6B" w:rsidRPr="00055EC1">
        <w:rPr>
          <w:rFonts w:ascii="Times New Roman" w:eastAsia="Times New Roman" w:hAnsi="Times New Roman" w:cs="Times New Roman"/>
          <w:color w:val="000000"/>
          <w:sz w:val="24"/>
          <w:szCs w:val="24"/>
        </w:rPr>
        <w:t>этихуроках</w:t>
      </w:r>
      <w:proofErr w:type="spellEnd"/>
      <w:r w:rsidR="00647D6B" w:rsidRPr="00055EC1">
        <w:rPr>
          <w:rFonts w:ascii="Times New Roman" w:eastAsia="Times New Roman" w:hAnsi="Times New Roman" w:cs="Times New Roman"/>
          <w:color w:val="000000"/>
          <w:sz w:val="24"/>
          <w:szCs w:val="24"/>
        </w:rPr>
        <w:t xml:space="preserve"> происходит беседа о войне 1812 года и значении Бородинской битвы, рассказ о Лермонтове не только как о поэте, но и участнике битв на Кавказе. Выразительное чтение стихотворения в исполнении учителя поможет учащимся осознать общий пафос стихотворения – патриотизм и народность, проявляющиеся в возвышенно-патетическом и разговорном стилях. Главным при анализе стихотворения является ответ на вопрос: «Почему чувства участников далеких событий 1812 года продолжают нас волновать и сейчас? Почему во время Великой Отечественной войны защитники Москвы часто произносили слова Лермонтова: «Ребята! Не Москва ль за нами?». Анализ текста хорошо дополнят репродукции картин Ф. </w:t>
      </w:r>
      <w:proofErr w:type="spellStart"/>
      <w:r w:rsidR="00647D6B" w:rsidRPr="00055EC1">
        <w:rPr>
          <w:rFonts w:ascii="Times New Roman" w:eastAsia="Times New Roman" w:hAnsi="Times New Roman" w:cs="Times New Roman"/>
          <w:color w:val="000000"/>
          <w:sz w:val="24"/>
          <w:szCs w:val="24"/>
        </w:rPr>
        <w:t>Рубо</w:t>
      </w:r>
      <w:proofErr w:type="spellEnd"/>
      <w:r w:rsidR="00647D6B" w:rsidRPr="00055EC1">
        <w:rPr>
          <w:rFonts w:ascii="Times New Roman" w:eastAsia="Times New Roman" w:hAnsi="Times New Roman" w:cs="Times New Roman"/>
          <w:color w:val="000000"/>
          <w:sz w:val="24"/>
          <w:szCs w:val="24"/>
        </w:rPr>
        <w:t xml:space="preserve"> «Панорама Бородинской битвы», «Кутузов под Бородином» С.В. Герасимова.</w:t>
      </w: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 xml:space="preserve">Высокое патриотическое чувство, всенародный патриотический подъем передает басня И.А. Крылова «Волк на псарне». В ее основе лежит конкретный исторический факт – попытка Наполеона вступить в переговоры с Кутузовым о заключении </w:t>
      </w:r>
      <w:proofErr w:type="spellStart"/>
      <w:r w:rsidR="00647D6B" w:rsidRPr="00055EC1">
        <w:rPr>
          <w:rFonts w:ascii="Times New Roman" w:eastAsia="Times New Roman" w:hAnsi="Times New Roman" w:cs="Times New Roman"/>
          <w:color w:val="000000"/>
          <w:sz w:val="24"/>
          <w:szCs w:val="24"/>
        </w:rPr>
        <w:t>мира.При</w:t>
      </w:r>
      <w:proofErr w:type="spellEnd"/>
      <w:r w:rsidR="00647D6B" w:rsidRPr="00055EC1">
        <w:rPr>
          <w:rFonts w:ascii="Times New Roman" w:eastAsia="Times New Roman" w:hAnsi="Times New Roman" w:cs="Times New Roman"/>
          <w:color w:val="000000"/>
          <w:sz w:val="24"/>
          <w:szCs w:val="24"/>
        </w:rPr>
        <w:t xml:space="preserve"> изучении романа «Дубровский» шестиклассники должны увидеть в А.С. Пушкине писателя, </w:t>
      </w:r>
      <w:r w:rsidR="00647D6B" w:rsidRPr="00055EC1">
        <w:rPr>
          <w:rFonts w:ascii="Times New Roman" w:eastAsia="Times New Roman" w:hAnsi="Times New Roman" w:cs="Times New Roman"/>
          <w:color w:val="000000"/>
          <w:sz w:val="24"/>
          <w:szCs w:val="24"/>
        </w:rPr>
        <w:lastRenderedPageBreak/>
        <w:t xml:space="preserve">протестовавшего против гнета самодержавия, размышлявшего о судьбе родного народа и его роли в прошлом и будущем </w:t>
      </w:r>
      <w:proofErr w:type="spellStart"/>
      <w:r w:rsidR="00647D6B" w:rsidRPr="00055EC1">
        <w:rPr>
          <w:rFonts w:ascii="Times New Roman" w:eastAsia="Times New Roman" w:hAnsi="Times New Roman" w:cs="Times New Roman"/>
          <w:color w:val="000000"/>
          <w:sz w:val="24"/>
          <w:szCs w:val="24"/>
        </w:rPr>
        <w:t>родины.Повесть</w:t>
      </w:r>
      <w:proofErr w:type="spellEnd"/>
      <w:r w:rsidR="00647D6B" w:rsidRPr="00055EC1">
        <w:rPr>
          <w:rFonts w:ascii="Times New Roman" w:eastAsia="Times New Roman" w:hAnsi="Times New Roman" w:cs="Times New Roman"/>
          <w:color w:val="000000"/>
          <w:sz w:val="24"/>
          <w:szCs w:val="24"/>
        </w:rPr>
        <w:t xml:space="preserve"> Н.В. Гоголя «Тарас </w:t>
      </w:r>
      <w:proofErr w:type="spellStart"/>
      <w:r w:rsidR="00647D6B" w:rsidRPr="00055EC1">
        <w:rPr>
          <w:rFonts w:ascii="Times New Roman" w:eastAsia="Times New Roman" w:hAnsi="Times New Roman" w:cs="Times New Roman"/>
          <w:color w:val="000000"/>
          <w:sz w:val="24"/>
          <w:szCs w:val="24"/>
        </w:rPr>
        <w:t>Бульба</w:t>
      </w:r>
      <w:proofErr w:type="spellEnd"/>
      <w:r w:rsidR="00647D6B" w:rsidRPr="00055EC1">
        <w:rPr>
          <w:rFonts w:ascii="Times New Roman" w:eastAsia="Times New Roman" w:hAnsi="Times New Roman" w:cs="Times New Roman"/>
          <w:color w:val="000000"/>
          <w:sz w:val="24"/>
          <w:szCs w:val="24"/>
        </w:rPr>
        <w:t xml:space="preserve">» (7 </w:t>
      </w:r>
      <w:proofErr w:type="spellStart"/>
      <w:r w:rsidR="00647D6B" w:rsidRPr="00055EC1">
        <w:rPr>
          <w:rFonts w:ascii="Times New Roman" w:eastAsia="Times New Roman" w:hAnsi="Times New Roman" w:cs="Times New Roman"/>
          <w:color w:val="000000"/>
          <w:sz w:val="24"/>
          <w:szCs w:val="24"/>
        </w:rPr>
        <w:t>кл</w:t>
      </w:r>
      <w:proofErr w:type="spellEnd"/>
      <w:r w:rsidR="00647D6B" w:rsidRPr="00055EC1">
        <w:rPr>
          <w:rFonts w:ascii="Times New Roman" w:eastAsia="Times New Roman" w:hAnsi="Times New Roman" w:cs="Times New Roman"/>
          <w:color w:val="000000"/>
          <w:sz w:val="24"/>
          <w:szCs w:val="24"/>
        </w:rPr>
        <w:t xml:space="preserve">.) – это прославление боевого товарищества, осуждение </w:t>
      </w:r>
      <w:proofErr w:type="spellStart"/>
      <w:r w:rsidR="00647D6B" w:rsidRPr="00055EC1">
        <w:rPr>
          <w:rFonts w:ascii="Times New Roman" w:eastAsia="Times New Roman" w:hAnsi="Times New Roman" w:cs="Times New Roman"/>
          <w:color w:val="000000"/>
          <w:sz w:val="24"/>
          <w:szCs w:val="24"/>
        </w:rPr>
        <w:t>предательства.Особое</w:t>
      </w:r>
      <w:proofErr w:type="spellEnd"/>
      <w:r w:rsidR="00647D6B" w:rsidRPr="00055EC1">
        <w:rPr>
          <w:rFonts w:ascii="Times New Roman" w:eastAsia="Times New Roman" w:hAnsi="Times New Roman" w:cs="Times New Roman"/>
          <w:color w:val="000000"/>
          <w:sz w:val="24"/>
          <w:szCs w:val="24"/>
        </w:rPr>
        <w:t xml:space="preserve"> место на уроках литературы занимает работа с историческими документами (роман А.С. Пушкина «Капитанская дочка»). Ученики учатся сравнивать, сопоставлять, анализировать, например, сопоставление предводителя восстания в разных произведениях: </w:t>
      </w:r>
      <w:hyperlink r:id="rId7" w:tgtFrame="_blank" w:history="1">
        <w:r w:rsidR="00647D6B" w:rsidRPr="00055EC1">
          <w:rPr>
            <w:rFonts w:ascii="Times New Roman" w:eastAsia="Times New Roman" w:hAnsi="Times New Roman" w:cs="Times New Roman"/>
            <w:color w:val="0000FF"/>
            <w:sz w:val="24"/>
            <w:szCs w:val="24"/>
            <w:u w:val="single"/>
          </w:rPr>
          <w:t>образ Пугачева</w:t>
        </w:r>
      </w:hyperlink>
      <w:r w:rsidR="00647D6B" w:rsidRPr="00055EC1">
        <w:rPr>
          <w:rFonts w:ascii="Times New Roman" w:eastAsia="Times New Roman" w:hAnsi="Times New Roman" w:cs="Times New Roman"/>
          <w:color w:val="000000"/>
          <w:sz w:val="24"/>
          <w:szCs w:val="24"/>
        </w:rPr>
        <w:t xml:space="preserve"> в фольклоре, в произведениях А.С. Пушкина, С.А. Есенина («Пугачев»). Данная работа позволяет ребятам, во-первых, самостоятельно получать знания, на основе которых у них формируются определенные убеждения, во-вторых, через оценку событий формировать систему ценностей. Все это приводит к возникновению у ребенка позитивных гражданских свойств </w:t>
      </w:r>
      <w:proofErr w:type="spellStart"/>
      <w:r w:rsidR="00647D6B" w:rsidRPr="00055EC1">
        <w:rPr>
          <w:rFonts w:ascii="Times New Roman" w:eastAsia="Times New Roman" w:hAnsi="Times New Roman" w:cs="Times New Roman"/>
          <w:color w:val="000000"/>
          <w:sz w:val="24"/>
          <w:szCs w:val="24"/>
        </w:rPr>
        <w:t>личности.С</w:t>
      </w:r>
      <w:proofErr w:type="spellEnd"/>
      <w:r w:rsidR="00647D6B" w:rsidRPr="00055EC1">
        <w:rPr>
          <w:rFonts w:ascii="Times New Roman" w:eastAsia="Times New Roman" w:hAnsi="Times New Roman" w:cs="Times New Roman"/>
          <w:color w:val="000000"/>
          <w:sz w:val="24"/>
          <w:szCs w:val="24"/>
        </w:rPr>
        <w:t xml:space="preserve"> особой теплотой относятся школьники к теме родной природы, ее красоте и неповторимости. Образцы описания русской природы мы находим не только на страницах произведений Н.А. Некрасова («На Волге»), И.А. Бунина («Косцы»), В.П. Астафьева («Васюткино озеро»), М.М. Пришвина («Кладовая солнца») и др., но и в специальных разделах, в которые включены произведения А.А. Блока, С.А. Есенина, Н.М. Рубцова, А.А. Фета, Ф.И. Тютчева и др. Подготовленное выразительное чтение, последующий анализ и осмысленное чтение наизусть стихотворений о Родине, родной природе дают возможность обучающимся прочувствовать душевное настроение поэта через описание картин природы и передать свое восприятие и отношение к окружающему миру, развивают воображение, умение видеть и слышать природу, стремление постичь тайны цвета, освещения, звука, формы.</w:t>
      </w:r>
    </w:p>
    <w:p w:rsidR="00647D6B" w:rsidRPr="00055EC1" w:rsidRDefault="006653EE" w:rsidP="0097424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Познать, понять и почувствовать человека, событие всегда легче через искусство. Формированию патриотических качеств личности способствует выполнение на уроках творческих заданий: нарисовать иллюстрацию к историческому событию, составить кроссворд, озвучить диалог исторических деятелей, дать характеристику историческому герою, устное рисование. Использование музыкальных фрагментов, элементов театрализации позволяет создать особый эмоциональный настрой урока, что во многом определит его успех.</w:t>
      </w:r>
    </w:p>
    <w:p w:rsidR="00647D6B" w:rsidRPr="00055EC1" w:rsidRDefault="006653EE" w:rsidP="0097424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Воспитание патриотизма – это неустанная работа по созданию у школьников чувства гордости за свою Родину и свой народ, уважение к его великим свершениям и достойным страницам прошлого, и роль русского языка и литературы в этом плане невозможно переоценить.</w:t>
      </w:r>
    </w:p>
    <w:p w:rsidR="00647D6B" w:rsidRPr="00055EC1" w:rsidRDefault="006653EE" w:rsidP="0097424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Вопрос о патриотизме становится сегодня особенно актуальным, ибо без патриотизма вообще не может быть никакого духовного становления личности. Личность – это человек, развившийся в лоне истории и культуры своего народа. Человек вне патриотизма – это и человек вне истории, вне духовного бытия, т.е. человек, лишенный человеческих свойств.</w:t>
      </w:r>
    </w:p>
    <w:p w:rsidR="00647D6B" w:rsidRPr="00055EC1" w:rsidRDefault="0097424F" w:rsidP="0097424F">
      <w:pPr>
        <w:shd w:val="clear" w:color="auto" w:fill="FFFFFF"/>
        <w:spacing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47D6B" w:rsidRPr="00055EC1">
        <w:rPr>
          <w:rFonts w:ascii="Times New Roman" w:eastAsia="Times New Roman" w:hAnsi="Times New Roman" w:cs="Times New Roman"/>
          <w:color w:val="000000"/>
          <w:sz w:val="24"/>
          <w:szCs w:val="24"/>
        </w:rPr>
        <w:t>Таким образом, учителю русского языка и литературы принадлежит неоценимая роль в воспитании чувства патриотизма и гражданственности подрастающего поколения. Но если после этих уроков учащиеся станут хоть немного чище, добрее душой друг к другу и окружающим людям, если понятия долг, честь, ответственность, порядочность не останутся для многих фразой из книги, то учитель может считать свою задачу выполненной, пусть и не полностью.</w:t>
      </w:r>
    </w:p>
    <w:p w:rsidR="00647D6B" w:rsidRPr="00055EC1" w:rsidRDefault="00647D6B" w:rsidP="0097424F">
      <w:pPr>
        <w:jc w:val="both"/>
        <w:rPr>
          <w:rFonts w:ascii="Times New Roman" w:hAnsi="Times New Roman" w:cs="Times New Roman"/>
          <w:sz w:val="24"/>
          <w:szCs w:val="24"/>
        </w:rPr>
      </w:pPr>
    </w:p>
    <w:p w:rsidR="00647D6B" w:rsidRPr="00055EC1" w:rsidRDefault="00647D6B" w:rsidP="0097424F">
      <w:pPr>
        <w:jc w:val="both"/>
        <w:rPr>
          <w:rFonts w:ascii="Times New Roman" w:hAnsi="Times New Roman" w:cs="Times New Roman"/>
          <w:sz w:val="24"/>
          <w:szCs w:val="24"/>
        </w:rPr>
      </w:pPr>
    </w:p>
    <w:sectPr w:rsidR="00647D6B" w:rsidRPr="00055EC1" w:rsidSect="0097424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647D6B"/>
    <w:rsid w:val="00055EC1"/>
    <w:rsid w:val="000609B0"/>
    <w:rsid w:val="002D5FFD"/>
    <w:rsid w:val="0037105F"/>
    <w:rsid w:val="00647D6B"/>
    <w:rsid w:val="006653EE"/>
    <w:rsid w:val="007925E8"/>
    <w:rsid w:val="00974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647D6B"/>
  </w:style>
  <w:style w:type="character" w:customStyle="1" w:styleId="butback">
    <w:name w:val="butback"/>
    <w:basedOn w:val="a0"/>
    <w:rsid w:val="00647D6B"/>
  </w:style>
  <w:style w:type="character" w:customStyle="1" w:styleId="apple-converted-space">
    <w:name w:val="apple-converted-space"/>
    <w:basedOn w:val="a0"/>
    <w:rsid w:val="00647D6B"/>
  </w:style>
  <w:style w:type="paragraph" w:styleId="a3">
    <w:name w:val="Normal (Web)"/>
    <w:basedOn w:val="a"/>
    <w:uiPriority w:val="99"/>
    <w:unhideWhenUsed/>
    <w:rsid w:val="00647D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47D6B"/>
    <w:rPr>
      <w:color w:val="0000FF"/>
      <w:u w:val="single"/>
    </w:rPr>
  </w:style>
  <w:style w:type="paragraph" w:styleId="a5">
    <w:name w:val="Balloon Text"/>
    <w:basedOn w:val="a"/>
    <w:link w:val="a6"/>
    <w:uiPriority w:val="99"/>
    <w:semiHidden/>
    <w:unhideWhenUsed/>
    <w:rsid w:val="000609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9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916018">
      <w:bodyDiv w:val="1"/>
      <w:marLeft w:val="0"/>
      <w:marRight w:val="0"/>
      <w:marTop w:val="0"/>
      <w:marBottom w:val="0"/>
      <w:divBdr>
        <w:top w:val="none" w:sz="0" w:space="0" w:color="auto"/>
        <w:left w:val="none" w:sz="0" w:space="0" w:color="auto"/>
        <w:bottom w:val="none" w:sz="0" w:space="0" w:color="auto"/>
        <w:right w:val="none" w:sz="0" w:space="0" w:color="auto"/>
      </w:divBdr>
    </w:div>
    <w:div w:id="17343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ool-essay.ru/pugachev-%E2%80%93-geroj-poemy-esenin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3522</Words>
  <Characters>20080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Mamed</dc:creator>
  <cp:keywords/>
  <dc:description/>
  <cp:lastModifiedBy>Mamed</cp:lastModifiedBy>
  <cp:revision>4</cp:revision>
  <dcterms:created xsi:type="dcterms:W3CDTF">2014-01-07T09:37:00Z</dcterms:created>
  <dcterms:modified xsi:type="dcterms:W3CDTF">2014-03-31T13:21:00Z</dcterms:modified>
</cp:coreProperties>
</file>