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</w:p>
    <w:p w:rsidR="00905B8B" w:rsidRPr="00905B8B" w:rsidRDefault="00905B8B" w:rsidP="00905B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5B8B">
        <w:rPr>
          <w:rFonts w:ascii="Times New Roman" w:hAnsi="Times New Roman" w:cs="Times New Roman"/>
          <w:sz w:val="28"/>
          <w:szCs w:val="28"/>
        </w:rPr>
        <w:t>15 МУДРЫХ СОВЕТОВ ПО ВОСПИТАНИЮ ДЕТЕЙ от АНДЖЕЛИНЫ ДЖОЛИ и БРЭДА ПИТТА (6 детей)</w:t>
      </w:r>
    </w:p>
    <w:bookmarkEnd w:id="0"/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  <w:r w:rsidRPr="00905B8B">
        <w:rPr>
          <w:rFonts w:ascii="Times New Roman" w:hAnsi="Times New Roman" w:cs="Times New Roman"/>
          <w:sz w:val="28"/>
          <w:szCs w:val="28"/>
        </w:rPr>
        <w:t xml:space="preserve">1. Сделайте из семейного обеда или ужина традицию. Где бы вы ни были, чтобы вы ни делали. </w:t>
      </w: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  <w:r w:rsidRPr="00905B8B">
        <w:rPr>
          <w:rFonts w:ascii="Times New Roman" w:hAnsi="Times New Roman" w:cs="Times New Roman"/>
          <w:sz w:val="28"/>
          <w:szCs w:val="28"/>
        </w:rPr>
        <w:t xml:space="preserve">2. Расскажите о том, как важно помогать другим. Будьте примером: дети не слушают слова, они смотрят на поступки. </w:t>
      </w: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  <w:r w:rsidRPr="00905B8B">
        <w:rPr>
          <w:rFonts w:ascii="Times New Roman" w:hAnsi="Times New Roman" w:cs="Times New Roman"/>
          <w:sz w:val="28"/>
          <w:szCs w:val="28"/>
        </w:rPr>
        <w:t xml:space="preserve">3. Уделяйте внимание каждому ребенку. Даже в те периоды, когда времени нет совсем, дела пройдут, а детская обида и </w:t>
      </w:r>
      <w:proofErr w:type="spellStart"/>
      <w:r w:rsidRPr="00905B8B">
        <w:rPr>
          <w:rFonts w:ascii="Times New Roman" w:hAnsi="Times New Roman" w:cs="Times New Roman"/>
          <w:sz w:val="28"/>
          <w:szCs w:val="28"/>
        </w:rPr>
        <w:t>недолюбленность</w:t>
      </w:r>
      <w:proofErr w:type="spellEnd"/>
      <w:r w:rsidRPr="00905B8B">
        <w:rPr>
          <w:rFonts w:ascii="Times New Roman" w:hAnsi="Times New Roman" w:cs="Times New Roman"/>
          <w:sz w:val="28"/>
          <w:szCs w:val="28"/>
        </w:rPr>
        <w:t xml:space="preserve"> останется на всю жизнь. </w:t>
      </w: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  <w:r w:rsidRPr="00905B8B">
        <w:rPr>
          <w:rFonts w:ascii="Times New Roman" w:hAnsi="Times New Roman" w:cs="Times New Roman"/>
          <w:sz w:val="28"/>
          <w:szCs w:val="28"/>
        </w:rPr>
        <w:t xml:space="preserve">4. Позвольте себе ошибаться. Это ничего, что дети это видят, они учатся, что ошибки – это нормально, они видят. </w:t>
      </w: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  <w:r w:rsidRPr="00905B8B">
        <w:rPr>
          <w:rFonts w:ascii="Times New Roman" w:hAnsi="Times New Roman" w:cs="Times New Roman"/>
          <w:sz w:val="28"/>
          <w:szCs w:val="28"/>
        </w:rPr>
        <w:t xml:space="preserve">5. Стремитесь к простоте, учите детей тому, что действительно важно. Даже такие мелочи, как «что взять с собой в поездку в свой рюкзачок», учат детей соизмерять свои силы и не слишком рассчитывать на помощь </w:t>
      </w:r>
      <w:proofErr w:type="gramStart"/>
      <w:r w:rsidRPr="00905B8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05B8B">
        <w:rPr>
          <w:rFonts w:ascii="Times New Roman" w:hAnsi="Times New Roman" w:cs="Times New Roman"/>
          <w:sz w:val="28"/>
          <w:szCs w:val="28"/>
        </w:rPr>
        <w:t xml:space="preserve"> ниоткуда. </w:t>
      </w: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  <w:r w:rsidRPr="00905B8B">
        <w:rPr>
          <w:rFonts w:ascii="Times New Roman" w:hAnsi="Times New Roman" w:cs="Times New Roman"/>
          <w:sz w:val="28"/>
          <w:szCs w:val="28"/>
        </w:rPr>
        <w:t xml:space="preserve">6. Развивайте их индивидуальность. Дети умнее нас, они лучше знают, что им нужно. Не ограничивайте их, идите вместе с ними, а не выбирайте дорогу за них. </w:t>
      </w: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  <w:r w:rsidRPr="00905B8B">
        <w:rPr>
          <w:rFonts w:ascii="Times New Roman" w:hAnsi="Times New Roman" w:cs="Times New Roman"/>
          <w:sz w:val="28"/>
          <w:szCs w:val="28"/>
        </w:rPr>
        <w:t xml:space="preserve">7. Дисциплинируйте семью как команду. Правила одинаковые для всех. Если папа </w:t>
      </w:r>
      <w:proofErr w:type="gramStart"/>
      <w:r w:rsidRPr="00905B8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905B8B">
        <w:rPr>
          <w:rFonts w:ascii="Times New Roman" w:hAnsi="Times New Roman" w:cs="Times New Roman"/>
          <w:sz w:val="28"/>
          <w:szCs w:val="28"/>
        </w:rPr>
        <w:t xml:space="preserve"> есть перед телевизором, а малыш – нет, то вы никогда не сможете доступно ответить «Почему так?». </w:t>
      </w: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  <w:r w:rsidRPr="00905B8B">
        <w:rPr>
          <w:rFonts w:ascii="Times New Roman" w:hAnsi="Times New Roman" w:cs="Times New Roman"/>
          <w:sz w:val="28"/>
          <w:szCs w:val="28"/>
        </w:rPr>
        <w:lastRenderedPageBreak/>
        <w:t xml:space="preserve">8. Уделяйте внимание друг другу. Любви дети учатся, глядя на маму и папу, и никак по-другому. </w:t>
      </w: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  <w:r w:rsidRPr="00905B8B">
        <w:rPr>
          <w:rFonts w:ascii="Times New Roman" w:hAnsi="Times New Roman" w:cs="Times New Roman"/>
          <w:sz w:val="28"/>
          <w:szCs w:val="28"/>
        </w:rPr>
        <w:t xml:space="preserve">9. Делайте то, что кажется правильно вам. Не оглядывайтесь на взгляды и правила других родителей и общества. Это ваша семья. </w:t>
      </w: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  <w:r w:rsidRPr="00905B8B">
        <w:rPr>
          <w:rFonts w:ascii="Times New Roman" w:hAnsi="Times New Roman" w:cs="Times New Roman"/>
          <w:sz w:val="28"/>
          <w:szCs w:val="28"/>
        </w:rPr>
        <w:t xml:space="preserve">10. Разделяйте работу и отдых. Детей нужно сразу учить этому. </w:t>
      </w: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  <w:r w:rsidRPr="00905B8B">
        <w:rPr>
          <w:rFonts w:ascii="Times New Roman" w:hAnsi="Times New Roman" w:cs="Times New Roman"/>
          <w:sz w:val="28"/>
          <w:szCs w:val="28"/>
        </w:rPr>
        <w:t xml:space="preserve">11. Нет секретам! «В нашем доме нет секретов, мы говорим правду: «Мама с папой пошли целоваться», да, они кричат: «Ой, </w:t>
      </w:r>
      <w:proofErr w:type="gramStart"/>
      <w:r w:rsidRPr="00905B8B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905B8B">
        <w:rPr>
          <w:rFonts w:ascii="Times New Roman" w:hAnsi="Times New Roman" w:cs="Times New Roman"/>
          <w:sz w:val="28"/>
          <w:szCs w:val="28"/>
        </w:rPr>
        <w:t xml:space="preserve">!», но мы знаем, что это нужно для их правильного взросления, потом это им поможет». </w:t>
      </w: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  <w:r w:rsidRPr="00905B8B">
        <w:rPr>
          <w:rFonts w:ascii="Times New Roman" w:hAnsi="Times New Roman" w:cs="Times New Roman"/>
          <w:sz w:val="28"/>
          <w:szCs w:val="28"/>
        </w:rPr>
        <w:t xml:space="preserve">12. Не скрывайте того, что делаете на работе. </w:t>
      </w: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  <w:r w:rsidRPr="00905B8B">
        <w:rPr>
          <w:rFonts w:ascii="Times New Roman" w:hAnsi="Times New Roman" w:cs="Times New Roman"/>
          <w:sz w:val="28"/>
          <w:szCs w:val="28"/>
        </w:rPr>
        <w:t xml:space="preserve">13. Не скрывайте своего расстройства. Дети все равно чувствуют ваше настроение, как бы вы его не скрывали. </w:t>
      </w: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  <w:r w:rsidRPr="00905B8B">
        <w:rPr>
          <w:rFonts w:ascii="Times New Roman" w:hAnsi="Times New Roman" w:cs="Times New Roman"/>
          <w:sz w:val="28"/>
          <w:szCs w:val="28"/>
        </w:rPr>
        <w:t xml:space="preserve">14. Но не срывайтесь на детей. Лучше уйти. </w:t>
      </w:r>
    </w:p>
    <w:p w:rsidR="00905B8B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</w:p>
    <w:p w:rsidR="00545D2A" w:rsidRPr="00905B8B" w:rsidRDefault="00905B8B" w:rsidP="00905B8B">
      <w:pPr>
        <w:rPr>
          <w:rFonts w:ascii="Times New Roman" w:hAnsi="Times New Roman" w:cs="Times New Roman"/>
          <w:sz w:val="28"/>
          <w:szCs w:val="28"/>
        </w:rPr>
      </w:pPr>
      <w:r w:rsidRPr="00905B8B">
        <w:rPr>
          <w:rFonts w:ascii="Times New Roman" w:hAnsi="Times New Roman" w:cs="Times New Roman"/>
          <w:sz w:val="28"/>
          <w:szCs w:val="28"/>
        </w:rPr>
        <w:t>15. Сделайте акцент на «семье». Делайте что-то вместе, никогда не пренебрегайте тем, что кто-то не сможет быть с вами.</w:t>
      </w:r>
    </w:p>
    <w:sectPr w:rsidR="00545D2A" w:rsidRPr="0090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FD"/>
    <w:rsid w:val="00545D2A"/>
    <w:rsid w:val="00905B8B"/>
    <w:rsid w:val="00E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2014-09-29T16:26:00Z</dcterms:created>
  <dcterms:modified xsi:type="dcterms:W3CDTF">2014-09-29T16:26:00Z</dcterms:modified>
</cp:coreProperties>
</file>