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07" w:rsidRPr="00641537" w:rsidRDefault="00D014E8" w:rsidP="00D014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537">
        <w:rPr>
          <w:rFonts w:ascii="Times New Roman" w:hAnsi="Times New Roman" w:cs="Times New Roman"/>
          <w:sz w:val="28"/>
          <w:szCs w:val="28"/>
        </w:rPr>
        <w:t>Выявление и развитие художественных способностей у детей.</w:t>
      </w:r>
    </w:p>
    <w:p w:rsidR="00D014E8" w:rsidRPr="00641537" w:rsidRDefault="0047281A" w:rsidP="00D014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537">
        <w:rPr>
          <w:rFonts w:ascii="Times New Roman" w:hAnsi="Times New Roman" w:cs="Times New Roman"/>
          <w:sz w:val="28"/>
          <w:szCs w:val="28"/>
        </w:rPr>
        <w:t xml:space="preserve">«У меня очень способный ребёнок!» Именно такую фразу можно услышать практически от каждого любящего родителя. Поспорить с этим невозможно, но есть нюансы, которые помогут выявить способности в определённой области. Необходимо это в первую очередь не для того, чтобы тешить самолюбие родителей, а для того, чтобы ребёнок мог найти себе занятие по душе, которое впоследствии может стать и делом всей жизни, по крайней мере, задать нужный вектор развития. </w:t>
      </w:r>
    </w:p>
    <w:p w:rsidR="0047281A" w:rsidRPr="00641537" w:rsidRDefault="0047281A" w:rsidP="00D014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537">
        <w:rPr>
          <w:rFonts w:ascii="Times New Roman" w:hAnsi="Times New Roman" w:cs="Times New Roman"/>
          <w:sz w:val="28"/>
          <w:szCs w:val="28"/>
        </w:rPr>
        <w:t xml:space="preserve">А для того, чтобы определить к какой же деятельности склонен ваш ребёнок для начала необходимо определить разницу между </w:t>
      </w:r>
      <w:r w:rsidR="007928A5" w:rsidRPr="00641537">
        <w:rPr>
          <w:rFonts w:ascii="Times New Roman" w:hAnsi="Times New Roman" w:cs="Times New Roman"/>
          <w:sz w:val="28"/>
          <w:szCs w:val="28"/>
        </w:rPr>
        <w:t xml:space="preserve">задатками и </w:t>
      </w:r>
      <w:r w:rsidRPr="00641537">
        <w:rPr>
          <w:rFonts w:ascii="Times New Roman" w:hAnsi="Times New Roman" w:cs="Times New Roman"/>
          <w:sz w:val="28"/>
          <w:szCs w:val="28"/>
        </w:rPr>
        <w:t>способностями</w:t>
      </w:r>
      <w:r w:rsidR="007928A5" w:rsidRPr="00641537">
        <w:rPr>
          <w:rFonts w:ascii="Times New Roman" w:hAnsi="Times New Roman" w:cs="Times New Roman"/>
          <w:sz w:val="28"/>
          <w:szCs w:val="28"/>
        </w:rPr>
        <w:t>.</w:t>
      </w:r>
    </w:p>
    <w:p w:rsidR="002D6B26" w:rsidRPr="00641537" w:rsidRDefault="002D6B26" w:rsidP="00D014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1537">
        <w:rPr>
          <w:rFonts w:ascii="Times New Roman" w:hAnsi="Times New Roman" w:cs="Times New Roman"/>
          <w:sz w:val="28"/>
          <w:szCs w:val="28"/>
        </w:rPr>
        <w:t>Задатки</w:t>
      </w:r>
      <w:r w:rsidRPr="00641537">
        <w:rPr>
          <w:rFonts w:ascii="Times New Roman" w:hAnsi="Times New Roman" w:cs="Times New Roman"/>
          <w:sz w:val="28"/>
          <w:szCs w:val="28"/>
          <w:shd w:val="clear" w:color="auto" w:fill="FFFFFF"/>
        </w:rPr>
        <w:t> — врожденные, устойчивые психофизиологические особенности человека, оказывающие существенное влияние на развитие его способностей.</w:t>
      </w:r>
      <w:r w:rsidRPr="006415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Проще говоря, задатком для развития способностей в области музыки может стать абсолютный слух, но в тоже время он может компенсироваться </w:t>
      </w:r>
      <w:r w:rsidRPr="00641537">
        <w:rPr>
          <w:rFonts w:ascii="Times New Roman" w:hAnsi="Times New Roman" w:cs="Times New Roman"/>
          <w:sz w:val="28"/>
          <w:szCs w:val="28"/>
          <w:shd w:val="clear" w:color="auto" w:fill="FFFFFF"/>
        </w:rPr>
        <w:t>за счет памяти музыкальных интервалов</w:t>
      </w:r>
      <w:r w:rsidRPr="006415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7281A" w:rsidRPr="00641537" w:rsidRDefault="002D6B26" w:rsidP="00D014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15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Основой художественных способностей может стать чувство цвета (когда ребёнок осознанно или на подсознательном уровне может создавать гармоничные сочетания  цветов) </w:t>
      </w:r>
      <w:r w:rsidR="007928A5" w:rsidRPr="00641537">
        <w:rPr>
          <w:rFonts w:ascii="Times New Roman" w:hAnsi="Times New Roman" w:cs="Times New Roman"/>
          <w:sz w:val="28"/>
          <w:szCs w:val="28"/>
          <w:shd w:val="clear" w:color="auto" w:fill="FFFFFF"/>
        </w:rPr>
        <w:t>или чувство пропорций.</w:t>
      </w:r>
    </w:p>
    <w:p w:rsidR="007928A5" w:rsidRPr="00641537" w:rsidRDefault="007928A5" w:rsidP="00D014E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Спос</w:t>
      </w:r>
      <w:r w:rsidRPr="00641537">
        <w:rPr>
          <w:rStyle w:val="udar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Pr="00641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бности</w:t>
      </w:r>
      <w:r w:rsidRPr="00641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- </w:t>
      </w:r>
      <w:r w:rsidRPr="0064153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1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индивидуальные особенности личности, являющиеся субъективными условиями успешного осуществления опр</w:t>
      </w:r>
      <w:r w:rsidRPr="00641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еделённого рода деятельности. Способности</w:t>
      </w:r>
      <w:r w:rsidRPr="00641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сводятся к имеющимся у индивида знаниям, умениям, навыкам. Они обнаруживаются в быстроте, глубине и прочности овладения способами и приёмами некоторой деятельности и являются внутренними психическими </w:t>
      </w:r>
      <w:proofErr w:type="spellStart"/>
      <w:r w:rsidRPr="00641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регулятивами</w:t>
      </w:r>
      <w:proofErr w:type="spellEnd"/>
      <w:r w:rsidRPr="00641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обусловливающими возможность их приобретения.</w:t>
      </w:r>
    </w:p>
    <w:p w:rsidR="00417770" w:rsidRPr="00641537" w:rsidRDefault="007928A5" w:rsidP="00D014E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Возможность выявить способности ребёнка к той или иной деятельности появляется только во время процесса, если ваш ребёнок никогда не пробовал танцевать, то соответственно </w:t>
      </w:r>
      <w:r w:rsidR="00417770" w:rsidRPr="00641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 w:rsidRPr="00641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r w:rsidR="00417770" w:rsidRPr="00641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узнаете,</w:t>
      </w:r>
      <w:r w:rsidRPr="00641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ли у него к этому </w:t>
      </w:r>
      <w:r w:rsidR="00417770" w:rsidRPr="00641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склонност</w:t>
      </w:r>
      <w:r w:rsidRPr="00641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и. Также обстоят дела и с проявлением способностей к </w:t>
      </w:r>
      <w:r w:rsidRPr="00641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изобразительному искусству, и здесь речь не только о рисовании, но и о лепке, декоративно-прикладных видах искусс</w:t>
      </w:r>
      <w:r w:rsidR="00417770" w:rsidRPr="00641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тва, декорировании. </w:t>
      </w:r>
    </w:p>
    <w:p w:rsidR="007928A5" w:rsidRPr="00641537" w:rsidRDefault="00417770" w:rsidP="00D014E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больше областей деятельности сможет опробовать ребёнок, тем больше вероятности, что он с вашей помощью сможет найти именно то, чем он захочет заниматься с удовольствием и высокой результативностью.</w:t>
      </w:r>
    </w:p>
    <w:p w:rsidR="00417770" w:rsidRPr="00641537" w:rsidRDefault="00417770" w:rsidP="00D014E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выявления способностей просто необходимо разностороннее развитие и чем раньше вы сможете распознать склонность к какому-либо виду деятельности, тем более эффективным будет его последующее развитие в этом направлении. </w:t>
      </w:r>
    </w:p>
    <w:p w:rsidR="00AE6D43" w:rsidRPr="00641537" w:rsidRDefault="00AE6D43" w:rsidP="009F4A9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уже обнаружили у своего ребёнка более выдающиеся способности в какой-либо области, то следует уделять</w:t>
      </w:r>
      <w:r w:rsidR="00D91355" w:rsidRPr="00641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большее</w:t>
      </w:r>
      <w:r w:rsidRPr="00641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 их развитию, постепенно выводя этот вид деятельности на первое место среди других занятий. Позднее ребёнок сам сможет сделать осознанный выбор, чем именно ему хотелось бы заниматься и с чем связать свою дальнейшую жизнь.</w:t>
      </w:r>
    </w:p>
    <w:p w:rsidR="00AE6D43" w:rsidRPr="00641537" w:rsidRDefault="00AE6D43" w:rsidP="009F4A9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пока он самостоятельно не может этого сделать, первоочерёдная задача родителей – это разностороннее развитие чада.</w:t>
      </w:r>
    </w:p>
    <w:p w:rsidR="009F4A92" w:rsidRPr="00641537" w:rsidRDefault="00AE6D43" w:rsidP="009F4A92">
      <w:pPr>
        <w:pStyle w:val="a5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641537">
        <w:rPr>
          <w:color w:val="000000"/>
          <w:sz w:val="28"/>
          <w:szCs w:val="28"/>
          <w:shd w:val="clear" w:color="auto" w:fill="FFFFFF"/>
        </w:rPr>
        <w:t>Для того же, чтобы распознат</w:t>
      </w:r>
      <w:r w:rsidR="009F4A92" w:rsidRPr="00641537">
        <w:rPr>
          <w:color w:val="000000"/>
          <w:sz w:val="28"/>
          <w:szCs w:val="28"/>
          <w:shd w:val="clear" w:color="auto" w:fill="FFFFFF"/>
        </w:rPr>
        <w:t xml:space="preserve">ь в какое русло направить ребёнка необходимо присматриваться к нему и уделять должное внимание его интересам. Так </w:t>
      </w:r>
      <w:r w:rsidR="009F4A92" w:rsidRPr="00641537">
        <w:rPr>
          <w:color w:val="000000"/>
          <w:sz w:val="28"/>
          <w:szCs w:val="28"/>
        </w:rPr>
        <w:t>а</w:t>
      </w:r>
      <w:r w:rsidR="009F4A92" w:rsidRPr="00641537">
        <w:rPr>
          <w:color w:val="000000"/>
          <w:sz w:val="28"/>
          <w:szCs w:val="28"/>
        </w:rPr>
        <w:t xml:space="preserve">мериканские психологи А. де </w:t>
      </w:r>
      <w:proofErr w:type="spellStart"/>
      <w:r w:rsidR="009F4A92" w:rsidRPr="00641537">
        <w:rPr>
          <w:color w:val="000000"/>
          <w:sz w:val="28"/>
          <w:szCs w:val="28"/>
        </w:rPr>
        <w:t>Хаан</w:t>
      </w:r>
      <w:proofErr w:type="spellEnd"/>
      <w:r w:rsidR="009F4A92" w:rsidRPr="00641537">
        <w:rPr>
          <w:color w:val="000000"/>
          <w:sz w:val="28"/>
          <w:szCs w:val="28"/>
        </w:rPr>
        <w:t xml:space="preserve"> и Г. Каф разработали тест-анкету на выявление </w:t>
      </w:r>
      <w:r w:rsidR="009F4A92" w:rsidRPr="00641537">
        <w:rPr>
          <w:color w:val="000000"/>
          <w:sz w:val="28"/>
          <w:szCs w:val="28"/>
        </w:rPr>
        <w:t>разных видов</w:t>
      </w:r>
      <w:r w:rsidR="009F4A92" w:rsidRPr="00641537">
        <w:rPr>
          <w:color w:val="000000"/>
          <w:sz w:val="28"/>
          <w:szCs w:val="28"/>
        </w:rPr>
        <w:t xml:space="preserve"> способностей</w:t>
      </w:r>
      <w:r w:rsidR="009F4A92" w:rsidRPr="00641537">
        <w:rPr>
          <w:color w:val="000000"/>
          <w:sz w:val="28"/>
          <w:szCs w:val="28"/>
        </w:rPr>
        <w:t>, в том числе и  6 основных признаков художественных способностей.</w:t>
      </w:r>
    </w:p>
    <w:p w:rsidR="009F4A92" w:rsidRPr="00641537" w:rsidRDefault="009F4A92" w:rsidP="009F4A92">
      <w:pPr>
        <w:pStyle w:val="a5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641537">
        <w:rPr>
          <w:color w:val="000000"/>
          <w:sz w:val="28"/>
          <w:szCs w:val="28"/>
        </w:rPr>
        <w:t>Художественные способности ребенка проявляются в том, что он:</w:t>
      </w:r>
    </w:p>
    <w:p w:rsidR="009F4A92" w:rsidRPr="00641537" w:rsidRDefault="009F4A92" w:rsidP="009F4A92">
      <w:pPr>
        <w:pStyle w:val="a5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proofErr w:type="gramStart"/>
      <w:r w:rsidRPr="00641537">
        <w:rPr>
          <w:color w:val="000000"/>
          <w:sz w:val="28"/>
          <w:szCs w:val="28"/>
        </w:rPr>
        <w:t>* не в силах подобрать слова выражает мысль рисунком, лепкой, в которых выражает свои эмоции, чувства и переживания;</w:t>
      </w:r>
      <w:r w:rsidRPr="00641537">
        <w:rPr>
          <w:color w:val="000000"/>
          <w:sz w:val="28"/>
          <w:szCs w:val="28"/>
        </w:rPr>
        <w:br/>
        <w:t>* в своих работах отражает разнообразие предметов, людей, животных и ситуаций, не «зацикливаясь» на изображении уже чего-то хорошо получившегося;</w:t>
      </w:r>
      <w:r w:rsidRPr="00641537">
        <w:rPr>
          <w:color w:val="000000"/>
          <w:sz w:val="28"/>
          <w:szCs w:val="28"/>
        </w:rPr>
        <w:br/>
        <w:t xml:space="preserve">* очень серьезно относится к произведениям искусства, ведет себя вдумчиво и серьезно, когда его внимание направлено на какое-то произведение </w:t>
      </w:r>
      <w:r w:rsidRPr="00641537">
        <w:rPr>
          <w:color w:val="000000"/>
          <w:sz w:val="28"/>
          <w:szCs w:val="28"/>
        </w:rPr>
        <w:lastRenderedPageBreak/>
        <w:t>искусства или пейзаж;</w:t>
      </w:r>
      <w:proofErr w:type="gramEnd"/>
      <w:r w:rsidRPr="00641537">
        <w:rPr>
          <w:color w:val="000000"/>
          <w:sz w:val="28"/>
          <w:szCs w:val="28"/>
        </w:rPr>
        <w:br/>
        <w:t>* в свободное время, с удовольствием лепит, рисует, чертит, комбинируя материалы и краски;</w:t>
      </w:r>
      <w:r w:rsidRPr="00641537">
        <w:rPr>
          <w:color w:val="000000"/>
          <w:sz w:val="28"/>
          <w:szCs w:val="28"/>
        </w:rPr>
        <w:br/>
        <w:t>* пытается создать произведение, имеющее прикладное значение, например, украшение для дома или одежды;</w:t>
      </w:r>
      <w:r w:rsidRPr="00641537">
        <w:rPr>
          <w:color w:val="000000"/>
          <w:sz w:val="28"/>
          <w:szCs w:val="28"/>
        </w:rPr>
        <w:br/>
        <w:t>* не стесняется высказывать собственное мнение даже о классике, причем может даже попробовать критиковать, используя вполне разумные доводы.</w:t>
      </w:r>
    </w:p>
    <w:p w:rsidR="00D91355" w:rsidRPr="00641537" w:rsidRDefault="00D91355" w:rsidP="009F4A92">
      <w:pPr>
        <w:pStyle w:val="a5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641537">
        <w:rPr>
          <w:color w:val="000000"/>
          <w:sz w:val="28"/>
          <w:szCs w:val="28"/>
        </w:rPr>
        <w:t>Когда же основное направление развития найдено, остаётся лишь поддерживать вашего ребёнка в начинании и всячески способствовать дальнейшему его росту. Если малыш ещё дошкольного возраста, то необходимо заниматься с ним дома самостоятельно наравне с занятиями у педагога, прививать ему интерес к искусству за счёт походов в музеи, на выставки, обсуждайте вместе с ним увиденное (что понравилось, а что нет и почему), точно также строится работа и  с детьми школьного возраста</w:t>
      </w:r>
      <w:r w:rsidR="00641537" w:rsidRPr="00641537">
        <w:rPr>
          <w:color w:val="000000"/>
          <w:sz w:val="28"/>
          <w:szCs w:val="28"/>
        </w:rPr>
        <w:t>.</w:t>
      </w:r>
    </w:p>
    <w:p w:rsidR="00641537" w:rsidRPr="00641537" w:rsidRDefault="00641537" w:rsidP="009F4A92">
      <w:pPr>
        <w:pStyle w:val="a5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641537">
        <w:rPr>
          <w:color w:val="000000"/>
          <w:sz w:val="28"/>
          <w:szCs w:val="28"/>
          <w:shd w:val="clear" w:color="auto" w:fill="FFFFFF"/>
        </w:rPr>
        <w:t xml:space="preserve">Помните, что своевременно развитые художественные способности могут стать хорошим подспорьем для будущей профессии. Не обязательно, что из вашего ребенка получится известный скульптор или живописец. </w:t>
      </w:r>
      <w:proofErr w:type="gramStart"/>
      <w:r w:rsidRPr="00641537">
        <w:rPr>
          <w:color w:val="000000"/>
          <w:sz w:val="28"/>
          <w:szCs w:val="28"/>
          <w:shd w:val="clear" w:color="auto" w:fill="FFFFFF"/>
        </w:rPr>
        <w:t xml:space="preserve">Возможно, ваш </w:t>
      </w:r>
      <w:r w:rsidR="00300442">
        <w:rPr>
          <w:color w:val="000000"/>
          <w:sz w:val="28"/>
          <w:szCs w:val="28"/>
          <w:shd w:val="clear" w:color="auto" w:fill="FFFFFF"/>
        </w:rPr>
        <w:t xml:space="preserve">ребёнок </w:t>
      </w:r>
      <w:r w:rsidRPr="00641537">
        <w:rPr>
          <w:color w:val="000000"/>
          <w:sz w:val="28"/>
          <w:szCs w:val="28"/>
          <w:shd w:val="clear" w:color="auto" w:fill="FFFFFF"/>
        </w:rPr>
        <w:t>будущий дизайнер, визажист, фотограф, архитектор, художник-мультипликатор, реставратор, декоратор, карикатурист и т.д.</w:t>
      </w:r>
      <w:r w:rsidRPr="0064153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9F4A92" w:rsidRPr="00641537" w:rsidRDefault="009F4A92" w:rsidP="009F4A92">
      <w:pPr>
        <w:pStyle w:val="a5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</w:p>
    <w:p w:rsidR="009F4A92" w:rsidRPr="009F4A92" w:rsidRDefault="009F4A92" w:rsidP="00D014E8">
      <w:pPr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</w:p>
    <w:sectPr w:rsidR="009F4A92" w:rsidRPr="009F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EF"/>
    <w:rsid w:val="002D6B26"/>
    <w:rsid w:val="00300442"/>
    <w:rsid w:val="00417770"/>
    <w:rsid w:val="0047281A"/>
    <w:rsid w:val="004C1F07"/>
    <w:rsid w:val="00641537"/>
    <w:rsid w:val="006F53EF"/>
    <w:rsid w:val="007928A5"/>
    <w:rsid w:val="009F4A92"/>
    <w:rsid w:val="00AE6D43"/>
    <w:rsid w:val="00BD5BC7"/>
    <w:rsid w:val="00D014E8"/>
    <w:rsid w:val="00D91355"/>
    <w:rsid w:val="00DB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BC7"/>
    <w:pPr>
      <w:ind w:left="720"/>
      <w:contextualSpacing/>
    </w:pPr>
  </w:style>
  <w:style w:type="character" w:styleId="a4">
    <w:name w:val="Strong"/>
    <w:basedOn w:val="a0"/>
    <w:uiPriority w:val="22"/>
    <w:qFormat/>
    <w:rsid w:val="007928A5"/>
    <w:rPr>
      <w:b/>
      <w:bCs/>
    </w:rPr>
  </w:style>
  <w:style w:type="character" w:customStyle="1" w:styleId="udar">
    <w:name w:val="udar"/>
    <w:basedOn w:val="a0"/>
    <w:rsid w:val="007928A5"/>
  </w:style>
  <w:style w:type="character" w:customStyle="1" w:styleId="apple-converted-space">
    <w:name w:val="apple-converted-space"/>
    <w:basedOn w:val="a0"/>
    <w:rsid w:val="007928A5"/>
  </w:style>
  <w:style w:type="paragraph" w:styleId="a5">
    <w:name w:val="Normal (Web)"/>
    <w:basedOn w:val="a"/>
    <w:uiPriority w:val="99"/>
    <w:semiHidden/>
    <w:unhideWhenUsed/>
    <w:rsid w:val="009F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BC7"/>
    <w:pPr>
      <w:ind w:left="720"/>
      <w:contextualSpacing/>
    </w:pPr>
  </w:style>
  <w:style w:type="character" w:styleId="a4">
    <w:name w:val="Strong"/>
    <w:basedOn w:val="a0"/>
    <w:uiPriority w:val="22"/>
    <w:qFormat/>
    <w:rsid w:val="007928A5"/>
    <w:rPr>
      <w:b/>
      <w:bCs/>
    </w:rPr>
  </w:style>
  <w:style w:type="character" w:customStyle="1" w:styleId="udar">
    <w:name w:val="udar"/>
    <w:basedOn w:val="a0"/>
    <w:rsid w:val="007928A5"/>
  </w:style>
  <w:style w:type="character" w:customStyle="1" w:styleId="apple-converted-space">
    <w:name w:val="apple-converted-space"/>
    <w:basedOn w:val="a0"/>
    <w:rsid w:val="007928A5"/>
  </w:style>
  <w:style w:type="paragraph" w:styleId="a5">
    <w:name w:val="Normal (Web)"/>
    <w:basedOn w:val="a"/>
    <w:uiPriority w:val="99"/>
    <w:semiHidden/>
    <w:unhideWhenUsed/>
    <w:rsid w:val="009F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645</Words>
  <Characters>4186</Characters>
  <Application>Microsoft Office Word</Application>
  <DocSecurity>0</DocSecurity>
  <Lines>80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Пульсар</dc:creator>
  <cp:keywords/>
  <dc:description/>
  <cp:lastModifiedBy>Пульсар</cp:lastModifiedBy>
  <cp:revision>4</cp:revision>
  <dcterms:created xsi:type="dcterms:W3CDTF">2014-09-30T17:33:00Z</dcterms:created>
  <dcterms:modified xsi:type="dcterms:W3CDTF">2014-09-30T19:44:00Z</dcterms:modified>
</cp:coreProperties>
</file>