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11" w:rsidRDefault="00037720" w:rsidP="00F42E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методической системы</w:t>
      </w:r>
      <w:r w:rsidR="00595B11">
        <w:rPr>
          <w:rFonts w:ascii="Times New Roman" w:hAnsi="Times New Roman" w:cs="Times New Roman"/>
          <w:b/>
          <w:bCs/>
          <w:sz w:val="24"/>
          <w:szCs w:val="24"/>
        </w:rPr>
        <w:t xml:space="preserve"> учителя математики</w:t>
      </w:r>
      <w:r w:rsidR="00BB191E">
        <w:rPr>
          <w:rFonts w:ascii="Times New Roman" w:hAnsi="Times New Roman" w:cs="Times New Roman"/>
          <w:b/>
          <w:bCs/>
          <w:sz w:val="24"/>
          <w:szCs w:val="24"/>
        </w:rPr>
        <w:t xml:space="preserve"> МКОУ СОШ п. Кобра </w:t>
      </w:r>
      <w:proofErr w:type="spellStart"/>
      <w:r w:rsidR="00BB191E">
        <w:rPr>
          <w:rFonts w:ascii="Times New Roman" w:hAnsi="Times New Roman" w:cs="Times New Roman"/>
          <w:b/>
          <w:bCs/>
          <w:sz w:val="24"/>
          <w:szCs w:val="24"/>
        </w:rPr>
        <w:t>Нагорского</w:t>
      </w:r>
      <w:proofErr w:type="spellEnd"/>
      <w:r w:rsidR="00BB191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</w:p>
    <w:p w:rsidR="00037720" w:rsidRPr="00F42E49" w:rsidRDefault="00BB191E" w:rsidP="00F42E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Рычк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Ольги Валерьевны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668"/>
        <w:gridCol w:w="12657"/>
      </w:tblGrid>
      <w:tr w:rsidR="00295C41" w:rsidRPr="00793B78" w:rsidTr="00695112"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Компоненты методической системы</w:t>
            </w:r>
          </w:p>
        </w:tc>
        <w:tc>
          <w:tcPr>
            <w:tcW w:w="12657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системы</w:t>
            </w:r>
          </w:p>
        </w:tc>
      </w:tr>
      <w:tr w:rsidR="00295C41" w:rsidRPr="00793B78" w:rsidTr="00610030"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657" w:type="dxa"/>
          </w:tcPr>
          <w:p w:rsidR="00295C41" w:rsidRDefault="00295C41" w:rsidP="00977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Сущность</w:t>
            </w:r>
            <w:r w:rsidRPr="008D0B6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моей педагогической деятельности заключается в сочетании традиционных форм и методов  обучения с и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новационными методиками и технологиями, в формировании нового взгляда на ученика как субъекта педагогич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ского процесса. </w:t>
            </w:r>
          </w:p>
          <w:p w:rsidR="00295C41" w:rsidRPr="001C0488" w:rsidRDefault="00295C41" w:rsidP="00977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цели:</w:t>
            </w:r>
            <w:r w:rsidRPr="001C0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организовать раз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нообразн</w:t>
            </w:r>
            <w:r w:rsidRPr="001C0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ые формы деятельности учащихся в условиях функционирования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различных </w:t>
            </w:r>
            <w:r w:rsidRPr="001C0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</w:t>
            </w:r>
            <w:r w:rsidRPr="001C0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1C0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гогическ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</w:t>
            </w:r>
            <w:r w:rsidRPr="001C0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й, основанных на системно 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деятельностном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подходе.</w:t>
            </w:r>
          </w:p>
          <w:p w:rsidR="00295C41" w:rsidRPr="008D0B62" w:rsidRDefault="00295C41" w:rsidP="00977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цели: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B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организовать образовательный процесс для школьников с высокой социальной значимостью учебно-познавательной деятельности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95C41" w:rsidRPr="001C0488" w:rsidRDefault="00295C41" w:rsidP="001C04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цели: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условия для 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не столько знаний и умений учащихся, сколько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творч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деятельности. </w:t>
            </w:r>
          </w:p>
        </w:tc>
      </w:tr>
      <w:tr w:rsidR="00295C41" w:rsidRPr="00793B78" w:rsidTr="00166B86">
        <w:trPr>
          <w:trHeight w:val="982"/>
        </w:trPr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657" w:type="dxa"/>
          </w:tcPr>
          <w:p w:rsidR="00295C41" w:rsidRDefault="00295C41" w:rsidP="00F64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4D">
              <w:rPr>
                <w:rFonts w:ascii="Times New Roman" w:hAnsi="Times New Roman" w:cs="Times New Roman"/>
                <w:sz w:val="24"/>
                <w:szCs w:val="24"/>
              </w:rPr>
              <w:t>Кроме основного учебника имею учебники разных авторов, большое колич</w:t>
            </w:r>
            <w:r w:rsidRPr="00F77E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E4D">
              <w:rPr>
                <w:rFonts w:ascii="Times New Roman" w:hAnsi="Times New Roman" w:cs="Times New Roman"/>
                <w:sz w:val="24"/>
                <w:szCs w:val="24"/>
              </w:rPr>
              <w:t>ство методической литературы для учителя. Разработала пакет материалов в электронном виде, в том числе: комплекта методико-дидактического материала по предмету (самостоятельные, практические и контрольные работы), пакет сценариев уроков с применением информац</w:t>
            </w:r>
            <w:r w:rsidRPr="00F77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7E4D">
              <w:rPr>
                <w:rFonts w:ascii="Times New Roman" w:hAnsi="Times New Roman" w:cs="Times New Roman"/>
                <w:sz w:val="24"/>
                <w:szCs w:val="24"/>
              </w:rPr>
              <w:t>онных технологий,  интегрированных уроков, нетрадиционных уроков.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работе использую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ЭОР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зданные ЦОР.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C4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кольные учебники по математике предлагают задачи в основном текстового содержания. Поэтому при подготовке к уроку  использу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C4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из других источников, в которых данные представлены в виде та</w:t>
            </w:r>
            <w:r w:rsidRPr="00CC4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C4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лиц, диаграмм, графиков, звуков, видеоисточников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Содержание предмета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крывается в урочной деятельности и расширяется за счет дополнительного образования (элективные курсы, кружковые занятия, предметные недели, инд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видуальные занятия), что позволит выпускнику продолжить свое дальнейшее образование.</w:t>
            </w:r>
          </w:p>
          <w:p w:rsidR="00295C41" w:rsidRPr="00F77E4D" w:rsidRDefault="00295C41" w:rsidP="00F64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математики имеет специфические пр</w:t>
            </w:r>
            <w:r w:rsidRPr="000D5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5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0D5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Pr="000D5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учеников.</w:t>
            </w:r>
          </w:p>
          <w:p w:rsidR="00295C41" w:rsidRPr="008D0B62" w:rsidRDefault="00295C41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Считаю, что методическая система имеет практическую значимость для использования не только учителями математ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ки, но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учителями 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других пре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8D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метных областей.</w:t>
            </w:r>
          </w:p>
        </w:tc>
      </w:tr>
      <w:tr w:rsidR="00295C41" w:rsidRPr="00793B78" w:rsidTr="00BE50DE"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Формы об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2657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использую различные формы обучения: урок, экскурсия, занятие,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бораторные и практические работы, уроки - зачеты. Для учеников организов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сетевое взаимодействие.</w:t>
            </w:r>
          </w:p>
        </w:tc>
      </w:tr>
      <w:tr w:rsidR="00295C41" w:rsidRPr="00793B78" w:rsidTr="005C31D4">
        <w:trPr>
          <w:trHeight w:val="1631"/>
        </w:trPr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Формы орг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низации де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тельности учащихся</w:t>
            </w:r>
          </w:p>
        </w:tc>
        <w:tc>
          <w:tcPr>
            <w:tcW w:w="12657" w:type="dxa"/>
          </w:tcPr>
          <w:p w:rsidR="00295C41" w:rsidRDefault="00295C41" w:rsidP="00793B78">
            <w:pPr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41" w:rsidRPr="009553A0" w:rsidRDefault="00295C41" w:rsidP="009553A0">
            <w:pPr>
              <w:pStyle w:val="aa"/>
              <w:tabs>
                <w:tab w:val="left" w:pos="224"/>
              </w:tabs>
              <w:spacing w:after="0" w:line="340" w:lineRule="exact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Организационные формы традиционные</w:t>
            </w:r>
            <w:r w:rsidRPr="009553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(индивидуальные,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парные, </w:t>
            </w:r>
            <w:r w:rsidRPr="009553A0">
              <w:rPr>
                <w:rFonts w:ascii="Times New Roman" w:hAnsi="Times New Roman"/>
                <w:spacing w:val="-4"/>
                <w:sz w:val="24"/>
                <w:szCs w:val="24"/>
              </w:rPr>
              <w:t>групповые, фронтальные).</w:t>
            </w:r>
          </w:p>
          <w:p w:rsidR="00295C41" w:rsidRPr="009553A0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41" w:rsidRPr="00793B78" w:rsidTr="00A21FDE"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Методы об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12657" w:type="dxa"/>
          </w:tcPr>
          <w:p w:rsidR="00295C41" w:rsidRDefault="00295C41" w:rsidP="00F0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Гностические методы: иллюстративно – объяснительный, репродуктивный, проблемный, частично – поисковый,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довательский.</w:t>
            </w:r>
          </w:p>
          <w:p w:rsidR="00295C41" w:rsidRDefault="00295C41" w:rsidP="0009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Перцептивные методы: словесные (рассказ, инструктаж, звуковоспроизведение), наглядные,  практические (упражн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лабораторные работы, трудовое действие).</w:t>
            </w:r>
            <w:proofErr w:type="gramEnd"/>
          </w:p>
          <w:p w:rsidR="00295C41" w:rsidRDefault="00295C41" w:rsidP="0009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Управленческие: методы работы под руководством учителя, методы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учебной деятельности учащихся.</w:t>
            </w:r>
          </w:p>
          <w:p w:rsidR="00295C41" w:rsidRDefault="00295C41" w:rsidP="0009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мотивации учебной деятельности: методы стимулирования мотивов интереса, мотивов ответственности.</w:t>
            </w:r>
          </w:p>
          <w:p w:rsidR="00295C41" w:rsidRPr="009776BA" w:rsidRDefault="00295C41" w:rsidP="0010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контроля и самоконтроля учебной деятельности: устные и письменные методы контроля, фронтальные,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повые, индивидуальные,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ЭОР.</w:t>
            </w:r>
          </w:p>
        </w:tc>
      </w:tr>
      <w:tr w:rsidR="00295C41" w:rsidRPr="00793B78" w:rsidTr="00130EBB"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2657" w:type="dxa"/>
          </w:tcPr>
          <w:p w:rsidR="00295C41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 различные педагогические технологии либо их элементы: учебное проектирование, ИК технологии,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дульную технологию, технологию интеграции содержания учебных предметов, игровые технологии,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открытые педагогические технологии.</w:t>
            </w:r>
          </w:p>
          <w:p w:rsidR="00295C41" w:rsidRPr="0097714A" w:rsidRDefault="00295C41" w:rsidP="00BB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ознакомлении учащихся с новыми  понятиями, при определении новых понятий знания не сообщаются в готовом виде.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77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обужда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77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учащихся к сравнению, сопоставлению и противопоставлению фактов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посредством творческих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r w:rsidRPr="00977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результате чего  возникает поисковая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5C41" w:rsidRPr="00793B78" w:rsidTr="00B230E0"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78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2657" w:type="dxa"/>
          </w:tcPr>
          <w:p w:rsidR="00295C41" w:rsidRDefault="00295C41" w:rsidP="00DD6185">
            <w:pPr>
              <w:pStyle w:val="1"/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компьютеры, проектор, цифровой фотоапп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рат, цифровая видеокамера.</w:t>
            </w:r>
          </w:p>
          <w:p w:rsidR="00295C41" w:rsidRDefault="00295C41" w:rsidP="00DD6185">
            <w:pPr>
              <w:pStyle w:val="1"/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источники информации: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пособия, различная литература, сеть Интернет.</w:t>
            </w:r>
          </w:p>
          <w:p w:rsidR="00295C41" w:rsidRPr="00793B78" w:rsidRDefault="00295C41" w:rsidP="00DD6185">
            <w:pPr>
              <w:pStyle w:val="1"/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подобранных и разработанных дидактических материалов.</w:t>
            </w:r>
          </w:p>
        </w:tc>
      </w:tr>
      <w:tr w:rsidR="00295C41" w:rsidRPr="00793B78" w:rsidTr="00625B87">
        <w:trPr>
          <w:trHeight w:val="1068"/>
        </w:trPr>
        <w:tc>
          <w:tcPr>
            <w:tcW w:w="531" w:type="dxa"/>
          </w:tcPr>
          <w:p w:rsidR="00295C41" w:rsidRPr="00793B78" w:rsidRDefault="00295C41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8" w:type="dxa"/>
          </w:tcPr>
          <w:p w:rsidR="00295C41" w:rsidRPr="00793B78" w:rsidRDefault="00295C41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657" w:type="dxa"/>
          </w:tcPr>
          <w:p w:rsidR="00295C41" w:rsidRPr="007E70DF" w:rsidRDefault="00295C41" w:rsidP="00D868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результате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щиеся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 работать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учебником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дополнительными источниками информации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приобретают навыки самостоятельной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учатся находить пути 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преодоления трудностей, выполня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исследовател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ские работы, участвуют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различных конкурсах, олимпиадах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Повышается</w:t>
            </w:r>
            <w:r w:rsidRPr="007F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7F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F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ровень осво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обучающимися государственных образовательных стандартов по предмету ежегодно составляет 100%. Выросла средняя отм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етка по предмету,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величился удельный вес обучающихся на «4» и «5»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у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величился удельный вес обуча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принимающих участие в олимпиадах</w:t>
            </w:r>
            <w:r w:rsidRPr="00EB3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уровне образовательного учреждения. </w:t>
            </w:r>
          </w:p>
        </w:tc>
      </w:tr>
      <w:tr w:rsidR="00037720" w:rsidRPr="00793B78" w:rsidTr="00D868A2">
        <w:tc>
          <w:tcPr>
            <w:tcW w:w="531" w:type="dxa"/>
          </w:tcPr>
          <w:p w:rsidR="00037720" w:rsidRDefault="00037720" w:rsidP="0079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8" w:type="dxa"/>
          </w:tcPr>
          <w:p w:rsidR="00037720" w:rsidRDefault="00037720" w:rsidP="00793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</w:t>
            </w:r>
          </w:p>
        </w:tc>
        <w:tc>
          <w:tcPr>
            <w:tcW w:w="12657" w:type="dxa"/>
          </w:tcPr>
          <w:p w:rsidR="00037720" w:rsidRDefault="00BB191E" w:rsidP="00BB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Составлена система задач по всем курсам предмета, причем с использованием УМК разных авторов.</w:t>
            </w:r>
          </w:p>
          <w:p w:rsidR="00BB191E" w:rsidRDefault="00BB191E" w:rsidP="00D8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Разработано содержание интегрированных уроков (авторское соединение содержания разных школьных предметов).</w:t>
            </w:r>
          </w:p>
          <w:p w:rsidR="00BB191E" w:rsidRDefault="00BB191E" w:rsidP="00BB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Составлены анкеты (опросные листы) для диагностики уровня развития компетенций учеников.</w:t>
            </w:r>
          </w:p>
          <w:p w:rsidR="00BB191E" w:rsidRPr="00793B78" w:rsidRDefault="00BB191E" w:rsidP="00BB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 программы  и содержание элективных курсов по предмету.</w:t>
            </w:r>
          </w:p>
        </w:tc>
      </w:tr>
    </w:tbl>
    <w:p w:rsidR="00BB191E" w:rsidRDefault="00BB191E" w:rsidP="00D868A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</w:t>
      </w:r>
      <w:r w:rsidR="00D868A2">
        <w:rPr>
          <w:rFonts w:ascii="Times New Roman" w:hAnsi="Times New Roman" w:cs="Times New Roman"/>
          <w:sz w:val="24"/>
          <w:szCs w:val="24"/>
        </w:rPr>
        <w:t>тематики</w:t>
      </w:r>
      <w:r w:rsidR="00295C41">
        <w:rPr>
          <w:rFonts w:ascii="Times New Roman" w:hAnsi="Times New Roman" w:cs="Times New Roman"/>
          <w:sz w:val="24"/>
          <w:szCs w:val="24"/>
        </w:rPr>
        <w:t xml:space="preserve"> - </w:t>
      </w:r>
      <w:r w:rsidR="00D868A2">
        <w:rPr>
          <w:rFonts w:ascii="Times New Roman" w:hAnsi="Times New Roman" w:cs="Times New Roman"/>
          <w:sz w:val="24"/>
          <w:szCs w:val="24"/>
        </w:rPr>
        <w:t>О. В. Рычкова</w:t>
      </w:r>
    </w:p>
    <w:sectPr w:rsidR="00BB191E" w:rsidSect="00933A2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38" w:rsidRDefault="00816C38" w:rsidP="00EB3A6D">
      <w:pPr>
        <w:spacing w:after="0" w:line="240" w:lineRule="auto"/>
      </w:pPr>
      <w:r>
        <w:separator/>
      </w:r>
    </w:p>
  </w:endnote>
  <w:endnote w:type="continuationSeparator" w:id="0">
    <w:p w:rsidR="00816C38" w:rsidRDefault="00816C38" w:rsidP="00EB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38" w:rsidRDefault="00816C38" w:rsidP="00EB3A6D">
      <w:pPr>
        <w:spacing w:after="0" w:line="240" w:lineRule="auto"/>
      </w:pPr>
      <w:r>
        <w:separator/>
      </w:r>
    </w:p>
  </w:footnote>
  <w:footnote w:type="continuationSeparator" w:id="0">
    <w:p w:rsidR="00816C38" w:rsidRDefault="00816C38" w:rsidP="00EB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73F"/>
    <w:multiLevelType w:val="hybridMultilevel"/>
    <w:tmpl w:val="96B0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54A"/>
    <w:multiLevelType w:val="hybridMultilevel"/>
    <w:tmpl w:val="8BFEE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7DD"/>
    <w:multiLevelType w:val="hybridMultilevel"/>
    <w:tmpl w:val="8FA6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1D3C"/>
    <w:multiLevelType w:val="hybridMultilevel"/>
    <w:tmpl w:val="625CEFDE"/>
    <w:lvl w:ilvl="0" w:tplc="66E49E42">
      <w:start w:val="1"/>
      <w:numFmt w:val="bullet"/>
      <w:lvlText w:val="-"/>
      <w:lvlJc w:val="left"/>
      <w:pPr>
        <w:tabs>
          <w:tab w:val="num" w:pos="720"/>
        </w:tabs>
        <w:ind w:left="1287" w:hanging="56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042C2"/>
    <w:multiLevelType w:val="hybridMultilevel"/>
    <w:tmpl w:val="C256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A7"/>
    <w:rsid w:val="000243C7"/>
    <w:rsid w:val="000310F9"/>
    <w:rsid w:val="00037720"/>
    <w:rsid w:val="00091E1D"/>
    <w:rsid w:val="00094866"/>
    <w:rsid w:val="000D1DCA"/>
    <w:rsid w:val="000F4CE3"/>
    <w:rsid w:val="0010375A"/>
    <w:rsid w:val="001C0488"/>
    <w:rsid w:val="00295C41"/>
    <w:rsid w:val="002B5C49"/>
    <w:rsid w:val="002D4382"/>
    <w:rsid w:val="002D5FAA"/>
    <w:rsid w:val="002F7FF7"/>
    <w:rsid w:val="0032082A"/>
    <w:rsid w:val="003426C9"/>
    <w:rsid w:val="003562F0"/>
    <w:rsid w:val="00363C9C"/>
    <w:rsid w:val="00393466"/>
    <w:rsid w:val="003F0844"/>
    <w:rsid w:val="004676DA"/>
    <w:rsid w:val="004C1F78"/>
    <w:rsid w:val="004D13B7"/>
    <w:rsid w:val="004E0571"/>
    <w:rsid w:val="00582A89"/>
    <w:rsid w:val="00587AFA"/>
    <w:rsid w:val="00595B11"/>
    <w:rsid w:val="005A5865"/>
    <w:rsid w:val="005D0877"/>
    <w:rsid w:val="00615F03"/>
    <w:rsid w:val="006357C5"/>
    <w:rsid w:val="00701F17"/>
    <w:rsid w:val="00757752"/>
    <w:rsid w:val="00771D79"/>
    <w:rsid w:val="00793B78"/>
    <w:rsid w:val="007A2F83"/>
    <w:rsid w:val="007C477F"/>
    <w:rsid w:val="007E4CA7"/>
    <w:rsid w:val="007E70DF"/>
    <w:rsid w:val="007F3727"/>
    <w:rsid w:val="00816C38"/>
    <w:rsid w:val="008C37F6"/>
    <w:rsid w:val="008D0B62"/>
    <w:rsid w:val="008F1C13"/>
    <w:rsid w:val="00933A2C"/>
    <w:rsid w:val="009553A0"/>
    <w:rsid w:val="0097714A"/>
    <w:rsid w:val="009776BA"/>
    <w:rsid w:val="009A1AD5"/>
    <w:rsid w:val="009A75C2"/>
    <w:rsid w:val="009B0C41"/>
    <w:rsid w:val="009B6FDD"/>
    <w:rsid w:val="009C2A10"/>
    <w:rsid w:val="009F4BB2"/>
    <w:rsid w:val="00A06BF2"/>
    <w:rsid w:val="00A112A1"/>
    <w:rsid w:val="00A57EEE"/>
    <w:rsid w:val="00A7691B"/>
    <w:rsid w:val="00A84848"/>
    <w:rsid w:val="00B6496A"/>
    <w:rsid w:val="00B83361"/>
    <w:rsid w:val="00BB191E"/>
    <w:rsid w:val="00BC3C8E"/>
    <w:rsid w:val="00C26EA4"/>
    <w:rsid w:val="00C67592"/>
    <w:rsid w:val="00C857F7"/>
    <w:rsid w:val="00C97424"/>
    <w:rsid w:val="00CC448F"/>
    <w:rsid w:val="00D14CDB"/>
    <w:rsid w:val="00D868A2"/>
    <w:rsid w:val="00DD6185"/>
    <w:rsid w:val="00E8709F"/>
    <w:rsid w:val="00EA7CDE"/>
    <w:rsid w:val="00EB3A6D"/>
    <w:rsid w:val="00F02CAE"/>
    <w:rsid w:val="00F25ED9"/>
    <w:rsid w:val="00F32DE7"/>
    <w:rsid w:val="00F42E49"/>
    <w:rsid w:val="00F64023"/>
    <w:rsid w:val="00F77E4D"/>
    <w:rsid w:val="00F9208E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A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CA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091E1D"/>
    <w:pPr>
      <w:ind w:left="720"/>
    </w:pPr>
  </w:style>
  <w:style w:type="character" w:customStyle="1" w:styleId="a4">
    <w:name w:val="Основной текст с отступом Знак"/>
    <w:basedOn w:val="a0"/>
    <w:link w:val="a5"/>
    <w:uiPriority w:val="99"/>
    <w:locked/>
    <w:rsid w:val="00A06BF2"/>
    <w:rPr>
      <w:rFonts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4"/>
    <w:uiPriority w:val="99"/>
    <w:rsid w:val="00A06BF2"/>
    <w:pPr>
      <w:spacing w:after="0" w:line="240" w:lineRule="auto"/>
      <w:ind w:firstLine="540"/>
      <w:jc w:val="both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A84848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B3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3A6D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B3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3A6D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02CAE"/>
  </w:style>
  <w:style w:type="paragraph" w:styleId="aa">
    <w:name w:val="List Paragraph"/>
    <w:basedOn w:val="a"/>
    <w:uiPriority w:val="34"/>
    <w:qFormat/>
    <w:rsid w:val="009553A0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A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CA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091E1D"/>
    <w:pPr>
      <w:ind w:left="720"/>
    </w:pPr>
  </w:style>
  <w:style w:type="character" w:customStyle="1" w:styleId="a4">
    <w:name w:val="Основной текст с отступом Знак"/>
    <w:basedOn w:val="a0"/>
    <w:link w:val="a5"/>
    <w:uiPriority w:val="99"/>
    <w:locked/>
    <w:rsid w:val="00A06BF2"/>
    <w:rPr>
      <w:rFonts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4"/>
    <w:uiPriority w:val="99"/>
    <w:rsid w:val="00A06BF2"/>
    <w:pPr>
      <w:spacing w:after="0" w:line="240" w:lineRule="auto"/>
      <w:ind w:firstLine="540"/>
      <w:jc w:val="both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A84848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B3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3A6D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B3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3A6D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02CAE"/>
  </w:style>
  <w:style w:type="paragraph" w:styleId="aa">
    <w:name w:val="List Paragraph"/>
    <w:basedOn w:val="a"/>
    <w:uiPriority w:val="34"/>
    <w:qFormat/>
    <w:rsid w:val="009553A0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A046-D99E-48E3-9136-DBF9FFFC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КИПК и ПРО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Usersecretar</dc:creator>
  <cp:lastModifiedBy>User</cp:lastModifiedBy>
  <cp:revision>3</cp:revision>
  <cp:lastPrinted>2012-03-02T11:12:00Z</cp:lastPrinted>
  <dcterms:created xsi:type="dcterms:W3CDTF">2014-01-12T18:26:00Z</dcterms:created>
  <dcterms:modified xsi:type="dcterms:W3CDTF">2014-01-12T18:27:00Z</dcterms:modified>
</cp:coreProperties>
</file>