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064" w:rsidRDefault="00C72064" w:rsidP="00C72064">
      <w:pPr>
        <w:pStyle w:val="a4"/>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w:t>
      </w:r>
      <w:r w:rsidR="006E1C9E">
        <w:rPr>
          <w:rFonts w:ascii="Times New Roman" w:hAnsi="Times New Roman" w:cs="Times New Roman"/>
          <w:b/>
          <w:sz w:val="28"/>
          <w:szCs w:val="28"/>
        </w:rPr>
        <w:t xml:space="preserve">казенное </w:t>
      </w:r>
      <w:r>
        <w:rPr>
          <w:rFonts w:ascii="Times New Roman" w:hAnsi="Times New Roman" w:cs="Times New Roman"/>
          <w:b/>
          <w:sz w:val="28"/>
          <w:szCs w:val="28"/>
        </w:rPr>
        <w:t>общеобразовательное учреждение</w:t>
      </w:r>
    </w:p>
    <w:p w:rsidR="006E1C9E" w:rsidRDefault="006E1C9E" w:rsidP="006E1C9E">
      <w:pPr>
        <w:pStyle w:val="a4"/>
        <w:jc w:val="center"/>
        <w:rPr>
          <w:rFonts w:ascii="Times New Roman" w:hAnsi="Times New Roman" w:cs="Times New Roman"/>
          <w:b/>
          <w:sz w:val="28"/>
          <w:szCs w:val="28"/>
        </w:rPr>
      </w:pPr>
      <w:r>
        <w:rPr>
          <w:rFonts w:ascii="Times New Roman" w:hAnsi="Times New Roman" w:cs="Times New Roman"/>
          <w:b/>
          <w:sz w:val="28"/>
          <w:szCs w:val="28"/>
        </w:rPr>
        <w:t>Тевризского муниципального района Омской области</w:t>
      </w:r>
    </w:p>
    <w:p w:rsidR="00C72064" w:rsidRDefault="00C72064" w:rsidP="00C72064">
      <w:pPr>
        <w:pStyle w:val="a4"/>
        <w:jc w:val="center"/>
        <w:rPr>
          <w:rFonts w:ascii="Times New Roman" w:hAnsi="Times New Roman" w:cs="Times New Roman"/>
          <w:b/>
          <w:sz w:val="28"/>
          <w:szCs w:val="28"/>
        </w:rPr>
      </w:pPr>
      <w:r>
        <w:rPr>
          <w:rFonts w:ascii="Times New Roman" w:hAnsi="Times New Roman" w:cs="Times New Roman"/>
          <w:b/>
          <w:sz w:val="28"/>
          <w:szCs w:val="28"/>
        </w:rPr>
        <w:t>«Тевризская средняя общеобразовательная школа №2»</w:t>
      </w:r>
    </w:p>
    <w:p w:rsidR="00C72064" w:rsidRDefault="00C72064" w:rsidP="00C72064">
      <w:pPr>
        <w:pStyle w:val="a4"/>
        <w:jc w:val="center"/>
        <w:rPr>
          <w:rFonts w:ascii="Times New Roman" w:hAnsi="Times New Roman" w:cs="Times New Roman"/>
          <w:b/>
          <w:sz w:val="28"/>
          <w:szCs w:val="28"/>
        </w:rPr>
      </w:pPr>
    </w:p>
    <w:p w:rsidR="00C72064" w:rsidRDefault="00C72064" w:rsidP="00C72064">
      <w:pPr>
        <w:pStyle w:val="a4"/>
        <w:jc w:val="center"/>
        <w:rPr>
          <w:rFonts w:ascii="Times New Roman" w:hAnsi="Times New Roman" w:cs="Times New Roman"/>
          <w:b/>
          <w:sz w:val="28"/>
          <w:szCs w:val="28"/>
        </w:rPr>
      </w:pPr>
    </w:p>
    <w:p w:rsidR="00C72064" w:rsidRDefault="00C72064" w:rsidP="00C72064">
      <w:pPr>
        <w:pStyle w:val="a4"/>
        <w:jc w:val="center"/>
        <w:rPr>
          <w:rFonts w:ascii="Times New Roman" w:hAnsi="Times New Roman" w:cs="Times New Roman"/>
          <w:b/>
          <w:sz w:val="28"/>
          <w:szCs w:val="28"/>
        </w:rPr>
      </w:pPr>
    </w:p>
    <w:p w:rsidR="00C72064" w:rsidRDefault="00C72064" w:rsidP="00C72064">
      <w:pPr>
        <w:pStyle w:val="a4"/>
        <w:jc w:val="center"/>
        <w:rPr>
          <w:rFonts w:ascii="Times New Roman" w:hAnsi="Times New Roman" w:cs="Times New Roman"/>
          <w:b/>
          <w:sz w:val="28"/>
          <w:szCs w:val="28"/>
        </w:rPr>
      </w:pPr>
    </w:p>
    <w:p w:rsidR="00C72064" w:rsidRDefault="00C72064" w:rsidP="00C72064">
      <w:pPr>
        <w:pStyle w:val="a4"/>
        <w:rPr>
          <w:rFonts w:ascii="Times New Roman" w:hAnsi="Times New Roman" w:cs="Times New Roman"/>
          <w:b/>
          <w:sz w:val="28"/>
          <w:szCs w:val="28"/>
        </w:rPr>
      </w:pPr>
    </w:p>
    <w:p w:rsidR="00C72064" w:rsidRDefault="00C72064" w:rsidP="00C72064">
      <w:pPr>
        <w:pStyle w:val="a4"/>
        <w:rPr>
          <w:rFonts w:ascii="Times New Roman" w:hAnsi="Times New Roman" w:cs="Times New Roman"/>
          <w:b/>
          <w:sz w:val="28"/>
          <w:szCs w:val="28"/>
        </w:rPr>
      </w:pPr>
    </w:p>
    <w:p w:rsidR="00C72064" w:rsidRDefault="00C72064" w:rsidP="00C72064">
      <w:pPr>
        <w:pStyle w:val="a4"/>
        <w:rPr>
          <w:rFonts w:ascii="Times New Roman" w:hAnsi="Times New Roman" w:cs="Times New Roman"/>
          <w:b/>
          <w:sz w:val="28"/>
          <w:szCs w:val="28"/>
        </w:rPr>
      </w:pPr>
    </w:p>
    <w:p w:rsidR="00C72064" w:rsidRDefault="00774C1E" w:rsidP="00C72064">
      <w:pPr>
        <w:pStyle w:val="a4"/>
        <w:jc w:val="center"/>
        <w:rPr>
          <w:rFonts w:ascii="Times New Roman" w:hAnsi="Times New Roman" w:cs="Times New Roman"/>
          <w:b/>
          <w:sz w:val="28"/>
          <w:szCs w:val="28"/>
        </w:rPr>
      </w:pPr>
      <w:r w:rsidRPr="00774C1E">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44.75pt;height:33.75pt" fillcolor="fuchsia" strokecolor="#7030a0" strokeweight="1.5pt">
            <v:shadow on="t" color="#900"/>
            <v:textpath style="font-family:&quot;Impact&quot;;font-size:28pt;v-text-kern:t" trim="t" fitpath="t" string="&quot;Использование технологии"/>
          </v:shape>
        </w:pict>
      </w:r>
    </w:p>
    <w:p w:rsidR="00C72064" w:rsidRDefault="00C72064" w:rsidP="00C72064">
      <w:pPr>
        <w:pStyle w:val="a4"/>
        <w:jc w:val="center"/>
        <w:rPr>
          <w:rFonts w:ascii="Times New Roman" w:hAnsi="Times New Roman" w:cs="Times New Roman"/>
          <w:b/>
          <w:sz w:val="28"/>
          <w:szCs w:val="28"/>
        </w:rPr>
      </w:pPr>
    </w:p>
    <w:p w:rsidR="00C72064" w:rsidRDefault="00774C1E" w:rsidP="00C72064">
      <w:pPr>
        <w:pStyle w:val="a4"/>
        <w:jc w:val="center"/>
      </w:pPr>
      <w:r>
        <w:pict>
          <v:shape id="_x0000_i1030" type="#_x0000_t136" style="width:307.5pt;height:44.25pt" fillcolor="fuchsia" strokecolor="#7030a0" strokeweight="1.5pt">
            <v:shadow on="t" color="#900"/>
            <v:textpath style="font-family:&quot;Impact&quot;;font-size:24pt;v-text-kern:t" trim="t" fitpath="t" string=" ПРОБЛЕМНОГО ОБУЧЕНИЯ"/>
          </v:shape>
        </w:pict>
      </w:r>
    </w:p>
    <w:p w:rsidR="00C72064" w:rsidRDefault="00C72064" w:rsidP="00C72064">
      <w:pPr>
        <w:pStyle w:val="a4"/>
        <w:jc w:val="center"/>
      </w:pPr>
    </w:p>
    <w:p w:rsidR="00C72064" w:rsidRDefault="00774C1E" w:rsidP="00C72064">
      <w:pPr>
        <w:jc w:val="center"/>
      </w:pPr>
      <w:r>
        <w:pict>
          <v:shape id="_x0000_i1031" type="#_x0000_t136" style="width:347.25pt;height:26.25pt" fillcolor="fuchsia" strokecolor="#7030a0" strokeweight="1.5pt">
            <v:shadow on="t" color="#900"/>
            <v:textpath style="font-family:&quot;Impact&quot;;font-size:28pt;v-text-kern:t" trim="t" fitpath="t" string=" НА УРОКАХ МАТЕМАТИКИ&quot;"/>
          </v:shape>
        </w:pict>
      </w:r>
    </w:p>
    <w:p w:rsidR="00C72064" w:rsidRDefault="00C72064" w:rsidP="00C72064">
      <w:pPr>
        <w:pStyle w:val="a4"/>
        <w:jc w:val="center"/>
      </w:pPr>
    </w:p>
    <w:p w:rsidR="006E1C9E" w:rsidRDefault="00C72064" w:rsidP="00C72064">
      <w:pPr>
        <w:pStyle w:val="a4"/>
        <w:rPr>
          <w:noProof/>
          <w:lang w:val="en-US" w:eastAsia="ru-RU"/>
        </w:rPr>
      </w:pPr>
      <w:r>
        <w:t xml:space="preserve">                </w:t>
      </w: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6E1C9E" w:rsidRDefault="006E1C9E" w:rsidP="00C72064">
      <w:pPr>
        <w:pStyle w:val="a4"/>
        <w:rPr>
          <w:noProof/>
          <w:lang w:val="en-US" w:eastAsia="ru-RU"/>
        </w:rPr>
      </w:pPr>
    </w:p>
    <w:p w:rsidR="00C72064" w:rsidRDefault="00C72064" w:rsidP="00C72064">
      <w:pPr>
        <w:pStyle w:val="a4"/>
        <w:rPr>
          <w:noProof/>
          <w:lang w:eastAsia="ru-RU"/>
        </w:rPr>
      </w:pPr>
      <w:r>
        <w:t xml:space="preserve">                                     </w:t>
      </w:r>
      <w:r>
        <w:rPr>
          <w:noProof/>
          <w:lang w:eastAsia="ru-RU"/>
        </w:rPr>
        <w:t xml:space="preserve"> </w:t>
      </w:r>
    </w:p>
    <w:p w:rsidR="00C72064" w:rsidRDefault="00C72064" w:rsidP="00C72064">
      <w:pPr>
        <w:pStyle w:val="a4"/>
      </w:pPr>
    </w:p>
    <w:p w:rsidR="00C72064" w:rsidRDefault="00C72064" w:rsidP="00C72064">
      <w:pPr>
        <w:pStyle w:val="a4"/>
        <w:jc w:val="center"/>
      </w:pPr>
    </w:p>
    <w:p w:rsidR="00C72064" w:rsidRDefault="00C72064" w:rsidP="00C72064">
      <w:pPr>
        <w:pStyle w:val="a4"/>
        <w:jc w:val="both"/>
        <w:rPr>
          <w:b/>
          <w:sz w:val="28"/>
          <w:szCs w:val="28"/>
        </w:rPr>
      </w:pPr>
      <w:r>
        <w:rPr>
          <w:b/>
          <w:color w:val="7030A0"/>
          <w:sz w:val="28"/>
          <w:szCs w:val="28"/>
        </w:rPr>
        <w:t xml:space="preserve">                                                                           Выполнила:</w:t>
      </w:r>
      <w:r>
        <w:rPr>
          <w:b/>
          <w:sz w:val="28"/>
          <w:szCs w:val="28"/>
        </w:rPr>
        <w:t xml:space="preserve"> учитель математики</w:t>
      </w:r>
    </w:p>
    <w:p w:rsidR="00C72064" w:rsidRDefault="00C72064" w:rsidP="00C72064">
      <w:pPr>
        <w:pStyle w:val="a4"/>
        <w:jc w:val="both"/>
        <w:rPr>
          <w:b/>
          <w:sz w:val="28"/>
          <w:szCs w:val="28"/>
        </w:rPr>
      </w:pPr>
      <w:r>
        <w:rPr>
          <w:b/>
          <w:sz w:val="28"/>
          <w:szCs w:val="28"/>
        </w:rPr>
        <w:t xml:space="preserve">                                                                           М</w:t>
      </w:r>
      <w:r w:rsidR="006E1C9E">
        <w:rPr>
          <w:b/>
          <w:sz w:val="28"/>
          <w:szCs w:val="28"/>
        </w:rPr>
        <w:t>К</w:t>
      </w:r>
      <w:r>
        <w:rPr>
          <w:b/>
          <w:sz w:val="28"/>
          <w:szCs w:val="28"/>
        </w:rPr>
        <w:t xml:space="preserve">ОУ «Тевризская средняя </w:t>
      </w:r>
    </w:p>
    <w:p w:rsidR="00C72064" w:rsidRDefault="00C72064" w:rsidP="00C72064">
      <w:pPr>
        <w:pStyle w:val="a4"/>
        <w:jc w:val="both"/>
        <w:rPr>
          <w:b/>
          <w:sz w:val="28"/>
          <w:szCs w:val="28"/>
        </w:rPr>
      </w:pPr>
      <w:r>
        <w:rPr>
          <w:b/>
          <w:sz w:val="28"/>
          <w:szCs w:val="28"/>
        </w:rPr>
        <w:t xml:space="preserve">                                                                           общеобразовательная школа №2»</w:t>
      </w:r>
    </w:p>
    <w:p w:rsidR="00C72064" w:rsidRDefault="00C72064" w:rsidP="00C72064">
      <w:pPr>
        <w:pStyle w:val="a4"/>
        <w:jc w:val="both"/>
        <w:rPr>
          <w:b/>
          <w:sz w:val="28"/>
          <w:szCs w:val="28"/>
        </w:rPr>
      </w:pPr>
      <w:r>
        <w:rPr>
          <w:b/>
          <w:sz w:val="28"/>
          <w:szCs w:val="28"/>
        </w:rPr>
        <w:t xml:space="preserve">                                                                           Тевризского муниципального района</w:t>
      </w:r>
    </w:p>
    <w:p w:rsidR="00C72064" w:rsidRDefault="00C72064" w:rsidP="00C72064">
      <w:pPr>
        <w:pStyle w:val="a4"/>
        <w:jc w:val="both"/>
        <w:rPr>
          <w:b/>
          <w:sz w:val="28"/>
          <w:szCs w:val="28"/>
        </w:rPr>
      </w:pPr>
      <w:r>
        <w:rPr>
          <w:b/>
          <w:sz w:val="28"/>
          <w:szCs w:val="28"/>
        </w:rPr>
        <w:t xml:space="preserve">                                                                           Омской области</w:t>
      </w:r>
    </w:p>
    <w:p w:rsidR="00C72064" w:rsidRDefault="00C72064" w:rsidP="00C72064">
      <w:pPr>
        <w:pStyle w:val="a4"/>
        <w:jc w:val="both"/>
        <w:rPr>
          <w:b/>
          <w:color w:val="7030A0"/>
          <w:sz w:val="28"/>
          <w:szCs w:val="28"/>
        </w:rPr>
      </w:pPr>
      <w:r>
        <w:rPr>
          <w:b/>
          <w:color w:val="FF00FF"/>
          <w:sz w:val="32"/>
          <w:szCs w:val="32"/>
        </w:rPr>
        <w:t xml:space="preserve">                                                               </w:t>
      </w:r>
      <w:r>
        <w:rPr>
          <w:b/>
          <w:color w:val="7030A0"/>
          <w:sz w:val="28"/>
          <w:szCs w:val="28"/>
        </w:rPr>
        <w:t>Григорьева Светлана  Анатольевна</w:t>
      </w:r>
    </w:p>
    <w:p w:rsidR="00C72064" w:rsidRDefault="00C72064" w:rsidP="00C72064">
      <w:pPr>
        <w:pStyle w:val="a4"/>
        <w:jc w:val="both"/>
        <w:rPr>
          <w:b/>
          <w:sz w:val="28"/>
          <w:szCs w:val="28"/>
        </w:rPr>
      </w:pPr>
    </w:p>
    <w:p w:rsidR="00C72064" w:rsidRDefault="00C72064" w:rsidP="00C72064">
      <w:pPr>
        <w:pStyle w:val="a4"/>
        <w:jc w:val="both"/>
        <w:rPr>
          <w:b/>
          <w:sz w:val="28"/>
          <w:szCs w:val="28"/>
        </w:rPr>
      </w:pPr>
    </w:p>
    <w:p w:rsidR="00C72064" w:rsidRDefault="00C72064" w:rsidP="00C72064">
      <w:pPr>
        <w:pStyle w:val="a4"/>
        <w:jc w:val="both"/>
        <w:rPr>
          <w:b/>
          <w:sz w:val="28"/>
          <w:szCs w:val="28"/>
        </w:rPr>
      </w:pPr>
    </w:p>
    <w:p w:rsidR="006E1C9E" w:rsidRDefault="006E1C9E" w:rsidP="001E32B9">
      <w:pPr>
        <w:jc w:val="center"/>
        <w:rPr>
          <w:rFonts w:ascii="Times New Roman" w:hAnsi="Times New Roman" w:cs="Times New Roman"/>
          <w:b/>
          <w:color w:val="FF0000"/>
          <w:sz w:val="32"/>
          <w:szCs w:val="32"/>
          <w:lang w:val="en-US"/>
        </w:rPr>
      </w:pPr>
    </w:p>
    <w:p w:rsidR="00C31F6B" w:rsidRPr="003B5A22" w:rsidRDefault="001E32B9" w:rsidP="001E32B9">
      <w:pPr>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lastRenderedPageBreak/>
        <w:t>Содержание</w:t>
      </w:r>
    </w:p>
    <w:p w:rsidR="00830302" w:rsidRDefault="00830302" w:rsidP="00830302">
      <w:pPr>
        <w:jc w:val="both"/>
        <w:rPr>
          <w:rFonts w:ascii="Times New Roman" w:hAnsi="Times New Roman" w:cs="Times New Roman"/>
          <w:sz w:val="28"/>
          <w:szCs w:val="28"/>
        </w:rPr>
      </w:pPr>
      <w:r w:rsidRPr="00830302">
        <w:rPr>
          <w:rFonts w:ascii="Times New Roman" w:hAnsi="Times New Roman" w:cs="Times New Roman"/>
          <w:sz w:val="28"/>
          <w:szCs w:val="28"/>
        </w:rPr>
        <w:t>Актуаль</w:t>
      </w:r>
      <w:r>
        <w:rPr>
          <w:rFonts w:ascii="Times New Roman" w:hAnsi="Times New Roman" w:cs="Times New Roman"/>
          <w:sz w:val="28"/>
          <w:szCs w:val="28"/>
        </w:rPr>
        <w:t>ность темы ………………………………………………………………3</w:t>
      </w:r>
    </w:p>
    <w:p w:rsidR="00CB4CBA" w:rsidRDefault="00CB4CBA" w:rsidP="00830302">
      <w:pPr>
        <w:jc w:val="both"/>
        <w:rPr>
          <w:rFonts w:ascii="Times New Roman" w:hAnsi="Times New Roman" w:cs="Times New Roman"/>
          <w:sz w:val="28"/>
          <w:szCs w:val="28"/>
        </w:rPr>
      </w:pPr>
      <w:r>
        <w:rPr>
          <w:rFonts w:ascii="Times New Roman" w:hAnsi="Times New Roman" w:cs="Times New Roman"/>
          <w:sz w:val="28"/>
          <w:szCs w:val="28"/>
        </w:rPr>
        <w:t>Цели и задачи работы по теме………………………………………………… 4</w:t>
      </w:r>
    </w:p>
    <w:p w:rsidR="00830302" w:rsidRDefault="00830302" w:rsidP="00830302">
      <w:pPr>
        <w:jc w:val="both"/>
        <w:rPr>
          <w:rFonts w:ascii="Times New Roman" w:hAnsi="Times New Roman" w:cs="Times New Roman"/>
          <w:sz w:val="28"/>
          <w:szCs w:val="28"/>
        </w:rPr>
      </w:pPr>
      <w:r>
        <w:rPr>
          <w:rFonts w:ascii="Times New Roman" w:hAnsi="Times New Roman" w:cs="Times New Roman"/>
          <w:sz w:val="28"/>
          <w:szCs w:val="28"/>
        </w:rPr>
        <w:t>Теоретические основы проблемы ……………………………………………</w:t>
      </w:r>
      <w:r w:rsidR="00CB4CBA">
        <w:rPr>
          <w:rFonts w:ascii="Times New Roman" w:hAnsi="Times New Roman" w:cs="Times New Roman"/>
          <w:sz w:val="28"/>
          <w:szCs w:val="28"/>
        </w:rPr>
        <w:t>..5</w:t>
      </w:r>
    </w:p>
    <w:p w:rsidR="00830302" w:rsidRDefault="00830302" w:rsidP="00830302">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факторы</w:t>
      </w:r>
      <w:r w:rsidRPr="00830302">
        <w:rPr>
          <w:rFonts w:ascii="Times New Roman" w:hAnsi="Times New Roman" w:cs="Times New Roman"/>
          <w:sz w:val="28"/>
          <w:szCs w:val="28"/>
        </w:rPr>
        <w:t xml:space="preserve"> </w:t>
      </w:r>
      <w:r>
        <w:rPr>
          <w:rFonts w:ascii="Times New Roman" w:hAnsi="Times New Roman" w:cs="Times New Roman"/>
          <w:sz w:val="28"/>
          <w:szCs w:val="28"/>
        </w:rPr>
        <w:t>реализации технологии проблемного обучения……………</w:t>
      </w:r>
      <w:r w:rsidR="00A50724">
        <w:rPr>
          <w:rFonts w:ascii="Times New Roman" w:hAnsi="Times New Roman" w:cs="Times New Roman"/>
          <w:sz w:val="28"/>
          <w:szCs w:val="28"/>
        </w:rPr>
        <w:t>6</w:t>
      </w:r>
    </w:p>
    <w:p w:rsidR="00830302" w:rsidRDefault="00830302" w:rsidP="0083030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технологическая схема использования проблемных ситуаций на уроке……………………………………………………………………….</w:t>
      </w:r>
      <w:r w:rsidR="00A50724">
        <w:rPr>
          <w:rFonts w:ascii="Times New Roman" w:hAnsi="Times New Roman" w:cs="Times New Roman"/>
          <w:sz w:val="28"/>
          <w:szCs w:val="28"/>
        </w:rPr>
        <w:t>.7</w:t>
      </w:r>
    </w:p>
    <w:p w:rsidR="00830302" w:rsidRDefault="00830302" w:rsidP="0083030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виды проблемного обучения……………………………………………</w:t>
      </w:r>
      <w:r w:rsidR="00A50724">
        <w:rPr>
          <w:rFonts w:ascii="Times New Roman" w:hAnsi="Times New Roman" w:cs="Times New Roman"/>
          <w:sz w:val="28"/>
          <w:szCs w:val="28"/>
        </w:rPr>
        <w:t>...8</w:t>
      </w:r>
    </w:p>
    <w:p w:rsidR="00830302" w:rsidRDefault="00830302" w:rsidP="0083030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условия использования проблемных ситуаций на уроке………………</w:t>
      </w:r>
      <w:r w:rsidR="00FA17D9">
        <w:rPr>
          <w:rFonts w:ascii="Times New Roman" w:hAnsi="Times New Roman" w:cs="Times New Roman"/>
          <w:sz w:val="28"/>
          <w:szCs w:val="28"/>
        </w:rPr>
        <w:t>.9</w:t>
      </w:r>
    </w:p>
    <w:p w:rsidR="00830302" w:rsidRDefault="00830302" w:rsidP="0083030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главные условия успешности п</w:t>
      </w:r>
      <w:r w:rsidR="00A50724">
        <w:rPr>
          <w:rFonts w:ascii="Times New Roman" w:hAnsi="Times New Roman" w:cs="Times New Roman"/>
          <w:sz w:val="28"/>
          <w:szCs w:val="28"/>
        </w:rPr>
        <w:t>роблемного обучения и их цели……...10</w:t>
      </w:r>
    </w:p>
    <w:p w:rsidR="00830302" w:rsidRDefault="00830302" w:rsidP="00830302">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методические приемы создания проблемных ситуаций……………….</w:t>
      </w:r>
      <w:r w:rsidR="00A50724">
        <w:rPr>
          <w:rFonts w:ascii="Times New Roman" w:hAnsi="Times New Roman" w:cs="Times New Roman"/>
          <w:sz w:val="28"/>
          <w:szCs w:val="28"/>
        </w:rPr>
        <w:t>11</w:t>
      </w:r>
    </w:p>
    <w:p w:rsidR="00830302" w:rsidRDefault="00830302" w:rsidP="00830302">
      <w:pPr>
        <w:rPr>
          <w:rFonts w:ascii="Times New Roman" w:hAnsi="Times New Roman" w:cs="Times New Roman"/>
          <w:sz w:val="28"/>
          <w:szCs w:val="28"/>
        </w:rPr>
      </w:pPr>
      <w:r>
        <w:rPr>
          <w:rFonts w:ascii="Times New Roman" w:hAnsi="Times New Roman" w:cs="Times New Roman"/>
          <w:sz w:val="28"/>
          <w:szCs w:val="28"/>
        </w:rPr>
        <w:t>Результативность работы……………………………………………………….</w:t>
      </w:r>
      <w:r w:rsidR="00DD591A">
        <w:rPr>
          <w:rFonts w:ascii="Times New Roman" w:hAnsi="Times New Roman" w:cs="Times New Roman"/>
          <w:sz w:val="28"/>
          <w:szCs w:val="28"/>
        </w:rPr>
        <w:t>13</w:t>
      </w:r>
    </w:p>
    <w:p w:rsidR="00CB4CBA" w:rsidRDefault="00CB4CBA" w:rsidP="00830302">
      <w:pPr>
        <w:rPr>
          <w:rFonts w:ascii="Times New Roman" w:hAnsi="Times New Roman" w:cs="Times New Roman"/>
          <w:sz w:val="28"/>
          <w:szCs w:val="28"/>
        </w:rPr>
      </w:pPr>
      <w:r>
        <w:rPr>
          <w:rFonts w:ascii="Times New Roman" w:hAnsi="Times New Roman" w:cs="Times New Roman"/>
          <w:sz w:val="28"/>
          <w:szCs w:val="28"/>
        </w:rPr>
        <w:t>План действий по работе над темой…………………………………………</w:t>
      </w:r>
      <w:r w:rsidR="00DD591A">
        <w:rPr>
          <w:rFonts w:ascii="Times New Roman" w:hAnsi="Times New Roman" w:cs="Times New Roman"/>
          <w:sz w:val="28"/>
          <w:szCs w:val="28"/>
        </w:rPr>
        <w:t>…14</w:t>
      </w:r>
    </w:p>
    <w:p w:rsidR="00830302" w:rsidRDefault="00830302" w:rsidP="00830302">
      <w:pPr>
        <w:rPr>
          <w:rFonts w:ascii="Times New Roman" w:hAnsi="Times New Roman" w:cs="Times New Roman"/>
          <w:sz w:val="28"/>
          <w:szCs w:val="28"/>
        </w:rPr>
      </w:pPr>
      <w:r>
        <w:rPr>
          <w:rFonts w:ascii="Times New Roman" w:hAnsi="Times New Roman" w:cs="Times New Roman"/>
          <w:sz w:val="28"/>
          <w:szCs w:val="28"/>
        </w:rPr>
        <w:t>Литература ………………………………………………………………………</w:t>
      </w:r>
      <w:r w:rsidR="00DD591A">
        <w:rPr>
          <w:rFonts w:ascii="Times New Roman" w:hAnsi="Times New Roman" w:cs="Times New Roman"/>
          <w:sz w:val="28"/>
          <w:szCs w:val="28"/>
        </w:rPr>
        <w:t>15</w:t>
      </w:r>
    </w:p>
    <w:p w:rsidR="00830302" w:rsidRPr="00830302" w:rsidRDefault="00830302" w:rsidP="00830302">
      <w:pPr>
        <w:rPr>
          <w:rFonts w:ascii="Times New Roman" w:hAnsi="Times New Roman" w:cs="Times New Roman"/>
          <w:sz w:val="28"/>
          <w:szCs w:val="28"/>
        </w:rPr>
      </w:pPr>
      <w:r>
        <w:rPr>
          <w:rFonts w:ascii="Times New Roman" w:hAnsi="Times New Roman" w:cs="Times New Roman"/>
          <w:sz w:val="28"/>
          <w:szCs w:val="28"/>
        </w:rPr>
        <w:t>Приложение ……………………………………………………………………</w:t>
      </w:r>
      <w:r w:rsidR="00DD591A">
        <w:rPr>
          <w:rFonts w:ascii="Times New Roman" w:hAnsi="Times New Roman" w:cs="Times New Roman"/>
          <w:sz w:val="28"/>
          <w:szCs w:val="28"/>
        </w:rPr>
        <w:t>..16</w:t>
      </w:r>
    </w:p>
    <w:p w:rsidR="001E32B9" w:rsidRDefault="001E32B9">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B424DC" w:rsidRDefault="00B424DC">
      <w:pPr>
        <w:rPr>
          <w:sz w:val="28"/>
          <w:szCs w:val="28"/>
        </w:rPr>
      </w:pPr>
    </w:p>
    <w:p w:rsidR="00ED7373" w:rsidRPr="003B5A22" w:rsidRDefault="00ED7373" w:rsidP="00ED7373">
      <w:pPr>
        <w:spacing w:line="271" w:lineRule="auto"/>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color w:val="FF0000"/>
          <w:sz w:val="32"/>
          <w:szCs w:val="32"/>
          <w:lang w:eastAsia="ru-RU"/>
        </w:rPr>
        <w:lastRenderedPageBreak/>
        <w:t>Актуальность</w:t>
      </w:r>
    </w:p>
    <w:p w:rsidR="00ED7373" w:rsidRPr="00F26190" w:rsidRDefault="00ED7373" w:rsidP="00ED7373">
      <w:pPr>
        <w:spacing w:line="271" w:lineRule="auto"/>
        <w:jc w:val="right"/>
        <w:rPr>
          <w:rFonts w:ascii="Times New Roman" w:eastAsia="Times New Roman" w:hAnsi="Times New Roman" w:cs="Times New Roman"/>
          <w:color w:val="0070C0"/>
          <w:sz w:val="24"/>
          <w:szCs w:val="24"/>
          <w:lang w:eastAsia="ru-RU"/>
        </w:rPr>
      </w:pPr>
      <w:r w:rsidRPr="00F26190">
        <w:rPr>
          <w:rFonts w:ascii="Times New Roman" w:eastAsia="Times New Roman" w:hAnsi="Times New Roman" w:cs="Times New Roman"/>
          <w:i/>
          <w:iCs/>
          <w:color w:val="0070C0"/>
          <w:sz w:val="24"/>
          <w:szCs w:val="24"/>
          <w:lang w:eastAsia="ru-RU"/>
        </w:rPr>
        <w:t>“Ни один наставник не должен забывать,</w:t>
      </w:r>
      <w:r w:rsidRPr="00F26190">
        <w:rPr>
          <w:rFonts w:ascii="Times New Roman" w:eastAsia="Times New Roman" w:hAnsi="Times New Roman" w:cs="Times New Roman"/>
          <w:i/>
          <w:iCs/>
          <w:color w:val="0070C0"/>
          <w:sz w:val="24"/>
          <w:szCs w:val="24"/>
          <w:lang w:eastAsia="ru-RU"/>
        </w:rPr>
        <w:br/>
        <w:t>что его главнейшая обязанность состоит</w:t>
      </w:r>
      <w:r w:rsidRPr="00F26190">
        <w:rPr>
          <w:rFonts w:ascii="Times New Roman" w:eastAsia="Times New Roman" w:hAnsi="Times New Roman" w:cs="Times New Roman"/>
          <w:i/>
          <w:iCs/>
          <w:color w:val="0070C0"/>
          <w:sz w:val="24"/>
          <w:szCs w:val="24"/>
          <w:lang w:eastAsia="ru-RU"/>
        </w:rPr>
        <w:br/>
        <w:t>в приучении воспитанников к умственному</w:t>
      </w:r>
      <w:r w:rsidRPr="00F26190">
        <w:rPr>
          <w:rFonts w:ascii="Times New Roman" w:eastAsia="Times New Roman" w:hAnsi="Times New Roman" w:cs="Times New Roman"/>
          <w:i/>
          <w:iCs/>
          <w:color w:val="0070C0"/>
          <w:sz w:val="24"/>
          <w:szCs w:val="24"/>
          <w:lang w:eastAsia="ru-RU"/>
        </w:rPr>
        <w:br/>
        <w:t>труду и что эта обязанность более важна,</w:t>
      </w:r>
      <w:r w:rsidRPr="00F26190">
        <w:rPr>
          <w:rFonts w:ascii="Times New Roman" w:eastAsia="Times New Roman" w:hAnsi="Times New Roman" w:cs="Times New Roman"/>
          <w:i/>
          <w:iCs/>
          <w:color w:val="0070C0"/>
          <w:sz w:val="24"/>
          <w:szCs w:val="24"/>
          <w:lang w:eastAsia="ru-RU"/>
        </w:rPr>
        <w:br/>
        <w:t>нежели передача самого предмета” </w:t>
      </w:r>
    </w:p>
    <w:p w:rsidR="00ED7373" w:rsidRPr="00F26190" w:rsidRDefault="00ED7373" w:rsidP="00ED7373">
      <w:pPr>
        <w:spacing w:line="271" w:lineRule="auto"/>
        <w:jc w:val="right"/>
        <w:rPr>
          <w:rFonts w:ascii="Times New Roman" w:eastAsia="Times New Roman" w:hAnsi="Times New Roman" w:cs="Times New Roman"/>
          <w:i/>
          <w:iCs/>
          <w:color w:val="00B0F0"/>
          <w:sz w:val="28"/>
          <w:szCs w:val="28"/>
          <w:lang w:eastAsia="ru-RU"/>
        </w:rPr>
      </w:pPr>
      <w:r w:rsidRPr="00F26190">
        <w:rPr>
          <w:rFonts w:ascii="Times New Roman" w:eastAsia="Times New Roman" w:hAnsi="Times New Roman" w:cs="Times New Roman"/>
          <w:i/>
          <w:iCs/>
          <w:color w:val="0070C0"/>
          <w:sz w:val="24"/>
          <w:szCs w:val="24"/>
          <w:lang w:eastAsia="ru-RU"/>
        </w:rPr>
        <w:t>К.Д. Ушинский</w:t>
      </w:r>
    </w:p>
    <w:p w:rsidR="00ED7373" w:rsidRDefault="00ED7373" w:rsidP="00ED7373">
      <w:pPr>
        <w:spacing w:line="271"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Педагогикой и психологией установлено, что по своим природным способностям, уровню воспитания, темпу работы, а главное – по специфике мыслительной деятельности учащиеся сильно отличаются друг от друга. Нередко в одном классе можно наблюдать учащихся с крайними, противоположными друг другу уровнями развития (от очень высокого до очень низкого). Как учить результативно? Как научить всех и каждого, работая в гетерогенном классе?  </w:t>
      </w:r>
    </w:p>
    <w:p w:rsidR="00ED7373" w:rsidRPr="00F26190" w:rsidRDefault="00ED7373" w:rsidP="00ED7373">
      <w:pPr>
        <w:spacing w:line="271"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Продуктивный урок должен формировать не только прочные знания, но и умения использовать их в различных ситуациях, самостоятельно</w:t>
      </w:r>
      <w:r w:rsidR="008E63C2">
        <w:rPr>
          <w:rFonts w:ascii="Times New Roman" w:eastAsia="Times New Roman" w:hAnsi="Times New Roman" w:cs="Times New Roman"/>
          <w:sz w:val="28"/>
          <w:szCs w:val="28"/>
          <w:lang w:eastAsia="ru-RU"/>
        </w:rPr>
        <w:t xml:space="preserve"> добывать знания. Таким образом, </w:t>
      </w:r>
      <w:r w:rsidRPr="00F26190">
        <w:rPr>
          <w:rFonts w:ascii="Times New Roman" w:eastAsia="Times New Roman" w:hAnsi="Times New Roman" w:cs="Times New Roman"/>
          <w:sz w:val="28"/>
          <w:szCs w:val="28"/>
          <w:lang w:eastAsia="ru-RU"/>
        </w:rPr>
        <w:t>возникает необходимость поиска и применения таких педагогических технологий, таких методов, которые максимально способствовали бы всестороннему развитию учащихся, сохранению творческих способностей у детей, устранению у обучающихся пробелов в знаниях той или иной темы, сохранению устойчивой мотивации к учению и способствовали бы развитию интеллектуальных и духовных способностей. Наилучшие результаты при решении этой проблемы можно получить только при наличии активной позиции обучающихся в учебном процессе.</w:t>
      </w:r>
    </w:p>
    <w:p w:rsidR="00ED7373" w:rsidRDefault="00ED7373" w:rsidP="00ED737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F26190">
        <w:rPr>
          <w:rFonts w:ascii="Times New Roman" w:hAnsi="Times New Roman" w:cs="Times New Roman"/>
          <w:sz w:val="28"/>
          <w:szCs w:val="28"/>
        </w:rPr>
        <w:t>Однообразие, шаблонное повторение одних и тех же действий убивает интерес к учению.</w:t>
      </w:r>
      <w:r>
        <w:rPr>
          <w:rFonts w:ascii="Times New Roman" w:hAnsi="Times New Roman" w:cs="Times New Roman"/>
          <w:sz w:val="28"/>
          <w:szCs w:val="28"/>
        </w:rPr>
        <w:t xml:space="preserve"> </w:t>
      </w:r>
      <w:r w:rsidRPr="00F26190">
        <w:rPr>
          <w:rFonts w:ascii="Times New Roman" w:hAnsi="Times New Roman" w:cs="Times New Roman"/>
          <w:sz w:val="28"/>
          <w:szCs w:val="28"/>
        </w:rPr>
        <w:t xml:space="preserve">Дети лишаются радости открытия и постепенно могут потерять способность к творчеству. </w:t>
      </w:r>
    </w:p>
    <w:p w:rsidR="00ED7373" w:rsidRPr="00F26190" w:rsidRDefault="00ED7373" w:rsidP="00ED737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F26190">
        <w:rPr>
          <w:rFonts w:ascii="Times New Roman" w:hAnsi="Times New Roman" w:cs="Times New Roman"/>
          <w:sz w:val="28"/>
          <w:szCs w:val="28"/>
        </w:rPr>
        <w:t xml:space="preserve">Применяя на практике такие педагогические технологии, как: «Активизация познавательной деятельности учащихся», «Самостоятельная работа на уроках математики», «Технология на основе решения задач», «Интерактивное обучение на уроках математики» я пришла к выводу, что математика начинается вовсе не со счета, а с …загадки, проблемы. Чтобы у учащихся развивалось творческое мышление, необходимо, чтобы он почувствовал удивление и любопытство. </w:t>
      </w:r>
      <w:r w:rsidRPr="00F26190">
        <w:rPr>
          <w:rFonts w:ascii="Times New Roman" w:eastAsia="Times New Roman" w:hAnsi="Times New Roman" w:cs="Times New Roman"/>
          <w:sz w:val="28"/>
          <w:szCs w:val="28"/>
          <w:lang w:eastAsia="ru-RU"/>
        </w:rPr>
        <w:t>Только через преодоление трудностей, решение проблем, ребенок может войти в мир творчества.</w:t>
      </w:r>
    </w:p>
    <w:p w:rsidR="00ED7373" w:rsidRDefault="00ED7373" w:rsidP="00ED7373">
      <w:pPr>
        <w:pStyle w:val="a4"/>
        <w:jc w:val="both"/>
        <w:rPr>
          <w:rFonts w:ascii="Times New Roman" w:hAnsi="Times New Roman" w:cs="Times New Roman"/>
          <w:sz w:val="28"/>
          <w:szCs w:val="28"/>
        </w:rPr>
      </w:pPr>
      <w:r w:rsidRPr="00F26190">
        <w:rPr>
          <w:rFonts w:ascii="Times New Roman" w:hAnsi="Times New Roman" w:cs="Times New Roman"/>
          <w:sz w:val="28"/>
          <w:szCs w:val="28"/>
        </w:rPr>
        <w:t xml:space="preserve"> Таким образом я пришла к проблемному обучению и</w:t>
      </w:r>
      <w:r w:rsidR="008E63C2">
        <w:rPr>
          <w:rFonts w:ascii="Times New Roman" w:hAnsi="Times New Roman" w:cs="Times New Roman"/>
          <w:sz w:val="28"/>
          <w:szCs w:val="28"/>
        </w:rPr>
        <w:t>,</w:t>
      </w:r>
      <w:r w:rsidRPr="00F26190">
        <w:rPr>
          <w:rFonts w:ascii="Times New Roman" w:hAnsi="Times New Roman" w:cs="Times New Roman"/>
          <w:sz w:val="28"/>
          <w:szCs w:val="28"/>
        </w:rPr>
        <w:t xml:space="preserve"> изучая его</w:t>
      </w:r>
      <w:r w:rsidR="008E63C2">
        <w:rPr>
          <w:rFonts w:ascii="Times New Roman" w:hAnsi="Times New Roman" w:cs="Times New Roman"/>
          <w:sz w:val="28"/>
          <w:szCs w:val="28"/>
        </w:rPr>
        <w:t>,</w:t>
      </w:r>
      <w:r w:rsidRPr="00F26190">
        <w:rPr>
          <w:rFonts w:ascii="Times New Roman" w:hAnsi="Times New Roman" w:cs="Times New Roman"/>
          <w:sz w:val="28"/>
          <w:szCs w:val="28"/>
        </w:rPr>
        <w:t xml:space="preserve"> я поняла, что именно этот подход обучения является наиболее реальным путем развития интереса учащихся к предмету, развития их способностей.  </w:t>
      </w:r>
    </w:p>
    <w:p w:rsidR="00ED7373" w:rsidRPr="000C56B8" w:rsidRDefault="00ED7373" w:rsidP="00ED7373">
      <w:pPr>
        <w:pStyle w:val="a4"/>
        <w:jc w:val="both"/>
        <w:rPr>
          <w:rFonts w:ascii="Times New Roman" w:hAnsi="Times New Roman" w:cs="Times New Roman"/>
          <w:sz w:val="28"/>
          <w:szCs w:val="28"/>
        </w:rPr>
      </w:pPr>
    </w:p>
    <w:p w:rsidR="00807B53" w:rsidRPr="003B5A22" w:rsidRDefault="00807B53" w:rsidP="00807B53">
      <w:pPr>
        <w:spacing w:line="271" w:lineRule="auto"/>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color w:val="FF0000"/>
          <w:sz w:val="32"/>
          <w:szCs w:val="32"/>
          <w:lang w:eastAsia="ru-RU"/>
        </w:rPr>
        <w:lastRenderedPageBreak/>
        <w:t>Цели и задачи работы по теме</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b/>
          <w:bCs/>
          <w:color w:val="0070C0"/>
          <w:sz w:val="28"/>
          <w:szCs w:val="28"/>
          <w:u w:val="single"/>
          <w:lang w:eastAsia="ru-RU"/>
        </w:rPr>
        <w:t>Объект изучения</w:t>
      </w:r>
      <w:r w:rsidRPr="00807B53">
        <w:rPr>
          <w:rFonts w:ascii="Times New Roman" w:eastAsia="Times New Roman" w:hAnsi="Times New Roman" w:cs="Times New Roman"/>
          <w:b/>
          <w:bCs/>
          <w:color w:val="000000"/>
          <w:sz w:val="28"/>
          <w:szCs w:val="28"/>
          <w:u w:val="single"/>
          <w:lang w:eastAsia="ru-RU"/>
        </w:rPr>
        <w:t xml:space="preserve"> </w:t>
      </w:r>
      <w:r w:rsidRPr="00807B53">
        <w:rPr>
          <w:rFonts w:ascii="Times New Roman" w:eastAsia="Times New Roman" w:hAnsi="Times New Roman" w:cs="Times New Roman"/>
          <w:color w:val="000000"/>
          <w:sz w:val="28"/>
          <w:szCs w:val="28"/>
          <w:lang w:eastAsia="ru-RU"/>
        </w:rPr>
        <w:t>- развитие творческого мышления школьников на уроках математики.</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b/>
          <w:bCs/>
          <w:color w:val="0070C0"/>
          <w:sz w:val="28"/>
          <w:szCs w:val="28"/>
          <w:u w:val="single"/>
          <w:lang w:eastAsia="ru-RU"/>
        </w:rPr>
        <w:t>Предмет изучения</w:t>
      </w:r>
      <w:r w:rsidRPr="00807B53">
        <w:rPr>
          <w:rFonts w:ascii="Times New Roman" w:eastAsia="Times New Roman" w:hAnsi="Times New Roman" w:cs="Times New Roman"/>
          <w:color w:val="000000"/>
          <w:sz w:val="28"/>
          <w:szCs w:val="28"/>
          <w:lang w:eastAsia="ru-RU"/>
        </w:rPr>
        <w:t>- использование системы заданий с разной степенью проблемности на уроках математики   как средство развития творческого мышления детей.</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b/>
          <w:bCs/>
          <w:color w:val="0070C0"/>
          <w:sz w:val="28"/>
          <w:szCs w:val="28"/>
          <w:u w:val="single"/>
          <w:lang w:eastAsia="ru-RU"/>
        </w:rPr>
        <w:t>Цель</w:t>
      </w:r>
      <w:r w:rsidRPr="00807B53">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0000"/>
          <w:sz w:val="28"/>
          <w:szCs w:val="28"/>
          <w:lang w:eastAsia="ru-RU"/>
        </w:rPr>
        <w:t xml:space="preserve"> </w:t>
      </w:r>
      <w:r w:rsidRPr="00807B53">
        <w:rPr>
          <w:rFonts w:ascii="Times New Roman" w:eastAsia="Times New Roman" w:hAnsi="Times New Roman" w:cs="Times New Roman"/>
          <w:color w:val="000000"/>
          <w:sz w:val="28"/>
          <w:szCs w:val="28"/>
          <w:lang w:eastAsia="ru-RU"/>
        </w:rPr>
        <w:t xml:space="preserve">доказать, что система заданий с разной степенью проблемности является одним из средств формирования творческого мышления. </w:t>
      </w:r>
    </w:p>
    <w:p w:rsidR="00807B53" w:rsidRPr="00807B53" w:rsidRDefault="00807B53" w:rsidP="00807B53">
      <w:pPr>
        <w:spacing w:after="192"/>
        <w:jc w:val="both"/>
        <w:rPr>
          <w:rFonts w:ascii="Times New Roman" w:eastAsia="Times New Roman" w:hAnsi="Times New Roman" w:cs="Times New Roman"/>
          <w:color w:val="0070C0"/>
          <w:sz w:val="28"/>
          <w:szCs w:val="28"/>
          <w:lang w:eastAsia="ru-RU"/>
        </w:rPr>
      </w:pPr>
      <w:r w:rsidRPr="00807B53">
        <w:rPr>
          <w:rFonts w:ascii="Times New Roman" w:eastAsia="Times New Roman" w:hAnsi="Times New Roman" w:cs="Times New Roman"/>
          <w:b/>
          <w:bCs/>
          <w:color w:val="0070C0"/>
          <w:sz w:val="28"/>
          <w:szCs w:val="28"/>
          <w:u w:val="single"/>
          <w:lang w:eastAsia="ru-RU"/>
        </w:rPr>
        <w:t>Задачи</w:t>
      </w:r>
      <w:r w:rsidRPr="00807B53">
        <w:rPr>
          <w:rFonts w:ascii="Times New Roman" w:eastAsia="Times New Roman" w:hAnsi="Times New Roman" w:cs="Times New Roman"/>
          <w:b/>
          <w:bCs/>
          <w:color w:val="0070C0"/>
          <w:sz w:val="28"/>
          <w:szCs w:val="28"/>
          <w:lang w:eastAsia="ru-RU"/>
        </w:rPr>
        <w:t>:</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color w:val="000000"/>
          <w:sz w:val="28"/>
          <w:szCs w:val="28"/>
          <w:lang w:eastAsia="ru-RU"/>
        </w:rPr>
        <w:t>1) раскрыть сущность проблемного обучения и его роль в развитии творческого мышления  обучающихся;</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color w:val="000000"/>
          <w:sz w:val="28"/>
          <w:szCs w:val="28"/>
          <w:lang w:eastAsia="ru-RU"/>
        </w:rPr>
        <w:t>2) проанализировать реализацию проблемного обучения на уроках математики;</w:t>
      </w:r>
    </w:p>
    <w:p w:rsidR="00807B53" w:rsidRPr="00807B53" w:rsidRDefault="00807B53" w:rsidP="00807B53">
      <w:pPr>
        <w:spacing w:after="192"/>
        <w:jc w:val="both"/>
        <w:rPr>
          <w:rFonts w:ascii="Times New Roman" w:eastAsia="Times New Roman" w:hAnsi="Times New Roman" w:cs="Times New Roman"/>
          <w:color w:val="FF9900"/>
          <w:sz w:val="28"/>
          <w:szCs w:val="28"/>
          <w:lang w:eastAsia="ru-RU"/>
        </w:rPr>
      </w:pPr>
      <w:r w:rsidRPr="00807B53">
        <w:rPr>
          <w:rFonts w:ascii="Times New Roman" w:eastAsia="Times New Roman" w:hAnsi="Times New Roman" w:cs="Times New Roman"/>
          <w:color w:val="000000"/>
          <w:sz w:val="28"/>
          <w:szCs w:val="28"/>
          <w:lang w:eastAsia="ru-RU"/>
        </w:rPr>
        <w:t>3) выявить, способствует ли проблемное обучение математике развитию творческого мышления школьников.</w:t>
      </w:r>
    </w:p>
    <w:p w:rsidR="00B424DC" w:rsidRPr="00807B53" w:rsidRDefault="00807B53" w:rsidP="00807B53">
      <w:pPr>
        <w:jc w:val="both"/>
        <w:rPr>
          <w:rFonts w:ascii="Times New Roman" w:eastAsia="Times New Roman" w:hAnsi="Times New Roman" w:cs="Times New Roman"/>
          <w:b/>
          <w:iCs/>
          <w:color w:val="FF0000"/>
          <w:sz w:val="28"/>
          <w:szCs w:val="28"/>
          <w:lang w:eastAsia="ru-RU"/>
        </w:rPr>
      </w:pPr>
      <w:r w:rsidRPr="00807B53">
        <w:rPr>
          <w:rFonts w:ascii="Times New Roman" w:eastAsia="Times New Roman" w:hAnsi="Times New Roman" w:cs="Times New Roman"/>
          <w:b/>
          <w:bCs/>
          <w:color w:val="0070C0"/>
          <w:sz w:val="28"/>
          <w:szCs w:val="28"/>
          <w:u w:val="single"/>
          <w:lang w:eastAsia="ru-RU"/>
        </w:rPr>
        <w:t>Гипотеза</w:t>
      </w:r>
      <w:r w:rsidRPr="00807B53">
        <w:rPr>
          <w:rFonts w:ascii="Times New Roman" w:eastAsia="Times New Roman" w:hAnsi="Times New Roman" w:cs="Times New Roman"/>
          <w:color w:val="0070C0"/>
          <w:sz w:val="28"/>
          <w:szCs w:val="28"/>
          <w:lang w:eastAsia="ru-RU"/>
        </w:rPr>
        <w:t>:</w:t>
      </w:r>
      <w:r w:rsidRPr="00807B53">
        <w:rPr>
          <w:rFonts w:ascii="Times New Roman" w:eastAsia="Times New Roman" w:hAnsi="Times New Roman" w:cs="Times New Roman"/>
          <w:color w:val="000000"/>
          <w:sz w:val="28"/>
          <w:szCs w:val="28"/>
          <w:lang w:eastAsia="ru-RU"/>
        </w:rPr>
        <w:t xml:space="preserve"> уровень творческого мышления младших школьников повышается при использовании на уроках математики системы заданий с разной степенью проблемности</w:t>
      </w:r>
      <w:r>
        <w:rPr>
          <w:rFonts w:ascii="Times New Roman" w:eastAsia="Times New Roman" w:hAnsi="Times New Roman" w:cs="Times New Roman"/>
          <w:color w:val="000000"/>
          <w:sz w:val="28"/>
          <w:szCs w:val="28"/>
          <w:lang w:eastAsia="ru-RU"/>
        </w:rPr>
        <w:t>.</w:t>
      </w:r>
    </w:p>
    <w:p w:rsidR="00B424DC" w:rsidRPr="00807B53" w:rsidRDefault="00B424DC" w:rsidP="00ED7373">
      <w:pPr>
        <w:jc w:val="center"/>
        <w:rPr>
          <w:rFonts w:ascii="Times New Roman" w:eastAsia="Times New Roman" w:hAnsi="Times New Roman" w:cs="Times New Roman"/>
          <w:b/>
          <w:iCs/>
          <w:color w:val="FF0000"/>
          <w:sz w:val="28"/>
          <w:szCs w:val="28"/>
          <w:lang w:eastAsia="ru-RU"/>
        </w:rPr>
      </w:pPr>
    </w:p>
    <w:p w:rsidR="00B424DC" w:rsidRPr="00807B53" w:rsidRDefault="00B424DC" w:rsidP="00ED7373">
      <w:pPr>
        <w:jc w:val="center"/>
        <w:rPr>
          <w:rFonts w:ascii="Times New Roman" w:eastAsia="Times New Roman" w:hAnsi="Times New Roman" w:cs="Times New Roman"/>
          <w:b/>
          <w:iCs/>
          <w:color w:val="FF0000"/>
          <w:sz w:val="28"/>
          <w:szCs w:val="28"/>
          <w:lang w:eastAsia="ru-RU"/>
        </w:rPr>
      </w:pPr>
    </w:p>
    <w:p w:rsidR="00B424DC" w:rsidRPr="00807B53" w:rsidRDefault="00B424DC" w:rsidP="00ED7373">
      <w:pPr>
        <w:jc w:val="center"/>
        <w:rPr>
          <w:rFonts w:ascii="Times New Roman" w:eastAsia="Times New Roman" w:hAnsi="Times New Roman" w:cs="Times New Roman"/>
          <w:b/>
          <w:iCs/>
          <w:color w:val="FF0000"/>
          <w:sz w:val="28"/>
          <w:szCs w:val="28"/>
          <w:lang w:eastAsia="ru-RU"/>
        </w:rPr>
      </w:pPr>
    </w:p>
    <w:p w:rsidR="00B424DC" w:rsidRDefault="00B424DC" w:rsidP="00ED7373">
      <w:pPr>
        <w:jc w:val="center"/>
        <w:rPr>
          <w:rFonts w:ascii="Times New Roman" w:eastAsia="Times New Roman" w:hAnsi="Times New Roman" w:cs="Times New Roman"/>
          <w:b/>
          <w:iCs/>
          <w:color w:val="FF0000"/>
          <w:sz w:val="36"/>
          <w:szCs w:val="36"/>
          <w:lang w:eastAsia="ru-RU"/>
        </w:rPr>
      </w:pPr>
    </w:p>
    <w:p w:rsidR="00B424DC" w:rsidRDefault="00B424DC" w:rsidP="00ED7373">
      <w:pPr>
        <w:jc w:val="center"/>
        <w:rPr>
          <w:rFonts w:ascii="Times New Roman" w:eastAsia="Times New Roman" w:hAnsi="Times New Roman" w:cs="Times New Roman"/>
          <w:b/>
          <w:iCs/>
          <w:color w:val="FF0000"/>
          <w:sz w:val="36"/>
          <w:szCs w:val="36"/>
          <w:lang w:eastAsia="ru-RU"/>
        </w:rPr>
      </w:pPr>
    </w:p>
    <w:p w:rsidR="00B424DC" w:rsidRDefault="00B424DC" w:rsidP="00ED7373">
      <w:pPr>
        <w:jc w:val="center"/>
        <w:rPr>
          <w:rFonts w:ascii="Times New Roman" w:eastAsia="Times New Roman" w:hAnsi="Times New Roman" w:cs="Times New Roman"/>
          <w:b/>
          <w:iCs/>
          <w:color w:val="FF0000"/>
          <w:sz w:val="36"/>
          <w:szCs w:val="36"/>
          <w:lang w:eastAsia="ru-RU"/>
        </w:rPr>
      </w:pPr>
    </w:p>
    <w:p w:rsidR="00B424DC" w:rsidRDefault="00B424DC" w:rsidP="00ED7373">
      <w:pPr>
        <w:jc w:val="center"/>
        <w:rPr>
          <w:rFonts w:ascii="Times New Roman" w:eastAsia="Times New Roman" w:hAnsi="Times New Roman" w:cs="Times New Roman"/>
          <w:b/>
          <w:iCs/>
          <w:color w:val="FF0000"/>
          <w:sz w:val="36"/>
          <w:szCs w:val="36"/>
          <w:lang w:eastAsia="ru-RU"/>
        </w:rPr>
      </w:pPr>
    </w:p>
    <w:p w:rsidR="00B424DC" w:rsidRDefault="00B424DC" w:rsidP="00807B53">
      <w:pPr>
        <w:rPr>
          <w:rFonts w:ascii="Times New Roman" w:eastAsia="Times New Roman" w:hAnsi="Times New Roman" w:cs="Times New Roman"/>
          <w:b/>
          <w:iCs/>
          <w:color w:val="FF0000"/>
          <w:sz w:val="36"/>
          <w:szCs w:val="36"/>
          <w:lang w:eastAsia="ru-RU"/>
        </w:rPr>
      </w:pPr>
    </w:p>
    <w:p w:rsidR="00807B53" w:rsidRDefault="00807B53" w:rsidP="00807B53">
      <w:pPr>
        <w:rPr>
          <w:rFonts w:ascii="Times New Roman" w:eastAsia="Times New Roman" w:hAnsi="Times New Roman" w:cs="Times New Roman"/>
          <w:b/>
          <w:iCs/>
          <w:color w:val="FF0000"/>
          <w:sz w:val="36"/>
          <w:szCs w:val="36"/>
          <w:lang w:eastAsia="ru-RU"/>
        </w:rPr>
      </w:pPr>
    </w:p>
    <w:p w:rsidR="00ED7373" w:rsidRPr="003B5A22" w:rsidRDefault="00ED7373" w:rsidP="00ED7373">
      <w:pPr>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iCs/>
          <w:color w:val="FF0000"/>
          <w:sz w:val="32"/>
          <w:szCs w:val="32"/>
          <w:lang w:eastAsia="ru-RU"/>
        </w:rPr>
        <w:lastRenderedPageBreak/>
        <w:t>Теоретические</w:t>
      </w:r>
      <w:r w:rsidRPr="003B5A22">
        <w:rPr>
          <w:rFonts w:ascii="Times New Roman" w:eastAsia="Times New Roman" w:hAnsi="Times New Roman" w:cs="Times New Roman"/>
          <w:b/>
          <w:color w:val="FF0000"/>
          <w:sz w:val="32"/>
          <w:szCs w:val="32"/>
          <w:lang w:eastAsia="ru-RU"/>
        </w:rPr>
        <w:t xml:space="preserve"> </w:t>
      </w:r>
      <w:r w:rsidRPr="003B5A22">
        <w:rPr>
          <w:rFonts w:ascii="Times New Roman" w:eastAsia="Times New Roman" w:hAnsi="Times New Roman" w:cs="Times New Roman"/>
          <w:b/>
          <w:iCs/>
          <w:color w:val="FF0000"/>
          <w:sz w:val="32"/>
          <w:szCs w:val="32"/>
          <w:lang w:eastAsia="ru-RU"/>
        </w:rPr>
        <w:t>основы проблемы</w:t>
      </w:r>
      <w:r w:rsidRPr="003B5A22">
        <w:rPr>
          <w:rFonts w:ascii="Times New Roman" w:eastAsia="Times New Roman" w:hAnsi="Times New Roman" w:cs="Times New Roman"/>
          <w:i/>
          <w:iCs/>
          <w:color w:val="FF0000"/>
          <w:sz w:val="32"/>
          <w:szCs w:val="32"/>
          <w:lang w:eastAsia="ru-RU"/>
        </w:rPr>
        <w:t xml:space="preserve"> </w:t>
      </w:r>
    </w:p>
    <w:p w:rsidR="00ED7373" w:rsidRPr="007048B0" w:rsidRDefault="00ED7373" w:rsidP="00ED7373">
      <w:pPr>
        <w:pStyle w:val="a4"/>
        <w:jc w:val="right"/>
        <w:rPr>
          <w:rFonts w:ascii="Times New Roman" w:hAnsi="Times New Roman" w:cs="Times New Roman"/>
          <w:color w:val="0070C0"/>
          <w:sz w:val="24"/>
          <w:szCs w:val="24"/>
          <w:lang w:eastAsia="ru-RU"/>
        </w:rPr>
      </w:pPr>
      <w:r w:rsidRPr="007048B0">
        <w:rPr>
          <w:rFonts w:ascii="Times New Roman" w:hAnsi="Times New Roman" w:cs="Times New Roman"/>
          <w:color w:val="0070C0"/>
          <w:sz w:val="24"/>
          <w:szCs w:val="24"/>
          <w:lang w:eastAsia="ru-RU"/>
        </w:rPr>
        <w:t>«Не нужно доказывать, что образование  </w:t>
      </w:r>
    </w:p>
    <w:p w:rsidR="00ED7373" w:rsidRPr="007048B0" w:rsidRDefault="00ED7373" w:rsidP="00ED7373">
      <w:pPr>
        <w:pStyle w:val="a4"/>
        <w:jc w:val="right"/>
        <w:rPr>
          <w:rFonts w:ascii="Times New Roman" w:hAnsi="Times New Roman" w:cs="Times New Roman"/>
          <w:color w:val="0070C0"/>
          <w:sz w:val="24"/>
          <w:szCs w:val="24"/>
          <w:lang w:eastAsia="ru-RU"/>
        </w:rPr>
      </w:pPr>
      <w:r w:rsidRPr="007048B0">
        <w:rPr>
          <w:rFonts w:ascii="Times New Roman" w:hAnsi="Times New Roman" w:cs="Times New Roman"/>
          <w:color w:val="0070C0"/>
          <w:sz w:val="24"/>
          <w:szCs w:val="24"/>
          <w:lang w:eastAsia="ru-RU"/>
        </w:rPr>
        <w:t>                                                    самое великое благо для    человека.</w:t>
      </w:r>
    </w:p>
    <w:p w:rsidR="00ED7373" w:rsidRPr="007048B0" w:rsidRDefault="00ED7373" w:rsidP="00ED7373">
      <w:pPr>
        <w:pStyle w:val="a4"/>
        <w:jc w:val="right"/>
        <w:rPr>
          <w:rFonts w:ascii="Times New Roman" w:hAnsi="Times New Roman" w:cs="Times New Roman"/>
          <w:color w:val="0070C0"/>
          <w:sz w:val="24"/>
          <w:szCs w:val="24"/>
          <w:lang w:eastAsia="ru-RU"/>
        </w:rPr>
      </w:pPr>
      <w:r w:rsidRPr="007048B0">
        <w:rPr>
          <w:rFonts w:ascii="Times New Roman" w:hAnsi="Times New Roman" w:cs="Times New Roman"/>
          <w:color w:val="0070C0"/>
          <w:sz w:val="24"/>
          <w:szCs w:val="24"/>
          <w:lang w:eastAsia="ru-RU"/>
        </w:rPr>
        <w:t>                                                           Без образования люди и грубы, и бедны, </w:t>
      </w:r>
    </w:p>
    <w:p w:rsidR="00ED7373" w:rsidRPr="007048B0" w:rsidRDefault="00ED7373" w:rsidP="00ED7373">
      <w:pPr>
        <w:pStyle w:val="a4"/>
        <w:jc w:val="right"/>
        <w:rPr>
          <w:rFonts w:ascii="Times New Roman" w:hAnsi="Times New Roman" w:cs="Times New Roman"/>
          <w:color w:val="0070C0"/>
          <w:sz w:val="24"/>
          <w:szCs w:val="24"/>
          <w:lang w:eastAsia="ru-RU"/>
        </w:rPr>
      </w:pPr>
      <w:r w:rsidRPr="007048B0">
        <w:rPr>
          <w:rFonts w:ascii="Times New Roman" w:hAnsi="Times New Roman" w:cs="Times New Roman"/>
          <w:color w:val="0070C0"/>
          <w:sz w:val="24"/>
          <w:szCs w:val="24"/>
          <w:lang w:eastAsia="ru-RU"/>
        </w:rPr>
        <w:t>              и несчастны».</w:t>
      </w:r>
    </w:p>
    <w:p w:rsidR="00ED7373" w:rsidRPr="00F26190" w:rsidRDefault="00ED7373" w:rsidP="00ED7373">
      <w:pPr>
        <w:pStyle w:val="a4"/>
        <w:jc w:val="right"/>
        <w:rPr>
          <w:rFonts w:ascii="Times New Roman" w:hAnsi="Times New Roman" w:cs="Times New Roman"/>
          <w:color w:val="00B0F0"/>
          <w:sz w:val="28"/>
          <w:szCs w:val="28"/>
          <w:lang w:eastAsia="ru-RU"/>
        </w:rPr>
      </w:pPr>
      <w:r w:rsidRPr="007048B0">
        <w:rPr>
          <w:rFonts w:ascii="Times New Roman" w:hAnsi="Times New Roman" w:cs="Times New Roman"/>
          <w:color w:val="0070C0"/>
          <w:sz w:val="24"/>
          <w:szCs w:val="24"/>
          <w:lang w:eastAsia="ru-RU"/>
        </w:rPr>
        <w:t>Н.Г.Чернышевский</w:t>
      </w:r>
    </w:p>
    <w:p w:rsidR="00ED7373" w:rsidRPr="00F26190" w:rsidRDefault="00ED7373" w:rsidP="00ED7373">
      <w:pPr>
        <w:pStyle w:val="a4"/>
        <w:jc w:val="right"/>
        <w:rPr>
          <w:rFonts w:ascii="Times New Roman" w:hAnsi="Times New Roman" w:cs="Times New Roman"/>
          <w:color w:val="00B0F0"/>
          <w:sz w:val="28"/>
          <w:szCs w:val="28"/>
          <w:lang w:eastAsia="ru-RU"/>
        </w:rPr>
      </w:pPr>
    </w:p>
    <w:p w:rsidR="00ED7373" w:rsidRPr="00F26190" w:rsidRDefault="00ED7373" w:rsidP="00ED7373">
      <w:pPr>
        <w:pStyle w:val="a4"/>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Учебный предмет  «Математика» уникален в деле формирования личности. Образовательный, развивающий потенциал математики огромен. Не случайно ведущей целью математического образования является интеллектуальное развитие учащихся, формирование качеств мышления, необходимых человеку для полноценной жизни в обществе.    </w:t>
      </w:r>
    </w:p>
    <w:p w:rsidR="00ED7373" w:rsidRDefault="00ED7373" w:rsidP="00ED7373">
      <w:pPr>
        <w:spacing w:after="192"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 xml:space="preserve">Важную роль в подготовке к творческому труду играет  школа.  Развиваются воображение и фантазия, творческое мышление, воспитывается любознательность, формируются умения наблюдать и анализировать явления, проводить сравнения, обобщать факты, делать выводы, практически оценивать деятельность, активность, инициативу. Начинают складываться и дифференцироваться интересы, склонности, формируются потребности, лежащие в основе творчества. Отличительный признак творческой деятельности детей – субъективная новизна продукта деятельности. По своему объективному значению «открытие» ребенка может быть и новым, необычным, но в то же время выполняться по указке учителя, по его задумке, с его помощью, а потому не являться творчеством. И в то же время ребенок может предложить такое решение, которое уже известно, использовалось на практике, но додумался он до него самостоятельно, не копируя известное. В этом случае мы имеем дело с творческим процессом, основанным на догадке, интуиции, самостоятельном мышлении ученика. Здесь важен сам психологический механизм деятельности, в которой формируется умение решать нешаблонные, нестандартные математические задачи. Успешное формирование у  школьников творческого мышления возможно лишь на основе учета педагогом основных особенностей детского творчества и решения центральных задач в развитии творческого мышления. </w:t>
      </w:r>
    </w:p>
    <w:p w:rsidR="00ED7373" w:rsidRDefault="00ED7373" w:rsidP="00ED7373">
      <w:pPr>
        <w:spacing w:after="192"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sz w:val="28"/>
          <w:szCs w:val="28"/>
          <w:lang w:eastAsia="ru-RU"/>
        </w:rPr>
        <w:t>Воспитание у   детей самостоятельности, инициативы, активности - требование наших дней. Сейчас России нужны люди, способные принимать нестандартные решения, умеющие творчески мыслить. Вследствие этого постоянно возникает необходимость постоянно совершенствовать структуру учебного процесса, его методы и организационные формы, вносить элементы новизны в способы и ход выполнения учебных задач. Не получая всех знаний в готовом виде, учащиеся должны на основе принципиальных установок преподавателя приобретать значительную часть самостоятельно в ходе поисковых заданий, решения проблемных ситуаций и другими средствами, активизирующими познавательную деятельность</w:t>
      </w:r>
      <w:r w:rsidR="00C70A54">
        <w:rPr>
          <w:rFonts w:ascii="Times New Roman" w:eastAsia="Times New Roman" w:hAnsi="Times New Roman" w:cs="Times New Roman"/>
          <w:sz w:val="28"/>
          <w:szCs w:val="28"/>
          <w:lang w:eastAsia="ru-RU"/>
        </w:rPr>
        <w:t>.</w:t>
      </w:r>
    </w:p>
    <w:p w:rsidR="00ED7373" w:rsidRDefault="00ED7373" w:rsidP="00ED7373">
      <w:pPr>
        <w:spacing w:after="192"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F26190">
        <w:rPr>
          <w:rFonts w:ascii="Times New Roman" w:eastAsia="Times New Roman" w:hAnsi="Times New Roman" w:cs="Times New Roman"/>
          <w:sz w:val="28"/>
          <w:szCs w:val="28"/>
          <w:lang w:eastAsia="ru-RU"/>
        </w:rPr>
        <w:t>Сегодняшний арсенал активных методов обучения весьма разнообразен, и поэтому  своей задачей считаю – найти такие методы инновационной работы, которые будут обязательно развивать у учащихся интерес к учебной работе, самостоятельности и творчеству.</w:t>
      </w:r>
    </w:p>
    <w:p w:rsidR="00ED7373" w:rsidRPr="00663F24" w:rsidRDefault="00ED7373" w:rsidP="00ED7373">
      <w:pPr>
        <w:spacing w:after="192"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70C0"/>
          <w:sz w:val="28"/>
          <w:szCs w:val="28"/>
          <w:lang w:eastAsia="ru-RU"/>
        </w:rPr>
        <w:t>Проблемное обучение</w:t>
      </w:r>
      <w:r w:rsidRPr="00F26190">
        <w:rPr>
          <w:rFonts w:ascii="Times New Roman" w:eastAsia="Times New Roman" w:hAnsi="Times New Roman" w:cs="Times New Roman"/>
          <w:sz w:val="28"/>
          <w:szCs w:val="28"/>
          <w:lang w:eastAsia="ru-RU"/>
        </w:rPr>
        <w:t xml:space="preserve"> – такая организация учебных занятий, которая предполагает под руководством учителя создание  проблемных ситуаций. В результате происходит творческое овладение знаниями, навыками, умениями.</w:t>
      </w:r>
      <w:r w:rsidR="006B04AA">
        <w:rPr>
          <w:rFonts w:ascii="Times New Roman" w:eastAsia="Times New Roman" w:hAnsi="Times New Roman" w:cs="Times New Roman"/>
          <w:sz w:val="28"/>
          <w:szCs w:val="28"/>
          <w:lang w:eastAsia="ru-RU"/>
        </w:rPr>
        <w:t xml:space="preserve"> </w:t>
      </w:r>
      <w:r w:rsidR="00C70A54">
        <w:rPr>
          <w:rFonts w:ascii="Times New Roman" w:eastAsia="Times New Roman" w:hAnsi="Times New Roman" w:cs="Times New Roman"/>
          <w:sz w:val="28"/>
          <w:szCs w:val="28"/>
          <w:lang w:eastAsia="ru-RU"/>
        </w:rPr>
        <w:t>(Приложение1</w:t>
      </w:r>
      <w:r>
        <w:rPr>
          <w:rFonts w:ascii="Times New Roman" w:eastAsia="Times New Roman" w:hAnsi="Times New Roman" w:cs="Times New Roman"/>
          <w:sz w:val="28"/>
          <w:szCs w:val="28"/>
          <w:lang w:eastAsia="ru-RU"/>
        </w:rPr>
        <w:t>)</w:t>
      </w:r>
    </w:p>
    <w:p w:rsidR="00ED7373" w:rsidRPr="00F26190" w:rsidRDefault="00ED7373" w:rsidP="00ED73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Проблемное обучение – явление далеко не новое. В прошлом с ним были связаны имена таких известных философов и п</w:t>
      </w:r>
      <w:r w:rsidR="008E63C2">
        <w:rPr>
          <w:rFonts w:ascii="Times New Roman" w:eastAsia="Times New Roman" w:hAnsi="Times New Roman" w:cs="Times New Roman"/>
          <w:sz w:val="28"/>
          <w:szCs w:val="28"/>
          <w:lang w:eastAsia="ru-RU"/>
        </w:rPr>
        <w:t>едагогов, как Сократ, Руссо, Ди</w:t>
      </w:r>
      <w:r w:rsidRPr="00F26190">
        <w:rPr>
          <w:rFonts w:ascii="Times New Roman" w:eastAsia="Times New Roman" w:hAnsi="Times New Roman" w:cs="Times New Roman"/>
          <w:sz w:val="28"/>
          <w:szCs w:val="28"/>
          <w:lang w:eastAsia="ru-RU"/>
        </w:rPr>
        <w:t>стервег , Ушинский и других. В обобщенном виде их вклад в становление проблемного обучения, как организации ученического исследования можно представить словами Дистервега: «Плохой учитель преподносит истину, хороший учит ее находить».</w:t>
      </w:r>
      <w:r w:rsidR="006B04AA">
        <w:rPr>
          <w:rFonts w:ascii="Times New Roman" w:eastAsia="Times New Roman" w:hAnsi="Times New Roman" w:cs="Times New Roman"/>
          <w:sz w:val="28"/>
          <w:szCs w:val="28"/>
          <w:lang w:eastAsia="ru-RU"/>
        </w:rPr>
        <w:t xml:space="preserve">  </w:t>
      </w:r>
    </w:p>
    <w:p w:rsidR="00ED7373" w:rsidRPr="00F26190" w:rsidRDefault="00ED7373" w:rsidP="006B04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Проблемное обучение основано на создании особого вида мотивации – проблемной, поэтому требует адекватного конструирования дидактического содержания материала, который должен быть представлен как цепь проблемных ситуаций. </w:t>
      </w:r>
      <w:r w:rsidR="00C70A54">
        <w:rPr>
          <w:rFonts w:ascii="Times New Roman" w:eastAsia="Times New Roman" w:hAnsi="Times New Roman" w:cs="Times New Roman"/>
          <w:sz w:val="28"/>
          <w:szCs w:val="28"/>
          <w:lang w:eastAsia="ru-RU"/>
        </w:rPr>
        <w:t>(Приложение2</w:t>
      </w:r>
      <w:r w:rsidR="006B04AA">
        <w:rPr>
          <w:rFonts w:ascii="Times New Roman" w:eastAsia="Times New Roman" w:hAnsi="Times New Roman" w:cs="Times New Roman"/>
          <w:sz w:val="28"/>
          <w:szCs w:val="28"/>
          <w:lang w:eastAsia="ru-RU"/>
        </w:rPr>
        <w:t>)</w:t>
      </w:r>
    </w:p>
    <w:p w:rsidR="00ED7373" w:rsidRPr="00F26190" w:rsidRDefault="00ED7373" w:rsidP="00ED7373">
      <w:pPr>
        <w:spacing w:before="100" w:beforeAutospacing="1" w:after="100" w:afterAutospacing="1" w:line="240" w:lineRule="auto"/>
        <w:jc w:val="both"/>
        <w:rPr>
          <w:rFonts w:ascii="Times New Roman" w:eastAsia="Times New Roman" w:hAnsi="Times New Roman" w:cs="Times New Roman"/>
          <w:b/>
          <w:color w:val="0070C0"/>
          <w:sz w:val="28"/>
          <w:szCs w:val="28"/>
          <w:lang w:eastAsia="ru-RU"/>
        </w:rPr>
      </w:pPr>
      <w:r w:rsidRPr="00F26190">
        <w:rPr>
          <w:rFonts w:ascii="Times New Roman" w:eastAsia="Times New Roman" w:hAnsi="Times New Roman" w:cs="Times New Roman"/>
          <w:b/>
          <w:color w:val="0070C0"/>
          <w:sz w:val="28"/>
          <w:szCs w:val="28"/>
          <w:lang w:eastAsia="ru-RU"/>
        </w:rPr>
        <w:t>Технология проблемного обучения реализуется на основе следующих факторов:</w:t>
      </w:r>
    </w:p>
    <w:p w:rsidR="00ED7373" w:rsidRPr="00F26190" w:rsidRDefault="00ED7373" w:rsidP="00ED7373">
      <w:pPr>
        <w:pStyle w:val="a4"/>
        <w:numPr>
          <w:ilvl w:val="0"/>
          <w:numId w:val="2"/>
        </w:numPr>
        <w:rPr>
          <w:rFonts w:ascii="Times New Roman" w:hAnsi="Times New Roman" w:cs="Times New Roman"/>
          <w:sz w:val="28"/>
          <w:szCs w:val="28"/>
          <w:lang w:eastAsia="ru-RU"/>
        </w:rPr>
      </w:pPr>
      <w:r w:rsidRPr="00F26190">
        <w:rPr>
          <w:rFonts w:ascii="Times New Roman" w:hAnsi="Times New Roman" w:cs="Times New Roman"/>
          <w:sz w:val="28"/>
          <w:szCs w:val="28"/>
          <w:lang w:eastAsia="ru-RU"/>
        </w:rPr>
        <w:t>оптимальный подбор проблемных ситуаций и средств их создания;</w:t>
      </w:r>
    </w:p>
    <w:p w:rsidR="00ED7373" w:rsidRPr="00F26190" w:rsidRDefault="00ED7373" w:rsidP="00ED7373">
      <w:pPr>
        <w:pStyle w:val="a4"/>
        <w:numPr>
          <w:ilvl w:val="0"/>
          <w:numId w:val="2"/>
        </w:numPr>
        <w:rPr>
          <w:rFonts w:ascii="Times New Roman" w:hAnsi="Times New Roman" w:cs="Times New Roman"/>
          <w:sz w:val="28"/>
          <w:szCs w:val="28"/>
          <w:lang w:eastAsia="ru-RU"/>
        </w:rPr>
      </w:pPr>
      <w:r w:rsidRPr="00F26190">
        <w:rPr>
          <w:rFonts w:ascii="Times New Roman" w:hAnsi="Times New Roman" w:cs="Times New Roman"/>
          <w:sz w:val="28"/>
          <w:szCs w:val="28"/>
          <w:lang w:eastAsia="ru-RU"/>
        </w:rPr>
        <w:t>отбор ситуаций тесно связан с применением их в повседневной жизни;</w:t>
      </w:r>
    </w:p>
    <w:p w:rsidR="00ED7373" w:rsidRPr="00F26190" w:rsidRDefault="00ED7373" w:rsidP="00ED7373">
      <w:pPr>
        <w:pStyle w:val="a4"/>
        <w:numPr>
          <w:ilvl w:val="0"/>
          <w:numId w:val="2"/>
        </w:numPr>
        <w:rPr>
          <w:rFonts w:ascii="Times New Roman" w:hAnsi="Times New Roman" w:cs="Times New Roman"/>
          <w:sz w:val="28"/>
          <w:szCs w:val="28"/>
          <w:lang w:eastAsia="ru-RU"/>
        </w:rPr>
      </w:pPr>
      <w:r w:rsidRPr="00F26190">
        <w:rPr>
          <w:rFonts w:ascii="Times New Roman" w:hAnsi="Times New Roman" w:cs="Times New Roman"/>
          <w:sz w:val="28"/>
          <w:szCs w:val="28"/>
          <w:lang w:eastAsia="ru-RU"/>
        </w:rPr>
        <w:t>учет особенностей проблемных ситуаций в различных видах учебной работы и в различных классах;</w:t>
      </w:r>
    </w:p>
    <w:p w:rsidR="00ED7373" w:rsidRDefault="00ED7373" w:rsidP="00ED7373">
      <w:pPr>
        <w:pStyle w:val="a4"/>
        <w:numPr>
          <w:ilvl w:val="0"/>
          <w:numId w:val="2"/>
        </w:numPr>
        <w:rPr>
          <w:rFonts w:ascii="Times New Roman" w:hAnsi="Times New Roman" w:cs="Times New Roman"/>
          <w:sz w:val="28"/>
          <w:szCs w:val="28"/>
          <w:lang w:eastAsia="ru-RU"/>
        </w:rPr>
      </w:pPr>
      <w:r w:rsidRPr="00F26190">
        <w:rPr>
          <w:rFonts w:ascii="Times New Roman" w:hAnsi="Times New Roman" w:cs="Times New Roman"/>
          <w:sz w:val="28"/>
          <w:szCs w:val="28"/>
          <w:lang w:eastAsia="ru-RU"/>
        </w:rPr>
        <w:t>личностный подход и мастерство учителя, способные вызвать активную познавательную деятельность ребенка.</w:t>
      </w:r>
    </w:p>
    <w:p w:rsidR="00ED7373" w:rsidRDefault="00ED7373" w:rsidP="00ED7373">
      <w:pPr>
        <w:pStyle w:val="a4"/>
        <w:ind w:left="720"/>
        <w:rPr>
          <w:rFonts w:ascii="Times New Roman" w:hAnsi="Times New Roman" w:cs="Times New Roman"/>
          <w:sz w:val="28"/>
          <w:szCs w:val="28"/>
          <w:lang w:eastAsia="ru-RU"/>
        </w:rPr>
      </w:pPr>
    </w:p>
    <w:p w:rsidR="00ED7373" w:rsidRPr="00663F24" w:rsidRDefault="00ED7373" w:rsidP="00ED7373">
      <w:pPr>
        <w:pStyle w:val="a4"/>
        <w:jc w:val="both"/>
        <w:rPr>
          <w:rFonts w:ascii="Times New Roman" w:hAnsi="Times New Roman" w:cs="Times New Roman"/>
          <w:sz w:val="28"/>
          <w:szCs w:val="28"/>
          <w:lang w:eastAsia="ru-RU"/>
        </w:rPr>
      </w:pPr>
      <w:r w:rsidRPr="00663F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63F24">
        <w:rPr>
          <w:rFonts w:ascii="Times New Roman" w:eastAsia="Times New Roman" w:hAnsi="Times New Roman" w:cs="Times New Roman"/>
          <w:sz w:val="28"/>
          <w:szCs w:val="28"/>
          <w:lang w:eastAsia="ru-RU"/>
        </w:rPr>
        <w:t>Лог</w:t>
      </w:r>
      <w:r w:rsidR="008E63C2">
        <w:rPr>
          <w:rFonts w:ascii="Times New Roman" w:eastAsia="Times New Roman" w:hAnsi="Times New Roman" w:cs="Times New Roman"/>
          <w:sz w:val="28"/>
          <w:szCs w:val="28"/>
          <w:lang w:eastAsia="ru-RU"/>
        </w:rPr>
        <w:t>ическая структура урока в системе</w:t>
      </w:r>
      <w:r w:rsidRPr="00663F24">
        <w:rPr>
          <w:rFonts w:ascii="Times New Roman" w:eastAsia="Times New Roman" w:hAnsi="Times New Roman" w:cs="Times New Roman"/>
          <w:sz w:val="28"/>
          <w:szCs w:val="28"/>
          <w:lang w:eastAsia="ru-RU"/>
        </w:rPr>
        <w:t xml:space="preserve"> проблемного обучения имеет не линейный характер, а более сложный: если в начале урока поставлена проблема, а следующий ход урока направлен на ее разрешение, то обращение к данной проблеме происходит в течение всего урока. </w:t>
      </w:r>
      <w:r w:rsidRPr="00663F24">
        <w:rPr>
          <w:rFonts w:ascii="Times New Roman" w:eastAsia="Times New Roman" w:hAnsi="Times New Roman" w:cs="Times New Roman"/>
          <w:sz w:val="28"/>
          <w:szCs w:val="28"/>
          <w:lang w:eastAsia="ru-RU"/>
        </w:rPr>
        <w:br/>
        <w:t>Педагогическая проблемная ситуация создается с помощью активизирующих действий, вопросов учителя, подчеркивающих новизну, важность, красоту и другие отличительные качества объекта познания. Создание психологической проблемной ситуации сугубо индивидуально. Ни слишком трудная, ни слишком легкая познавательная задача не создает проблемы для учеников. Проблемная ситуация может создаваться на всех этапах процесса обучения: при объяснении, закреплении, контроле.</w:t>
      </w:r>
      <w:r w:rsidR="00C70A54">
        <w:rPr>
          <w:rFonts w:ascii="Times New Roman" w:eastAsia="Times New Roman" w:hAnsi="Times New Roman" w:cs="Times New Roman"/>
          <w:sz w:val="28"/>
          <w:szCs w:val="28"/>
          <w:lang w:eastAsia="ru-RU"/>
        </w:rPr>
        <w:t xml:space="preserve"> (Приложение3</w:t>
      </w:r>
      <w:r w:rsidR="006B04AA">
        <w:rPr>
          <w:rFonts w:ascii="Times New Roman" w:eastAsia="Times New Roman" w:hAnsi="Times New Roman" w:cs="Times New Roman"/>
          <w:sz w:val="28"/>
          <w:szCs w:val="28"/>
          <w:lang w:eastAsia="ru-RU"/>
        </w:rPr>
        <w:t>)</w:t>
      </w:r>
    </w:p>
    <w:p w:rsidR="006B04AA" w:rsidRDefault="00ED7373" w:rsidP="00ED737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Трудность управления проблемным обучением состоит в том, что возникновение проблемной ситуации – акт индивидуальный, поэтому от </w:t>
      </w:r>
      <w:r w:rsidRPr="00F26190">
        <w:rPr>
          <w:rFonts w:ascii="Times New Roman" w:eastAsia="Times New Roman" w:hAnsi="Times New Roman" w:cs="Times New Roman"/>
          <w:sz w:val="28"/>
          <w:szCs w:val="28"/>
          <w:lang w:eastAsia="ru-RU"/>
        </w:rPr>
        <w:lastRenderedPageBreak/>
        <w:t>учителя требует</w:t>
      </w:r>
      <w:r w:rsidR="006B04AA">
        <w:rPr>
          <w:rFonts w:ascii="Times New Roman" w:eastAsia="Times New Roman" w:hAnsi="Times New Roman" w:cs="Times New Roman"/>
          <w:sz w:val="28"/>
          <w:szCs w:val="28"/>
          <w:lang w:eastAsia="ru-RU"/>
        </w:rPr>
        <w:t>ся использование дифференцирован</w:t>
      </w:r>
      <w:r w:rsidRPr="00F26190">
        <w:rPr>
          <w:rFonts w:ascii="Times New Roman" w:eastAsia="Times New Roman" w:hAnsi="Times New Roman" w:cs="Times New Roman"/>
          <w:sz w:val="28"/>
          <w:szCs w:val="28"/>
          <w:lang w:eastAsia="ru-RU"/>
        </w:rPr>
        <w:t>ного и индивидуального подхода.</w:t>
      </w:r>
      <w:r w:rsidR="00C70A54">
        <w:rPr>
          <w:rFonts w:ascii="Times New Roman" w:eastAsia="Times New Roman" w:hAnsi="Times New Roman" w:cs="Times New Roman"/>
          <w:sz w:val="28"/>
          <w:szCs w:val="28"/>
          <w:lang w:eastAsia="ru-RU"/>
        </w:rPr>
        <w:t xml:space="preserve"> (Приложение4</w:t>
      </w:r>
      <w:r w:rsidR="006B04AA">
        <w:rPr>
          <w:rFonts w:ascii="Times New Roman" w:eastAsia="Times New Roman" w:hAnsi="Times New Roman" w:cs="Times New Roman"/>
          <w:sz w:val="28"/>
          <w:szCs w:val="28"/>
          <w:lang w:eastAsia="ru-RU"/>
        </w:rPr>
        <w:t>)</w:t>
      </w:r>
    </w:p>
    <w:p w:rsidR="00ED7373" w:rsidRPr="00F26190" w:rsidRDefault="00ED7373" w:rsidP="00ED737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Сущность моего опыта «Использование технологий проблемного обучения на уроках математики » заключается в создании условий для творческого саморазвития личности через технологию проблемного обучения.</w:t>
      </w:r>
    </w:p>
    <w:p w:rsidR="00ED7373" w:rsidRPr="00F26190" w:rsidRDefault="00ED7373" w:rsidP="00ED737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 xml:space="preserve">Новизна опыта состоит в конструировании содержания и организации, разработке технологического подхода к решению заявленной темы как средства творческого саморазвития личности школьника в учебно–познавательной деятельности. Новизна реализуется в постоянной вариативности компонентов создаваемых ситуаций, в условиях обучения, заданиях и приемах их выполнения, в постоянной смене проблем, способов их доказательств и выводов. </w:t>
      </w:r>
      <w:r w:rsidR="00C70A54">
        <w:rPr>
          <w:rFonts w:ascii="Times New Roman" w:eastAsia="Times New Roman" w:hAnsi="Times New Roman" w:cs="Times New Roman"/>
          <w:sz w:val="28"/>
          <w:szCs w:val="28"/>
          <w:lang w:eastAsia="ru-RU"/>
        </w:rPr>
        <w:t>(Приложение</w:t>
      </w:r>
      <w:r w:rsidR="00BC2E44">
        <w:rPr>
          <w:rFonts w:ascii="Times New Roman" w:eastAsia="Times New Roman" w:hAnsi="Times New Roman" w:cs="Times New Roman"/>
          <w:sz w:val="28"/>
          <w:szCs w:val="28"/>
          <w:lang w:eastAsia="ru-RU"/>
        </w:rPr>
        <w:t>5</w:t>
      </w:r>
      <w:r w:rsidR="00C70A54">
        <w:rPr>
          <w:rFonts w:ascii="Times New Roman" w:eastAsia="Times New Roman" w:hAnsi="Times New Roman" w:cs="Times New Roman"/>
          <w:sz w:val="28"/>
          <w:szCs w:val="28"/>
          <w:lang w:eastAsia="ru-RU"/>
        </w:rPr>
        <w:t>)</w:t>
      </w:r>
    </w:p>
    <w:p w:rsidR="00ED7373" w:rsidRPr="00F26190" w:rsidRDefault="00ED7373" w:rsidP="00ED737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Использование проблемных методов и приемов на уроке осуществляется по определенному алгоритму. Данная технологическая схема позволяет целенаправленно добиваться высоких результатов на уроке.</w:t>
      </w:r>
    </w:p>
    <w:p w:rsidR="00ED7373" w:rsidRPr="00F26190" w:rsidRDefault="00ED7373" w:rsidP="00ED7373">
      <w:pPr>
        <w:spacing w:before="100" w:beforeAutospacing="1" w:after="100" w:afterAutospacing="1" w:line="240" w:lineRule="auto"/>
        <w:rPr>
          <w:rFonts w:ascii="Times New Roman" w:eastAsia="Times New Roman" w:hAnsi="Times New Roman" w:cs="Times New Roman"/>
          <w:b/>
          <w:color w:val="0070C0"/>
          <w:sz w:val="28"/>
          <w:szCs w:val="28"/>
          <w:lang w:eastAsia="ru-RU"/>
        </w:rPr>
      </w:pPr>
      <w:r w:rsidRPr="00F26190">
        <w:rPr>
          <w:rFonts w:ascii="Times New Roman" w:eastAsia="Times New Roman" w:hAnsi="Times New Roman" w:cs="Times New Roman"/>
          <w:color w:val="00B0F0"/>
          <w:sz w:val="28"/>
          <w:szCs w:val="28"/>
          <w:lang w:eastAsia="ru-RU"/>
        </w:rPr>
        <w:t xml:space="preserve"> </w:t>
      </w:r>
      <w:r w:rsidRPr="00F26190">
        <w:rPr>
          <w:rFonts w:ascii="Times New Roman" w:eastAsia="Times New Roman" w:hAnsi="Times New Roman" w:cs="Times New Roman"/>
          <w:b/>
          <w:color w:val="0070C0"/>
          <w:sz w:val="28"/>
          <w:szCs w:val="28"/>
          <w:lang w:eastAsia="ru-RU"/>
        </w:rPr>
        <w:t>Технологическая схема использования проблемных ситуаций на уроке:</w:t>
      </w:r>
    </w:p>
    <w:p w:rsidR="00ED7373" w:rsidRPr="00F26190" w:rsidRDefault="00ED7373" w:rsidP="00807B53">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учитель подводит школьников к противоречию и предлагает им самим найти способ его разрешения;</w:t>
      </w:r>
    </w:p>
    <w:p w:rsidR="00ED7373" w:rsidRPr="00F26190" w:rsidRDefault="00ED7373" w:rsidP="00807B53">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xml:space="preserve">  сталкивает противоречия практической деятельности, излагает различные точки зрения на один и тот же вопрос;</w:t>
      </w:r>
    </w:p>
    <w:p w:rsidR="00ED7373" w:rsidRPr="00F26190" w:rsidRDefault="00ED7373" w:rsidP="00807B53">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xml:space="preserve"> предлагает классу рассмотреть явление с различных позиций, побуждает обучаемых делать сравнения, обобщения, выводы из ситуации, сопоставлять факты; </w:t>
      </w:r>
    </w:p>
    <w:p w:rsidR="00ED7373" w:rsidRPr="00F26190" w:rsidRDefault="00ED7373" w:rsidP="00807B53">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ставит конкретные вопросы (на обобщение, обоснования, ко</w:t>
      </w:r>
      <w:r w:rsidR="00BC2E44">
        <w:rPr>
          <w:rFonts w:ascii="Times New Roman" w:eastAsia="Times New Roman" w:hAnsi="Times New Roman" w:cs="Times New Roman"/>
          <w:sz w:val="28"/>
          <w:szCs w:val="28"/>
          <w:lang w:eastAsia="ru-RU"/>
        </w:rPr>
        <w:t>нкретизацию, логику рассуждения</w:t>
      </w:r>
      <w:r w:rsidRPr="00F26190">
        <w:rPr>
          <w:rFonts w:ascii="Times New Roman" w:eastAsia="Times New Roman" w:hAnsi="Times New Roman" w:cs="Times New Roman"/>
          <w:sz w:val="28"/>
          <w:szCs w:val="28"/>
          <w:lang w:eastAsia="ru-RU"/>
        </w:rPr>
        <w:t>) определяет проблемные теоретические и практические задания;</w:t>
      </w:r>
    </w:p>
    <w:p w:rsidR="00ED7373" w:rsidRPr="00F26190" w:rsidRDefault="00ED7373" w:rsidP="00807B53">
      <w:pPr>
        <w:pStyle w:val="a3"/>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xml:space="preserve"> ставит проблемные задачи (с недостаточными или избыточными исходными данными; с неопределенностью в постановке вопроса; с противоречивыми данными; с заведомо допущенными ошибками; с ограниченным временем решения), анализирует умение применять полученные знания.</w:t>
      </w:r>
    </w:p>
    <w:p w:rsidR="00ED7373" w:rsidRPr="00F26190" w:rsidRDefault="00ED7373" w:rsidP="00ED737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В практике работы использую самые различные методы, приемы и средства проблемного обучения, которые различаются степенью возрастания сложности и самостоятельности учащихся при решении учебных проблем. Например: проблемное изложение знаний; привлечение учащихся к поиску на отдельных этапах изложения и закрепления знаний; исследовательский метод. Формы реализации проблемного обучения зависят и от других факторов, таких как возраст учащихся, уровень знаний.</w:t>
      </w:r>
      <w:r w:rsidR="006B04AA">
        <w:rPr>
          <w:rFonts w:ascii="Times New Roman" w:eastAsia="Times New Roman" w:hAnsi="Times New Roman" w:cs="Times New Roman"/>
          <w:sz w:val="28"/>
          <w:szCs w:val="28"/>
          <w:lang w:eastAsia="ru-RU"/>
        </w:rPr>
        <w:t xml:space="preserve"> (Приложение 6,7,8)</w:t>
      </w:r>
    </w:p>
    <w:p w:rsidR="00ED7373" w:rsidRPr="006B04AA" w:rsidRDefault="00ED7373" w:rsidP="00ED7373">
      <w:pPr>
        <w:pStyle w:val="a4"/>
        <w:jc w:val="both"/>
        <w:rPr>
          <w:rFonts w:ascii="Times New Roman" w:eastAsia="Calibri" w:hAnsi="Times New Roman" w:cs="Times New Roman"/>
          <w:b/>
          <w:color w:val="0070C0"/>
          <w:sz w:val="28"/>
          <w:szCs w:val="28"/>
        </w:rPr>
      </w:pPr>
      <w:r>
        <w:rPr>
          <w:rFonts w:ascii="Times New Roman" w:eastAsia="Calibri" w:hAnsi="Times New Roman" w:cs="Times New Roman"/>
          <w:sz w:val="28"/>
          <w:szCs w:val="28"/>
        </w:rPr>
        <w:lastRenderedPageBreak/>
        <w:t xml:space="preserve">  </w:t>
      </w:r>
      <w:r w:rsidRPr="00F26190">
        <w:rPr>
          <w:rFonts w:ascii="Times New Roman" w:eastAsia="Calibri" w:hAnsi="Times New Roman" w:cs="Times New Roman"/>
          <w:sz w:val="28"/>
          <w:szCs w:val="28"/>
        </w:rPr>
        <w:t xml:space="preserve">В соответствии с видами творчества можно выделить </w:t>
      </w:r>
      <w:r w:rsidRPr="006B04AA">
        <w:rPr>
          <w:rFonts w:ascii="Times New Roman" w:eastAsia="Calibri" w:hAnsi="Times New Roman" w:cs="Times New Roman"/>
          <w:b/>
          <w:color w:val="0070C0"/>
          <w:sz w:val="28"/>
          <w:szCs w:val="28"/>
        </w:rPr>
        <w:t>три вида проблемного обучения:</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b/>
          <w:color w:val="00B050"/>
          <w:sz w:val="28"/>
          <w:szCs w:val="28"/>
        </w:rPr>
        <w:t>1. Проблемное изложение знаний.</w:t>
      </w:r>
      <w:r w:rsidRPr="00F26190">
        <w:rPr>
          <w:rFonts w:ascii="Times New Roman" w:eastAsia="Calibri" w:hAnsi="Times New Roman" w:cs="Times New Roman"/>
          <w:b/>
          <w:sz w:val="28"/>
          <w:szCs w:val="28"/>
        </w:rPr>
        <w:t xml:space="preserve"> </w:t>
      </w:r>
      <w:r w:rsidRPr="00F26190">
        <w:rPr>
          <w:rFonts w:ascii="Times New Roman" w:eastAsia="Calibri" w:hAnsi="Times New Roman" w:cs="Times New Roman"/>
          <w:sz w:val="28"/>
          <w:szCs w:val="28"/>
        </w:rPr>
        <w:t>При таком изложении учитель не только сообщает ученикам те или иные положения, но, «рассуждая вслух», ставит проблему и показывает процесс её решения. Такое объяснение учителя, являясь более доказательным, учит детей мыслить, вести познавательный поиск.</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b/>
          <w:color w:val="00B050"/>
          <w:sz w:val="28"/>
          <w:szCs w:val="28"/>
        </w:rPr>
        <w:t>2. Привлечение учащихся к поиску на отдельных этапах изложения знаний.</w:t>
      </w:r>
      <w:r w:rsidRPr="00F26190">
        <w:rPr>
          <w:rFonts w:ascii="Times New Roman" w:eastAsia="Calibri" w:hAnsi="Times New Roman" w:cs="Times New Roman"/>
          <w:b/>
          <w:sz w:val="28"/>
          <w:szCs w:val="28"/>
        </w:rPr>
        <w:t xml:space="preserve"> </w:t>
      </w:r>
      <w:r w:rsidRPr="00F26190">
        <w:rPr>
          <w:rFonts w:ascii="Times New Roman" w:eastAsia="Calibri" w:hAnsi="Times New Roman" w:cs="Times New Roman"/>
          <w:sz w:val="28"/>
          <w:szCs w:val="28"/>
        </w:rPr>
        <w:t>В</w:t>
      </w:r>
      <w:r w:rsidRPr="00F26190">
        <w:rPr>
          <w:rFonts w:ascii="Times New Roman" w:eastAsia="Calibri" w:hAnsi="Times New Roman" w:cs="Times New Roman"/>
          <w:b/>
          <w:sz w:val="28"/>
          <w:szCs w:val="28"/>
        </w:rPr>
        <w:t xml:space="preserve"> </w:t>
      </w:r>
      <w:r w:rsidRPr="00F26190">
        <w:rPr>
          <w:rFonts w:ascii="Times New Roman" w:eastAsia="Calibri" w:hAnsi="Times New Roman" w:cs="Times New Roman"/>
          <w:sz w:val="28"/>
          <w:szCs w:val="28"/>
        </w:rPr>
        <w:t>этом случае учитель выдвигает перед учениками проблему, сам излагает учебный материал, но в ходе изложения ставит перед учениками вопросы, которые требуют от них включаться в процесс поиска и самостоятельно решать ту или иную познавательную задачу.</w:t>
      </w:r>
      <w:r w:rsidR="001C244B">
        <w:rPr>
          <w:rFonts w:ascii="Times New Roman" w:eastAsia="Calibri" w:hAnsi="Times New Roman" w:cs="Times New Roman"/>
          <w:sz w:val="28"/>
          <w:szCs w:val="28"/>
        </w:rPr>
        <w:t xml:space="preserve"> (Приложение9,10</w:t>
      </w:r>
      <w:r w:rsidR="00B424DC">
        <w:rPr>
          <w:rFonts w:ascii="Times New Roman" w:eastAsia="Calibri" w:hAnsi="Times New Roman" w:cs="Times New Roman"/>
          <w:sz w:val="28"/>
          <w:szCs w:val="28"/>
        </w:rPr>
        <w:t>,11</w:t>
      </w:r>
      <w:r w:rsidR="001C244B">
        <w:rPr>
          <w:rFonts w:ascii="Times New Roman" w:eastAsia="Calibri" w:hAnsi="Times New Roman" w:cs="Times New Roman"/>
          <w:sz w:val="28"/>
          <w:szCs w:val="28"/>
        </w:rPr>
        <w:t>)</w:t>
      </w:r>
    </w:p>
    <w:p w:rsidR="00ED7373" w:rsidRPr="00F26190" w:rsidRDefault="00ED7373" w:rsidP="00ED7373">
      <w:pPr>
        <w:pStyle w:val="a4"/>
        <w:jc w:val="both"/>
        <w:rPr>
          <w:rFonts w:ascii="Times New Roman" w:hAnsi="Times New Roman" w:cs="Times New Roman"/>
          <w:sz w:val="28"/>
          <w:szCs w:val="28"/>
        </w:rPr>
      </w:pPr>
      <w:r w:rsidRPr="00F26190">
        <w:rPr>
          <w:rFonts w:ascii="Times New Roman" w:eastAsia="Calibri" w:hAnsi="Times New Roman" w:cs="Times New Roman"/>
          <w:b/>
          <w:color w:val="00B050"/>
          <w:sz w:val="28"/>
          <w:szCs w:val="28"/>
        </w:rPr>
        <w:t>3. Исследовательский метод обучения</w:t>
      </w:r>
      <w:r w:rsidRPr="00F26190">
        <w:rPr>
          <w:rFonts w:ascii="Times New Roman" w:eastAsia="Calibri" w:hAnsi="Times New Roman" w:cs="Times New Roman"/>
          <w:b/>
          <w:sz w:val="28"/>
          <w:szCs w:val="28"/>
        </w:rPr>
        <w:t xml:space="preserve">. </w:t>
      </w:r>
      <w:r w:rsidRPr="00F26190">
        <w:rPr>
          <w:rFonts w:ascii="Times New Roman" w:eastAsia="Calibri" w:hAnsi="Times New Roman" w:cs="Times New Roman"/>
          <w:sz w:val="28"/>
          <w:szCs w:val="28"/>
        </w:rPr>
        <w:t>При работе с этим методом ученики сами намечают план поиска, строят предположение (гипотезу). Они обдумывают способ её проверки, проводят наблюдение, опыты, фиксируют факты, сравнивают, классифицируют, обобщают факты, доказывают, делают выводы.</w:t>
      </w:r>
      <w:r w:rsidR="00B424DC">
        <w:rPr>
          <w:rFonts w:ascii="Times New Roman" w:eastAsia="Calibri" w:hAnsi="Times New Roman" w:cs="Times New Roman"/>
          <w:sz w:val="28"/>
          <w:szCs w:val="28"/>
        </w:rPr>
        <w:t>(Приложение12)</w:t>
      </w:r>
      <w:r w:rsidRPr="00F26190">
        <w:rPr>
          <w:rFonts w:ascii="Times New Roman" w:eastAsia="Calibri" w:hAnsi="Times New Roman" w:cs="Times New Roman"/>
          <w:sz w:val="28"/>
          <w:szCs w:val="28"/>
        </w:rPr>
        <w:t xml:space="preserve"> </w:t>
      </w:r>
    </w:p>
    <w:p w:rsidR="00ED7373" w:rsidRPr="00F26190" w:rsidRDefault="00ED7373" w:rsidP="00ED7373">
      <w:pPr>
        <w:pStyle w:val="a4"/>
        <w:jc w:val="both"/>
        <w:rPr>
          <w:rFonts w:ascii="Times New Roman" w:eastAsia="Calibri" w:hAnsi="Times New Roman" w:cs="Times New Roman"/>
          <w:b/>
          <w:sz w:val="28"/>
          <w:szCs w:val="28"/>
        </w:rPr>
      </w:pP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Все виды проблемного обучения характеризуются наличием репродуктивной, продуктивной, творческой деятельности ученика, наличием поиска и решения проблемы. Первый вид чаще всего бывает на уроке, где  наблюдается индивидуальное, групповое или фронтальное решение проблемы; второй вид – на лабораторных, практических занятиях, предметном  кружке, факультативе, на производстве; третий вид – на уроке или внеурочных занятиях.</w:t>
      </w:r>
      <w:r w:rsidR="006B04AA">
        <w:rPr>
          <w:rFonts w:ascii="Times New Roman" w:eastAsia="Calibri" w:hAnsi="Times New Roman" w:cs="Times New Roman"/>
          <w:sz w:val="28"/>
          <w:szCs w:val="28"/>
        </w:rPr>
        <w:t xml:space="preserve"> (П</w:t>
      </w:r>
      <w:r w:rsidR="001C244B">
        <w:rPr>
          <w:rFonts w:ascii="Times New Roman" w:eastAsia="Calibri" w:hAnsi="Times New Roman" w:cs="Times New Roman"/>
          <w:sz w:val="28"/>
          <w:szCs w:val="28"/>
        </w:rPr>
        <w:t>риложение13</w:t>
      </w:r>
      <w:r w:rsidR="006B04AA">
        <w:rPr>
          <w:rFonts w:ascii="Times New Roman" w:eastAsia="Calibri" w:hAnsi="Times New Roman" w:cs="Times New Roman"/>
          <w:sz w:val="28"/>
          <w:szCs w:val="28"/>
        </w:rPr>
        <w:t>)</w:t>
      </w: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В зависимости от характера взаимодействия учителя и  учащихся  выделяется четыре уровня проблемного обучения:</w:t>
      </w:r>
    </w:p>
    <w:p w:rsidR="00ED7373" w:rsidRPr="00F26190" w:rsidRDefault="00ED7373" w:rsidP="00ED7373">
      <w:pPr>
        <w:pStyle w:val="a4"/>
        <w:numPr>
          <w:ilvl w:val="0"/>
          <w:numId w:val="3"/>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уровень несамостоятельной активности – восприятие учениками объяснения учителя, усвоение образца умственного действия в условиях проблемной ситуации, выполнение учеником самостоятельных работ, упражнений  репродуктивного характера, устное воспроизведение;</w:t>
      </w:r>
    </w:p>
    <w:p w:rsidR="00ED7373" w:rsidRPr="00F26190" w:rsidRDefault="00ED7373" w:rsidP="00ED7373">
      <w:pPr>
        <w:pStyle w:val="a4"/>
        <w:numPr>
          <w:ilvl w:val="0"/>
          <w:numId w:val="3"/>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уровень полусамостоятельной активности характеризуется применением прежних знаний в новой ситуации и участием школьников в поиске способа решения поставленной учителем проблемы;</w:t>
      </w:r>
    </w:p>
    <w:p w:rsidR="00ED7373" w:rsidRPr="00F26190" w:rsidRDefault="00ED7373" w:rsidP="00ED7373">
      <w:pPr>
        <w:pStyle w:val="a4"/>
        <w:numPr>
          <w:ilvl w:val="0"/>
          <w:numId w:val="3"/>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уровень самостоятельной активности – выполнение работ репродуктивно - поискового типа, когда ученик сам решает по тексту учебника, применяет прежние знания в новой ситуации, конструирует, решает задачи среднего уровня сложности, доказывает гипотезы с  незначительной помощью учителя и так далее;</w:t>
      </w:r>
    </w:p>
    <w:p w:rsidR="00ED7373" w:rsidRPr="00F26190" w:rsidRDefault="00ED7373" w:rsidP="00ED7373">
      <w:pPr>
        <w:pStyle w:val="a4"/>
        <w:numPr>
          <w:ilvl w:val="0"/>
          <w:numId w:val="3"/>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уровень творческой активности – выполнение самостоятельных работ, требующих творческого воображения, логического анализа и догадки, </w:t>
      </w:r>
      <w:r w:rsidRPr="00F26190">
        <w:rPr>
          <w:rFonts w:ascii="Times New Roman" w:eastAsia="Calibri" w:hAnsi="Times New Roman" w:cs="Times New Roman"/>
          <w:sz w:val="28"/>
          <w:szCs w:val="28"/>
        </w:rPr>
        <w:lastRenderedPageBreak/>
        <w:t>открытия нового способа решения учебной проблемы, самостоятельного доказательства; самостоятельные выводы и обобщения, изобретения.</w:t>
      </w: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Эти  показатели характеризуют уровень интеллектуального развития учащихся и могут применяться учителем как видимые показатели продвижения ученика в учебном развитии  в качестве основного содержания обратной информации.</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hAnsi="Times New Roman" w:cs="Times New Roman"/>
          <w:sz w:val="28"/>
          <w:szCs w:val="28"/>
        </w:rPr>
        <w:t xml:space="preserve"> </w:t>
      </w: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Основная цель создания проблемных ситуаций на уроках математики заключается в осознании и разрешении этих ситуаций в ходе совместной деятельности обучающихся и учителя, при оптимальной самостоятельности учеников и под общим направляющим руководством учителя, а также в овладении учащимися в процессе такой деятельности знаниями и общими принципами решения проблемных задач.</w:t>
      </w:r>
      <w:r w:rsidR="00BC2E44">
        <w:rPr>
          <w:rFonts w:ascii="Times New Roman" w:eastAsia="Calibri" w:hAnsi="Times New Roman" w:cs="Times New Roman"/>
          <w:sz w:val="28"/>
          <w:szCs w:val="28"/>
        </w:rPr>
        <w:t>(Приложение14)</w:t>
      </w: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 xml:space="preserve">Ситуации могут различаться степенью самой проблемности. Высшая степень проблемности присуща такой учебной ситуации, в которой  ученик : </w:t>
      </w:r>
    </w:p>
    <w:p w:rsidR="00ED7373" w:rsidRPr="00F26190" w:rsidRDefault="00ED7373" w:rsidP="00ED7373">
      <w:pPr>
        <w:pStyle w:val="a4"/>
        <w:numPr>
          <w:ilvl w:val="0"/>
          <w:numId w:val="4"/>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сам формулирует проблему (задачу); </w:t>
      </w:r>
    </w:p>
    <w:p w:rsidR="00ED7373" w:rsidRPr="00F26190" w:rsidRDefault="00ED7373" w:rsidP="00ED7373">
      <w:pPr>
        <w:pStyle w:val="a4"/>
        <w:numPr>
          <w:ilvl w:val="0"/>
          <w:numId w:val="4"/>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сам находит ее решение; </w:t>
      </w:r>
    </w:p>
    <w:p w:rsidR="00ED7373" w:rsidRPr="00F26190" w:rsidRDefault="00ED7373" w:rsidP="00ED7373">
      <w:pPr>
        <w:pStyle w:val="a4"/>
        <w:numPr>
          <w:ilvl w:val="0"/>
          <w:numId w:val="4"/>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решает и  самоконтролирует правильность этого решения.</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 </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В качестве проблемной ситуации на уроке могут быть:</w:t>
      </w:r>
    </w:p>
    <w:p w:rsidR="00ED7373" w:rsidRPr="00F26190" w:rsidRDefault="00ED7373" w:rsidP="00ED7373">
      <w:pPr>
        <w:pStyle w:val="a4"/>
        <w:numPr>
          <w:ilvl w:val="0"/>
          <w:numId w:val="8"/>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проблемные задачи с недостающими, избыточными, противоречивыми данными, с заведомо допущенными ошибками;</w:t>
      </w:r>
    </w:p>
    <w:p w:rsidR="00ED7373" w:rsidRPr="00F26190" w:rsidRDefault="00ED7373" w:rsidP="00ED7373">
      <w:pPr>
        <w:pStyle w:val="a4"/>
        <w:numPr>
          <w:ilvl w:val="0"/>
          <w:numId w:val="8"/>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поиск истины (способа, приема, правила решения);</w:t>
      </w:r>
    </w:p>
    <w:p w:rsidR="00ED7373" w:rsidRPr="00F26190" w:rsidRDefault="00ED7373" w:rsidP="00ED7373">
      <w:pPr>
        <w:pStyle w:val="a4"/>
        <w:numPr>
          <w:ilvl w:val="0"/>
          <w:numId w:val="8"/>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различные точки зрения на один и тот же вопрос;</w:t>
      </w:r>
    </w:p>
    <w:p w:rsidR="00ED7373" w:rsidRPr="00F26190" w:rsidRDefault="00ED7373" w:rsidP="00ED7373">
      <w:pPr>
        <w:pStyle w:val="a4"/>
        <w:numPr>
          <w:ilvl w:val="0"/>
          <w:numId w:val="8"/>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противоречия практической деятельности.</w:t>
      </w:r>
    </w:p>
    <w:p w:rsidR="00ED7373" w:rsidRPr="00F26190" w:rsidRDefault="00ED7373" w:rsidP="00ED7373">
      <w:pPr>
        <w:pStyle w:val="a4"/>
        <w:ind w:left="720"/>
        <w:jc w:val="both"/>
        <w:rPr>
          <w:rFonts w:ascii="Times New Roman" w:eastAsia="Calibri" w:hAnsi="Times New Roman" w:cs="Times New Roman"/>
          <w:sz w:val="28"/>
          <w:szCs w:val="28"/>
        </w:rPr>
      </w:pP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bCs/>
          <w:sz w:val="28"/>
          <w:szCs w:val="28"/>
        </w:rPr>
        <w:t>Пути</w:t>
      </w:r>
      <w:r w:rsidRPr="00F26190">
        <w:rPr>
          <w:rFonts w:ascii="Times New Roman" w:eastAsia="Calibri" w:hAnsi="Times New Roman" w:cs="Times New Roman"/>
          <w:sz w:val="28"/>
          <w:szCs w:val="28"/>
        </w:rPr>
        <w:t>, которыми учитель может привести учеников к проблемной ситуации:</w:t>
      </w:r>
    </w:p>
    <w:p w:rsidR="00ED7373" w:rsidRPr="00F26190" w:rsidRDefault="00ED7373" w:rsidP="00ED7373">
      <w:pPr>
        <w:pStyle w:val="a4"/>
        <w:numPr>
          <w:ilvl w:val="0"/>
          <w:numId w:val="9"/>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побуждающий диалог – это“экскаватор”, который выкапывает проблему, вопрос, трудность, т.е. помогает формулировать учебную задачу;</w:t>
      </w:r>
    </w:p>
    <w:p w:rsidR="00ED7373" w:rsidRPr="00F26190" w:rsidRDefault="00ED7373" w:rsidP="00ED7373">
      <w:pPr>
        <w:pStyle w:val="a4"/>
        <w:numPr>
          <w:ilvl w:val="0"/>
          <w:numId w:val="9"/>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подводящий диалог: логически выстроенная цепочка заданий и вопросов – “локомотив”, движущийся к новому знанию, способу действия;</w:t>
      </w:r>
    </w:p>
    <w:p w:rsidR="00ED7373" w:rsidRPr="00F26190" w:rsidRDefault="00ED7373" w:rsidP="00ED7373">
      <w:pPr>
        <w:pStyle w:val="a4"/>
        <w:numPr>
          <w:ilvl w:val="0"/>
          <w:numId w:val="9"/>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применение мотивирующих приёмов: “яркое пятно” – сообщение интригующего материала (исторических фактов, легенд и т.п.), демонстрация непонятных явлений (эксперимент, наглядность), “актуализация” – обнаружение смысла, значимости проблемы для учащихся.</w:t>
      </w:r>
    </w:p>
    <w:p w:rsidR="00ED7373" w:rsidRPr="00F26190" w:rsidRDefault="00ED7373" w:rsidP="00ED7373">
      <w:pPr>
        <w:pStyle w:val="a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26190">
        <w:rPr>
          <w:rFonts w:ascii="Times New Roman" w:eastAsia="Calibri" w:hAnsi="Times New Roman" w:cs="Times New Roman"/>
          <w:sz w:val="28"/>
          <w:szCs w:val="28"/>
        </w:rPr>
        <w:t xml:space="preserve">Основными </w:t>
      </w:r>
      <w:r w:rsidRPr="00F26190">
        <w:rPr>
          <w:rFonts w:ascii="Times New Roman" w:eastAsia="Calibri" w:hAnsi="Times New Roman" w:cs="Times New Roman"/>
          <w:b/>
          <w:bCs/>
          <w:color w:val="0070C0"/>
          <w:sz w:val="28"/>
          <w:szCs w:val="28"/>
        </w:rPr>
        <w:t>условиями</w:t>
      </w:r>
      <w:r w:rsidRPr="00F26190">
        <w:rPr>
          <w:rFonts w:ascii="Times New Roman" w:eastAsia="Calibri" w:hAnsi="Times New Roman" w:cs="Times New Roman"/>
          <w:color w:val="0070C0"/>
          <w:sz w:val="28"/>
          <w:szCs w:val="28"/>
        </w:rPr>
        <w:t xml:space="preserve"> </w:t>
      </w:r>
      <w:r w:rsidRPr="00807B53">
        <w:rPr>
          <w:rFonts w:ascii="Times New Roman" w:eastAsia="Calibri" w:hAnsi="Times New Roman" w:cs="Times New Roman"/>
          <w:b/>
          <w:color w:val="0070C0"/>
          <w:sz w:val="28"/>
          <w:szCs w:val="28"/>
        </w:rPr>
        <w:t>использования проблемных ситуаций</w:t>
      </w:r>
      <w:r w:rsidRPr="00F26190">
        <w:rPr>
          <w:rFonts w:ascii="Times New Roman" w:eastAsia="Calibri" w:hAnsi="Times New Roman" w:cs="Times New Roman"/>
          <w:sz w:val="28"/>
          <w:szCs w:val="28"/>
        </w:rPr>
        <w:t xml:space="preserve"> на уроке математики  являются: </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Со стороны учащихся:</w:t>
      </w:r>
    </w:p>
    <w:p w:rsidR="00ED7373" w:rsidRPr="00F26190" w:rsidRDefault="00ED7373" w:rsidP="00ED7373">
      <w:pPr>
        <w:pStyle w:val="a4"/>
        <w:numPr>
          <w:ilvl w:val="0"/>
          <w:numId w:val="10"/>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новая тема (“открытие” новых знаний);</w:t>
      </w:r>
    </w:p>
    <w:p w:rsidR="00ED7373" w:rsidRPr="00F26190" w:rsidRDefault="00ED7373" w:rsidP="00ED7373">
      <w:pPr>
        <w:pStyle w:val="a4"/>
        <w:numPr>
          <w:ilvl w:val="0"/>
          <w:numId w:val="10"/>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lastRenderedPageBreak/>
        <w:t>умение учащихся использовать ранее усвоенные знания и переносить их в новую ситуацию;</w:t>
      </w:r>
    </w:p>
    <w:p w:rsidR="00ED7373" w:rsidRPr="00F26190" w:rsidRDefault="00ED7373" w:rsidP="00ED7373">
      <w:pPr>
        <w:pStyle w:val="a4"/>
        <w:numPr>
          <w:ilvl w:val="0"/>
          <w:numId w:val="10"/>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 xml:space="preserve"> умение определить область “незнания” в новой задаче;</w:t>
      </w:r>
    </w:p>
    <w:p w:rsidR="00ED7373" w:rsidRPr="00F26190" w:rsidRDefault="00ED7373" w:rsidP="00ED7373">
      <w:pPr>
        <w:pStyle w:val="a4"/>
        <w:numPr>
          <w:ilvl w:val="0"/>
          <w:numId w:val="10"/>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активная поисковая деятельность.</w:t>
      </w:r>
      <w:r w:rsidR="00BC2E44">
        <w:rPr>
          <w:rFonts w:ascii="Times New Roman" w:eastAsia="Calibri" w:hAnsi="Times New Roman" w:cs="Times New Roman"/>
          <w:sz w:val="28"/>
          <w:szCs w:val="28"/>
        </w:rPr>
        <w:t>(Приложение15)</w:t>
      </w:r>
    </w:p>
    <w:p w:rsidR="00ED7373" w:rsidRPr="00F26190" w:rsidRDefault="00ED7373" w:rsidP="00ED7373">
      <w:pPr>
        <w:pStyle w:val="a4"/>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Со стороны учителя:</w:t>
      </w:r>
    </w:p>
    <w:p w:rsidR="00ED7373" w:rsidRPr="00F26190" w:rsidRDefault="00ED7373" w:rsidP="00ED7373">
      <w:pPr>
        <w:pStyle w:val="a4"/>
        <w:numPr>
          <w:ilvl w:val="0"/>
          <w:numId w:val="11"/>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умение планировать, создавать на уроке проблемные ситуации и управлять этим процессом;</w:t>
      </w:r>
    </w:p>
    <w:p w:rsidR="00ED7373" w:rsidRPr="00F26190" w:rsidRDefault="00ED7373" w:rsidP="00ED7373">
      <w:pPr>
        <w:pStyle w:val="a4"/>
        <w:numPr>
          <w:ilvl w:val="0"/>
          <w:numId w:val="11"/>
        </w:numPr>
        <w:jc w:val="both"/>
        <w:rPr>
          <w:rFonts w:ascii="Times New Roman" w:eastAsia="Calibri" w:hAnsi="Times New Roman" w:cs="Times New Roman"/>
          <w:sz w:val="28"/>
          <w:szCs w:val="28"/>
        </w:rPr>
      </w:pPr>
      <w:r w:rsidRPr="00F26190">
        <w:rPr>
          <w:rFonts w:ascii="Times New Roman" w:eastAsia="Calibri" w:hAnsi="Times New Roman" w:cs="Times New Roman"/>
          <w:sz w:val="28"/>
          <w:szCs w:val="28"/>
        </w:rPr>
        <w:t>формулировать возникшую проблемную ситуацию путем указания ученикам на причины невыполнения поставленного практического учебного задания или невозможности объяснить им те или иные продемонстрированные факты.</w:t>
      </w:r>
    </w:p>
    <w:p w:rsidR="00ED7373" w:rsidRPr="00F26190" w:rsidRDefault="00ED7373" w:rsidP="00ED7373">
      <w:pPr>
        <w:pStyle w:val="a4"/>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 xml:space="preserve"> </w:t>
      </w:r>
      <w:r w:rsidRPr="00F26190">
        <w:rPr>
          <w:rFonts w:ascii="Times New Roman" w:eastAsia="Times New Roman" w:hAnsi="Times New Roman" w:cs="Times New Roman"/>
          <w:b/>
          <w:color w:val="0070C0"/>
          <w:sz w:val="28"/>
          <w:szCs w:val="28"/>
          <w:lang w:eastAsia="ru-RU"/>
        </w:rPr>
        <w:t>Так что же такое проблемное обучение?</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color w:val="FF0000"/>
          <w:sz w:val="28"/>
          <w:szCs w:val="28"/>
          <w:lang w:eastAsia="ru-RU"/>
        </w:rPr>
        <w:t>Проблемное обучение</w:t>
      </w:r>
      <w:r w:rsidRPr="00F26190">
        <w:rPr>
          <w:rFonts w:ascii="Times New Roman" w:eastAsia="Times New Roman" w:hAnsi="Times New Roman" w:cs="Times New Roman"/>
          <w:sz w:val="28"/>
          <w:szCs w:val="28"/>
          <w:lang w:eastAsia="ru-RU"/>
        </w:rPr>
        <w:t xml:space="preserve"> – система методов и средств обучения, когда усвоение новых знаний  происходит как самостоятельное открытие их учащимися.</w:t>
      </w:r>
    </w:p>
    <w:p w:rsidR="00ED7373" w:rsidRPr="00F26190" w:rsidRDefault="00ED7373" w:rsidP="00ED7373">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Возможности проблемного урока намного шире, особенно в плане его воздействия на развитие личности. Если на первое место учитель ставит необходимость бесконфликтного перехода  незнания в знание, неумения в умение, перевода общественных ценностей в достояние личности на уровне смысла, когда требуется компромисс – в таком случае речь должна вестись только о проблемном уроке.</w:t>
      </w:r>
    </w:p>
    <w:p w:rsidR="00ED7373" w:rsidRPr="00F26190" w:rsidRDefault="00ED7373" w:rsidP="00ED7373">
      <w:pPr>
        <w:pStyle w:val="a4"/>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color w:val="0070C0"/>
          <w:sz w:val="28"/>
          <w:szCs w:val="28"/>
          <w:lang w:eastAsia="ru-RU"/>
        </w:rPr>
        <w:t xml:space="preserve"> </w:t>
      </w:r>
      <w:r w:rsidRPr="00F26190">
        <w:rPr>
          <w:rFonts w:ascii="Times New Roman" w:eastAsia="Times New Roman" w:hAnsi="Times New Roman" w:cs="Times New Roman"/>
          <w:b/>
          <w:color w:val="0070C0"/>
          <w:sz w:val="28"/>
          <w:szCs w:val="28"/>
          <w:lang w:eastAsia="ru-RU"/>
        </w:rPr>
        <w:t>В чем преимущества проблемного обучения?</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Новую информацию учащиеся получают в ходе решения теоретических и практических проблем.</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В ходе решения проблемы учащийся преодолевает все трудности, его активность и самостоятельность достигают высокого уровня.</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Темп передачи информации зависит от самих учащихся.</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Повышенная активность учащихся способствует развитию положительных мотивов учения и уменьшает необходимость формальной проверки результатов.</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Результаты обучения достаточно высокие и устойчивые. Учащиеся легче применяют полученные знания в новых  ситуациях и одновременно развивают  свои  умения  и творческие способности.</w:t>
      </w:r>
    </w:p>
    <w:p w:rsidR="00ED7373" w:rsidRDefault="00ED7373" w:rsidP="00ED7373">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Большинство современных ученых справедливо утверждают, что развитие творческих способностей школьников и интеллектуальных умений невозможно без проблемного обучения. Они дают сравнение</w:t>
      </w:r>
      <w:r>
        <w:rPr>
          <w:rFonts w:ascii="Times New Roman" w:eastAsia="Times New Roman" w:hAnsi="Times New Roman" w:cs="Times New Roman"/>
          <w:sz w:val="28"/>
          <w:szCs w:val="28"/>
          <w:lang w:eastAsia="ru-RU"/>
        </w:rPr>
        <w:t xml:space="preserve"> главным условиям успешности проблемного обучения и их целям. </w:t>
      </w:r>
      <w:r w:rsidRPr="00F261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D7373" w:rsidRPr="00663F24" w:rsidRDefault="00ED7373" w:rsidP="00ED7373">
      <w:pPr>
        <w:pStyle w:val="a4"/>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70C0"/>
          <w:sz w:val="28"/>
          <w:szCs w:val="28"/>
          <w:lang w:eastAsia="ru-RU"/>
        </w:rPr>
        <w:t xml:space="preserve">Главные условия </w:t>
      </w:r>
      <w:r w:rsidRPr="00F26190">
        <w:rPr>
          <w:rFonts w:ascii="Times New Roman" w:eastAsia="Times New Roman" w:hAnsi="Times New Roman" w:cs="Times New Roman"/>
          <w:b/>
          <w:bCs/>
          <w:color w:val="0070C0"/>
          <w:sz w:val="28"/>
          <w:szCs w:val="28"/>
          <w:lang w:eastAsia="ru-RU"/>
        </w:rPr>
        <w:t xml:space="preserve"> успешности   проблемного обучения</w:t>
      </w:r>
      <w:r w:rsidRPr="00F26190">
        <w:rPr>
          <w:rFonts w:ascii="Times New Roman" w:eastAsia="Times New Roman" w:hAnsi="Times New Roman" w:cs="Times New Roman"/>
          <w:color w:val="0070C0"/>
          <w:sz w:val="28"/>
          <w:szCs w:val="28"/>
          <w:lang w:eastAsia="ru-RU"/>
        </w:rPr>
        <w:t>:</w:t>
      </w:r>
    </w:p>
    <w:p w:rsidR="00ED7373" w:rsidRPr="00F26190" w:rsidRDefault="00ED7373" w:rsidP="00ED7373">
      <w:pPr>
        <w:pStyle w:val="a4"/>
        <w:numPr>
          <w:ilvl w:val="0"/>
          <w:numId w:val="6"/>
        </w:numPr>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обеспечение достаточной мотивации, способной вызывать  интерес  к достижению проблемы;</w:t>
      </w:r>
    </w:p>
    <w:p w:rsidR="00ED7373" w:rsidRPr="00F26190" w:rsidRDefault="00ED7373" w:rsidP="00ED7373">
      <w:pPr>
        <w:pStyle w:val="a4"/>
        <w:numPr>
          <w:ilvl w:val="0"/>
          <w:numId w:val="6"/>
        </w:numPr>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обеспечение посильной работы с возникающими на каждом этапе проблемами;</w:t>
      </w:r>
    </w:p>
    <w:p w:rsidR="00ED7373" w:rsidRPr="00F26190" w:rsidRDefault="00ED7373" w:rsidP="00ED7373">
      <w:pPr>
        <w:pStyle w:val="a4"/>
        <w:numPr>
          <w:ilvl w:val="0"/>
          <w:numId w:val="6"/>
        </w:numPr>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значимость информации, получаемой при решении проблемы для обучаемого;</w:t>
      </w:r>
    </w:p>
    <w:p w:rsidR="00ED7373" w:rsidRPr="00F26190" w:rsidRDefault="00ED7373" w:rsidP="00ED7373">
      <w:pPr>
        <w:pStyle w:val="a4"/>
        <w:numPr>
          <w:ilvl w:val="0"/>
          <w:numId w:val="6"/>
        </w:numPr>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lastRenderedPageBreak/>
        <w:t>  необходимость доброжелательного диалогического общения педагога с учащимися, когда ко всем мыслям, гипотезам, высказываниям учащегося относятся с вниманием и поощрением.</w:t>
      </w:r>
    </w:p>
    <w:p w:rsidR="00ED7373" w:rsidRPr="00F26190" w:rsidRDefault="00ED7373" w:rsidP="00ED7373">
      <w:pPr>
        <w:pStyle w:val="a4"/>
        <w:numPr>
          <w:ilvl w:val="0"/>
          <w:numId w:val="12"/>
        </w:numPr>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bCs/>
          <w:color w:val="0070C0"/>
          <w:sz w:val="28"/>
          <w:szCs w:val="28"/>
          <w:lang w:eastAsia="ru-RU"/>
        </w:rPr>
        <w:t>Главные цели</w:t>
      </w:r>
      <w:r w:rsidRPr="00F26190">
        <w:rPr>
          <w:rFonts w:ascii="Times New Roman" w:eastAsia="Times New Roman" w:hAnsi="Times New Roman" w:cs="Times New Roman"/>
          <w:b/>
          <w:bCs/>
          <w:color w:val="0070C0"/>
          <w:sz w:val="28"/>
          <w:szCs w:val="28"/>
          <w:lang w:eastAsia="ru-RU"/>
        </w:rPr>
        <w:t xml:space="preserve"> проблемного обучения:</w:t>
      </w:r>
    </w:p>
    <w:p w:rsidR="00ED7373" w:rsidRPr="00F26190" w:rsidRDefault="00ED7373" w:rsidP="00ED7373">
      <w:pPr>
        <w:pStyle w:val="a4"/>
        <w:numPr>
          <w:ilvl w:val="0"/>
          <w:numId w:val="5"/>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F26190">
        <w:rPr>
          <w:rFonts w:ascii="Times New Roman" w:eastAsia="Times New Roman" w:hAnsi="Times New Roman" w:cs="Times New Roman"/>
          <w:sz w:val="28"/>
          <w:szCs w:val="28"/>
          <w:lang w:eastAsia="ru-RU"/>
        </w:rPr>
        <w:t>азвитие мышления и способностей учащи</w:t>
      </w:r>
      <w:r>
        <w:rPr>
          <w:rFonts w:ascii="Times New Roman" w:eastAsia="Times New Roman" w:hAnsi="Times New Roman" w:cs="Times New Roman"/>
          <w:sz w:val="28"/>
          <w:szCs w:val="28"/>
          <w:lang w:eastAsia="ru-RU"/>
        </w:rPr>
        <w:t>хся, развитие творческих умений;</w:t>
      </w:r>
      <w:r w:rsidRPr="00F26190">
        <w:rPr>
          <w:rFonts w:ascii="Times New Roman" w:eastAsia="Times New Roman" w:hAnsi="Times New Roman" w:cs="Times New Roman"/>
          <w:sz w:val="28"/>
          <w:szCs w:val="28"/>
          <w:lang w:eastAsia="ru-RU"/>
        </w:rPr>
        <w:t xml:space="preserve"> </w:t>
      </w:r>
    </w:p>
    <w:p w:rsidR="00ED7373" w:rsidRPr="00F26190" w:rsidRDefault="00ED7373" w:rsidP="00ED7373">
      <w:pPr>
        <w:pStyle w:val="a4"/>
        <w:numPr>
          <w:ilvl w:val="0"/>
          <w:numId w:val="5"/>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F26190">
        <w:rPr>
          <w:rFonts w:ascii="Times New Roman" w:eastAsia="Times New Roman" w:hAnsi="Times New Roman" w:cs="Times New Roman"/>
          <w:sz w:val="28"/>
          <w:szCs w:val="28"/>
          <w:lang w:eastAsia="ru-RU"/>
        </w:rPr>
        <w:t>своение учащимися знаний и умений, добытых в ходе активного поиска и самостоятельного решения проблем, в результате эти знания, умения более прочные</w:t>
      </w:r>
      <w:r>
        <w:rPr>
          <w:rFonts w:ascii="Times New Roman" w:eastAsia="Times New Roman" w:hAnsi="Times New Roman" w:cs="Times New Roman"/>
          <w:sz w:val="28"/>
          <w:szCs w:val="28"/>
          <w:lang w:eastAsia="ru-RU"/>
        </w:rPr>
        <w:t>, чем при традиционном обучении;</w:t>
      </w:r>
      <w:r w:rsidRPr="00F26190">
        <w:rPr>
          <w:rFonts w:ascii="Times New Roman" w:eastAsia="Times New Roman" w:hAnsi="Times New Roman" w:cs="Times New Roman"/>
          <w:sz w:val="28"/>
          <w:szCs w:val="28"/>
          <w:lang w:eastAsia="ru-RU"/>
        </w:rPr>
        <w:t xml:space="preserve"> </w:t>
      </w:r>
    </w:p>
    <w:p w:rsidR="00ED7373" w:rsidRPr="00F26190" w:rsidRDefault="00ED7373" w:rsidP="00ED7373">
      <w:pPr>
        <w:pStyle w:val="a4"/>
        <w:numPr>
          <w:ilvl w:val="0"/>
          <w:numId w:val="5"/>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F26190">
        <w:rPr>
          <w:rFonts w:ascii="Times New Roman" w:eastAsia="Times New Roman" w:hAnsi="Times New Roman" w:cs="Times New Roman"/>
          <w:sz w:val="28"/>
          <w:szCs w:val="28"/>
          <w:lang w:eastAsia="ru-RU"/>
        </w:rPr>
        <w:t xml:space="preserve">оспитание активной творческой личности учащегося, умеющего видеть, ставить и разрешать нестандартные проблемы. </w:t>
      </w:r>
    </w:p>
    <w:p w:rsidR="00ED7373" w:rsidRPr="00F26190" w:rsidRDefault="00ED7373" w:rsidP="00ED7373">
      <w:pPr>
        <w:pStyle w:val="a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26190">
        <w:rPr>
          <w:rFonts w:ascii="Times New Roman" w:eastAsia="Times New Roman" w:hAnsi="Times New Roman" w:cs="Times New Roman"/>
          <w:sz w:val="28"/>
          <w:szCs w:val="28"/>
          <w:lang w:eastAsia="ru-RU"/>
        </w:rPr>
        <w:t>Современные исследования показывают, что в классах, где проводятся проблемные уроки, количество знаний на 20% выше, чем в традиционном обучении.</w:t>
      </w:r>
      <w:r w:rsidR="00BC2E44">
        <w:rPr>
          <w:rFonts w:ascii="Times New Roman" w:eastAsia="Times New Roman" w:hAnsi="Times New Roman" w:cs="Times New Roman"/>
          <w:sz w:val="28"/>
          <w:szCs w:val="28"/>
          <w:lang w:eastAsia="ru-RU"/>
        </w:rPr>
        <w:t xml:space="preserve"> (Приложение16</w:t>
      </w:r>
      <w:r w:rsidR="001C244B">
        <w:rPr>
          <w:rFonts w:ascii="Times New Roman" w:eastAsia="Times New Roman" w:hAnsi="Times New Roman" w:cs="Times New Roman"/>
          <w:sz w:val="28"/>
          <w:szCs w:val="28"/>
          <w:lang w:eastAsia="ru-RU"/>
        </w:rPr>
        <w:t>)</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Средством реализации проблемного обучения, кроме задач и вопросов, становятся методы проблемного обучения. Методы проблемного обучения различаются степенью возрастания сложности и самостоятельности учащихся при разрешении учебных проблем:</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проблемное изложение знаний</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изложение с проблемным началом</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частично-поисковый, или эвристический метод</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исследовательский метод</w:t>
      </w:r>
    </w:p>
    <w:p w:rsidR="00ED7373" w:rsidRPr="00F26190" w:rsidRDefault="00ED7373" w:rsidP="00ED7373">
      <w:pPr>
        <w:pStyle w:val="a4"/>
        <w:jc w:val="both"/>
        <w:rPr>
          <w:rFonts w:ascii="Times New Roman" w:eastAsia="Times New Roman" w:hAnsi="Times New Roman" w:cs="Times New Roman"/>
          <w:color w:val="0070C0"/>
          <w:sz w:val="28"/>
          <w:szCs w:val="28"/>
          <w:lang w:eastAsia="ru-RU"/>
        </w:rPr>
      </w:pPr>
      <w:r w:rsidRPr="00F26190">
        <w:rPr>
          <w:rFonts w:ascii="Times New Roman" w:eastAsia="Times New Roman" w:hAnsi="Times New Roman" w:cs="Times New Roman"/>
          <w:b/>
          <w:bCs/>
          <w:color w:val="0070C0"/>
          <w:sz w:val="28"/>
          <w:szCs w:val="28"/>
          <w:lang w:eastAsia="ru-RU"/>
        </w:rPr>
        <w:t>Методические приёмы создания проблемной ситуации</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1. Подведение обучаемых  к противоречию с предложением самим найти способ разрешения.</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2. Изложение различных точек зрения на один и тот же вопрос .</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3. Предложение обучаемым рассмотреть один и тот же вопрос с различных позиций.( юриста, учителя, художника и т.д.)</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4. Побуждение обучаемых делать сравнения, обобщения, выводы, сопоставлять факты.</w:t>
      </w:r>
    </w:p>
    <w:p w:rsidR="00ED7373" w:rsidRPr="00F26190" w:rsidRDefault="00ED7373" w:rsidP="00ED7373">
      <w:pPr>
        <w:pStyle w:val="a4"/>
        <w:jc w:val="both"/>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5. Постановка задач с заведомо допущенными ошибками.</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sz w:val="28"/>
          <w:szCs w:val="28"/>
          <w:lang w:eastAsia="ru-RU"/>
        </w:rPr>
        <w:t xml:space="preserve"> </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Проблемность при обучении математики возникает совершенно естественно, не требуя никаких специальных упражнений, искусственно подбираемых ситуаций. В сущности, не только каждая текстовая задача, но и добрая половина других упражнений, представленных в учебниках математики и дидактических материалах, и есть своего рода проблемы, над решением которых ученик должен задуматься, если не превращать их выполнение в чисто тренировочную работу, связанную с решением по готовому, данному учителем образцу.</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 xml:space="preserve">Учитель нередко наносит ущерб делу, разучивая с детьми способы решения задач определенных видов, предлагая подряд большое число однотипных упражнений, каждое из которых, будучи предъявлено среди упражнений </w:t>
      </w:r>
      <w:r w:rsidRPr="00F26190">
        <w:rPr>
          <w:rFonts w:ascii="Times New Roman" w:eastAsia="Times New Roman" w:hAnsi="Times New Roman" w:cs="Times New Roman"/>
          <w:color w:val="000000"/>
          <w:sz w:val="28"/>
          <w:szCs w:val="28"/>
          <w:lang w:eastAsia="ru-RU"/>
        </w:rPr>
        <w:lastRenderedPageBreak/>
        <w:t>других видов, без дополнительных объяснений, могло бы послужить для отталкивания собственной мысли учащихся.</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Упражнения в решении составных текстовых задач, в сравнении выражений, требующие использования известных детям закономерностей и связей в новых условиях, упражнения геометрического содержания, которые часто требуют переосмысления приобретенных ранее знаний, и другие должны быть использованы для постановки детьми проблемных задач. Самостоятельность мышления  ставит ученика перед определенными трудностями, требующими значительного умственного усилия при выполнении мыслительных операций, приводящих к решению. Проблемные  задачи ставят ученика в ситуацию, в которой у него должно появиться удивление и ощущение трудности, или одно только ощущение трудности, которое, однако, ученик намерен преодолеть. Если эти условия отсутствуют, то задача или уже перестала быть для него проблемной, или еще не может быть ею в связи с тем, что он не владел в достаточной степени средними ступенями, дающими возможности для преодоления данной трудности.</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Психолог В.А. Крутецкий приводит типы задач для развития активного самостоятельного, творческого мышления. Знание учителем этой типологии - важное условие создания проблемных ситуаций при изучении нового материала.  Вот некоторые из них:</w:t>
      </w:r>
    </w:p>
    <w:p w:rsidR="00ED7373" w:rsidRPr="00F26190" w:rsidRDefault="00286669" w:rsidP="00ED7373">
      <w:pPr>
        <w:pStyle w:val="a4"/>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задачи с не</w:t>
      </w:r>
      <w:r w:rsidR="00ED7373" w:rsidRPr="00F26190">
        <w:rPr>
          <w:rFonts w:ascii="Times New Roman" w:eastAsia="Times New Roman" w:hAnsi="Times New Roman" w:cs="Times New Roman"/>
          <w:color w:val="000000"/>
          <w:sz w:val="28"/>
          <w:szCs w:val="28"/>
          <w:lang w:eastAsia="ru-RU"/>
        </w:rPr>
        <w:t>сформулированным вопросом;</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недостающими данными;</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излишними данными;</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несколькими решениями;</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с меняющимся содержанием;</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sidRPr="00F26190">
        <w:rPr>
          <w:rFonts w:ascii="Times New Roman" w:eastAsia="Times New Roman" w:hAnsi="Times New Roman" w:cs="Times New Roman"/>
          <w:color w:val="000000"/>
          <w:sz w:val="28"/>
          <w:szCs w:val="28"/>
          <w:lang w:eastAsia="ru-RU"/>
        </w:rPr>
        <w:t>- задачи на соображение, логическое мышление.</w:t>
      </w:r>
      <w:r w:rsidR="00BC2E44">
        <w:rPr>
          <w:rFonts w:ascii="Times New Roman" w:eastAsia="Times New Roman" w:hAnsi="Times New Roman" w:cs="Times New Roman"/>
          <w:color w:val="000000"/>
          <w:sz w:val="28"/>
          <w:szCs w:val="28"/>
          <w:lang w:eastAsia="ru-RU"/>
        </w:rPr>
        <w:t>(Приложение17</w:t>
      </w:r>
      <w:r w:rsidR="001C244B">
        <w:rPr>
          <w:rFonts w:ascii="Times New Roman" w:eastAsia="Times New Roman" w:hAnsi="Times New Roman" w:cs="Times New Roman"/>
          <w:color w:val="000000"/>
          <w:sz w:val="28"/>
          <w:szCs w:val="28"/>
          <w:lang w:eastAsia="ru-RU"/>
        </w:rPr>
        <w:t>)</w:t>
      </w:r>
    </w:p>
    <w:p w:rsidR="00ED7373" w:rsidRPr="00F26190" w:rsidRDefault="00ED7373" w:rsidP="00ED7373">
      <w:pPr>
        <w:pStyle w:val="a4"/>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r w:rsidRPr="00F26190">
        <w:rPr>
          <w:rFonts w:ascii="Times New Roman" w:eastAsia="Times New Roman" w:hAnsi="Times New Roman" w:cs="Times New Roman"/>
          <w:color w:val="000000"/>
          <w:sz w:val="28"/>
          <w:szCs w:val="28"/>
          <w:lang w:eastAsia="ru-RU"/>
        </w:rPr>
        <w:t>Таким образом, постановка вопроса об использовании проблемных ситуаций не является новой для учителя, а требуют лишь правильного использования всех тех ресурсов, которые скрыты в   курсе математики. Только в этом случае обучение математике будет оказывать действенную помощь в решении образовательных, воспитательных и развивающих задач обучения, способствуя развитию познавательных способностей учащихся, таких черт личности, как настойчивость в достижении поставленной цели, инициативность, умение преодолевать трудности.</w:t>
      </w:r>
    </w:p>
    <w:p w:rsidR="00ED7373" w:rsidRPr="00F26190" w:rsidRDefault="00ED7373" w:rsidP="00ED7373">
      <w:pPr>
        <w:pStyle w:val="a4"/>
        <w:jc w:val="both"/>
        <w:rPr>
          <w:rFonts w:ascii="Times New Roman" w:eastAsia="Times New Roman" w:hAnsi="Times New Roman" w:cs="Times New Roman"/>
          <w:color w:val="000000"/>
          <w:sz w:val="28"/>
          <w:szCs w:val="28"/>
          <w:lang w:eastAsia="ru-RU"/>
        </w:rPr>
      </w:pPr>
      <w:r w:rsidRPr="00F26190">
        <w:rPr>
          <w:rFonts w:ascii="Times New Roman" w:eastAsia="Times New Roman" w:hAnsi="Times New Roman" w:cs="Times New Roman"/>
          <w:color w:val="000000"/>
          <w:sz w:val="28"/>
          <w:szCs w:val="28"/>
          <w:lang w:eastAsia="ru-RU"/>
        </w:rPr>
        <w:t xml:space="preserve"> </w:t>
      </w:r>
    </w:p>
    <w:p w:rsidR="00ED7373" w:rsidRPr="00F26190" w:rsidRDefault="00ED7373" w:rsidP="00ED7373">
      <w:pPr>
        <w:pStyle w:val="a4"/>
        <w:jc w:val="both"/>
        <w:rPr>
          <w:rFonts w:ascii="Times New Roman" w:eastAsia="Times New Roman" w:hAnsi="Times New Roman" w:cs="Times New Roman"/>
          <w:color w:val="000000"/>
          <w:sz w:val="28"/>
          <w:szCs w:val="28"/>
          <w:lang w:eastAsia="ru-RU"/>
        </w:rPr>
      </w:pPr>
    </w:p>
    <w:p w:rsidR="00ED7373" w:rsidRDefault="00ED7373">
      <w:pPr>
        <w:rPr>
          <w:sz w:val="28"/>
          <w:szCs w:val="28"/>
        </w:rPr>
      </w:pPr>
    </w:p>
    <w:p w:rsidR="00B424DC" w:rsidRDefault="00B424DC">
      <w:pPr>
        <w:rPr>
          <w:sz w:val="28"/>
          <w:szCs w:val="28"/>
        </w:rPr>
      </w:pPr>
    </w:p>
    <w:p w:rsidR="00B424DC" w:rsidRDefault="00B424DC">
      <w:pPr>
        <w:rPr>
          <w:sz w:val="28"/>
          <w:szCs w:val="28"/>
        </w:rPr>
      </w:pPr>
    </w:p>
    <w:p w:rsidR="00FA17D9" w:rsidRDefault="00FA17D9">
      <w:pPr>
        <w:rPr>
          <w:sz w:val="28"/>
          <w:szCs w:val="28"/>
        </w:rPr>
      </w:pPr>
    </w:p>
    <w:p w:rsidR="00FA17D9" w:rsidRDefault="00FA17D9">
      <w:pPr>
        <w:rPr>
          <w:sz w:val="28"/>
          <w:szCs w:val="28"/>
        </w:rPr>
      </w:pPr>
    </w:p>
    <w:p w:rsidR="00ED7373" w:rsidRPr="003B5A22" w:rsidRDefault="00ED7373" w:rsidP="00ED7373">
      <w:pPr>
        <w:spacing w:line="360" w:lineRule="auto"/>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lastRenderedPageBreak/>
        <w:t>Результативность работы</w:t>
      </w:r>
    </w:p>
    <w:p w:rsidR="00ED7373" w:rsidRPr="004C3718" w:rsidRDefault="00ED7373" w:rsidP="00ED7373">
      <w:pPr>
        <w:pStyle w:val="a4"/>
        <w:jc w:val="both"/>
        <w:rPr>
          <w:b/>
          <w:color w:val="FF0000"/>
        </w:rPr>
      </w:pPr>
      <w:r>
        <w:rPr>
          <w:rFonts w:ascii="Times New Roman" w:hAnsi="Times New Roman" w:cs="Times New Roman"/>
          <w:sz w:val="28"/>
          <w:szCs w:val="28"/>
        </w:rPr>
        <w:t xml:space="preserve">   </w:t>
      </w:r>
      <w:r w:rsidRPr="004C3718">
        <w:rPr>
          <w:rFonts w:ascii="Times New Roman" w:hAnsi="Times New Roman" w:cs="Times New Roman"/>
          <w:sz w:val="28"/>
          <w:szCs w:val="28"/>
        </w:rPr>
        <w:t>В заключение можно сказать, что метод проблемного обучения является одним из важных направлений учебного процесса, потому что он способствует активизации познавательной деятельности учеников, придает их учебным работам творческий характер, создавая благоприятные условия для индивидуального развития учеников, развивая их мышление</w:t>
      </w:r>
      <w:r w:rsidRPr="00F26190">
        <w:t>.</w:t>
      </w:r>
    </w:p>
    <w:p w:rsidR="00ED7373" w:rsidRPr="00F26190" w:rsidRDefault="00ED7373" w:rsidP="00ED737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F26190">
        <w:rPr>
          <w:rFonts w:ascii="Times New Roman" w:hAnsi="Times New Roman" w:cs="Times New Roman"/>
          <w:sz w:val="28"/>
          <w:szCs w:val="28"/>
        </w:rPr>
        <w:t xml:space="preserve">Я согласна с высказыванием  известного психолога С.Л. Рубинштейна,  о том, что «мышление обычно начинается с проблемы или вопроса…» и считаю, что  проблемному обучению надо предоставить значительное место в процессе изучения математики. </w:t>
      </w:r>
    </w:p>
    <w:p w:rsidR="00ED7373" w:rsidRPr="00F26190" w:rsidRDefault="00ED7373" w:rsidP="00ED737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F26190">
        <w:rPr>
          <w:rFonts w:ascii="Times New Roman" w:hAnsi="Times New Roman" w:cs="Times New Roman"/>
          <w:sz w:val="28"/>
          <w:szCs w:val="28"/>
        </w:rPr>
        <w:t>Педагогическими преимуществами проблемного изложения знаний по сравнению с традиционным</w:t>
      </w:r>
      <w:r>
        <w:rPr>
          <w:rFonts w:ascii="Times New Roman" w:hAnsi="Times New Roman" w:cs="Times New Roman"/>
          <w:sz w:val="28"/>
          <w:szCs w:val="28"/>
        </w:rPr>
        <w:t xml:space="preserve"> </w:t>
      </w:r>
      <w:r w:rsidRPr="00F26190">
        <w:rPr>
          <w:rFonts w:ascii="Times New Roman" w:hAnsi="Times New Roman" w:cs="Times New Roman"/>
          <w:sz w:val="28"/>
          <w:szCs w:val="28"/>
        </w:rPr>
        <w:t>является следующее:</w:t>
      </w:r>
    </w:p>
    <w:p w:rsidR="00ED7373" w:rsidRPr="00491AD5" w:rsidRDefault="00ED7373" w:rsidP="00ED7373">
      <w:pPr>
        <w:pStyle w:val="a4"/>
        <w:numPr>
          <w:ilvl w:val="0"/>
          <w:numId w:val="13"/>
        </w:numPr>
        <w:jc w:val="both"/>
        <w:rPr>
          <w:rFonts w:ascii="Times New Roman" w:hAnsi="Times New Roman" w:cs="Times New Roman"/>
          <w:sz w:val="28"/>
          <w:szCs w:val="28"/>
        </w:rPr>
      </w:pPr>
      <w:r w:rsidRPr="00491AD5">
        <w:rPr>
          <w:rFonts w:ascii="Times New Roman" w:hAnsi="Times New Roman" w:cs="Times New Roman"/>
          <w:sz w:val="28"/>
          <w:szCs w:val="28"/>
        </w:rPr>
        <w:t>Проблемное обучение делае</w:t>
      </w:r>
      <w:r>
        <w:rPr>
          <w:rFonts w:ascii="Times New Roman" w:hAnsi="Times New Roman" w:cs="Times New Roman"/>
          <w:sz w:val="28"/>
          <w:szCs w:val="28"/>
        </w:rPr>
        <w:t xml:space="preserve">т изложение более доказательным </w:t>
      </w:r>
      <w:r w:rsidRPr="00491AD5">
        <w:rPr>
          <w:rFonts w:ascii="Times New Roman" w:hAnsi="Times New Roman" w:cs="Times New Roman"/>
          <w:sz w:val="28"/>
          <w:szCs w:val="28"/>
        </w:rPr>
        <w:t>, а знания более осознанными и тем способствует превращению знаний в убеждения.</w:t>
      </w:r>
    </w:p>
    <w:p w:rsidR="00ED7373" w:rsidRPr="00491AD5" w:rsidRDefault="00ED7373" w:rsidP="00ED7373">
      <w:pPr>
        <w:pStyle w:val="a4"/>
        <w:numPr>
          <w:ilvl w:val="0"/>
          <w:numId w:val="13"/>
        </w:numPr>
        <w:jc w:val="both"/>
        <w:rPr>
          <w:rFonts w:ascii="Times New Roman" w:hAnsi="Times New Roman" w:cs="Times New Roman"/>
          <w:sz w:val="28"/>
          <w:szCs w:val="28"/>
        </w:rPr>
      </w:pPr>
      <w:r w:rsidRPr="00491AD5">
        <w:rPr>
          <w:rFonts w:ascii="Times New Roman" w:hAnsi="Times New Roman" w:cs="Times New Roman"/>
          <w:sz w:val="28"/>
          <w:szCs w:val="28"/>
        </w:rPr>
        <w:t>Проблемное обучение учит мыслить научно, диалектически, дает учащимся эталон научного поиска.</w:t>
      </w:r>
    </w:p>
    <w:p w:rsidR="00ED7373" w:rsidRPr="00491AD5" w:rsidRDefault="00ED7373" w:rsidP="00ED7373">
      <w:pPr>
        <w:pStyle w:val="a4"/>
        <w:numPr>
          <w:ilvl w:val="0"/>
          <w:numId w:val="13"/>
        </w:numPr>
        <w:jc w:val="both"/>
        <w:rPr>
          <w:rFonts w:ascii="Times New Roman" w:hAnsi="Times New Roman" w:cs="Times New Roman"/>
          <w:sz w:val="28"/>
          <w:szCs w:val="28"/>
        </w:rPr>
      </w:pPr>
      <w:r w:rsidRPr="00491AD5">
        <w:rPr>
          <w:rFonts w:ascii="Times New Roman" w:hAnsi="Times New Roman" w:cs="Times New Roman"/>
          <w:sz w:val="28"/>
          <w:szCs w:val="28"/>
        </w:rPr>
        <w:t>Проблемное обучение более эмоционально, а потому оно повышает интерес к учению.</w:t>
      </w:r>
    </w:p>
    <w:p w:rsidR="00ED7373" w:rsidRPr="007048B0" w:rsidRDefault="00ED7373" w:rsidP="00ED73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w:t>
      </w:r>
      <w:r w:rsidRPr="004C3718">
        <w:rPr>
          <w:rFonts w:ascii="Times New Roman" w:eastAsia="Times New Roman" w:hAnsi="Times New Roman" w:cs="Times New Roman"/>
          <w:sz w:val="28"/>
          <w:szCs w:val="28"/>
          <w:lang w:eastAsia="ru-RU"/>
        </w:rPr>
        <w:t>роблемный путь получения знаний требует больших затрат времени, чем сообщение готовой информации, нельзя полностью перейти на проблемное обучение. Не всякий материал может служить основой для создания проблемной ситуации.  К непроблемным  относится информация</w:t>
      </w:r>
      <w:r w:rsidR="008E63C2">
        <w:rPr>
          <w:rFonts w:ascii="Times New Roman" w:eastAsia="Times New Roman" w:hAnsi="Times New Roman" w:cs="Times New Roman"/>
          <w:sz w:val="28"/>
          <w:szCs w:val="28"/>
          <w:lang w:eastAsia="ru-RU"/>
        </w:rPr>
        <w:t>,</w:t>
      </w:r>
      <w:r w:rsidRPr="004C3718">
        <w:rPr>
          <w:rFonts w:ascii="Times New Roman" w:eastAsia="Times New Roman" w:hAnsi="Times New Roman" w:cs="Times New Roman"/>
          <w:sz w:val="28"/>
          <w:szCs w:val="28"/>
          <w:lang w:eastAsia="ru-RU"/>
        </w:rPr>
        <w:t xml:space="preserve"> которую нельзя «открыть»: аксиомы, изучение сложных тем, где необходимо объяснение учителем, а самостоятельный поиск оказывается недоступным для большинства школьников.  В обучении всегда будут нужны и тренировочные задачи, и задания, требующие воспроизведения знаний, способствующие запоминанию необходимого. Я считаю, что для достижения более высоких результатов необходимо грамотно сочетать традиционное обучение с созданием проблемных ситуаций.</w:t>
      </w:r>
      <w:r>
        <w:rPr>
          <w:rFonts w:ascii="Times New Roman" w:eastAsia="Times New Roman" w:hAnsi="Times New Roman" w:cs="Times New Roman"/>
          <w:sz w:val="28"/>
          <w:szCs w:val="28"/>
          <w:lang w:eastAsia="ru-RU"/>
        </w:rPr>
        <w:t xml:space="preserve"> </w:t>
      </w:r>
      <w:r w:rsidRPr="00F26190">
        <w:rPr>
          <w:rFonts w:ascii="Times New Roman" w:hAnsi="Times New Roman" w:cs="Times New Roman"/>
          <w:sz w:val="28"/>
          <w:szCs w:val="28"/>
        </w:rPr>
        <w:t xml:space="preserve"> Работая по данной технологии</w:t>
      </w:r>
      <w:r w:rsidR="008E63C2">
        <w:rPr>
          <w:rFonts w:ascii="Times New Roman" w:hAnsi="Times New Roman" w:cs="Times New Roman"/>
          <w:sz w:val="28"/>
          <w:szCs w:val="28"/>
        </w:rPr>
        <w:t>,</w:t>
      </w:r>
      <w:r w:rsidRPr="00F26190">
        <w:rPr>
          <w:rFonts w:ascii="Times New Roman" w:hAnsi="Times New Roman" w:cs="Times New Roman"/>
          <w:sz w:val="28"/>
          <w:szCs w:val="28"/>
        </w:rPr>
        <w:t xml:space="preserve"> внедряю в процесс проблемного обучения игровые технологии, дифференцированное обучение.</w:t>
      </w:r>
    </w:p>
    <w:p w:rsidR="00ED7373" w:rsidRPr="00F26190" w:rsidRDefault="00ED7373" w:rsidP="00ED7373">
      <w:pPr>
        <w:pStyle w:val="a4"/>
        <w:jc w:val="both"/>
        <w:rPr>
          <w:rFonts w:ascii="Times New Roman" w:hAnsi="Times New Roman" w:cs="Times New Roman"/>
          <w:sz w:val="28"/>
          <w:szCs w:val="28"/>
        </w:rPr>
      </w:pPr>
      <w:r w:rsidRPr="00F26190">
        <w:rPr>
          <w:rFonts w:ascii="Times New Roman" w:hAnsi="Times New Roman" w:cs="Times New Roman"/>
          <w:sz w:val="28"/>
          <w:szCs w:val="28"/>
        </w:rPr>
        <w:t>Свою работу мне хочется закончить   строками Б.Пастернака:</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Во всем мне хочется дойти</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До самой сути.</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В работе, в поисках пути,</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В сердечной смуте.</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До сущности протекших дней,</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До их причины,</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До оснований, до корней,</w:t>
      </w:r>
    </w:p>
    <w:p w:rsidR="00ED7373" w:rsidRPr="004C3718" w:rsidRDefault="00ED7373" w:rsidP="00ED7373">
      <w:pPr>
        <w:pStyle w:val="a4"/>
        <w:jc w:val="center"/>
        <w:rPr>
          <w:rFonts w:ascii="Times New Roman" w:hAnsi="Times New Roman" w:cs="Times New Roman"/>
          <w:sz w:val="24"/>
          <w:szCs w:val="24"/>
        </w:rPr>
      </w:pPr>
      <w:r w:rsidRPr="004C3718">
        <w:rPr>
          <w:rFonts w:ascii="Times New Roman" w:hAnsi="Times New Roman" w:cs="Times New Roman"/>
          <w:sz w:val="24"/>
          <w:szCs w:val="24"/>
        </w:rPr>
        <w:t>До сердцевины.</w:t>
      </w:r>
    </w:p>
    <w:p w:rsidR="00ED7373" w:rsidRPr="00F26190" w:rsidRDefault="00ED7373" w:rsidP="00ED7373">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F26190">
        <w:rPr>
          <w:rFonts w:ascii="Times New Roman" w:hAnsi="Times New Roman" w:cs="Times New Roman"/>
          <w:sz w:val="28"/>
          <w:szCs w:val="28"/>
        </w:rPr>
        <w:t>Следуя этим словам, можно в любой деятельности найти её корень, сердцевину, а учителю увидеть в каждом ребенке индивидуальность и развить её.</w:t>
      </w:r>
    </w:p>
    <w:p w:rsidR="00ED7373" w:rsidRPr="003B5A22" w:rsidRDefault="00ED7373" w:rsidP="00ED7373">
      <w:pPr>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color w:val="FF0000"/>
          <w:sz w:val="32"/>
          <w:szCs w:val="32"/>
          <w:lang w:eastAsia="ru-RU"/>
        </w:rPr>
        <w:lastRenderedPageBreak/>
        <w:t>План действий по работе над темой</w:t>
      </w:r>
    </w:p>
    <w:p w:rsidR="00ED7373" w:rsidRPr="00F26190" w:rsidRDefault="00ED7373" w:rsidP="00ED7373">
      <w:pPr>
        <w:jc w:val="center"/>
        <w:rPr>
          <w:rFonts w:ascii="Times New Roman" w:eastAsia="Times New Roman" w:hAnsi="Times New Roman" w:cs="Times New Roman"/>
          <w:b/>
          <w:color w:val="FF0000"/>
          <w:sz w:val="28"/>
          <w:szCs w:val="28"/>
          <w:lang w:eastAsia="ru-RU"/>
        </w:rPr>
      </w:pPr>
    </w:p>
    <w:p w:rsidR="00ED7373" w:rsidRPr="00F26190" w:rsidRDefault="00ED7373" w:rsidP="00ED7373">
      <w:pPr>
        <w:rPr>
          <w:rFonts w:ascii="Times New Roman" w:eastAsia="Times New Roman" w:hAnsi="Times New Roman" w:cs="Times New Roman"/>
          <w:color w:val="000000"/>
          <w:sz w:val="28"/>
          <w:szCs w:val="28"/>
          <w:lang w:eastAsia="ru-RU"/>
        </w:rPr>
      </w:pPr>
      <w:r w:rsidRPr="00F26190">
        <w:rPr>
          <w:rFonts w:ascii="Times New Roman" w:eastAsia="Times New Roman" w:hAnsi="Times New Roman" w:cs="Times New Roman"/>
          <w:b/>
          <w:bCs/>
          <w:color w:val="000000"/>
          <w:sz w:val="28"/>
          <w:szCs w:val="28"/>
          <w:u w:val="single"/>
          <w:lang w:eastAsia="ru-RU"/>
        </w:rPr>
        <w:t>Период  2008 – 2009 учебный год</w:t>
      </w:r>
    </w:p>
    <w:p w:rsidR="00ED7373" w:rsidRPr="00F26190" w:rsidRDefault="00ED7373" w:rsidP="00ED7373">
      <w:pPr>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b/>
          <w:bCs/>
          <w:color w:val="000000"/>
          <w:sz w:val="28"/>
          <w:szCs w:val="28"/>
          <w:u w:val="single"/>
          <w:lang w:eastAsia="ru-RU"/>
        </w:rPr>
        <w:t>Задачи:</w:t>
      </w:r>
    </w:p>
    <w:p w:rsidR="00ED7373" w:rsidRPr="00F26190" w:rsidRDefault="00ED7373" w:rsidP="00ED7373">
      <w:pPr>
        <w:pStyle w:val="a3"/>
        <w:numPr>
          <w:ilvl w:val="0"/>
          <w:numId w:val="14"/>
        </w:numPr>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 xml:space="preserve"> Введение элементов проблемного обучения через постановку проблемных, нестандартных задач.</w:t>
      </w:r>
    </w:p>
    <w:p w:rsidR="00ED7373" w:rsidRPr="00F26190" w:rsidRDefault="00ED7373" w:rsidP="00ED7373">
      <w:pPr>
        <w:ind w:left="360" w:hanging="360"/>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b/>
          <w:bCs/>
          <w:color w:val="000000"/>
          <w:sz w:val="28"/>
          <w:szCs w:val="28"/>
          <w:u w:val="single"/>
          <w:lang w:eastAsia="ru-RU"/>
        </w:rPr>
        <w:t>Предполагаемые результаты</w:t>
      </w:r>
    </w:p>
    <w:p w:rsidR="00ED7373" w:rsidRPr="00F26190" w:rsidRDefault="00ED7373" w:rsidP="00ED7373">
      <w:pPr>
        <w:pStyle w:val="a3"/>
        <w:numPr>
          <w:ilvl w:val="0"/>
          <w:numId w:val="16"/>
        </w:numPr>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 xml:space="preserve"> формирование  навыков творческого усвоения знаний (применение логических приемов или отдельных способов творческой деятельности);</w:t>
      </w:r>
    </w:p>
    <w:p w:rsidR="00ED7373" w:rsidRPr="00F26190" w:rsidRDefault="00ED7373" w:rsidP="00ED7373">
      <w:pPr>
        <w:ind w:left="360" w:hanging="360"/>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b/>
          <w:bCs/>
          <w:color w:val="000000"/>
          <w:sz w:val="28"/>
          <w:szCs w:val="28"/>
          <w:u w:val="single"/>
          <w:lang w:eastAsia="ru-RU"/>
        </w:rPr>
        <w:t>Период  2009 – 2010 учебный год</w:t>
      </w:r>
    </w:p>
    <w:p w:rsidR="00ED7373" w:rsidRPr="00F26190" w:rsidRDefault="00ED7373" w:rsidP="00ED7373">
      <w:pPr>
        <w:ind w:left="360" w:hanging="360"/>
        <w:rPr>
          <w:rFonts w:ascii="Times New Roman" w:eastAsia="Times New Roman" w:hAnsi="Times New Roman" w:cs="Times New Roman"/>
          <w:b/>
          <w:bCs/>
          <w:color w:val="000000"/>
          <w:sz w:val="28"/>
          <w:szCs w:val="28"/>
          <w:u w:val="single"/>
          <w:lang w:eastAsia="ru-RU"/>
        </w:rPr>
      </w:pPr>
      <w:r w:rsidRPr="00F26190">
        <w:rPr>
          <w:rFonts w:ascii="Times New Roman" w:eastAsia="Times New Roman" w:hAnsi="Times New Roman" w:cs="Times New Roman"/>
          <w:b/>
          <w:bCs/>
          <w:color w:val="000000"/>
          <w:sz w:val="28"/>
          <w:szCs w:val="28"/>
          <w:u w:val="single"/>
          <w:lang w:eastAsia="ru-RU"/>
        </w:rPr>
        <w:t>Задачи:</w:t>
      </w:r>
    </w:p>
    <w:p w:rsidR="00ED7373" w:rsidRPr="00F26190" w:rsidRDefault="00ED7373" w:rsidP="00ED7373">
      <w:pPr>
        <w:pStyle w:val="a3"/>
        <w:numPr>
          <w:ilvl w:val="0"/>
          <w:numId w:val="15"/>
        </w:numPr>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 xml:space="preserve"> Проблемное обучение с применением внутренней и внешней дифференциации.</w:t>
      </w:r>
    </w:p>
    <w:p w:rsidR="00ED7373" w:rsidRPr="00F26190" w:rsidRDefault="00ED7373" w:rsidP="00ED7373">
      <w:pPr>
        <w:pStyle w:val="a3"/>
        <w:numPr>
          <w:ilvl w:val="0"/>
          <w:numId w:val="15"/>
        </w:numPr>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Контрольная диагностика.</w:t>
      </w:r>
    </w:p>
    <w:p w:rsidR="00ED7373" w:rsidRPr="00F26190" w:rsidRDefault="00ED7373" w:rsidP="00ED7373">
      <w:pPr>
        <w:spacing w:before="100" w:beforeAutospacing="1" w:after="100" w:afterAutospacing="1"/>
        <w:ind w:hanging="360"/>
        <w:rPr>
          <w:rFonts w:ascii="Times New Roman" w:eastAsia="Times New Roman" w:hAnsi="Times New Roman" w:cs="Times New Roman"/>
          <w:color w:val="FF9900"/>
          <w:sz w:val="28"/>
          <w:szCs w:val="28"/>
          <w:u w:val="single"/>
          <w:lang w:eastAsia="ru-RU"/>
        </w:rPr>
      </w:pPr>
      <w:r w:rsidRPr="00F26190">
        <w:rPr>
          <w:rFonts w:ascii="Times New Roman" w:eastAsia="Times New Roman" w:hAnsi="Times New Roman" w:cs="Times New Roman"/>
          <w:b/>
          <w:bCs/>
          <w:color w:val="000000"/>
          <w:sz w:val="28"/>
          <w:szCs w:val="28"/>
          <w:lang w:eastAsia="ru-RU"/>
        </w:rPr>
        <w:t xml:space="preserve">     </w:t>
      </w:r>
      <w:r w:rsidRPr="00F26190">
        <w:rPr>
          <w:rFonts w:ascii="Times New Roman" w:eastAsia="Times New Roman" w:hAnsi="Times New Roman" w:cs="Times New Roman"/>
          <w:b/>
          <w:bCs/>
          <w:color w:val="000000"/>
          <w:sz w:val="28"/>
          <w:szCs w:val="28"/>
          <w:u w:val="single"/>
          <w:lang w:eastAsia="ru-RU"/>
        </w:rPr>
        <w:t>Предполагаемые результаты</w:t>
      </w:r>
    </w:p>
    <w:p w:rsidR="00ED7373" w:rsidRPr="00F26190" w:rsidRDefault="00ED7373" w:rsidP="00ED7373">
      <w:pPr>
        <w:pStyle w:val="a3"/>
        <w:numPr>
          <w:ilvl w:val="0"/>
          <w:numId w:val="16"/>
        </w:numPr>
        <w:spacing w:before="100" w:beforeAutospacing="1" w:after="100" w:afterAutospacing="1"/>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 xml:space="preserve"> формирование  навыков творческого применения знаний (применение усвоенных знаний в новой ситуации) и умение решать учебные проблемы;</w:t>
      </w:r>
    </w:p>
    <w:p w:rsidR="00ED7373" w:rsidRPr="00F26190" w:rsidRDefault="00ED7373" w:rsidP="00ED7373">
      <w:pPr>
        <w:pStyle w:val="a3"/>
        <w:numPr>
          <w:ilvl w:val="0"/>
          <w:numId w:val="16"/>
        </w:numPr>
        <w:spacing w:before="100" w:beforeAutospacing="1" w:after="100" w:afterAutospacing="1"/>
        <w:rPr>
          <w:rFonts w:ascii="Times New Roman" w:eastAsia="Times New Roman" w:hAnsi="Times New Roman" w:cs="Times New Roman"/>
          <w:color w:val="FF9900"/>
          <w:sz w:val="28"/>
          <w:szCs w:val="28"/>
          <w:lang w:eastAsia="ru-RU"/>
        </w:rPr>
      </w:pPr>
      <w:r w:rsidRPr="00F26190">
        <w:rPr>
          <w:rFonts w:ascii="Times New Roman" w:eastAsia="Times New Roman" w:hAnsi="Times New Roman" w:cs="Times New Roman"/>
          <w:color w:val="000000"/>
          <w:sz w:val="28"/>
          <w:szCs w:val="28"/>
          <w:lang w:eastAsia="ru-RU"/>
        </w:rPr>
        <w:t>формирование и накопление опыта творческой деятельности (овладение методами научного исследования, решение практических проблем и художественного отображения действительности).</w:t>
      </w:r>
    </w:p>
    <w:p w:rsidR="00ED7373" w:rsidRPr="00F26190" w:rsidRDefault="00ED7373" w:rsidP="00ED7373">
      <w:pPr>
        <w:spacing w:before="100" w:beforeAutospacing="1" w:after="100" w:afterAutospacing="1"/>
        <w:rPr>
          <w:rFonts w:ascii="Times New Roman" w:eastAsia="Times New Roman" w:hAnsi="Times New Roman" w:cs="Times New Roman"/>
          <w:color w:val="FF9900"/>
          <w:sz w:val="28"/>
          <w:szCs w:val="28"/>
          <w:lang w:eastAsia="ru-RU"/>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Default="00ED7373">
      <w:pPr>
        <w:rPr>
          <w:sz w:val="28"/>
          <w:szCs w:val="28"/>
        </w:rPr>
      </w:pPr>
    </w:p>
    <w:p w:rsidR="00ED7373" w:rsidRPr="003B5A22" w:rsidRDefault="00ED7373" w:rsidP="00ED7373">
      <w:pPr>
        <w:spacing w:before="100" w:beforeAutospacing="1" w:after="100" w:afterAutospacing="1" w:line="240" w:lineRule="auto"/>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color w:val="FF0000"/>
          <w:sz w:val="32"/>
          <w:szCs w:val="32"/>
          <w:lang w:eastAsia="ru-RU"/>
        </w:rPr>
        <w:lastRenderedPageBreak/>
        <w:t>Литература</w:t>
      </w:r>
    </w:p>
    <w:p w:rsidR="00ED7373" w:rsidRPr="00EF28EF"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Calibri" w:hAnsi="Times New Roman" w:cs="Times New Roman"/>
          <w:sz w:val="28"/>
          <w:szCs w:val="28"/>
        </w:rPr>
        <w:t>Журнал « Математика в школе», статья У.Д.  Таймасханова  «Создание проблемных ситуаций»</w:t>
      </w:r>
    </w:p>
    <w:p w:rsidR="00ED7373" w:rsidRPr="00EF28EF"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Calibri" w:hAnsi="Times New Roman" w:cs="Times New Roman"/>
          <w:sz w:val="28"/>
          <w:szCs w:val="28"/>
        </w:rPr>
        <w:t xml:space="preserve"> Зильберберг</w:t>
      </w:r>
      <w:r w:rsidRPr="00EF28EF">
        <w:rPr>
          <w:rFonts w:ascii="Times New Roman" w:hAnsi="Times New Roman" w:cs="Times New Roman"/>
          <w:sz w:val="28"/>
          <w:szCs w:val="28"/>
        </w:rPr>
        <w:t xml:space="preserve"> Н.И.</w:t>
      </w:r>
      <w:r w:rsidRPr="00EF28EF">
        <w:rPr>
          <w:rFonts w:ascii="Times New Roman" w:eastAsia="Calibri" w:hAnsi="Times New Roman" w:cs="Times New Roman"/>
          <w:sz w:val="28"/>
          <w:szCs w:val="28"/>
        </w:rPr>
        <w:t xml:space="preserve">  « Урок математики. Подготовка и проведение»</w:t>
      </w:r>
    </w:p>
    <w:p w:rsidR="00ED7373" w:rsidRPr="00EF28EF"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Times New Roman" w:hAnsi="Times New Roman" w:cs="Times New Roman"/>
          <w:sz w:val="28"/>
          <w:szCs w:val="28"/>
          <w:lang w:eastAsia="ru-RU"/>
        </w:rPr>
        <w:t>Кульневич С.В. Современный урок. Часть II Проблемные уроки. –</w:t>
      </w:r>
      <w:r>
        <w:rPr>
          <w:rFonts w:ascii="Times New Roman" w:eastAsia="Times New Roman" w:hAnsi="Times New Roman" w:cs="Times New Roman"/>
          <w:sz w:val="28"/>
          <w:szCs w:val="28"/>
          <w:lang w:eastAsia="ru-RU"/>
        </w:rPr>
        <w:t xml:space="preserve"> Ростов на Дону: Учитель, 2006г</w:t>
      </w:r>
    </w:p>
    <w:p w:rsidR="00ED7373"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Times New Roman" w:hAnsi="Times New Roman" w:cs="Times New Roman"/>
          <w:sz w:val="28"/>
          <w:szCs w:val="28"/>
          <w:lang w:eastAsia="ru-RU"/>
        </w:rPr>
        <w:t xml:space="preserve"> Кудрявцев В.Т. Проблемное обучение: истоки, сущность, перспективы / Серия: Педагогика и </w:t>
      </w:r>
      <w:r>
        <w:rPr>
          <w:rFonts w:ascii="Times New Roman" w:eastAsia="Times New Roman" w:hAnsi="Times New Roman" w:cs="Times New Roman"/>
          <w:sz w:val="28"/>
          <w:szCs w:val="28"/>
          <w:lang w:eastAsia="ru-RU"/>
        </w:rPr>
        <w:t>психология. – М.: Знание, 1991.</w:t>
      </w:r>
    </w:p>
    <w:p w:rsidR="00ED7373" w:rsidRPr="00EF28EF"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Times New Roman" w:hAnsi="Times New Roman" w:cs="Times New Roman"/>
          <w:sz w:val="28"/>
          <w:szCs w:val="28"/>
          <w:lang w:eastAsia="ru-RU"/>
        </w:rPr>
        <w:t xml:space="preserve"> Крутецкий В.А. Психология математических способностей школьников. – М.:Просвещение, 1968. – 432 с.</w:t>
      </w:r>
    </w:p>
    <w:p w:rsidR="00ED7373" w:rsidRPr="00EF28EF"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lang w:eastAsia="ru-RU"/>
        </w:rPr>
        <w:t xml:space="preserve"> </w:t>
      </w:r>
      <w:r w:rsidRPr="00EF28EF">
        <w:rPr>
          <w:rFonts w:ascii="Times New Roman" w:hAnsi="Times New Roman" w:cs="Times New Roman"/>
          <w:sz w:val="28"/>
          <w:szCs w:val="28"/>
          <w:lang w:eastAsia="ru-RU"/>
        </w:rPr>
        <w:t>Матюшкин А.М. Проблемные ситуации в мышлении и об</w:t>
      </w:r>
      <w:r>
        <w:rPr>
          <w:rFonts w:ascii="Times New Roman" w:hAnsi="Times New Roman" w:cs="Times New Roman"/>
          <w:sz w:val="28"/>
          <w:szCs w:val="28"/>
          <w:lang w:eastAsia="ru-RU"/>
        </w:rPr>
        <w:t>учении. – М.: Педагогика, 1972.</w:t>
      </w:r>
    </w:p>
    <w:p w:rsidR="00ED7373" w:rsidRPr="00EF28EF" w:rsidRDefault="00ED7373" w:rsidP="00ED7373">
      <w:pPr>
        <w:pStyle w:val="a3"/>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F28EF">
        <w:rPr>
          <w:rFonts w:ascii="Times New Roman" w:eastAsia="Times New Roman" w:hAnsi="Times New Roman" w:cs="Times New Roman"/>
          <w:sz w:val="28"/>
          <w:szCs w:val="28"/>
          <w:lang w:eastAsia="ru-RU"/>
        </w:rPr>
        <w:t>Педагогическая энциклопедия. Том 1. – М., 1968. – с.114.</w:t>
      </w:r>
    </w:p>
    <w:p w:rsidR="00ED7373" w:rsidRDefault="00ED7373" w:rsidP="00ED7373">
      <w:pPr>
        <w:pStyle w:val="a3"/>
        <w:numPr>
          <w:ilvl w:val="0"/>
          <w:numId w:val="1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EF28EF">
        <w:rPr>
          <w:rFonts w:ascii="Times New Roman" w:eastAsia="Times New Roman" w:hAnsi="Times New Roman" w:cs="Times New Roman"/>
          <w:sz w:val="28"/>
          <w:szCs w:val="28"/>
          <w:lang w:eastAsia="ru-RU"/>
        </w:rPr>
        <w:t>Сергачева Н.Я. Останавливаю свой выбор на развивающем обучении // Математика. – Прилож. к газете «Пе</w:t>
      </w:r>
      <w:r>
        <w:rPr>
          <w:rFonts w:ascii="Times New Roman" w:eastAsia="Times New Roman" w:hAnsi="Times New Roman" w:cs="Times New Roman"/>
          <w:sz w:val="28"/>
          <w:szCs w:val="28"/>
          <w:lang w:eastAsia="ru-RU"/>
        </w:rPr>
        <w:t>рвое сентября». - 2000. - № 43.</w:t>
      </w:r>
    </w:p>
    <w:p w:rsidR="00ED7373" w:rsidRPr="00EF28EF" w:rsidRDefault="00ED7373" w:rsidP="00ED7373">
      <w:pPr>
        <w:pStyle w:val="a4"/>
        <w:jc w:val="both"/>
        <w:rPr>
          <w:rFonts w:ascii="Times New Roman" w:eastAsia="Calibri" w:hAnsi="Times New Roman" w:cs="Times New Roman"/>
          <w:sz w:val="28"/>
          <w:szCs w:val="28"/>
        </w:rPr>
      </w:pPr>
    </w:p>
    <w:p w:rsidR="00ED7373" w:rsidRPr="00EF28EF" w:rsidRDefault="00ED7373" w:rsidP="00ED7373">
      <w:pPr>
        <w:pStyle w:val="a4"/>
        <w:jc w:val="both"/>
        <w:rPr>
          <w:rFonts w:ascii="Times New Roman" w:hAnsi="Times New Roman" w:cs="Times New Roman"/>
          <w:sz w:val="28"/>
          <w:szCs w:val="28"/>
          <w:lang w:eastAsia="ru-RU"/>
        </w:rPr>
      </w:pPr>
    </w:p>
    <w:p w:rsidR="00ED7373" w:rsidRDefault="00ED737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rsidP="00600FB3">
      <w:pPr>
        <w:jc w:val="right"/>
        <w:rPr>
          <w:rFonts w:ascii="Times New Roman" w:hAnsi="Times New Roman" w:cs="Times New Roman"/>
          <w:b/>
          <w:sz w:val="28"/>
          <w:szCs w:val="28"/>
        </w:rPr>
      </w:pPr>
      <w:r w:rsidRPr="00406F0C">
        <w:rPr>
          <w:rFonts w:ascii="Times New Roman" w:hAnsi="Times New Roman" w:cs="Times New Roman"/>
          <w:b/>
          <w:sz w:val="28"/>
          <w:szCs w:val="28"/>
        </w:rPr>
        <w:lastRenderedPageBreak/>
        <w:t>Приложение 1</w:t>
      </w: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Pr="00F87ED1" w:rsidRDefault="00F87ED1" w:rsidP="00F87ED1">
      <w:pPr>
        <w:jc w:val="both"/>
        <w:rPr>
          <w:rFonts w:ascii="Times New Roman" w:hAnsi="Times New Roman" w:cs="Times New Roman"/>
          <w:sz w:val="28"/>
          <w:szCs w:val="28"/>
        </w:rPr>
      </w:pPr>
    </w:p>
    <w:p w:rsidR="00807B53" w:rsidRDefault="00AD2F48" w:rsidP="00AD2F48">
      <w:pPr>
        <w:jc w:val="right"/>
        <w:rPr>
          <w:rFonts w:ascii="Times New Roman" w:hAnsi="Times New Roman" w:cs="Times New Roman"/>
          <w:b/>
          <w:sz w:val="28"/>
          <w:szCs w:val="28"/>
        </w:rPr>
      </w:pPr>
      <w:r w:rsidRPr="00AD2F48">
        <w:rPr>
          <w:rFonts w:ascii="Times New Roman" w:hAnsi="Times New Roman" w:cs="Times New Roman"/>
          <w:b/>
          <w:sz w:val="28"/>
          <w:szCs w:val="28"/>
        </w:rPr>
        <w:lastRenderedPageBreak/>
        <w:t>Приложение 2</w:t>
      </w:r>
    </w:p>
    <w:p w:rsidR="00BD3D2C" w:rsidRDefault="00BD3D2C" w:rsidP="00AD2F48">
      <w:pPr>
        <w:jc w:val="right"/>
        <w:rPr>
          <w:rFonts w:ascii="Times New Roman" w:hAnsi="Times New Roman" w:cs="Times New Roman"/>
          <w:b/>
          <w:sz w:val="28"/>
          <w:szCs w:val="28"/>
        </w:rPr>
      </w:pPr>
    </w:p>
    <w:p w:rsidR="00BD3D2C" w:rsidRDefault="00BD3D2C" w:rsidP="00AD2F48">
      <w:pPr>
        <w:jc w:val="right"/>
        <w:rPr>
          <w:rFonts w:ascii="Times New Roman" w:hAnsi="Times New Roman" w:cs="Times New Roman"/>
          <w:b/>
          <w:sz w:val="28"/>
          <w:szCs w:val="28"/>
        </w:rPr>
      </w:pPr>
    </w:p>
    <w:p w:rsidR="00F87ED1" w:rsidRDefault="00774C1E" w:rsidP="00F87ED1">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39" editas="canvas" style="width:477pt;height:324.05pt;mso-position-horizontal-relative:char;mso-position-vertical-relative:line" coordorigin="1689,1149" coordsize="9540,6481">
            <o:lock v:ext="edit" aspectratio="t"/>
            <v:shape id="_x0000_s1040" type="#_x0000_t75" style="position:absolute;left:1689;top:1149;width:9540;height:6481" o:preferrelative="f">
              <v:fill o:detectmouseclick="t"/>
              <v:path o:extrusionok="t" o:connecttype="none"/>
              <o:lock v:ext="edit" text="t"/>
            </v:shape>
            <v:rect id="_x0000_s1041" style="position:absolute;left:3849;top:1149;width:4860;height:601">
              <v:textbox style="mso-next-textbox:#_x0000_s1041">
                <w:txbxContent>
                  <w:p w:rsidR="008E63C2" w:rsidRPr="00CB0AA7" w:rsidRDefault="008E63C2" w:rsidP="00F87ED1">
                    <w:pPr>
                      <w:jc w:val="center"/>
                      <w:rPr>
                        <w:rFonts w:ascii="Times New Roman" w:hAnsi="Times New Roman" w:cs="Times New Roman"/>
                        <w:b/>
                        <w:color w:val="FF0000"/>
                        <w:sz w:val="28"/>
                        <w:szCs w:val="28"/>
                      </w:rPr>
                    </w:pPr>
                    <w:r w:rsidRPr="00CB0AA7">
                      <w:rPr>
                        <w:rFonts w:ascii="Times New Roman" w:hAnsi="Times New Roman" w:cs="Times New Roman"/>
                        <w:b/>
                        <w:color w:val="FF0000"/>
                        <w:sz w:val="28"/>
                        <w:szCs w:val="28"/>
                      </w:rPr>
                      <w:t xml:space="preserve">Проблемное обучение </w:t>
                    </w:r>
                  </w:p>
                </w:txbxContent>
              </v:textbox>
            </v:rect>
            <v:rect id="_x0000_s1042" style="position:absolute;left:7165;top:2589;width:4064;height:1426">
              <v:textbox style="mso-next-textbox:#_x0000_s1042">
                <w:txbxContent>
                  <w:p w:rsidR="008E63C2" w:rsidRPr="00F87ED1" w:rsidRDefault="008E63C2" w:rsidP="00F87ED1">
                    <w:pPr>
                      <w:jc w:val="center"/>
                      <w:rPr>
                        <w:rFonts w:ascii="Times New Roman" w:hAnsi="Times New Roman" w:cs="Times New Roman"/>
                        <w:b/>
                        <w:color w:val="00B0F0"/>
                        <w:sz w:val="28"/>
                        <w:szCs w:val="28"/>
                      </w:rPr>
                    </w:pPr>
                    <w:r w:rsidRPr="00F87ED1">
                      <w:rPr>
                        <w:rFonts w:ascii="Times New Roman" w:hAnsi="Times New Roman" w:cs="Times New Roman"/>
                        <w:b/>
                        <w:color w:val="00B0F0"/>
                        <w:sz w:val="28"/>
                        <w:szCs w:val="28"/>
                      </w:rPr>
                      <w:t>Развитие стремления к более глубокому познанию предмета</w:t>
                    </w:r>
                  </w:p>
                </w:txbxContent>
              </v:textbox>
            </v:rect>
            <v:rect id="_x0000_s1043" style="position:absolute;left:1689;top:2589;width:3990;height:1426">
              <v:textbox style="mso-next-textbox:#_x0000_s1043">
                <w:txbxContent>
                  <w:p w:rsidR="008E63C2" w:rsidRPr="00F87ED1" w:rsidRDefault="008E63C2" w:rsidP="00F87ED1">
                    <w:pPr>
                      <w:jc w:val="center"/>
                      <w:rPr>
                        <w:rFonts w:ascii="Times New Roman" w:hAnsi="Times New Roman" w:cs="Times New Roman"/>
                        <w:b/>
                        <w:color w:val="00B0F0"/>
                        <w:sz w:val="28"/>
                        <w:szCs w:val="28"/>
                      </w:rPr>
                    </w:pPr>
                    <w:r w:rsidRPr="00F87ED1">
                      <w:rPr>
                        <w:rFonts w:ascii="Times New Roman" w:hAnsi="Times New Roman" w:cs="Times New Roman"/>
                        <w:b/>
                        <w:color w:val="00B0F0"/>
                        <w:sz w:val="28"/>
                        <w:szCs w:val="28"/>
                      </w:rPr>
                      <w:t>Формирование положительного отношения к учебной деятельности</w:t>
                    </w:r>
                  </w:p>
                </w:txbxContent>
              </v:textbox>
            </v:rect>
            <v:line id="_x0000_s1044" style="position:absolute;flip:x" from="3969,1750" to="4570,2589">
              <v:stroke endarrow="block"/>
            </v:line>
            <v:line id="_x0000_s1045" style="position:absolute" from="7809,1750" to="8529,2589">
              <v:stroke endarrow="block"/>
            </v:line>
            <v:rect id="_x0000_s1046" style="position:absolute;left:3309;top:4569;width:6300;height:781">
              <v:textbox style="mso-next-textbox:#_x0000_s1046">
                <w:txbxContent>
                  <w:p w:rsidR="008E63C2" w:rsidRPr="00F87ED1" w:rsidRDefault="008E63C2" w:rsidP="00F87ED1">
                    <w:pPr>
                      <w:jc w:val="center"/>
                      <w:rPr>
                        <w:rFonts w:ascii="Times New Roman" w:hAnsi="Times New Roman" w:cs="Times New Roman"/>
                        <w:b/>
                        <w:sz w:val="28"/>
                        <w:szCs w:val="28"/>
                      </w:rPr>
                    </w:pPr>
                    <w:r w:rsidRPr="00F87ED1">
                      <w:rPr>
                        <w:rFonts w:ascii="Times New Roman" w:hAnsi="Times New Roman" w:cs="Times New Roman"/>
                        <w:b/>
                        <w:sz w:val="28"/>
                        <w:szCs w:val="28"/>
                      </w:rPr>
                      <w:t xml:space="preserve">Формирование познавательной активности </w:t>
                    </w:r>
                  </w:p>
                </w:txbxContent>
              </v:textbox>
            </v:rect>
            <v:rect id="_x0000_s1047" style="position:absolute;left:3488;top:6189;width:6122;height:829">
              <v:textbox style="mso-next-textbox:#_x0000_s1047">
                <w:txbxContent>
                  <w:p w:rsidR="008E63C2" w:rsidRPr="00F87ED1" w:rsidRDefault="008E63C2" w:rsidP="00F87ED1">
                    <w:pPr>
                      <w:jc w:val="center"/>
                      <w:rPr>
                        <w:rFonts w:ascii="Times New Roman" w:hAnsi="Times New Roman" w:cs="Times New Roman"/>
                        <w:b/>
                        <w:sz w:val="28"/>
                        <w:szCs w:val="28"/>
                      </w:rPr>
                    </w:pPr>
                    <w:r w:rsidRPr="00F87ED1">
                      <w:rPr>
                        <w:rFonts w:ascii="Times New Roman" w:hAnsi="Times New Roman" w:cs="Times New Roman"/>
                        <w:b/>
                        <w:sz w:val="28"/>
                        <w:szCs w:val="28"/>
                      </w:rPr>
                      <w:t xml:space="preserve">Активизация мыслительной деятельности </w:t>
                    </w:r>
                  </w:p>
                  <w:p w:rsidR="008E63C2" w:rsidRPr="003C7E8B" w:rsidRDefault="008E63C2" w:rsidP="00F87ED1">
                    <w:pPr>
                      <w:rPr>
                        <w:rFonts w:ascii="Times New Roman" w:hAnsi="Times New Roman" w:cs="Times New Roman"/>
                        <w:b/>
                        <w:sz w:val="24"/>
                        <w:szCs w:val="24"/>
                      </w:rPr>
                    </w:pPr>
                  </w:p>
                </w:txbxContent>
              </v:textbox>
            </v:rect>
            <v:line id="_x0000_s1048" style="position:absolute" from="3144,4015" to="4570,4569">
              <v:stroke endarrow="block"/>
            </v:line>
            <v:line id="_x0000_s1049" style="position:absolute;flip:x" from="7989,4015" to="9279,4569">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0" type="#_x0000_t67" style="position:absolute;left:6189;top:5350;width:180;height:839"/>
            <w10:wrap type="none"/>
            <w10:anchorlock/>
          </v:group>
        </w:pict>
      </w: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BD3D2C" w:rsidRDefault="00BD3D2C" w:rsidP="00F87ED1">
      <w:pPr>
        <w:jc w:val="both"/>
        <w:rPr>
          <w:rFonts w:ascii="Times New Roman" w:hAnsi="Times New Roman" w:cs="Times New Roman"/>
          <w:sz w:val="28"/>
          <w:szCs w:val="28"/>
        </w:rPr>
      </w:pPr>
    </w:p>
    <w:p w:rsidR="00F87ED1" w:rsidRPr="00F87ED1" w:rsidRDefault="00F87ED1" w:rsidP="00F87ED1">
      <w:pPr>
        <w:jc w:val="both"/>
        <w:rPr>
          <w:rFonts w:ascii="Times New Roman" w:hAnsi="Times New Roman" w:cs="Times New Roman"/>
          <w:sz w:val="28"/>
          <w:szCs w:val="28"/>
        </w:rPr>
      </w:pPr>
    </w:p>
    <w:p w:rsidR="00600FB3" w:rsidRDefault="00600FB3" w:rsidP="00AD2F48">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F87ED1" w:rsidRPr="003B5A22" w:rsidRDefault="00F87ED1" w:rsidP="00F87ED1">
      <w:pPr>
        <w:jc w:val="center"/>
        <w:rPr>
          <w:rFonts w:ascii="Times New Roman" w:eastAsia="Times New Roman" w:hAnsi="Times New Roman" w:cs="Times New Roman"/>
          <w:b/>
          <w:color w:val="FF0000"/>
          <w:sz w:val="32"/>
          <w:szCs w:val="32"/>
          <w:lang w:eastAsia="ru-RU"/>
        </w:rPr>
      </w:pPr>
      <w:r w:rsidRPr="003B5A22">
        <w:rPr>
          <w:rFonts w:ascii="Times New Roman" w:eastAsia="Times New Roman" w:hAnsi="Times New Roman" w:cs="Times New Roman"/>
          <w:b/>
          <w:color w:val="FF0000"/>
          <w:sz w:val="32"/>
          <w:szCs w:val="32"/>
          <w:lang w:eastAsia="ru-RU"/>
        </w:rPr>
        <w:t>Как провести проблемный урок?</w:t>
      </w:r>
    </w:p>
    <w:p w:rsidR="00F87ED1" w:rsidRPr="00F26190" w:rsidRDefault="00F87ED1" w:rsidP="00F87ED1">
      <w:pPr>
        <w:jc w:val="both"/>
        <w:rPr>
          <w:rFonts w:ascii="Times New Roman" w:hAnsi="Times New Roman" w:cs="Times New Roman"/>
          <w:sz w:val="28"/>
          <w:szCs w:val="28"/>
          <w:lang w:eastAsia="ru-RU"/>
        </w:rPr>
      </w:pPr>
      <w:r w:rsidRPr="00F26190">
        <w:rPr>
          <w:rFonts w:ascii="Times New Roman" w:hAnsi="Times New Roman" w:cs="Times New Roman"/>
          <w:color w:val="FF9900"/>
          <w:sz w:val="28"/>
          <w:szCs w:val="28"/>
          <w:lang w:eastAsia="ru-RU"/>
        </w:rPr>
        <w:t> </w:t>
      </w:r>
      <w:r w:rsidRPr="00F26190">
        <w:rPr>
          <w:rFonts w:ascii="Times New Roman" w:hAnsi="Times New Roman" w:cs="Times New Roman"/>
          <w:sz w:val="28"/>
          <w:szCs w:val="28"/>
          <w:lang w:eastAsia="ru-RU"/>
        </w:rPr>
        <w:t>Проблемные уроки проводятся по следующей схеме:</w:t>
      </w:r>
    </w:p>
    <w:p w:rsidR="00F87ED1" w:rsidRPr="00F26190" w:rsidRDefault="00F87ED1" w:rsidP="00F87ED1">
      <w:pPr>
        <w:pStyle w:val="a3"/>
        <w:numPr>
          <w:ilvl w:val="0"/>
          <w:numId w:val="22"/>
        </w:numPr>
        <w:jc w:val="both"/>
        <w:rPr>
          <w:rFonts w:ascii="Times New Roman" w:hAnsi="Times New Roman" w:cs="Times New Roman"/>
          <w:color w:val="6633FF"/>
          <w:sz w:val="28"/>
          <w:szCs w:val="28"/>
          <w:lang w:eastAsia="ru-RU"/>
        </w:rPr>
      </w:pPr>
      <w:r>
        <w:rPr>
          <w:rFonts w:ascii="Times New Roman" w:hAnsi="Times New Roman" w:cs="Times New Roman"/>
          <w:sz w:val="28"/>
          <w:szCs w:val="28"/>
          <w:lang w:eastAsia="ru-RU"/>
        </w:rPr>
        <w:t>У</w:t>
      </w:r>
      <w:r w:rsidRPr="00F26190">
        <w:rPr>
          <w:rFonts w:ascii="Times New Roman" w:hAnsi="Times New Roman" w:cs="Times New Roman"/>
          <w:sz w:val="28"/>
          <w:szCs w:val="28"/>
          <w:lang w:eastAsia="ru-RU"/>
        </w:rPr>
        <w:t>читель ставит для всех общую проблему, формулируя последовательно на всех уровнях проблемности, начиная с самого высокого. (Чтобы определить, кто в состоянии вывести правило  на каждом из четырех уровней проблемности, как ученик шел к открытию правила)</w:t>
      </w:r>
      <w:r>
        <w:rPr>
          <w:rFonts w:ascii="Times New Roman" w:hAnsi="Times New Roman" w:cs="Times New Roman"/>
          <w:sz w:val="28"/>
          <w:szCs w:val="28"/>
          <w:lang w:eastAsia="ru-RU"/>
        </w:rPr>
        <w:t>.</w:t>
      </w:r>
    </w:p>
    <w:p w:rsidR="00F87ED1" w:rsidRPr="00F26190" w:rsidRDefault="00F87ED1" w:rsidP="00F87ED1">
      <w:pPr>
        <w:pStyle w:val="a3"/>
        <w:numPr>
          <w:ilvl w:val="0"/>
          <w:numId w:val="22"/>
        </w:numPr>
        <w:jc w:val="both"/>
        <w:rPr>
          <w:rFonts w:ascii="Times New Roman" w:hAnsi="Times New Roman" w:cs="Times New Roman"/>
          <w:color w:val="6633FF"/>
          <w:sz w:val="28"/>
          <w:szCs w:val="28"/>
          <w:lang w:eastAsia="ru-RU"/>
        </w:rPr>
      </w:pPr>
      <w:r>
        <w:rPr>
          <w:rFonts w:ascii="Times New Roman" w:hAnsi="Times New Roman" w:cs="Times New Roman"/>
          <w:sz w:val="28"/>
          <w:szCs w:val="28"/>
          <w:lang w:eastAsia="ru-RU"/>
        </w:rPr>
        <w:t xml:space="preserve"> У</w:t>
      </w:r>
      <w:r w:rsidRPr="00F26190">
        <w:rPr>
          <w:rFonts w:ascii="Times New Roman" w:hAnsi="Times New Roman" w:cs="Times New Roman"/>
          <w:sz w:val="28"/>
          <w:szCs w:val="28"/>
          <w:lang w:eastAsia="ru-RU"/>
        </w:rPr>
        <w:t>чащиеся   фиксируют результаты своих попыток вывести правило, записать его на листочках, ставя порядковый номер проблемности. (Это дает возможность учителю контролировать работу каждого ученика на всех этапах вывода правила. Если учащиеся выводят и фиксируют правило на самом высоком или последующих уровнях проблемности кроме низкого, они и в дальнейшем должны продолжать работу над правилом: проверять формулировку в соответствии с показами и, если нужно, уточнять и совершенствовать ее. В случае, когда отдельные ученики не справляются с заданием ни на одном уровне проблемности, учитель имеет возможность определить характер затруднений, их причины и своевременно помочь; вместе с тем он имеет возможность формировать у детей соответствующие операции, развивать творческое мышление).</w:t>
      </w:r>
    </w:p>
    <w:p w:rsidR="00F87ED1" w:rsidRPr="007445C8" w:rsidRDefault="00F87ED1" w:rsidP="00F87ED1">
      <w:pPr>
        <w:pStyle w:val="a3"/>
        <w:numPr>
          <w:ilvl w:val="0"/>
          <w:numId w:val="23"/>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F26190">
        <w:rPr>
          <w:rFonts w:ascii="Times New Roman" w:hAnsi="Times New Roman" w:cs="Times New Roman"/>
          <w:sz w:val="28"/>
          <w:szCs w:val="28"/>
          <w:lang w:eastAsia="ru-RU"/>
        </w:rPr>
        <w:t>читель спрашивает некоторых из  учащихся (после того как учащиеся записывают формулировку правила при постановке задания на низком уровне проблемности),</w:t>
      </w:r>
      <w:r>
        <w:rPr>
          <w:rFonts w:ascii="Times New Roman" w:hAnsi="Times New Roman" w:cs="Times New Roman"/>
          <w:sz w:val="28"/>
          <w:szCs w:val="28"/>
          <w:lang w:eastAsia="ru-RU"/>
        </w:rPr>
        <w:t xml:space="preserve"> </w:t>
      </w:r>
      <w:r w:rsidRPr="007445C8">
        <w:rPr>
          <w:rFonts w:ascii="Times New Roman" w:hAnsi="Times New Roman" w:cs="Times New Roman"/>
          <w:sz w:val="28"/>
          <w:szCs w:val="28"/>
          <w:lang w:eastAsia="ru-RU"/>
        </w:rPr>
        <w:t xml:space="preserve">какое они правило вывели, просит произнести это правило в их формулировке.  </w:t>
      </w:r>
    </w:p>
    <w:p w:rsidR="00F87ED1" w:rsidRPr="007445C8" w:rsidRDefault="00F87ED1" w:rsidP="00F87ED1">
      <w:pPr>
        <w:pStyle w:val="a3"/>
        <w:numPr>
          <w:ilvl w:val="0"/>
          <w:numId w:val="23"/>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F26190">
        <w:rPr>
          <w:rFonts w:ascii="Times New Roman" w:hAnsi="Times New Roman" w:cs="Times New Roman"/>
          <w:sz w:val="28"/>
          <w:szCs w:val="28"/>
          <w:lang w:eastAsia="ru-RU"/>
        </w:rPr>
        <w:t xml:space="preserve">читель формулирует правило так, как оно дано в учебнике. </w:t>
      </w:r>
      <w:r>
        <w:rPr>
          <w:rFonts w:ascii="Times New Roman" w:hAnsi="Times New Roman" w:cs="Times New Roman"/>
          <w:sz w:val="28"/>
          <w:szCs w:val="28"/>
          <w:lang w:eastAsia="ru-RU"/>
        </w:rPr>
        <w:t xml:space="preserve"> </w:t>
      </w:r>
      <w:r w:rsidRPr="007445C8">
        <w:rPr>
          <w:rFonts w:ascii="Times New Roman" w:hAnsi="Times New Roman" w:cs="Times New Roman"/>
          <w:sz w:val="28"/>
          <w:szCs w:val="28"/>
          <w:lang w:eastAsia="ru-RU"/>
        </w:rPr>
        <w:t xml:space="preserve">Сообщает, какое правило изучено, записывает тему на доске. Закрепление знаний и формирование умений и навыков проводится в форме письменного и устного выполнения упражнений из учебника. </w:t>
      </w:r>
    </w:p>
    <w:p w:rsidR="00F87ED1" w:rsidRPr="00F26190" w:rsidRDefault="00F87ED1" w:rsidP="00F87ED1">
      <w:pPr>
        <w:ind w:left="360"/>
        <w:jc w:val="both"/>
        <w:rPr>
          <w:rFonts w:ascii="Times New Roman" w:hAnsi="Times New Roman" w:cs="Times New Roman"/>
          <w:sz w:val="28"/>
          <w:szCs w:val="28"/>
          <w:lang w:eastAsia="ru-RU"/>
        </w:rPr>
      </w:pPr>
      <w:r w:rsidRPr="00F26190">
        <w:rPr>
          <w:rFonts w:ascii="Times New Roman" w:hAnsi="Times New Roman" w:cs="Times New Roman"/>
          <w:sz w:val="28"/>
          <w:szCs w:val="28"/>
          <w:lang w:eastAsia="ru-RU"/>
        </w:rPr>
        <w:t xml:space="preserve">Такая организация работы отнимает немало времени, однако она рациональна: </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t xml:space="preserve">все дети, используя помощь учителя, должны думать и писать, совершенствуя формулировку; </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t xml:space="preserve"> учитель имеет возможность проанализировать попытки, ход открытия правила каждым учеником, то есть выявить индивидуальные особенности мыслительной деятельности;</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lastRenderedPageBreak/>
        <w:t xml:space="preserve">  каждый ученик убеждается в том, что если будет внимательным, подумает, применит имеющиеся знания, то обязательно справится с заданием; </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t xml:space="preserve">  подсказки учителя направляют мысль ученика, помогают овладеть мыслительными операциями: сравнением, анализом, синтезом, обобщением, при этом ученики, которые овладели мыслительными операциями, упражняются в них, а другие обучаются им постепенно; </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t>  воспитываются ценные качества личности – способность к напряженному умственному труду, самостоятельность, пытливость, трудолюбие;</w:t>
      </w:r>
    </w:p>
    <w:p w:rsidR="00F87ED1" w:rsidRPr="00F26190" w:rsidRDefault="00F87ED1" w:rsidP="00F87ED1">
      <w:pPr>
        <w:pStyle w:val="a3"/>
        <w:numPr>
          <w:ilvl w:val="0"/>
          <w:numId w:val="24"/>
        </w:numPr>
        <w:jc w:val="both"/>
        <w:rPr>
          <w:rFonts w:ascii="Times New Roman" w:hAnsi="Times New Roman" w:cs="Times New Roman"/>
          <w:color w:val="6633FF"/>
          <w:sz w:val="28"/>
          <w:szCs w:val="28"/>
          <w:lang w:eastAsia="ru-RU"/>
        </w:rPr>
      </w:pPr>
      <w:r w:rsidRPr="00F26190">
        <w:rPr>
          <w:rFonts w:ascii="Times New Roman" w:hAnsi="Times New Roman" w:cs="Times New Roman"/>
          <w:sz w:val="28"/>
          <w:szCs w:val="28"/>
          <w:lang w:eastAsia="ru-RU"/>
        </w:rPr>
        <w:t xml:space="preserve">  формулируется математическая зоркость, устойчивость, устойчивые математические навыки, развивается творческое мышление. </w:t>
      </w:r>
    </w:p>
    <w:p w:rsidR="00F87ED1" w:rsidRPr="00F26190" w:rsidRDefault="00F87ED1" w:rsidP="00F87ED1">
      <w:pPr>
        <w:jc w:val="both"/>
        <w:rPr>
          <w:rFonts w:ascii="Times New Roman" w:hAnsi="Times New Roman" w:cs="Times New Roman"/>
          <w:sz w:val="28"/>
          <w:szCs w:val="28"/>
          <w:lang w:eastAsia="ru-RU"/>
        </w:rPr>
      </w:pPr>
      <w:r w:rsidRPr="00F26190">
        <w:rPr>
          <w:rFonts w:ascii="Times New Roman" w:hAnsi="Times New Roman" w:cs="Times New Roman"/>
          <w:sz w:val="28"/>
          <w:szCs w:val="28"/>
          <w:lang w:eastAsia="ru-RU"/>
        </w:rPr>
        <w:t>При   такой  организации   проблемного урока   нет  изначального   деления учащихся   н</w:t>
      </w:r>
      <w:r>
        <w:rPr>
          <w:rFonts w:ascii="Times New Roman" w:hAnsi="Times New Roman" w:cs="Times New Roman"/>
          <w:sz w:val="28"/>
          <w:szCs w:val="28"/>
          <w:lang w:eastAsia="ru-RU"/>
        </w:rPr>
        <w:t xml:space="preserve">а </w:t>
      </w:r>
      <w:r w:rsidRPr="00F26190">
        <w:rPr>
          <w:rFonts w:ascii="Times New Roman" w:hAnsi="Times New Roman" w:cs="Times New Roman"/>
          <w:sz w:val="28"/>
          <w:szCs w:val="28"/>
          <w:lang w:eastAsia="ru-RU"/>
        </w:rPr>
        <w:t xml:space="preserve">«сильных», «средних» и «слабых» - задание всем одинаковое; конечный результат – формулировка правила на одном из уровней проблемности – показатель уровня самостоятельности и развития мыслительной деятельности, уровня развития творческого мышления учащихся. </w:t>
      </w:r>
    </w:p>
    <w:p w:rsidR="00F87ED1" w:rsidRPr="00F26190"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Default="00F87ED1" w:rsidP="00F87ED1">
      <w:pPr>
        <w:jc w:val="both"/>
        <w:rPr>
          <w:rFonts w:ascii="Times New Roman" w:hAnsi="Times New Roman" w:cs="Times New Roman"/>
          <w:sz w:val="28"/>
          <w:szCs w:val="28"/>
          <w:lang w:eastAsia="ru-RU"/>
        </w:rPr>
      </w:pPr>
    </w:p>
    <w:p w:rsidR="00F87ED1" w:rsidRPr="00F26190" w:rsidRDefault="00F87ED1" w:rsidP="00F87ED1">
      <w:pPr>
        <w:jc w:val="both"/>
        <w:rPr>
          <w:rFonts w:ascii="Times New Roman" w:hAnsi="Times New Roman" w:cs="Times New Roman"/>
          <w:sz w:val="28"/>
          <w:szCs w:val="28"/>
          <w:lang w:eastAsia="ru-RU"/>
        </w:rPr>
      </w:pPr>
    </w:p>
    <w:p w:rsidR="00F87ED1" w:rsidRPr="00F26190" w:rsidRDefault="00F87ED1" w:rsidP="00F87ED1">
      <w:pPr>
        <w:jc w:val="both"/>
        <w:rPr>
          <w:rFonts w:ascii="Times New Roman" w:hAnsi="Times New Roman" w:cs="Times New Roman"/>
          <w:sz w:val="28"/>
          <w:szCs w:val="28"/>
        </w:rPr>
      </w:pPr>
    </w:p>
    <w:p w:rsidR="00F87ED1" w:rsidRPr="00F87ED1" w:rsidRDefault="00F87ED1" w:rsidP="00F87ED1">
      <w:pPr>
        <w:jc w:val="both"/>
        <w:rPr>
          <w:rFonts w:ascii="Times New Roman" w:hAnsi="Times New Roman" w:cs="Times New Roman"/>
          <w:sz w:val="28"/>
          <w:szCs w:val="28"/>
        </w:rPr>
      </w:pPr>
    </w:p>
    <w:p w:rsidR="00600FB3" w:rsidRDefault="00600FB3" w:rsidP="00600FB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3B5A22" w:rsidRDefault="003B5A22" w:rsidP="00600FB3">
      <w:pPr>
        <w:jc w:val="right"/>
        <w:rPr>
          <w:rFonts w:ascii="Times New Roman" w:hAnsi="Times New Roman" w:cs="Times New Roman"/>
          <w:b/>
          <w:sz w:val="28"/>
          <w:szCs w:val="28"/>
        </w:rPr>
      </w:pPr>
    </w:p>
    <w:p w:rsidR="00F87ED1" w:rsidRPr="003B5A22" w:rsidRDefault="00F87ED1" w:rsidP="00F87ED1">
      <w:pPr>
        <w:pStyle w:val="a4"/>
        <w:jc w:val="center"/>
        <w:rPr>
          <w:rFonts w:ascii="Times New Roman" w:eastAsia="Calibri" w:hAnsi="Times New Roman" w:cs="Times New Roman"/>
          <w:b/>
          <w:color w:val="FF0000"/>
          <w:sz w:val="32"/>
          <w:szCs w:val="32"/>
        </w:rPr>
      </w:pPr>
      <w:r w:rsidRPr="003B5A22">
        <w:rPr>
          <w:rFonts w:ascii="Times New Roman" w:hAnsi="Times New Roman" w:cs="Times New Roman"/>
          <w:b/>
          <w:color w:val="FF0000"/>
          <w:sz w:val="32"/>
          <w:szCs w:val="32"/>
        </w:rPr>
        <w:t>А</w:t>
      </w:r>
      <w:r w:rsidRPr="003B5A22">
        <w:rPr>
          <w:rFonts w:ascii="Times New Roman" w:eastAsia="Calibri" w:hAnsi="Times New Roman" w:cs="Times New Roman"/>
          <w:b/>
          <w:color w:val="FF0000"/>
          <w:sz w:val="32"/>
          <w:szCs w:val="32"/>
        </w:rPr>
        <w:t xml:space="preserve">нализ </w:t>
      </w:r>
      <w:r w:rsidRPr="003B5A22">
        <w:rPr>
          <w:rFonts w:ascii="Times New Roman" w:hAnsi="Times New Roman" w:cs="Times New Roman"/>
          <w:b/>
          <w:color w:val="FF0000"/>
          <w:sz w:val="32"/>
          <w:szCs w:val="32"/>
        </w:rPr>
        <w:t xml:space="preserve"> </w:t>
      </w:r>
      <w:r w:rsidRPr="003B5A22">
        <w:rPr>
          <w:rFonts w:ascii="Times New Roman" w:eastAsia="Calibri" w:hAnsi="Times New Roman" w:cs="Times New Roman"/>
          <w:b/>
          <w:color w:val="FF0000"/>
          <w:sz w:val="32"/>
          <w:szCs w:val="32"/>
        </w:rPr>
        <w:t xml:space="preserve"> возможностей использования проблемного обучения на уроках математики</w:t>
      </w:r>
      <w:r w:rsidRPr="003B5A22">
        <w:rPr>
          <w:rFonts w:ascii="Times New Roman" w:hAnsi="Times New Roman" w:cs="Times New Roman"/>
          <w:b/>
          <w:color w:val="FF0000"/>
          <w:sz w:val="32"/>
          <w:szCs w:val="32"/>
        </w:rPr>
        <w:t xml:space="preserve"> </w:t>
      </w:r>
    </w:p>
    <w:p w:rsidR="00F87ED1" w:rsidRDefault="00F87ED1" w:rsidP="00F87ED1">
      <w:pPr>
        <w:pStyle w:val="a4"/>
        <w:jc w:val="both"/>
        <w:rPr>
          <w:rFonts w:ascii="Times New Roman" w:hAnsi="Times New Roman" w:cs="Times New Roman"/>
          <w:sz w:val="28"/>
          <w:szCs w:val="28"/>
        </w:rPr>
      </w:pPr>
    </w:p>
    <w:p w:rsidR="003B5A22" w:rsidRDefault="003B5A22" w:rsidP="00F87ED1">
      <w:pPr>
        <w:pStyle w:val="a4"/>
        <w:jc w:val="both"/>
        <w:rPr>
          <w:rFonts w:ascii="Times New Roman" w:hAnsi="Times New Roman" w:cs="Times New Roman"/>
          <w:sz w:val="28"/>
          <w:szCs w:val="28"/>
        </w:rPr>
      </w:pPr>
    </w:p>
    <w:p w:rsidR="003B5A22" w:rsidRPr="00F26190" w:rsidRDefault="003B5A22" w:rsidP="00F87ED1">
      <w:pPr>
        <w:pStyle w:val="a4"/>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9"/>
        <w:gridCol w:w="5174"/>
      </w:tblGrid>
      <w:tr w:rsidR="00F87ED1" w:rsidRPr="00F26190" w:rsidTr="003B5A22">
        <w:tc>
          <w:tcPr>
            <w:tcW w:w="4320" w:type="dxa"/>
            <w:vAlign w:val="center"/>
          </w:tcPr>
          <w:p w:rsidR="00F87ED1" w:rsidRPr="00F26190" w:rsidRDefault="00F87ED1" w:rsidP="003B5A22">
            <w:pPr>
              <w:jc w:val="center"/>
              <w:rPr>
                <w:rFonts w:ascii="Times New Roman" w:hAnsi="Times New Roman" w:cs="Times New Roman"/>
                <w:b/>
                <w:sz w:val="28"/>
                <w:szCs w:val="28"/>
              </w:rPr>
            </w:pPr>
            <w:r w:rsidRPr="00F26190">
              <w:rPr>
                <w:rFonts w:ascii="Times New Roman" w:hAnsi="Times New Roman" w:cs="Times New Roman"/>
                <w:b/>
                <w:sz w:val="28"/>
                <w:szCs w:val="28"/>
              </w:rPr>
              <w:t>Определение субъекта</w:t>
            </w:r>
          </w:p>
        </w:tc>
        <w:tc>
          <w:tcPr>
            <w:tcW w:w="5220" w:type="dxa"/>
          </w:tcPr>
          <w:p w:rsidR="00F87ED1" w:rsidRPr="00F26190" w:rsidRDefault="00F87ED1" w:rsidP="003B5A22">
            <w:pPr>
              <w:jc w:val="center"/>
              <w:rPr>
                <w:rFonts w:ascii="Times New Roman" w:hAnsi="Times New Roman" w:cs="Times New Roman"/>
                <w:b/>
                <w:sz w:val="28"/>
                <w:szCs w:val="28"/>
              </w:rPr>
            </w:pPr>
            <w:r w:rsidRPr="00F26190">
              <w:rPr>
                <w:rFonts w:ascii="Times New Roman" w:hAnsi="Times New Roman" w:cs="Times New Roman"/>
                <w:b/>
                <w:sz w:val="28"/>
                <w:szCs w:val="28"/>
              </w:rPr>
              <w:t>Использование проблемного обучения</w:t>
            </w:r>
          </w:p>
        </w:tc>
      </w:tr>
      <w:tr w:rsidR="00F87ED1" w:rsidRPr="00F26190" w:rsidTr="003B5A22">
        <w:tc>
          <w:tcPr>
            <w:tcW w:w="4320" w:type="dxa"/>
          </w:tcPr>
          <w:p w:rsidR="00F87ED1" w:rsidRPr="00F26190" w:rsidRDefault="00F87ED1" w:rsidP="003B5A22">
            <w:pPr>
              <w:numPr>
                <w:ilvl w:val="0"/>
                <w:numId w:val="20"/>
              </w:numPr>
              <w:spacing w:after="0" w:line="240" w:lineRule="auto"/>
              <w:jc w:val="both"/>
              <w:rPr>
                <w:rFonts w:ascii="Times New Roman" w:hAnsi="Times New Roman" w:cs="Times New Roman"/>
                <w:sz w:val="28"/>
                <w:szCs w:val="28"/>
              </w:rPr>
            </w:pPr>
            <w:r w:rsidRPr="00F26190">
              <w:rPr>
                <w:rFonts w:ascii="Times New Roman" w:hAnsi="Times New Roman" w:cs="Times New Roman"/>
                <w:sz w:val="28"/>
                <w:szCs w:val="28"/>
              </w:rPr>
              <w:t>активно действующий;</w:t>
            </w:r>
          </w:p>
          <w:p w:rsidR="00F87ED1" w:rsidRPr="00F26190" w:rsidRDefault="00F87ED1" w:rsidP="003B5A22">
            <w:pPr>
              <w:ind w:left="360"/>
              <w:jc w:val="both"/>
              <w:rPr>
                <w:rFonts w:ascii="Times New Roman" w:hAnsi="Times New Roman" w:cs="Times New Roman"/>
                <w:sz w:val="28"/>
                <w:szCs w:val="28"/>
              </w:rPr>
            </w:pPr>
          </w:p>
          <w:p w:rsidR="00F87ED1" w:rsidRPr="00F26190" w:rsidRDefault="00F87ED1" w:rsidP="003B5A22">
            <w:pPr>
              <w:numPr>
                <w:ilvl w:val="0"/>
                <w:numId w:val="20"/>
              </w:numPr>
              <w:spacing w:after="0" w:line="240" w:lineRule="auto"/>
              <w:jc w:val="both"/>
              <w:rPr>
                <w:rFonts w:ascii="Times New Roman" w:hAnsi="Times New Roman" w:cs="Times New Roman"/>
                <w:sz w:val="28"/>
                <w:szCs w:val="28"/>
              </w:rPr>
            </w:pPr>
            <w:r w:rsidRPr="00F26190">
              <w:rPr>
                <w:rFonts w:ascii="Times New Roman" w:hAnsi="Times New Roman" w:cs="Times New Roman"/>
                <w:sz w:val="28"/>
                <w:szCs w:val="28"/>
              </w:rPr>
              <w:t>познающий;</w:t>
            </w:r>
          </w:p>
          <w:p w:rsidR="00F87ED1" w:rsidRPr="00F26190" w:rsidRDefault="00F87ED1" w:rsidP="003B5A22">
            <w:pPr>
              <w:jc w:val="both"/>
              <w:rPr>
                <w:rFonts w:ascii="Times New Roman" w:hAnsi="Times New Roman" w:cs="Times New Roman"/>
                <w:sz w:val="28"/>
                <w:szCs w:val="28"/>
              </w:rPr>
            </w:pPr>
          </w:p>
          <w:p w:rsidR="00F87ED1" w:rsidRPr="00F26190" w:rsidRDefault="00F87ED1" w:rsidP="003B5A22">
            <w:pPr>
              <w:numPr>
                <w:ilvl w:val="0"/>
                <w:numId w:val="20"/>
              </w:numPr>
              <w:spacing w:after="0" w:line="240" w:lineRule="auto"/>
              <w:jc w:val="both"/>
              <w:rPr>
                <w:rFonts w:ascii="Times New Roman" w:hAnsi="Times New Roman" w:cs="Times New Roman"/>
                <w:sz w:val="28"/>
                <w:szCs w:val="28"/>
              </w:rPr>
            </w:pPr>
            <w:r w:rsidRPr="00F26190">
              <w:rPr>
                <w:rFonts w:ascii="Times New Roman" w:hAnsi="Times New Roman" w:cs="Times New Roman"/>
                <w:sz w:val="28"/>
                <w:szCs w:val="28"/>
              </w:rPr>
              <w:t>обладающий сознанием и волей.</w:t>
            </w:r>
          </w:p>
          <w:p w:rsidR="00F87ED1" w:rsidRPr="00F26190" w:rsidRDefault="00F87ED1" w:rsidP="003B5A22">
            <w:pPr>
              <w:spacing w:after="0" w:line="240" w:lineRule="auto"/>
              <w:jc w:val="both"/>
              <w:rPr>
                <w:rFonts w:ascii="Times New Roman" w:hAnsi="Times New Roman" w:cs="Times New Roman"/>
                <w:sz w:val="28"/>
                <w:szCs w:val="28"/>
              </w:rPr>
            </w:pPr>
          </w:p>
        </w:tc>
        <w:tc>
          <w:tcPr>
            <w:tcW w:w="5220" w:type="dxa"/>
          </w:tcPr>
          <w:p w:rsidR="00F87ED1" w:rsidRPr="00F26190" w:rsidRDefault="00F87ED1" w:rsidP="003B5A22">
            <w:pPr>
              <w:numPr>
                <w:ilvl w:val="0"/>
                <w:numId w:val="20"/>
              </w:numPr>
              <w:spacing w:after="0" w:line="240" w:lineRule="auto"/>
              <w:rPr>
                <w:rFonts w:ascii="Times New Roman" w:hAnsi="Times New Roman" w:cs="Times New Roman"/>
                <w:sz w:val="28"/>
                <w:szCs w:val="28"/>
              </w:rPr>
            </w:pPr>
            <w:r w:rsidRPr="00F26190">
              <w:rPr>
                <w:rFonts w:ascii="Times New Roman" w:hAnsi="Times New Roman" w:cs="Times New Roman"/>
                <w:sz w:val="28"/>
                <w:szCs w:val="28"/>
              </w:rPr>
              <w:t>вовлечение учащихся в продуктивную деятельность;</w:t>
            </w:r>
          </w:p>
          <w:p w:rsidR="00F87ED1" w:rsidRPr="00F26190" w:rsidRDefault="00F87ED1" w:rsidP="003B5A22">
            <w:pPr>
              <w:numPr>
                <w:ilvl w:val="0"/>
                <w:numId w:val="20"/>
              </w:numPr>
              <w:spacing w:after="0" w:line="240" w:lineRule="auto"/>
              <w:rPr>
                <w:rFonts w:ascii="Times New Roman" w:hAnsi="Times New Roman" w:cs="Times New Roman"/>
                <w:sz w:val="28"/>
                <w:szCs w:val="28"/>
              </w:rPr>
            </w:pPr>
            <w:r w:rsidRPr="00F26190">
              <w:rPr>
                <w:rFonts w:ascii="Times New Roman" w:hAnsi="Times New Roman" w:cs="Times New Roman"/>
                <w:sz w:val="28"/>
                <w:szCs w:val="28"/>
              </w:rPr>
              <w:t>формирование познавательной активности;</w:t>
            </w:r>
          </w:p>
          <w:p w:rsidR="00F87ED1" w:rsidRPr="00F26190" w:rsidRDefault="00F87ED1" w:rsidP="003B5A22">
            <w:pPr>
              <w:numPr>
                <w:ilvl w:val="0"/>
                <w:numId w:val="20"/>
              </w:numPr>
              <w:spacing w:after="0" w:line="240" w:lineRule="auto"/>
              <w:rPr>
                <w:rFonts w:ascii="Times New Roman" w:hAnsi="Times New Roman" w:cs="Times New Roman"/>
                <w:sz w:val="28"/>
                <w:szCs w:val="28"/>
              </w:rPr>
            </w:pPr>
            <w:r w:rsidRPr="00F26190">
              <w:rPr>
                <w:rFonts w:ascii="Times New Roman" w:hAnsi="Times New Roman" w:cs="Times New Roman"/>
                <w:sz w:val="28"/>
                <w:szCs w:val="28"/>
              </w:rPr>
              <w:t>осознанное овладение материалом, развитие поисковой и волевой стороны.</w:t>
            </w:r>
          </w:p>
        </w:tc>
      </w:tr>
    </w:tbl>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F87ED1" w:rsidRDefault="00F87ED1" w:rsidP="00F87ED1">
      <w:pPr>
        <w:jc w:val="both"/>
        <w:rPr>
          <w:rFonts w:ascii="Times New Roman" w:hAnsi="Times New Roman" w:cs="Times New Roman"/>
          <w:sz w:val="28"/>
          <w:szCs w:val="28"/>
        </w:rPr>
      </w:pPr>
    </w:p>
    <w:p w:rsidR="00BD3D2C" w:rsidRPr="00F87ED1" w:rsidRDefault="00BD3D2C" w:rsidP="00F87ED1">
      <w:pPr>
        <w:jc w:val="both"/>
        <w:rPr>
          <w:rFonts w:ascii="Times New Roman" w:hAnsi="Times New Roman" w:cs="Times New Roman"/>
          <w:sz w:val="28"/>
          <w:szCs w:val="28"/>
        </w:rPr>
      </w:pPr>
    </w:p>
    <w:p w:rsidR="00F87ED1" w:rsidRPr="00AD2F48" w:rsidRDefault="00F87ED1" w:rsidP="00F87ED1">
      <w:pPr>
        <w:jc w:val="both"/>
        <w:rPr>
          <w:rFonts w:ascii="Times New Roman" w:hAnsi="Times New Roman" w:cs="Times New Roman"/>
          <w:b/>
          <w:sz w:val="28"/>
          <w:szCs w:val="28"/>
        </w:rPr>
      </w:pPr>
    </w:p>
    <w:p w:rsidR="00F87ED1" w:rsidRDefault="00600FB3" w:rsidP="001B475C">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rsidR="001B475C" w:rsidRPr="00A003B7" w:rsidRDefault="001B475C" w:rsidP="001B475C">
      <w:pPr>
        <w:spacing w:beforeAutospacing="1" w:after="100" w:afterAutospacing="1" w:line="240" w:lineRule="auto"/>
        <w:jc w:val="center"/>
        <w:rPr>
          <w:rFonts w:ascii="Times New Roman" w:eastAsia="Times New Roman" w:hAnsi="Times New Roman" w:cs="Times New Roman"/>
          <w:color w:val="FF0000"/>
          <w:sz w:val="32"/>
          <w:szCs w:val="32"/>
          <w:lang w:eastAsia="ru-RU"/>
        </w:rPr>
      </w:pPr>
      <w:r w:rsidRPr="00A003B7">
        <w:rPr>
          <w:rFonts w:ascii="Times New Roman" w:eastAsia="Times New Roman" w:hAnsi="Times New Roman" w:cs="Times New Roman"/>
          <w:b/>
          <w:bCs/>
          <w:color w:val="FF0000"/>
          <w:sz w:val="32"/>
          <w:szCs w:val="32"/>
          <w:lang w:eastAsia="ru-RU"/>
        </w:rPr>
        <w:t>Игровые технологии</w:t>
      </w:r>
      <w:r>
        <w:rPr>
          <w:rFonts w:ascii="Times New Roman" w:eastAsia="Times New Roman" w:hAnsi="Times New Roman" w:cs="Times New Roman"/>
          <w:b/>
          <w:bCs/>
          <w:color w:val="FF0000"/>
          <w:sz w:val="32"/>
          <w:szCs w:val="32"/>
          <w:lang w:eastAsia="ru-RU"/>
        </w:rPr>
        <w:t xml:space="preserve">, используемые </w:t>
      </w:r>
      <w:r w:rsidRPr="00A003B7">
        <w:rPr>
          <w:rFonts w:ascii="Times New Roman" w:eastAsia="Times New Roman" w:hAnsi="Times New Roman" w:cs="Times New Roman"/>
          <w:b/>
          <w:bCs/>
          <w:color w:val="FF0000"/>
          <w:sz w:val="32"/>
          <w:szCs w:val="32"/>
          <w:lang w:eastAsia="ru-RU"/>
        </w:rPr>
        <w:t xml:space="preserve">на </w:t>
      </w:r>
      <w:r>
        <w:rPr>
          <w:rFonts w:ascii="Times New Roman" w:eastAsia="Times New Roman" w:hAnsi="Times New Roman" w:cs="Times New Roman"/>
          <w:b/>
          <w:bCs/>
          <w:color w:val="FF0000"/>
          <w:sz w:val="32"/>
          <w:szCs w:val="32"/>
          <w:lang w:eastAsia="ru-RU"/>
        </w:rPr>
        <w:t xml:space="preserve">проблемном </w:t>
      </w:r>
      <w:r w:rsidRPr="00A003B7">
        <w:rPr>
          <w:rFonts w:ascii="Times New Roman" w:eastAsia="Times New Roman" w:hAnsi="Times New Roman" w:cs="Times New Roman"/>
          <w:b/>
          <w:bCs/>
          <w:color w:val="FF0000"/>
          <w:sz w:val="32"/>
          <w:szCs w:val="32"/>
          <w:lang w:eastAsia="ru-RU"/>
        </w:rPr>
        <w:t>уроке</w:t>
      </w:r>
      <w:r>
        <w:rPr>
          <w:rFonts w:ascii="Times New Roman" w:eastAsia="Times New Roman" w:hAnsi="Times New Roman" w:cs="Times New Roman"/>
          <w:b/>
          <w:bCs/>
          <w:color w:val="FF0000"/>
          <w:sz w:val="32"/>
          <w:szCs w:val="32"/>
          <w:lang w:eastAsia="ru-RU"/>
        </w:rPr>
        <w:t xml:space="preserve">  </w:t>
      </w:r>
    </w:p>
    <w:p w:rsidR="001B475C" w:rsidRPr="00A003B7" w:rsidRDefault="001B475C" w:rsidP="001B475C">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r w:rsidRPr="00A003B7">
        <w:rPr>
          <w:rFonts w:ascii="Times New Roman" w:eastAsia="Times New Roman" w:hAnsi="Times New Roman" w:cs="Times New Roman"/>
          <w:b/>
          <w:iCs/>
          <w:color w:val="0070C0"/>
          <w:sz w:val="28"/>
          <w:szCs w:val="28"/>
          <w:lang w:eastAsia="ru-RU"/>
        </w:rPr>
        <w:t>Интеллектуальный марафон (математика, 5 класс)</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 Если буквы слова "кенгуру" расположить в алфавитном порядке, какая буква окажется на третьем месте?</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К  2) Е  3) Н  4) Г  </w:t>
      </w:r>
      <w:r w:rsidRPr="00A003B7">
        <w:rPr>
          <w:rFonts w:ascii="Times New Roman" w:eastAsia="Times New Roman" w:hAnsi="Times New Roman" w:cs="Times New Roman"/>
          <w:sz w:val="28"/>
          <w:szCs w:val="28"/>
          <w:lang w:eastAsia="ru-RU"/>
        </w:rPr>
        <w:t>5) Р</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 Сутки на планете Тамагочи на 40 минут длиннее, чем на планете Земля. На сколько неделя на Тамагочи отличается от недели на Земле?</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4 ч 40 мин   2) 2 ч 20 мин   3) 7 ч 20 мин   4) 40 мин   </w:t>
      </w:r>
      <w:r w:rsidRPr="00A003B7">
        <w:rPr>
          <w:rFonts w:ascii="Times New Roman" w:eastAsia="Times New Roman" w:hAnsi="Times New Roman" w:cs="Times New Roman"/>
          <w:sz w:val="28"/>
          <w:szCs w:val="28"/>
          <w:lang w:eastAsia="ru-RU"/>
        </w:rPr>
        <w:t>5) 28 ч</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3. Решите анаграммы:</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чадаза   2) гурк   3) чул   </w:t>
      </w:r>
      <w:r w:rsidRPr="00A003B7">
        <w:rPr>
          <w:rFonts w:ascii="Times New Roman" w:eastAsia="Times New Roman" w:hAnsi="Times New Roman" w:cs="Times New Roman"/>
          <w:sz w:val="28"/>
          <w:szCs w:val="28"/>
          <w:lang w:eastAsia="ru-RU"/>
        </w:rPr>
        <w:t xml:space="preserve">4) мапряя </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4. Расшифруйте "закодированные" слова:</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и100рия   2) про100р   3) кис.   4) 3тон    </w:t>
      </w:r>
      <w:r w:rsidRPr="00A003B7">
        <w:rPr>
          <w:rFonts w:ascii="Times New Roman" w:eastAsia="Times New Roman" w:hAnsi="Times New Roman" w:cs="Times New Roman"/>
          <w:sz w:val="28"/>
          <w:szCs w:val="28"/>
          <w:lang w:eastAsia="ru-RU"/>
        </w:rPr>
        <w:t>5) о3цание</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5. Вставьте пропущенное число:</w:t>
      </w:r>
    </w:p>
    <w:p w:rsidR="001B475C" w:rsidRPr="00A003B7" w:rsidRDefault="001B475C" w:rsidP="001B475C">
      <w:pPr>
        <w:spacing w:after="10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3"/>
        <w:gridCol w:w="508"/>
        <w:gridCol w:w="508"/>
        <w:gridCol w:w="368"/>
      </w:tblGrid>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8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11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14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w:t>
            </w:r>
          </w:p>
        </w:tc>
      </w:tr>
    </w:tbl>
    <w:p w:rsidR="001B475C" w:rsidRPr="00A003B7" w:rsidRDefault="001B475C" w:rsidP="001B475C">
      <w:pPr>
        <w:spacing w:after="100"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3"/>
        <w:gridCol w:w="508"/>
        <w:gridCol w:w="508"/>
        <w:gridCol w:w="523"/>
      </w:tblGrid>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11</w:t>
            </w:r>
          </w:p>
        </w:tc>
      </w:tr>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w:t>
            </w:r>
          </w:p>
        </w:tc>
      </w:tr>
    </w:tbl>
    <w:p w:rsidR="001B475C" w:rsidRPr="00A003B7" w:rsidRDefault="001B475C" w:rsidP="001B475C">
      <w:pPr>
        <w:spacing w:after="0" w:line="240" w:lineRule="auto"/>
        <w:rPr>
          <w:rFonts w:ascii="Times New Roman" w:eastAsia="Times New Roman" w:hAnsi="Times New Roman" w:cs="Times New Roman"/>
          <w:sz w:val="28"/>
          <w:szCs w:val="28"/>
          <w:lang w:eastAsia="ru-RU"/>
        </w:rPr>
      </w:pP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003B7">
        <w:rPr>
          <w:rFonts w:ascii="Times New Roman" w:eastAsia="Times New Roman" w:hAnsi="Times New Roman" w:cs="Times New Roman"/>
          <w:sz w:val="28"/>
          <w:szCs w:val="28"/>
          <w:lang w:eastAsia="ru-RU"/>
        </w:rPr>
        <w:t xml:space="preserve"> Вычислите площадь квадрата, периметр которого равен 36 см</w:t>
      </w:r>
      <w:r w:rsidRPr="00A003B7">
        <w:rPr>
          <w:rFonts w:ascii="Times New Roman" w:eastAsia="Times New Roman" w:hAnsi="Times New Roman" w:cs="Times New Roman"/>
          <w:sz w:val="28"/>
          <w:szCs w:val="28"/>
          <w:vertAlign w:val="superscript"/>
          <w:lang w:eastAsia="ru-RU"/>
        </w:rPr>
        <w:t>2</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 12 см</w:t>
      </w:r>
      <w:r w:rsidRPr="00A003B7">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w:t>
      </w:r>
      <w:r w:rsidRPr="00A003B7">
        <w:rPr>
          <w:rFonts w:ascii="Times New Roman" w:eastAsia="Times New Roman" w:hAnsi="Times New Roman" w:cs="Times New Roman"/>
          <w:sz w:val="28"/>
          <w:szCs w:val="28"/>
          <w:lang w:eastAsia="ru-RU"/>
        </w:rPr>
        <w:t>2) 18 см</w:t>
      </w:r>
      <w:r w:rsidRPr="00A003B7">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w:t>
      </w:r>
      <w:r w:rsidRPr="00A003B7">
        <w:rPr>
          <w:rFonts w:ascii="Times New Roman" w:eastAsia="Times New Roman" w:hAnsi="Times New Roman" w:cs="Times New Roman"/>
          <w:sz w:val="28"/>
          <w:szCs w:val="28"/>
          <w:lang w:eastAsia="ru-RU"/>
        </w:rPr>
        <w:t>3) 81 см</w:t>
      </w:r>
      <w:r w:rsidRPr="00A003B7">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w:t>
      </w:r>
      <w:r w:rsidRPr="00A003B7">
        <w:rPr>
          <w:rFonts w:ascii="Times New Roman" w:eastAsia="Times New Roman" w:hAnsi="Times New Roman" w:cs="Times New Roman"/>
          <w:sz w:val="28"/>
          <w:szCs w:val="28"/>
          <w:lang w:eastAsia="ru-RU"/>
        </w:rPr>
        <w:t>4) 36 см</w:t>
      </w:r>
      <w:r w:rsidRPr="00A003B7">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w:t>
      </w:r>
      <w:r w:rsidRPr="00A003B7">
        <w:rPr>
          <w:rFonts w:ascii="Times New Roman" w:eastAsia="Times New Roman" w:hAnsi="Times New Roman" w:cs="Times New Roman"/>
          <w:sz w:val="28"/>
          <w:szCs w:val="28"/>
          <w:lang w:eastAsia="ru-RU"/>
        </w:rPr>
        <w:t>5) 25 см</w:t>
      </w:r>
      <w:r w:rsidRPr="00A003B7">
        <w:rPr>
          <w:rFonts w:ascii="Times New Roman" w:eastAsia="Times New Roman" w:hAnsi="Times New Roman" w:cs="Times New Roman"/>
          <w:sz w:val="28"/>
          <w:szCs w:val="28"/>
          <w:vertAlign w:val="superscript"/>
          <w:lang w:eastAsia="ru-RU"/>
        </w:rPr>
        <w:t>2</w:t>
      </w:r>
      <w:r w:rsidRPr="00A003B7">
        <w:rPr>
          <w:rFonts w:ascii="Times New Roman" w:eastAsia="Times New Roman" w:hAnsi="Times New Roman" w:cs="Times New Roman"/>
          <w:sz w:val="28"/>
          <w:szCs w:val="28"/>
          <w:lang w:eastAsia="ru-RU"/>
        </w:rPr>
        <w:t xml:space="preserve"> </w:t>
      </w:r>
    </w:p>
    <w:p w:rsidR="001B475C" w:rsidRPr="00A003B7" w:rsidRDefault="001B475C" w:rsidP="001B47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A003B7">
        <w:rPr>
          <w:rFonts w:ascii="Times New Roman" w:eastAsia="Times New Roman" w:hAnsi="Times New Roman" w:cs="Times New Roman"/>
          <w:sz w:val="28"/>
          <w:szCs w:val="28"/>
          <w:lang w:eastAsia="ru-RU"/>
        </w:rPr>
        <w:t>. Выберите самое маленькое четырехзначное числ</w:t>
      </w:r>
      <w:r>
        <w:rPr>
          <w:rFonts w:ascii="Times New Roman" w:eastAsia="Times New Roman" w:hAnsi="Times New Roman" w:cs="Times New Roman"/>
          <w:sz w:val="28"/>
          <w:szCs w:val="28"/>
          <w:lang w:eastAsia="ru-RU"/>
        </w:rPr>
        <w:t xml:space="preserve">о, в записи которого все цифры  </w:t>
      </w:r>
      <w:r w:rsidRPr="00A003B7">
        <w:rPr>
          <w:rFonts w:ascii="Times New Roman" w:eastAsia="Times New Roman" w:hAnsi="Times New Roman" w:cs="Times New Roman"/>
          <w:sz w:val="28"/>
          <w:szCs w:val="28"/>
          <w:lang w:eastAsia="ru-RU"/>
        </w:rPr>
        <w:t>разные.</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1023   2) 1234   3) 1203   4)1032  </w:t>
      </w:r>
      <w:r w:rsidRPr="00A003B7">
        <w:rPr>
          <w:rFonts w:ascii="Times New Roman" w:eastAsia="Times New Roman" w:hAnsi="Times New Roman" w:cs="Times New Roman"/>
          <w:sz w:val="28"/>
          <w:szCs w:val="28"/>
          <w:lang w:eastAsia="ru-RU"/>
        </w:rPr>
        <w:t>5) 1203</w:t>
      </w:r>
    </w:p>
    <w:p w:rsidR="001B475C" w:rsidRDefault="001B475C" w:rsidP="001B475C">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r w:rsidRPr="00A003B7">
        <w:rPr>
          <w:rFonts w:ascii="Times New Roman" w:eastAsia="Times New Roman" w:hAnsi="Times New Roman" w:cs="Times New Roman"/>
          <w:b/>
          <w:iCs/>
          <w:color w:val="0070C0"/>
          <w:sz w:val="28"/>
          <w:szCs w:val="28"/>
          <w:lang w:eastAsia="ru-RU"/>
        </w:rPr>
        <w:t>Интеллектуальный марафон (математика, 6 класс)</w:t>
      </w:r>
    </w:p>
    <w:p w:rsidR="001B475C" w:rsidRPr="00D67BC4" w:rsidRDefault="001B475C" w:rsidP="001B475C">
      <w:pPr>
        <w:pStyle w:val="a3"/>
        <w:numPr>
          <w:ilvl w:val="0"/>
          <w:numId w:val="30"/>
        </w:numPr>
        <w:spacing w:before="100" w:beforeAutospacing="1" w:after="100" w:afterAutospacing="1" w:line="240" w:lineRule="auto"/>
        <w:rPr>
          <w:rFonts w:ascii="Times New Roman" w:eastAsia="Times New Roman" w:hAnsi="Times New Roman" w:cs="Times New Roman"/>
          <w:b/>
          <w:color w:val="0070C0"/>
          <w:sz w:val="28"/>
          <w:szCs w:val="28"/>
          <w:lang w:eastAsia="ru-RU"/>
        </w:rPr>
      </w:pPr>
      <w:r w:rsidRPr="00A003B7">
        <w:rPr>
          <w:rFonts w:ascii="Times New Roman" w:eastAsia="Times New Roman" w:hAnsi="Times New Roman" w:cs="Times New Roman"/>
          <w:sz w:val="28"/>
          <w:szCs w:val="28"/>
          <w:lang w:eastAsia="ru-RU"/>
        </w:rPr>
        <w:t xml:space="preserve">Oпределите дату исторического события </w:t>
      </w:r>
      <w:r w:rsidRPr="00A003B7">
        <w:rPr>
          <w:noProof/>
          <w:lang w:eastAsia="ru-RU"/>
        </w:rPr>
        <w:drawing>
          <wp:inline distT="0" distB="0" distL="0" distR="0">
            <wp:extent cx="276225" cy="428625"/>
            <wp:effectExtent l="19050" t="0" r="9525" b="0"/>
            <wp:docPr id="3" name="Рисунок 2" descr="http://innok-nikol.narod.ru/imag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nok-nikol.narod.ru/images/clip_image002.gif"/>
                    <pic:cNvPicPr>
                      <a:picLocks noChangeAspect="1" noChangeArrowheads="1"/>
                    </pic:cNvPicPr>
                  </pic:nvPicPr>
                  <pic:blipFill>
                    <a:blip r:embed="rId7" cstate="print"/>
                    <a:srcRect/>
                    <a:stretch>
                      <a:fillRect/>
                    </a:stretch>
                  </pic:blipFill>
                  <pic:spPr bwMode="auto">
                    <a:xfrm>
                      <a:off x="0" y="0"/>
                      <a:ext cx="276225" cy="428625"/>
                    </a:xfrm>
                    <a:prstGeom prst="rect">
                      <a:avLst/>
                    </a:prstGeom>
                    <a:noFill/>
                    <a:ln w="9525">
                      <a:noFill/>
                      <a:miter lim="800000"/>
                      <a:headEnd/>
                      <a:tailEnd/>
                    </a:ln>
                  </pic:spPr>
                </pic:pic>
              </a:graphicData>
            </a:graphic>
          </wp:inline>
        </w:drawing>
      </w:r>
      <w:r w:rsidRPr="00A003B7">
        <w:rPr>
          <w:rFonts w:ascii="Times New Roman" w:eastAsia="Times New Roman" w:hAnsi="Times New Roman" w:cs="Times New Roman"/>
          <w:sz w:val="28"/>
          <w:szCs w:val="28"/>
          <w:lang w:eastAsia="ru-RU"/>
        </w:rPr>
        <w:t xml:space="preserve">= </w:t>
      </w:r>
      <w:r w:rsidRPr="00A003B7">
        <w:rPr>
          <w:noProof/>
          <w:lang w:eastAsia="ru-RU"/>
        </w:rPr>
        <w:drawing>
          <wp:inline distT="0" distB="0" distL="0" distR="0">
            <wp:extent cx="180975" cy="390525"/>
            <wp:effectExtent l="19050" t="0" r="9525" b="0"/>
            <wp:docPr id="12" name="Рисунок 3" descr="http://innok-nikol.narod.ru/images/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nok-nikol.narod.ru/images/clip_image003.gif"/>
                    <pic:cNvPicPr>
                      <a:picLocks noChangeAspect="1" noChangeArrowheads="1"/>
                    </pic:cNvPicPr>
                  </pic:nvPicPr>
                  <pic:blipFill>
                    <a:blip r:embed="rId8" cstate="print"/>
                    <a:srcRect/>
                    <a:stretch>
                      <a:fillRect/>
                    </a:stretch>
                  </pic:blipFill>
                  <pic:spPr bwMode="auto">
                    <a:xfrm>
                      <a:off x="0" y="0"/>
                      <a:ext cx="180975" cy="390525"/>
                    </a:xfrm>
                    <a:prstGeom prst="rect">
                      <a:avLst/>
                    </a:prstGeom>
                    <a:noFill/>
                    <a:ln w="9525">
                      <a:noFill/>
                      <a:miter lim="800000"/>
                      <a:headEnd/>
                      <a:tailEnd/>
                    </a:ln>
                  </pic:spPr>
                </pic:pic>
              </a:graphicData>
            </a:graphic>
          </wp:inline>
        </w:drawing>
      </w:r>
      <w:r w:rsidRPr="00A003B7">
        <w:rPr>
          <w:rFonts w:ascii="Times New Roman" w:eastAsia="Times New Roman" w:hAnsi="Times New Roman" w:cs="Times New Roman"/>
          <w:sz w:val="28"/>
          <w:szCs w:val="28"/>
          <w:lang w:eastAsia="ru-RU"/>
        </w:rPr>
        <w:t xml:space="preserve">, где </w:t>
      </w:r>
      <w:r w:rsidRPr="00A003B7">
        <w:rPr>
          <w:rFonts w:ascii="Times New Roman" w:eastAsia="Times New Roman" w:hAnsi="Times New Roman" w:cs="Times New Roman"/>
          <w:i/>
          <w:iCs/>
          <w:sz w:val="28"/>
          <w:szCs w:val="28"/>
          <w:lang w:eastAsia="ru-RU"/>
        </w:rPr>
        <w:t>у</w:t>
      </w:r>
      <w:r w:rsidRPr="00A003B7">
        <w:rPr>
          <w:rFonts w:ascii="Times New Roman" w:eastAsia="Times New Roman" w:hAnsi="Times New Roman" w:cs="Times New Roman"/>
          <w:sz w:val="28"/>
          <w:szCs w:val="28"/>
          <w:lang w:eastAsia="ru-RU"/>
        </w:rPr>
        <w:t xml:space="preserve"> – год гибели Фернана Магеллана, возглавившего первую в истории кругосветную экспедицию, в результате которой была окончательно доказана шарообразность Земли.</w:t>
      </w:r>
    </w:p>
    <w:p w:rsidR="001B475C" w:rsidRPr="00D67BC4" w:rsidRDefault="001B475C" w:rsidP="001B475C">
      <w:pPr>
        <w:pStyle w:val="a3"/>
        <w:numPr>
          <w:ilvl w:val="0"/>
          <w:numId w:val="30"/>
        </w:numPr>
        <w:spacing w:before="100" w:beforeAutospacing="1" w:after="100" w:afterAutospacing="1" w:line="240" w:lineRule="auto"/>
        <w:rPr>
          <w:rFonts w:ascii="Times New Roman" w:eastAsia="Times New Roman" w:hAnsi="Times New Roman" w:cs="Times New Roman"/>
          <w:b/>
          <w:color w:val="0070C0"/>
          <w:sz w:val="28"/>
          <w:szCs w:val="28"/>
          <w:lang w:eastAsia="ru-RU"/>
        </w:rPr>
      </w:pPr>
      <w:r w:rsidRPr="00D67BC4">
        <w:rPr>
          <w:rFonts w:ascii="Times New Roman" w:eastAsia="Times New Roman" w:hAnsi="Times New Roman" w:cs="Times New Roman"/>
          <w:sz w:val="28"/>
          <w:szCs w:val="28"/>
          <w:lang w:eastAsia="ru-RU"/>
        </w:rPr>
        <w:t xml:space="preserve"> Решите анаграммы и исключите лишнее слово:</w:t>
      </w:r>
    </w:p>
    <w:p w:rsidR="001B475C" w:rsidRDefault="001B475C" w:rsidP="001B475C">
      <w:pPr>
        <w:spacing w:before="100" w:after="100" w:line="240" w:lineRule="auto"/>
        <w:ind w:left="1440" w:right="720"/>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lastRenderedPageBreak/>
        <w:t>НОЕБДРО, ЗАКОПАТЕЛЬ, ЛОЕЦЕ, ПЕНЬСТЕ</w:t>
      </w:r>
    </w:p>
    <w:p w:rsidR="001B475C" w:rsidRDefault="001B475C" w:rsidP="001B475C">
      <w:pPr>
        <w:spacing w:before="100" w:after="100" w:line="240" w:lineRule="auto"/>
        <w:ind w:left="1440" w:right="720"/>
        <w:rPr>
          <w:rFonts w:ascii="Times New Roman" w:eastAsia="Times New Roman" w:hAnsi="Times New Roman" w:cs="Times New Roman"/>
          <w:sz w:val="28"/>
          <w:szCs w:val="28"/>
          <w:lang w:eastAsia="ru-RU"/>
        </w:rPr>
      </w:pPr>
    </w:p>
    <w:p w:rsidR="001B475C" w:rsidRPr="00D67BC4" w:rsidRDefault="001B475C" w:rsidP="001B475C">
      <w:pPr>
        <w:pStyle w:val="a3"/>
        <w:numPr>
          <w:ilvl w:val="0"/>
          <w:numId w:val="30"/>
        </w:numPr>
        <w:spacing w:before="100" w:after="100" w:line="240" w:lineRule="auto"/>
        <w:ind w:right="720"/>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Вставьте пропущенное число: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6"/>
        <w:gridCol w:w="468"/>
        <w:gridCol w:w="2724"/>
      </w:tblGrid>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2(х – 2) + 4 = 6</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noProof/>
                <w:sz w:val="28"/>
                <w:szCs w:val="28"/>
                <w:lang w:eastAsia="ru-RU"/>
              </w:rPr>
              <w:drawing>
                <wp:inline distT="0" distB="0" distL="0" distR="0">
                  <wp:extent cx="133350" cy="390525"/>
                  <wp:effectExtent l="19050" t="0" r="0" b="0"/>
                  <wp:docPr id="13" name="Рисунок 5" descr="http://innok-nikol.narod.ru/images/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nok-nikol.narod.ru/images/clip_image005.gif"/>
                          <pic:cNvPicPr>
                            <a:picLocks noChangeAspect="1" noChangeArrowheads="1"/>
                          </pic:cNvPicPr>
                        </pic:nvPicPr>
                        <pic:blipFill>
                          <a:blip r:embed="rId9" cstate="print"/>
                          <a:srcRect/>
                          <a:stretch>
                            <a:fillRect/>
                          </a:stretch>
                        </pic:blipFill>
                        <pic:spPr bwMode="auto">
                          <a:xfrm>
                            <a:off x="0" y="0"/>
                            <a:ext cx="133350" cy="390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4х – 5 = х + 10</w:t>
            </w:r>
          </w:p>
        </w:tc>
      </w:tr>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7х = 3(х + 4) – 4</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 + х = 4(1 – 2х) + 25</w:t>
            </w:r>
          </w:p>
        </w:tc>
      </w:tr>
    </w:tbl>
    <w:p w:rsidR="001B475C" w:rsidRDefault="001B475C" w:rsidP="001B475C">
      <w:pPr>
        <w:spacing w:after="0" w:line="240" w:lineRule="auto"/>
        <w:rPr>
          <w:rFonts w:ascii="Times New Roman" w:eastAsia="Times New Roman" w:hAnsi="Times New Roman" w:cs="Times New Roman"/>
          <w:sz w:val="28"/>
          <w:szCs w:val="28"/>
          <w:lang w:eastAsia="ru-RU"/>
        </w:rPr>
      </w:pPr>
    </w:p>
    <w:p w:rsidR="001B475C" w:rsidRPr="00D67BC4" w:rsidRDefault="001B475C" w:rsidP="001B475C">
      <w:pPr>
        <w:pStyle w:val="a3"/>
        <w:numPr>
          <w:ilvl w:val="0"/>
          <w:numId w:val="30"/>
        </w:numPr>
        <w:spacing w:after="0" w:line="240" w:lineRule="auto"/>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Лошадь съедает копну сена за 2 суток, корова – за 3, овца – за 6 суток. За какое время съедят копну сена лошадь, корова и овца вместе?</w:t>
      </w:r>
    </w:p>
    <w:p w:rsidR="001B475C" w:rsidRDefault="001B475C" w:rsidP="001B475C">
      <w:pPr>
        <w:spacing w:before="100" w:after="100" w:line="240" w:lineRule="auto"/>
        <w:ind w:right="720"/>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 1/2суток </w:t>
      </w:r>
      <w:r>
        <w:rPr>
          <w:rFonts w:ascii="Times New Roman" w:eastAsia="Times New Roman" w:hAnsi="Times New Roman" w:cs="Times New Roman"/>
          <w:sz w:val="28"/>
          <w:szCs w:val="28"/>
          <w:lang w:eastAsia="ru-RU"/>
        </w:rPr>
        <w:t xml:space="preserve">  2) 1 сутки   3) 2 суток   4) 1/4суток   </w:t>
      </w:r>
      <w:r w:rsidRPr="00A003B7">
        <w:rPr>
          <w:rFonts w:ascii="Times New Roman" w:eastAsia="Times New Roman" w:hAnsi="Times New Roman" w:cs="Times New Roman"/>
          <w:sz w:val="28"/>
          <w:szCs w:val="28"/>
          <w:lang w:eastAsia="ru-RU"/>
        </w:rPr>
        <w:t xml:space="preserve">5) 1,5 суток </w:t>
      </w:r>
    </w:p>
    <w:p w:rsidR="001B475C" w:rsidRPr="00D67BC4" w:rsidRDefault="001B475C" w:rsidP="001B475C">
      <w:pPr>
        <w:pStyle w:val="a3"/>
        <w:numPr>
          <w:ilvl w:val="0"/>
          <w:numId w:val="30"/>
        </w:numPr>
        <w:spacing w:before="100" w:after="100" w:line="240" w:lineRule="auto"/>
        <w:ind w:right="720"/>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Число 2,4 увеличили на 25%. На сколько процентов нужно уменьшить полученное число, чтобы вновь получить 2,4?</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25%   2) 15%   3) 20%   4) 22%   </w:t>
      </w:r>
      <w:r w:rsidRPr="00A003B7">
        <w:rPr>
          <w:rFonts w:ascii="Times New Roman" w:eastAsia="Times New Roman" w:hAnsi="Times New Roman" w:cs="Times New Roman"/>
          <w:sz w:val="28"/>
          <w:szCs w:val="28"/>
          <w:lang w:eastAsia="ru-RU"/>
        </w:rPr>
        <w:t>5) 19%</w:t>
      </w:r>
    </w:p>
    <w:p w:rsidR="001B475C" w:rsidRPr="00D67BC4" w:rsidRDefault="001B475C" w:rsidP="001B475C">
      <w:pPr>
        <w:pStyle w:val="a3"/>
        <w:numPr>
          <w:ilvl w:val="0"/>
          <w:numId w:val="30"/>
        </w:numPr>
        <w:spacing w:after="100" w:line="240" w:lineRule="auto"/>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Вставьте пропущенное слово:</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4"/>
        <w:gridCol w:w="936"/>
        <w:gridCol w:w="1283"/>
      </w:tblGrid>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сторона</w:t>
            </w:r>
            <w:r w:rsidRPr="00A003B7">
              <w:rPr>
                <w:rFonts w:ascii="Times New Roman" w:eastAsia="Times New Roman" w:hAnsi="Times New Roman" w:cs="Times New Roman"/>
                <w:sz w:val="28"/>
                <w:szCs w:val="28"/>
                <w:lang w:eastAsia="ru-RU"/>
              </w:rPr>
              <w:br/>
              <w:t>степень</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(сова) </w:t>
            </w:r>
            <w:r w:rsidRPr="00A003B7">
              <w:rPr>
                <w:rFonts w:ascii="Times New Roman" w:eastAsia="Times New Roman" w:hAnsi="Times New Roman" w:cs="Times New Roman"/>
                <w:sz w:val="28"/>
                <w:szCs w:val="28"/>
                <w:lang w:eastAsia="ru-RU"/>
              </w:rPr>
              <w:br/>
              <w:t xml:space="preserve">( ? )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квадрат</w:t>
            </w:r>
            <w:r w:rsidRPr="00A003B7">
              <w:rPr>
                <w:rFonts w:ascii="Times New Roman" w:eastAsia="Times New Roman" w:hAnsi="Times New Roman" w:cs="Times New Roman"/>
                <w:sz w:val="28"/>
                <w:szCs w:val="28"/>
                <w:lang w:eastAsia="ru-RU"/>
              </w:rPr>
              <w:br/>
              <w:t>площадь</w:t>
            </w:r>
          </w:p>
        </w:tc>
      </w:tr>
    </w:tbl>
    <w:p w:rsidR="001B475C" w:rsidRPr="00D67BC4" w:rsidRDefault="001B475C" w:rsidP="001B475C">
      <w:pPr>
        <w:pStyle w:val="a3"/>
        <w:numPr>
          <w:ilvl w:val="0"/>
          <w:numId w:val="30"/>
        </w:numPr>
        <w:spacing w:after="0" w:line="240" w:lineRule="auto"/>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Какое из данных чисел чаще других встречается в таблице умножения?</w:t>
      </w:r>
    </w:p>
    <w:p w:rsidR="001B475C" w:rsidRPr="00A003B7" w:rsidRDefault="001B475C" w:rsidP="001B475C">
      <w:pPr>
        <w:spacing w:before="100" w:after="100" w:line="240" w:lineRule="auto"/>
        <w:ind w:righ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36   2) 42   3) 56   4) 64   </w:t>
      </w:r>
      <w:r w:rsidRPr="00A003B7">
        <w:rPr>
          <w:rFonts w:ascii="Times New Roman" w:eastAsia="Times New Roman" w:hAnsi="Times New Roman" w:cs="Times New Roman"/>
          <w:sz w:val="28"/>
          <w:szCs w:val="28"/>
          <w:lang w:eastAsia="ru-RU"/>
        </w:rPr>
        <w:t xml:space="preserve">5) 27 </w:t>
      </w:r>
    </w:p>
    <w:p w:rsidR="001B475C" w:rsidRPr="00D67BC4" w:rsidRDefault="001B475C" w:rsidP="001B475C">
      <w:pPr>
        <w:pStyle w:val="a3"/>
        <w:numPr>
          <w:ilvl w:val="0"/>
          <w:numId w:val="30"/>
        </w:numPr>
        <w:spacing w:after="100" w:line="240" w:lineRule="auto"/>
        <w:rPr>
          <w:rFonts w:ascii="Times New Roman" w:eastAsia="Times New Roman" w:hAnsi="Times New Roman" w:cs="Times New Roman"/>
          <w:sz w:val="28"/>
          <w:szCs w:val="28"/>
          <w:lang w:eastAsia="ru-RU"/>
        </w:rPr>
      </w:pPr>
      <w:r w:rsidRPr="00D67BC4">
        <w:rPr>
          <w:rFonts w:ascii="Times New Roman" w:eastAsia="Times New Roman" w:hAnsi="Times New Roman" w:cs="Times New Roman"/>
          <w:sz w:val="28"/>
          <w:szCs w:val="28"/>
          <w:lang w:eastAsia="ru-RU"/>
        </w:rPr>
        <w:t>Найдите закономерность в образовании чисел и вставьте пропущенные числа:</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3"/>
        <w:gridCol w:w="788"/>
        <w:gridCol w:w="788"/>
        <w:gridCol w:w="663"/>
      </w:tblGrid>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123  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124  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125  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w:t>
            </w:r>
          </w:p>
        </w:tc>
      </w:tr>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235  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246  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268</w:t>
            </w:r>
          </w:p>
        </w:tc>
      </w:tr>
      <w:tr w:rsidR="001B475C" w:rsidRPr="00A003B7" w:rsidTr="005D1F57">
        <w:trPr>
          <w:tblCellSpacing w:w="15" w:type="dxa"/>
        </w:trPr>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125  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126  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 xml:space="preserve">127   </w:t>
            </w:r>
          </w:p>
        </w:tc>
        <w:tc>
          <w:tcPr>
            <w:tcW w:w="0" w:type="auto"/>
            <w:tcBorders>
              <w:top w:val="outset" w:sz="6" w:space="0" w:color="auto"/>
              <w:left w:val="outset" w:sz="6" w:space="0" w:color="auto"/>
              <w:bottom w:val="outset" w:sz="6" w:space="0" w:color="auto"/>
              <w:right w:val="outset" w:sz="6" w:space="0" w:color="auto"/>
            </w:tcBorders>
            <w:tcMar>
              <w:top w:w="84" w:type="dxa"/>
              <w:left w:w="84" w:type="dxa"/>
              <w:bottom w:w="84" w:type="dxa"/>
              <w:right w:w="84" w:type="dxa"/>
            </w:tcMar>
            <w:vAlign w:val="center"/>
            <w:hideMark/>
          </w:tcPr>
          <w:p w:rsidR="001B475C" w:rsidRPr="00A003B7" w:rsidRDefault="001B475C"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A003B7">
              <w:rPr>
                <w:rFonts w:ascii="Times New Roman" w:eastAsia="Times New Roman" w:hAnsi="Times New Roman" w:cs="Times New Roman"/>
                <w:sz w:val="28"/>
                <w:szCs w:val="28"/>
                <w:lang w:eastAsia="ru-RU"/>
              </w:rPr>
              <w:t>128</w:t>
            </w:r>
          </w:p>
        </w:tc>
      </w:tr>
    </w:tbl>
    <w:p w:rsidR="001B475C" w:rsidRPr="00A003B7" w:rsidRDefault="001B475C" w:rsidP="001B47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B475C" w:rsidRDefault="001B475C" w:rsidP="001B475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B475C" w:rsidRDefault="001B475C" w:rsidP="001B475C">
      <w:pPr>
        <w:spacing w:after="0" w:line="240" w:lineRule="auto"/>
        <w:rPr>
          <w:rFonts w:ascii="Times New Roman" w:eastAsia="Times New Roman" w:hAnsi="Times New Roman" w:cs="Times New Roman"/>
          <w:sz w:val="28"/>
          <w:szCs w:val="28"/>
          <w:lang w:eastAsia="ru-RU"/>
        </w:rPr>
      </w:pPr>
    </w:p>
    <w:p w:rsidR="001B475C" w:rsidRDefault="001B475C" w:rsidP="001B475C">
      <w:pPr>
        <w:spacing w:after="0" w:line="240" w:lineRule="auto"/>
        <w:rPr>
          <w:rFonts w:ascii="Times New Roman" w:eastAsia="Times New Roman" w:hAnsi="Times New Roman" w:cs="Times New Roman"/>
          <w:sz w:val="28"/>
          <w:szCs w:val="28"/>
          <w:lang w:eastAsia="ru-RU"/>
        </w:rPr>
      </w:pPr>
    </w:p>
    <w:p w:rsidR="00F87ED1" w:rsidRDefault="00F87ED1" w:rsidP="00F87ED1">
      <w:pPr>
        <w:jc w:val="both"/>
        <w:rPr>
          <w:rFonts w:ascii="Times New Roman" w:hAnsi="Times New Roman" w:cs="Times New Roman"/>
          <w:b/>
          <w:sz w:val="28"/>
          <w:szCs w:val="28"/>
        </w:rPr>
      </w:pPr>
    </w:p>
    <w:p w:rsidR="00F87ED1" w:rsidRDefault="00F87ED1" w:rsidP="00F87ED1">
      <w:pPr>
        <w:jc w:val="both"/>
        <w:rPr>
          <w:rFonts w:ascii="Times New Roman" w:hAnsi="Times New Roman" w:cs="Times New Roman"/>
          <w:b/>
          <w:sz w:val="28"/>
          <w:szCs w:val="28"/>
        </w:rPr>
      </w:pPr>
    </w:p>
    <w:p w:rsidR="00F87ED1" w:rsidRDefault="00F87ED1" w:rsidP="00F87ED1">
      <w:pPr>
        <w:jc w:val="both"/>
        <w:rPr>
          <w:rFonts w:ascii="Times New Roman" w:hAnsi="Times New Roman" w:cs="Times New Roman"/>
          <w:b/>
          <w:sz w:val="28"/>
          <w:szCs w:val="28"/>
        </w:rPr>
      </w:pPr>
    </w:p>
    <w:p w:rsidR="001B475C" w:rsidRDefault="001B475C" w:rsidP="00F87ED1">
      <w:pPr>
        <w:jc w:val="both"/>
        <w:rPr>
          <w:rFonts w:ascii="Times New Roman" w:hAnsi="Times New Roman" w:cs="Times New Roman"/>
          <w:b/>
          <w:sz w:val="28"/>
          <w:szCs w:val="28"/>
        </w:rPr>
      </w:pPr>
    </w:p>
    <w:p w:rsidR="00F87ED1" w:rsidRPr="00AD2F48" w:rsidRDefault="00F87ED1" w:rsidP="00F87ED1">
      <w:pPr>
        <w:jc w:val="both"/>
        <w:rPr>
          <w:rFonts w:ascii="Times New Roman" w:hAnsi="Times New Roman" w:cs="Times New Roman"/>
          <w:b/>
          <w:sz w:val="28"/>
          <w:szCs w:val="28"/>
        </w:rPr>
      </w:pPr>
    </w:p>
    <w:p w:rsidR="00600FB3" w:rsidRDefault="00600FB3" w:rsidP="00600FB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BD3D2C" w:rsidRPr="00AD2F48" w:rsidRDefault="00BD3D2C" w:rsidP="00600FB3">
      <w:pPr>
        <w:jc w:val="right"/>
        <w:rPr>
          <w:rFonts w:ascii="Times New Roman" w:hAnsi="Times New Roman" w:cs="Times New Roman"/>
          <w:b/>
          <w:sz w:val="28"/>
          <w:szCs w:val="28"/>
        </w:rPr>
      </w:pPr>
    </w:p>
    <w:p w:rsidR="00F87ED1" w:rsidRPr="003B5A22" w:rsidRDefault="00F87ED1" w:rsidP="003B5A22">
      <w:pPr>
        <w:pStyle w:val="a4"/>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t>Выявления интереса учащихся 5 «б» класса</w:t>
      </w:r>
    </w:p>
    <w:p w:rsidR="00F87ED1" w:rsidRPr="003B5A22" w:rsidRDefault="00F87ED1" w:rsidP="003B5A22">
      <w:pPr>
        <w:pStyle w:val="a4"/>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t>МОУ «ТСОШ№2»  к изучению математики</w:t>
      </w:r>
    </w:p>
    <w:p w:rsidR="003B5A22" w:rsidRPr="003B5A22" w:rsidRDefault="003B5A22" w:rsidP="003B5A22">
      <w:pPr>
        <w:pStyle w:val="a4"/>
        <w:jc w:val="center"/>
        <w:rPr>
          <w:rFonts w:ascii="Times New Roman" w:hAnsi="Times New Roman" w:cs="Times New Roman"/>
          <w:b/>
          <w:color w:val="FF0000"/>
          <w:sz w:val="36"/>
          <w:szCs w:val="36"/>
        </w:rPr>
      </w:pPr>
    </w:p>
    <w:p w:rsidR="00F87ED1" w:rsidRPr="006C1BCB" w:rsidRDefault="00F87ED1" w:rsidP="00F87ED1">
      <w:pPr>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Pr="00F87ED1">
        <w:rPr>
          <w:rFonts w:ascii="Times New Roman" w:hAnsi="Times New Roman" w:cs="Times New Roman"/>
          <w:noProof/>
          <w:sz w:val="28"/>
          <w:szCs w:val="28"/>
          <w:lang w:eastAsia="ru-RU"/>
        </w:rPr>
        <w:drawing>
          <wp:inline distT="0" distB="0" distL="0" distR="0">
            <wp:extent cx="5940425" cy="3805288"/>
            <wp:effectExtent l="19050" t="0" r="22225" b="4712"/>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87ED1" w:rsidRDefault="00F87ED1" w:rsidP="00F87ED1">
      <w:pPr>
        <w:jc w:val="center"/>
        <w:rPr>
          <w:rFonts w:ascii="Times New Roman" w:hAnsi="Times New Roman" w:cs="Times New Roman"/>
          <w:b/>
          <w:color w:val="FF0000"/>
          <w:sz w:val="28"/>
          <w:szCs w:val="28"/>
        </w:rPr>
      </w:pPr>
    </w:p>
    <w:p w:rsidR="00600FB3" w:rsidRDefault="00600FB3"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Default="003B5A22" w:rsidP="00F87ED1">
      <w:pPr>
        <w:jc w:val="both"/>
        <w:rPr>
          <w:rFonts w:ascii="Times New Roman" w:hAnsi="Times New Roman" w:cs="Times New Roman"/>
          <w:sz w:val="28"/>
          <w:szCs w:val="28"/>
        </w:rPr>
      </w:pPr>
    </w:p>
    <w:p w:rsidR="003B5A22" w:rsidRPr="00F87ED1" w:rsidRDefault="003B5A22" w:rsidP="00F87ED1">
      <w:pPr>
        <w:jc w:val="both"/>
        <w:rPr>
          <w:rFonts w:ascii="Times New Roman" w:hAnsi="Times New Roman" w:cs="Times New Roman"/>
          <w:sz w:val="28"/>
          <w:szCs w:val="28"/>
        </w:rPr>
      </w:pPr>
    </w:p>
    <w:p w:rsidR="00600FB3" w:rsidRDefault="00AD2F48" w:rsidP="00600FB3">
      <w:pPr>
        <w:jc w:val="right"/>
        <w:rPr>
          <w:rFonts w:ascii="Times New Roman" w:hAnsi="Times New Roman" w:cs="Times New Roman"/>
          <w:b/>
          <w:sz w:val="28"/>
          <w:szCs w:val="28"/>
        </w:rPr>
      </w:pPr>
      <w:r>
        <w:rPr>
          <w:b/>
          <w:color w:val="FF0000"/>
          <w:sz w:val="28"/>
          <w:szCs w:val="28"/>
        </w:rPr>
        <w:lastRenderedPageBreak/>
        <w:t xml:space="preserve"> </w:t>
      </w:r>
      <w:r w:rsidR="00600FB3">
        <w:rPr>
          <w:rFonts w:ascii="Times New Roman" w:hAnsi="Times New Roman" w:cs="Times New Roman"/>
          <w:b/>
          <w:sz w:val="28"/>
          <w:szCs w:val="28"/>
        </w:rPr>
        <w:t>Приложение 7</w:t>
      </w:r>
    </w:p>
    <w:p w:rsidR="00BD3D2C" w:rsidRDefault="00BD3D2C" w:rsidP="00600FB3">
      <w:pPr>
        <w:jc w:val="right"/>
        <w:rPr>
          <w:rFonts w:ascii="Times New Roman" w:hAnsi="Times New Roman" w:cs="Times New Roman"/>
          <w:b/>
          <w:sz w:val="28"/>
          <w:szCs w:val="28"/>
        </w:rPr>
      </w:pPr>
    </w:p>
    <w:p w:rsidR="003B5A22" w:rsidRPr="003B5A22" w:rsidRDefault="003B5A22" w:rsidP="003B5A22">
      <w:pPr>
        <w:pStyle w:val="a4"/>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t>Выявление мотивов изучения математики</w:t>
      </w:r>
    </w:p>
    <w:p w:rsidR="003B5A22" w:rsidRPr="003B5A22" w:rsidRDefault="00267F64" w:rsidP="003B5A22">
      <w:pPr>
        <w:pStyle w:val="a4"/>
        <w:jc w:val="center"/>
        <w:rPr>
          <w:rFonts w:ascii="Times New Roman" w:hAnsi="Times New Roman" w:cs="Times New Roman"/>
          <w:b/>
          <w:color w:val="FF0000"/>
          <w:sz w:val="32"/>
          <w:szCs w:val="32"/>
        </w:rPr>
      </w:pPr>
      <w:r>
        <w:rPr>
          <w:rFonts w:ascii="Times New Roman" w:hAnsi="Times New Roman" w:cs="Times New Roman"/>
          <w:b/>
          <w:color w:val="FF0000"/>
          <w:sz w:val="32"/>
          <w:szCs w:val="32"/>
        </w:rPr>
        <w:t>учащимися 5</w:t>
      </w:r>
      <w:r w:rsidR="008E63C2">
        <w:rPr>
          <w:rFonts w:ascii="Times New Roman" w:hAnsi="Times New Roman" w:cs="Times New Roman"/>
          <w:b/>
          <w:color w:val="FF0000"/>
          <w:sz w:val="32"/>
          <w:szCs w:val="32"/>
        </w:rPr>
        <w:t xml:space="preserve"> «б»</w:t>
      </w:r>
      <w:r>
        <w:rPr>
          <w:rFonts w:ascii="Times New Roman" w:hAnsi="Times New Roman" w:cs="Times New Roman"/>
          <w:b/>
          <w:color w:val="FF0000"/>
          <w:sz w:val="32"/>
          <w:szCs w:val="32"/>
        </w:rPr>
        <w:t xml:space="preserve"> класса</w:t>
      </w:r>
      <w:r w:rsidR="003B5A22" w:rsidRPr="003B5A22">
        <w:rPr>
          <w:rFonts w:ascii="Times New Roman" w:hAnsi="Times New Roman" w:cs="Times New Roman"/>
          <w:b/>
          <w:color w:val="FF0000"/>
          <w:sz w:val="32"/>
          <w:szCs w:val="32"/>
        </w:rPr>
        <w:t xml:space="preserve"> МОУ «ТСОШ№2»</w:t>
      </w:r>
    </w:p>
    <w:p w:rsidR="003B5A22" w:rsidRDefault="003B5A22" w:rsidP="003B5A22">
      <w:pPr>
        <w:jc w:val="center"/>
        <w:rPr>
          <w:rFonts w:ascii="Times New Roman" w:hAnsi="Times New Roman" w:cs="Times New Roman"/>
          <w:b/>
          <w:color w:val="FF0000"/>
          <w:sz w:val="28"/>
          <w:szCs w:val="28"/>
        </w:rPr>
      </w:pPr>
    </w:p>
    <w:p w:rsidR="003B5A22" w:rsidRDefault="003B5A22" w:rsidP="003B5A22">
      <w:pPr>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5A22" w:rsidRDefault="003B5A22" w:rsidP="003B5A22">
      <w:pPr>
        <w:jc w:val="center"/>
        <w:rPr>
          <w:rFonts w:ascii="Times New Roman" w:hAnsi="Times New Roman" w:cs="Times New Roman"/>
          <w:b/>
          <w:color w:val="FF0000"/>
          <w:sz w:val="28"/>
          <w:szCs w:val="28"/>
        </w:rPr>
      </w:pPr>
    </w:p>
    <w:p w:rsidR="003B5A22" w:rsidRDefault="003B5A22" w:rsidP="003B5A22">
      <w:pPr>
        <w:jc w:val="center"/>
        <w:rPr>
          <w:rFonts w:ascii="Times New Roman" w:hAnsi="Times New Roman" w:cs="Times New Roman"/>
          <w:b/>
          <w:color w:val="FF0000"/>
          <w:sz w:val="28"/>
          <w:szCs w:val="28"/>
        </w:rPr>
      </w:pP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88%</w:t>
      </w:r>
      <w:r w:rsidRPr="00A718E4">
        <w:rPr>
          <w:rFonts w:ascii="Times New Roman" w:hAnsi="Times New Roman" w:cs="Times New Roman"/>
          <w:sz w:val="28"/>
          <w:szCs w:val="28"/>
        </w:rPr>
        <w:t xml:space="preserve"> </w:t>
      </w:r>
      <w:r>
        <w:rPr>
          <w:rFonts w:ascii="Times New Roman" w:hAnsi="Times New Roman" w:cs="Times New Roman"/>
          <w:sz w:val="28"/>
          <w:szCs w:val="28"/>
        </w:rPr>
        <w:t>- долг и ответственность</w:t>
      </w: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100%</w:t>
      </w:r>
      <w:r>
        <w:rPr>
          <w:rFonts w:ascii="Times New Roman" w:hAnsi="Times New Roman" w:cs="Times New Roman"/>
          <w:sz w:val="28"/>
          <w:szCs w:val="28"/>
        </w:rPr>
        <w:t xml:space="preserve"> - самоопределение и самосовершенствование</w:t>
      </w: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100%</w:t>
      </w:r>
      <w:r>
        <w:rPr>
          <w:rFonts w:ascii="Times New Roman" w:hAnsi="Times New Roman" w:cs="Times New Roman"/>
          <w:sz w:val="28"/>
          <w:szCs w:val="28"/>
        </w:rPr>
        <w:t xml:space="preserve"> - благополучие</w:t>
      </w: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43%</w:t>
      </w:r>
      <w:r>
        <w:rPr>
          <w:rFonts w:ascii="Times New Roman" w:hAnsi="Times New Roman" w:cs="Times New Roman"/>
          <w:sz w:val="28"/>
          <w:szCs w:val="28"/>
        </w:rPr>
        <w:t xml:space="preserve"> - престижность</w:t>
      </w: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25%</w:t>
      </w:r>
      <w:r>
        <w:rPr>
          <w:rFonts w:ascii="Times New Roman" w:hAnsi="Times New Roman" w:cs="Times New Roman"/>
          <w:sz w:val="28"/>
          <w:szCs w:val="28"/>
        </w:rPr>
        <w:t xml:space="preserve"> - мотивация содержания учебной деятельности</w:t>
      </w:r>
    </w:p>
    <w:p w:rsidR="003B5A22" w:rsidRDefault="003B5A22" w:rsidP="003B5A22">
      <w:pPr>
        <w:rPr>
          <w:rFonts w:ascii="Times New Roman" w:hAnsi="Times New Roman" w:cs="Times New Roman"/>
          <w:sz w:val="28"/>
          <w:szCs w:val="28"/>
        </w:rPr>
      </w:pPr>
      <w:r w:rsidRPr="00A718E4">
        <w:rPr>
          <w:rFonts w:ascii="Times New Roman" w:hAnsi="Times New Roman" w:cs="Times New Roman"/>
          <w:color w:val="FF0000"/>
          <w:sz w:val="28"/>
          <w:szCs w:val="28"/>
        </w:rPr>
        <w:t>76%</w:t>
      </w:r>
      <w:r>
        <w:rPr>
          <w:rFonts w:ascii="Times New Roman" w:hAnsi="Times New Roman" w:cs="Times New Roman"/>
          <w:sz w:val="28"/>
          <w:szCs w:val="28"/>
        </w:rPr>
        <w:t xml:space="preserve"> - процесс учебной деятельности</w:t>
      </w:r>
    </w:p>
    <w:p w:rsidR="003B5A22" w:rsidRPr="00A718E4" w:rsidRDefault="003B5A22" w:rsidP="003B5A22">
      <w:pPr>
        <w:rPr>
          <w:rFonts w:ascii="Times New Roman" w:hAnsi="Times New Roman" w:cs="Times New Roman"/>
          <w:sz w:val="28"/>
          <w:szCs w:val="28"/>
        </w:rPr>
      </w:pPr>
    </w:p>
    <w:p w:rsidR="003B5A22" w:rsidRDefault="003B5A22" w:rsidP="003B5A22">
      <w:pPr>
        <w:jc w:val="center"/>
        <w:rPr>
          <w:rFonts w:ascii="Times New Roman" w:hAnsi="Times New Roman" w:cs="Times New Roman"/>
          <w:b/>
          <w:color w:val="FF0000"/>
          <w:sz w:val="28"/>
          <w:szCs w:val="28"/>
        </w:rPr>
      </w:pPr>
    </w:p>
    <w:p w:rsidR="003B5A22" w:rsidRDefault="003B5A22" w:rsidP="003B5A22">
      <w:pPr>
        <w:rPr>
          <w:rFonts w:ascii="Times New Roman" w:hAnsi="Times New Roman" w:cs="Times New Roman"/>
          <w:b/>
          <w:color w:val="FF0000"/>
          <w:sz w:val="28"/>
          <w:szCs w:val="28"/>
        </w:rPr>
      </w:pPr>
    </w:p>
    <w:p w:rsidR="003B5A22" w:rsidRPr="000857BA" w:rsidRDefault="003B5A22" w:rsidP="003B5A22">
      <w:pPr>
        <w:rPr>
          <w:rFonts w:ascii="Times New Roman" w:hAnsi="Times New Roman" w:cs="Times New Roman"/>
          <w:b/>
          <w:sz w:val="28"/>
          <w:szCs w:val="28"/>
        </w:rPr>
      </w:pPr>
    </w:p>
    <w:p w:rsidR="00600FB3" w:rsidRDefault="00600FB3" w:rsidP="00600FB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8</w:t>
      </w:r>
    </w:p>
    <w:p w:rsidR="00BD3D2C" w:rsidRDefault="00BD3D2C" w:rsidP="00600FB3">
      <w:pPr>
        <w:jc w:val="right"/>
        <w:rPr>
          <w:rFonts w:ascii="Times New Roman" w:hAnsi="Times New Roman" w:cs="Times New Roman"/>
          <w:b/>
          <w:sz w:val="28"/>
          <w:szCs w:val="28"/>
        </w:rPr>
      </w:pPr>
    </w:p>
    <w:p w:rsidR="003B5A22" w:rsidRPr="003B5A22" w:rsidRDefault="00267F64" w:rsidP="003B5A22">
      <w:pPr>
        <w:pStyle w:val="a4"/>
        <w:jc w:val="center"/>
        <w:rPr>
          <w:rFonts w:ascii="Times New Roman" w:hAnsi="Times New Roman" w:cs="Times New Roman"/>
          <w:b/>
          <w:color w:val="FF0000"/>
          <w:sz w:val="32"/>
          <w:szCs w:val="32"/>
        </w:rPr>
      </w:pPr>
      <w:r>
        <w:rPr>
          <w:rFonts w:ascii="Times New Roman" w:hAnsi="Times New Roman" w:cs="Times New Roman"/>
          <w:b/>
          <w:color w:val="FF0000"/>
          <w:sz w:val="32"/>
          <w:szCs w:val="32"/>
        </w:rPr>
        <w:t>Уровень сформирова</w:t>
      </w:r>
      <w:r w:rsidR="003B5A22" w:rsidRPr="003B5A22">
        <w:rPr>
          <w:rFonts w:ascii="Times New Roman" w:hAnsi="Times New Roman" w:cs="Times New Roman"/>
          <w:b/>
          <w:color w:val="FF0000"/>
          <w:sz w:val="32"/>
          <w:szCs w:val="32"/>
        </w:rPr>
        <w:t>нности мотивации</w:t>
      </w:r>
    </w:p>
    <w:p w:rsidR="003B5A22" w:rsidRPr="003B5A22" w:rsidRDefault="003B5A22" w:rsidP="003B5A22">
      <w:pPr>
        <w:pStyle w:val="a4"/>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t>учебной деятельности в 5, 6, 7-х классах МОУ</w:t>
      </w:r>
      <w:r w:rsidR="00267F64">
        <w:rPr>
          <w:rFonts w:ascii="Times New Roman" w:hAnsi="Times New Roman" w:cs="Times New Roman"/>
          <w:b/>
          <w:color w:val="FF0000"/>
          <w:sz w:val="32"/>
          <w:szCs w:val="32"/>
        </w:rPr>
        <w:t xml:space="preserve"> </w:t>
      </w:r>
      <w:r w:rsidRPr="003B5A22">
        <w:rPr>
          <w:rFonts w:ascii="Times New Roman" w:hAnsi="Times New Roman" w:cs="Times New Roman"/>
          <w:b/>
          <w:color w:val="FF0000"/>
          <w:sz w:val="32"/>
          <w:szCs w:val="32"/>
        </w:rPr>
        <w:t>«ТСОШ №2»</w:t>
      </w:r>
    </w:p>
    <w:p w:rsidR="003B5A22" w:rsidRPr="003B5A22" w:rsidRDefault="003B5A22" w:rsidP="003B5A22">
      <w:pPr>
        <w:pStyle w:val="a4"/>
        <w:jc w:val="center"/>
        <w:rPr>
          <w:rFonts w:ascii="Times New Roman" w:hAnsi="Times New Roman" w:cs="Times New Roman"/>
          <w:b/>
          <w:color w:val="FF0000"/>
          <w:sz w:val="32"/>
          <w:szCs w:val="32"/>
        </w:rPr>
      </w:pPr>
      <w:r w:rsidRPr="003B5A22">
        <w:rPr>
          <w:rFonts w:ascii="Times New Roman" w:hAnsi="Times New Roman" w:cs="Times New Roman"/>
          <w:b/>
          <w:color w:val="FF0000"/>
          <w:sz w:val="32"/>
          <w:szCs w:val="32"/>
        </w:rPr>
        <w:t>2009-2010 учебный год (1 полугодие)</w:t>
      </w:r>
    </w:p>
    <w:p w:rsidR="003B5A22" w:rsidRDefault="003B5A22" w:rsidP="003B5A22">
      <w:pPr>
        <w:jc w:val="center"/>
        <w:rPr>
          <w:rFonts w:ascii="Times New Roman" w:hAnsi="Times New Roman" w:cs="Times New Roman"/>
          <w:b/>
          <w:sz w:val="28"/>
          <w:szCs w:val="28"/>
        </w:rPr>
      </w:pPr>
    </w:p>
    <w:p w:rsidR="003B5A22" w:rsidRDefault="003B5A22" w:rsidP="003B5A22">
      <w:pPr>
        <w:jc w:val="center"/>
        <w:rPr>
          <w:rFonts w:ascii="Times New Roman" w:hAnsi="Times New Roman" w:cs="Times New Roman"/>
          <w:b/>
          <w:sz w:val="28"/>
          <w:szCs w:val="28"/>
        </w:rPr>
      </w:pPr>
    </w:p>
    <w:p w:rsidR="003B5A22" w:rsidRDefault="003B5A22" w:rsidP="003B5A2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76950" cy="32004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B5A22" w:rsidRPr="000857BA" w:rsidRDefault="003B5A22" w:rsidP="003B5A22">
      <w:pPr>
        <w:jc w:val="center"/>
        <w:rPr>
          <w:rFonts w:ascii="Times New Roman" w:hAnsi="Times New Roman" w:cs="Times New Roman"/>
          <w:b/>
          <w:sz w:val="28"/>
          <w:szCs w:val="28"/>
        </w:rPr>
      </w:pPr>
    </w:p>
    <w:p w:rsidR="00F87ED1" w:rsidRDefault="00F87ED1"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Default="00B877B8" w:rsidP="00F87ED1">
      <w:pPr>
        <w:jc w:val="both"/>
        <w:rPr>
          <w:rFonts w:ascii="Times New Roman" w:hAnsi="Times New Roman" w:cs="Times New Roman"/>
          <w:sz w:val="28"/>
          <w:szCs w:val="28"/>
        </w:rPr>
      </w:pPr>
    </w:p>
    <w:p w:rsidR="00B877B8" w:rsidRPr="00F87ED1" w:rsidRDefault="00B877B8" w:rsidP="00F87ED1">
      <w:pPr>
        <w:jc w:val="both"/>
        <w:rPr>
          <w:rFonts w:ascii="Times New Roman" w:hAnsi="Times New Roman" w:cs="Times New Roman"/>
          <w:sz w:val="28"/>
          <w:szCs w:val="28"/>
        </w:rPr>
      </w:pPr>
    </w:p>
    <w:p w:rsidR="00600FB3" w:rsidRDefault="00600FB3" w:rsidP="00F87ED1">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B877B8" w:rsidRPr="00685658" w:rsidRDefault="00B877B8" w:rsidP="00B877B8">
      <w:pPr>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Примеры проблемных</w:t>
      </w:r>
      <w:r w:rsidRPr="00685658">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t>задач</w:t>
      </w:r>
      <w:r w:rsidR="00267F64">
        <w:rPr>
          <w:rFonts w:ascii="Times New Roman" w:hAnsi="Times New Roman" w:cs="Times New Roman"/>
          <w:b/>
          <w:noProof/>
          <w:color w:val="FF0000"/>
          <w:sz w:val="32"/>
          <w:szCs w:val="32"/>
          <w:lang w:eastAsia="ru-RU"/>
        </w:rPr>
        <w:t>,  используемые</w:t>
      </w:r>
      <w:r w:rsidRPr="00685658">
        <w:rPr>
          <w:rFonts w:ascii="Times New Roman" w:hAnsi="Times New Roman" w:cs="Times New Roman"/>
          <w:b/>
          <w:noProof/>
          <w:color w:val="FF0000"/>
          <w:sz w:val="32"/>
          <w:szCs w:val="32"/>
          <w:lang w:eastAsia="ru-RU"/>
        </w:rPr>
        <w:t xml:space="preserve"> на уроках математики</w:t>
      </w:r>
      <w:r>
        <w:rPr>
          <w:rFonts w:ascii="Times New Roman" w:hAnsi="Times New Roman" w:cs="Times New Roman"/>
          <w:b/>
          <w:noProof/>
          <w:color w:val="FF0000"/>
          <w:sz w:val="32"/>
          <w:szCs w:val="32"/>
          <w:lang w:eastAsia="ru-RU"/>
        </w:rPr>
        <w:t xml:space="preserve"> в 5 классе</w:t>
      </w:r>
      <w:r w:rsidRPr="00685658">
        <w:rPr>
          <w:rFonts w:ascii="Times New Roman" w:hAnsi="Times New Roman" w:cs="Times New Roman"/>
          <w:b/>
          <w:noProof/>
          <w:color w:val="FF0000"/>
          <w:sz w:val="32"/>
          <w:szCs w:val="32"/>
          <w:lang w:eastAsia="ru-RU"/>
        </w:rPr>
        <w:t xml:space="preserve"> </w:t>
      </w:r>
    </w:p>
    <w:p w:rsidR="00B877B8" w:rsidRPr="0068565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Потерянная гиря</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1266825" cy="1238250"/>
            <wp:effectExtent l="19050" t="0" r="9525" b="0"/>
            <wp:docPr id="5" name="Рисунок 4" descr="http://www.zaitseva-irina.ru/upload/main1148190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aitseva-irina.ru/upload/main1148190506.gif"/>
                    <pic:cNvPicPr>
                      <a:picLocks noChangeAspect="1" noChangeArrowheads="1"/>
                    </pic:cNvPicPr>
                  </pic:nvPicPr>
                  <pic:blipFill>
                    <a:blip r:embed="rId13" cstate="print"/>
                    <a:srcRect/>
                    <a:stretch>
                      <a:fillRect/>
                    </a:stretch>
                  </pic:blipFill>
                  <pic:spPr bwMode="auto">
                    <a:xfrm>
                      <a:off x="0" y="0"/>
                      <a:ext cx="1266825" cy="123825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В наборе было 23 гири массой 1 кг, 2 кг, 3 кг, …23 кг.</w:t>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Можно ли их разложить на две равные части по массе кучки, если гирю в 21 кг потеряли?</w:t>
      </w:r>
    </w:p>
    <w:p w:rsidR="00B877B8" w:rsidRPr="00626714" w:rsidRDefault="00B877B8" w:rsidP="00B877B8">
      <w:pPr>
        <w:pStyle w:val="a4"/>
        <w:rPr>
          <w:rFonts w:ascii="Times New Roman" w:hAnsi="Times New Roman" w:cs="Times New Roman"/>
          <w:b/>
          <w:color w:val="0070C0"/>
          <w:sz w:val="28"/>
          <w:szCs w:val="28"/>
          <w:lang w:eastAsia="ru-RU"/>
        </w:rPr>
      </w:pPr>
      <w:r w:rsidRPr="00626714">
        <w:rPr>
          <w:rFonts w:ascii="Times New Roman" w:hAnsi="Times New Roman" w:cs="Times New Roman"/>
          <w:b/>
          <w:color w:val="0070C0"/>
          <w:sz w:val="28"/>
          <w:szCs w:val="28"/>
          <w:lang w:eastAsia="ru-RU"/>
        </w:rPr>
        <w:t>Решение.</w:t>
      </w:r>
    </w:p>
    <w:p w:rsidR="00B877B8" w:rsidRPr="00626714" w:rsidRDefault="00B877B8" w:rsidP="00B877B8">
      <w:pPr>
        <w:pStyle w:val="a4"/>
        <w:rPr>
          <w:rFonts w:ascii="Times New Roman" w:hAnsi="Times New Roman" w:cs="Times New Roman"/>
          <w:sz w:val="28"/>
          <w:szCs w:val="28"/>
          <w:lang w:eastAsia="ru-RU"/>
        </w:rPr>
      </w:pPr>
      <w:r w:rsidRPr="00626714">
        <w:rPr>
          <w:rFonts w:ascii="Times New Roman" w:hAnsi="Times New Roman" w:cs="Times New Roman"/>
          <w:sz w:val="28"/>
          <w:szCs w:val="28"/>
          <w:lang w:eastAsia="ru-RU"/>
        </w:rPr>
        <w:t>Число</w:t>
      </w:r>
      <w:r>
        <w:rPr>
          <w:rFonts w:ascii="Times New Roman" w:hAnsi="Times New Roman" w:cs="Times New Roman"/>
          <w:sz w:val="28"/>
          <w:szCs w:val="28"/>
          <w:lang w:eastAsia="ru-RU"/>
        </w:rPr>
        <w:t xml:space="preserve">  </w:t>
      </w:r>
      <w:r w:rsidRPr="00626714">
        <w:rPr>
          <w:rFonts w:ascii="Times New Roman" w:hAnsi="Times New Roman" w:cs="Times New Roman"/>
          <w:i/>
          <w:iCs/>
          <w:sz w:val="28"/>
          <w:szCs w:val="28"/>
          <w:lang w:eastAsia="ru-RU"/>
        </w:rPr>
        <w:t>S</w:t>
      </w:r>
      <w:r w:rsidRPr="00626714">
        <w:rPr>
          <w:rFonts w:ascii="Times New Roman" w:hAnsi="Times New Roman" w:cs="Times New Roman"/>
          <w:sz w:val="28"/>
          <w:szCs w:val="28"/>
          <w:lang w:eastAsia="ru-RU"/>
        </w:rPr>
        <w:t xml:space="preserve"> = (1 + 23) + (2 + 22) + … + (11 + 13) + 12 - четное.</w:t>
      </w:r>
      <w:r>
        <w:rPr>
          <w:rFonts w:ascii="Times New Roman" w:hAnsi="Times New Roman" w:cs="Times New Roman"/>
          <w:sz w:val="28"/>
          <w:szCs w:val="28"/>
          <w:lang w:eastAsia="ru-RU"/>
        </w:rPr>
        <w:t xml:space="preserve">  </w:t>
      </w:r>
      <w:r w:rsidRPr="00626714">
        <w:rPr>
          <w:rFonts w:ascii="Times New Roman" w:hAnsi="Times New Roman" w:cs="Times New Roman"/>
          <w:sz w:val="28"/>
          <w:szCs w:val="28"/>
          <w:lang w:eastAsia="ru-RU"/>
        </w:rPr>
        <w:t>Следовательно, (</w:t>
      </w:r>
      <w:r w:rsidRPr="00626714">
        <w:rPr>
          <w:rFonts w:ascii="Times New Roman" w:hAnsi="Times New Roman" w:cs="Times New Roman"/>
          <w:i/>
          <w:iCs/>
          <w:sz w:val="28"/>
          <w:szCs w:val="28"/>
          <w:lang w:eastAsia="ru-RU"/>
        </w:rPr>
        <w:t>S</w:t>
      </w:r>
      <w:r w:rsidRPr="00626714">
        <w:rPr>
          <w:rFonts w:ascii="Times New Roman" w:hAnsi="Times New Roman" w:cs="Times New Roman"/>
          <w:sz w:val="28"/>
          <w:szCs w:val="28"/>
          <w:lang w:eastAsia="ru-RU"/>
        </w:rPr>
        <w:t xml:space="preserve"> - 21) на две равные по весу кучки не разложить.</w:t>
      </w:r>
    </w:p>
    <w:p w:rsidR="00B877B8" w:rsidRPr="00626714" w:rsidRDefault="00B877B8" w:rsidP="00B877B8">
      <w:pPr>
        <w:pStyle w:val="a4"/>
        <w:rPr>
          <w:rFonts w:ascii="Times New Roman" w:hAnsi="Times New Roman" w:cs="Times New Roman"/>
          <w:b/>
          <w:color w:val="0070C0"/>
          <w:sz w:val="28"/>
          <w:szCs w:val="28"/>
          <w:lang w:eastAsia="ru-RU"/>
        </w:rPr>
      </w:pPr>
      <w:r w:rsidRPr="00626714">
        <w:rPr>
          <w:rFonts w:ascii="Times New Roman" w:hAnsi="Times New Roman" w:cs="Times New Roman"/>
          <w:b/>
          <w:color w:val="0070C0"/>
          <w:sz w:val="28"/>
          <w:szCs w:val="28"/>
          <w:lang w:eastAsia="ru-RU"/>
        </w:rPr>
        <w:t>Ответ.</w:t>
      </w:r>
    </w:p>
    <w:p w:rsidR="00B877B8" w:rsidRDefault="00B877B8" w:rsidP="00B877B8">
      <w:pPr>
        <w:pStyle w:val="a4"/>
        <w:rPr>
          <w:rFonts w:ascii="Times New Roman" w:hAnsi="Times New Roman" w:cs="Times New Roman"/>
          <w:sz w:val="28"/>
          <w:szCs w:val="28"/>
          <w:lang w:eastAsia="ru-RU"/>
        </w:rPr>
      </w:pPr>
      <w:r w:rsidRPr="00626714">
        <w:rPr>
          <w:rFonts w:ascii="Times New Roman" w:hAnsi="Times New Roman" w:cs="Times New Roman"/>
          <w:sz w:val="28"/>
          <w:szCs w:val="28"/>
          <w:lang w:eastAsia="ru-RU"/>
        </w:rPr>
        <w:t>Нельзя разложить гири массой 1 кг, 2 кг, 3 кг, …23 кг на две равные части по массе кучки, если гирю в 21 кг потеряли.</w:t>
      </w:r>
    </w:p>
    <w:p w:rsidR="00B877B8" w:rsidRPr="00626714" w:rsidRDefault="00B877B8" w:rsidP="00B877B8">
      <w:pPr>
        <w:pStyle w:val="a4"/>
        <w:rPr>
          <w:rFonts w:ascii="Times New Roman" w:hAnsi="Times New Roman" w:cs="Times New Roman"/>
          <w:sz w:val="28"/>
          <w:szCs w:val="28"/>
          <w:lang w:eastAsia="ru-RU"/>
        </w:rPr>
      </w:pPr>
    </w:p>
    <w:p w:rsidR="00B877B8" w:rsidRPr="0068565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Птичье молоко</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1905000" cy="1428750"/>
            <wp:effectExtent l="19050" t="0" r="0" b="0"/>
            <wp:docPr id="9" name="Рисунок 9" descr="http://www.zaitseva-irina.ru/upload/main114788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itseva-irina.ru/upload/main1147880962.jpg"/>
                    <pic:cNvPicPr>
                      <a:picLocks noChangeAspect="1" noChangeArrowheads="1"/>
                    </pic:cNvPicPr>
                  </pic:nvPicPr>
                  <pic:blipFill>
                    <a:blip r:embed="rId1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Мама купила торт "Птичье молоко" весом в 600 г.</w:t>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Как разрезать торт на части, чтобы его можно было разделить поровну и на троих, и на четверых человек? Постарайтесь сделать как можно больше кусков.</w:t>
      </w:r>
    </w:p>
    <w:p w:rsidR="00B877B8" w:rsidRPr="00626714" w:rsidRDefault="00B877B8" w:rsidP="00B877B8">
      <w:pPr>
        <w:spacing w:after="0" w:line="240" w:lineRule="auto"/>
        <w:rPr>
          <w:rFonts w:ascii="Times New Roman" w:eastAsia="Times New Roman" w:hAnsi="Times New Roman" w:cs="Times New Roman"/>
          <w:color w:val="0070C0"/>
          <w:sz w:val="28"/>
          <w:szCs w:val="28"/>
          <w:lang w:eastAsia="ru-RU"/>
        </w:rPr>
      </w:pPr>
      <w:r w:rsidRPr="00626714">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Разрежем сначала торт на четыре части по 150 г.</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Затем одну четвертую часть разрежем на три части по 50 г.</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Имеем: 600 = 150 + 150 + 150 + 150 + 50 + 50 + 50, т.е.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торт можно разделить поровну и на троих по 200 г, и на четверых по 150 г.</w:t>
      </w:r>
    </w:p>
    <w:p w:rsidR="00B877B8" w:rsidRPr="00626714" w:rsidRDefault="00B877B8" w:rsidP="00B877B8">
      <w:pPr>
        <w:spacing w:after="0" w:line="240" w:lineRule="auto"/>
        <w:rPr>
          <w:rFonts w:ascii="Times New Roman" w:eastAsia="Times New Roman" w:hAnsi="Times New Roman" w:cs="Times New Roman"/>
          <w:color w:val="0070C0"/>
          <w:sz w:val="28"/>
          <w:szCs w:val="28"/>
          <w:lang w:eastAsia="ru-RU"/>
        </w:rPr>
      </w:pPr>
      <w:r w:rsidRPr="00626714">
        <w:rPr>
          <w:rFonts w:ascii="Times New Roman" w:eastAsia="Times New Roman" w:hAnsi="Times New Roman" w:cs="Times New Roman"/>
          <w:b/>
          <w:bCs/>
          <w:color w:val="0070C0"/>
          <w:sz w:val="28"/>
          <w:szCs w:val="28"/>
          <w:lang w:eastAsia="ru-RU"/>
        </w:rPr>
        <w:t>Ответ.</w:t>
      </w:r>
    </w:p>
    <w:p w:rsidR="00B877B8"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На троих по 200 г, и на четверых по 150 г.</w:t>
      </w:r>
    </w:p>
    <w:p w:rsidR="00B877B8" w:rsidRDefault="00B877B8" w:rsidP="00B877B8">
      <w:pPr>
        <w:spacing w:after="0" w:line="240" w:lineRule="auto"/>
        <w:rPr>
          <w:rFonts w:ascii="Times New Roman" w:eastAsia="Times New Roman" w:hAnsi="Times New Roman" w:cs="Times New Roman"/>
          <w:sz w:val="28"/>
          <w:szCs w:val="28"/>
          <w:lang w:eastAsia="ru-RU"/>
        </w:rPr>
      </w:pPr>
    </w:p>
    <w:p w:rsidR="00B877B8"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85658" w:rsidRDefault="00B877B8" w:rsidP="00B877B8">
      <w:pPr>
        <w:spacing w:after="0" w:line="240" w:lineRule="auto"/>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Разделите поровну</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D85603"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3362325" cy="1743075"/>
            <wp:effectExtent l="19050" t="0" r="9525" b="0"/>
            <wp:docPr id="14" name="Рисунок 14" descr="Ма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льчики"/>
                    <pic:cNvPicPr>
                      <a:picLocks noChangeAspect="1" noChangeArrowheads="1"/>
                    </pic:cNvPicPr>
                  </pic:nvPicPr>
                  <pic:blipFill>
                    <a:blip r:embed="rId15" cstate="print"/>
                    <a:srcRect/>
                    <a:stretch>
                      <a:fillRect/>
                    </a:stretch>
                  </pic:blipFill>
                  <pic:spPr bwMode="auto">
                    <a:xfrm>
                      <a:off x="0" y="0"/>
                      <a:ext cx="3362325" cy="1743075"/>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Разделите 5 одинаковых яблок между восемью мальчиками поровну.</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Сделайте это с наименьшим числом разрезов.</w:t>
      </w:r>
    </w:p>
    <w:p w:rsidR="00B877B8" w:rsidRPr="00626714" w:rsidRDefault="00B877B8" w:rsidP="00B877B8">
      <w:pPr>
        <w:spacing w:after="0" w:line="240" w:lineRule="auto"/>
        <w:rPr>
          <w:rFonts w:ascii="Times New Roman" w:eastAsia="Times New Roman" w:hAnsi="Times New Roman" w:cs="Times New Roman"/>
          <w:color w:val="0070C0"/>
          <w:sz w:val="28"/>
          <w:szCs w:val="28"/>
          <w:lang w:eastAsia="ru-RU"/>
        </w:rPr>
      </w:pPr>
      <w:r w:rsidRPr="00626714">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Имее</w:t>
      </w:r>
      <w:r>
        <w:rPr>
          <w:rFonts w:ascii="Times New Roman" w:eastAsia="Times New Roman" w:hAnsi="Times New Roman" w:cs="Times New Roman"/>
          <w:sz w:val="28"/>
          <w:szCs w:val="28"/>
          <w:lang w:eastAsia="ru-RU"/>
        </w:rPr>
        <w:t xml:space="preserve">м    </w:t>
      </w:r>
      <w:r w:rsidRPr="00626714">
        <w:rPr>
          <w:rFonts w:ascii="Times New Roman" w:eastAsia="Times New Roman" w:hAnsi="Times New Roman" w:cs="Times New Roman"/>
          <w:sz w:val="28"/>
          <w:szCs w:val="28"/>
          <w:lang w:eastAsia="ru-RU"/>
        </w:rPr>
        <w:t>5/8 = 4/8 + 1/8 = 1/2 + 1/8;</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отсюда видно, что четыре яблока надо разделить пополам и только одно яблоко разделить на 8 частей.</w:t>
      </w:r>
    </w:p>
    <w:p w:rsidR="00B877B8" w:rsidRPr="00626714" w:rsidRDefault="00B877B8" w:rsidP="00B877B8">
      <w:pPr>
        <w:spacing w:after="0" w:line="240" w:lineRule="auto"/>
        <w:rPr>
          <w:rFonts w:ascii="Times New Roman" w:eastAsia="Times New Roman" w:hAnsi="Times New Roman" w:cs="Times New Roman"/>
          <w:color w:val="0070C0"/>
          <w:sz w:val="28"/>
          <w:szCs w:val="28"/>
          <w:lang w:eastAsia="ru-RU"/>
        </w:rPr>
      </w:pPr>
      <w:r w:rsidRPr="00626714">
        <w:rPr>
          <w:rFonts w:ascii="Times New Roman" w:eastAsia="Times New Roman" w:hAnsi="Times New Roman" w:cs="Times New Roman"/>
          <w:b/>
          <w:bCs/>
          <w:color w:val="0070C0"/>
          <w:sz w:val="28"/>
          <w:szCs w:val="28"/>
          <w:lang w:eastAsia="ru-RU"/>
        </w:rPr>
        <w:t>Ответ.</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4 яблока надо разделить пополам и 1 яблоко разделить на 8 частей.</w:t>
      </w:r>
    </w:p>
    <w:p w:rsidR="00B877B8"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1466850" cy="981075"/>
            <wp:effectExtent l="19050" t="0" r="0" b="0"/>
            <wp:docPr id="29" name="Рисунок 29"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Яблоки"/>
                    <pic:cNvPicPr>
                      <a:picLocks noChangeAspect="1" noChangeArrowheads="1"/>
                    </pic:cNvPicPr>
                  </pic:nvPicPr>
                  <pic:blipFill>
                    <a:blip r:embed="rId16" cstate="print"/>
                    <a:srcRect/>
                    <a:stretch>
                      <a:fillRect/>
                    </a:stretch>
                  </pic:blipFill>
                  <pic:spPr bwMode="auto">
                    <a:xfrm>
                      <a:off x="0" y="0"/>
                      <a:ext cx="1466850" cy="981075"/>
                    </a:xfrm>
                    <a:prstGeom prst="rect">
                      <a:avLst/>
                    </a:prstGeom>
                    <a:noFill/>
                    <a:ln w="9525">
                      <a:noFill/>
                      <a:miter lim="800000"/>
                      <a:headEnd/>
                      <a:tailEnd/>
                    </a:ln>
                  </pic:spPr>
                </pic:pic>
              </a:graphicData>
            </a:graphic>
          </wp:inline>
        </w:drawing>
      </w:r>
    </w:p>
    <w:p w:rsidR="00B877B8" w:rsidRDefault="00B877B8" w:rsidP="00B877B8">
      <w:pPr>
        <w:spacing w:after="0" w:line="240" w:lineRule="auto"/>
        <w:jc w:val="center"/>
        <w:rPr>
          <w:rFonts w:ascii="Times New Roman" w:eastAsia="Times New Roman" w:hAnsi="Times New Roman" w:cs="Times New Roman"/>
          <w:sz w:val="28"/>
          <w:szCs w:val="28"/>
          <w:lang w:eastAsia="ru-RU"/>
        </w:rPr>
      </w:pP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p>
    <w:p w:rsidR="00B877B8" w:rsidRPr="00685658" w:rsidRDefault="00B877B8" w:rsidP="00B877B8">
      <w:pPr>
        <w:spacing w:after="0" w:line="240" w:lineRule="auto"/>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Загадочный ответ прохожего</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3619500" cy="1790700"/>
            <wp:effectExtent l="19050" t="0" r="0" b="0"/>
            <wp:docPr id="46" name="Рисунок 46" descr="Прохож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охожий"/>
                    <pic:cNvPicPr>
                      <a:picLocks noChangeAspect="1" noChangeArrowheads="1"/>
                    </pic:cNvPicPr>
                  </pic:nvPicPr>
                  <pic:blipFill>
                    <a:blip r:embed="rId17" cstate="print"/>
                    <a:srcRect/>
                    <a:stretch>
                      <a:fillRect/>
                    </a:stretch>
                  </pic:blipFill>
                  <pic:spPr bwMode="auto">
                    <a:xfrm>
                      <a:off x="0" y="0"/>
                      <a:ext cx="3619500" cy="179070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Ребята спросили прохожего:</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Скажите, пожалуйста, сколько сейчас времени?</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Вы узнаете, который час, если промежуток времени до полудня увеличите на 2 ⁄ 5 промежутка времени, прошедшего после полуночи.</w:t>
      </w:r>
    </w:p>
    <w:p w:rsidR="00B877B8"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Разгадайте и вы загадку прохожего.</w:t>
      </w:r>
    </w:p>
    <w:p w:rsidR="00B877B8" w:rsidRDefault="00B877B8" w:rsidP="00B877B8">
      <w:pPr>
        <w:spacing w:after="0" w:line="240" w:lineRule="auto"/>
        <w:ind w:left="720"/>
        <w:rPr>
          <w:rFonts w:ascii="Times New Roman" w:eastAsia="Times New Roman" w:hAnsi="Times New Roman" w:cs="Times New Roman"/>
          <w:sz w:val="28"/>
          <w:szCs w:val="28"/>
          <w:lang w:eastAsia="ru-RU"/>
        </w:rPr>
      </w:pP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p>
    <w:p w:rsidR="00B877B8" w:rsidRPr="00D85603"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xml:space="preserve">Если искомое время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то, очевидно,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часов прошло после полуночи, а до полудня осталось (12 –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часов.</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xml:space="preserve">По условию </w:t>
      </w:r>
      <w:r>
        <w:rPr>
          <w:rFonts w:ascii="Times New Roman" w:eastAsia="Times New Roman" w:hAnsi="Times New Roman" w:cs="Times New Roman"/>
          <w:sz w:val="28"/>
          <w:szCs w:val="28"/>
          <w:lang w:eastAsia="ru-RU"/>
        </w:rPr>
        <w:t xml:space="preserve">  </w:t>
      </w:r>
      <w:r w:rsidRPr="00626714">
        <w:rPr>
          <w:rFonts w:ascii="Times New Roman" w:eastAsia="Times New Roman" w:hAnsi="Times New Roman" w:cs="Times New Roman"/>
          <w:sz w:val="28"/>
          <w:szCs w:val="28"/>
          <w:lang w:eastAsia="ru-RU"/>
        </w:rPr>
        <w:t xml:space="preserve">12 –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 5 · 2 =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xml:space="preserve">следовательно, </w:t>
      </w:r>
      <w:r>
        <w:rPr>
          <w:rFonts w:ascii="Times New Roman" w:eastAsia="Times New Roman" w:hAnsi="Times New Roman" w:cs="Times New Roman"/>
          <w:sz w:val="28"/>
          <w:szCs w:val="28"/>
          <w:lang w:eastAsia="ru-RU"/>
        </w:rPr>
        <w:t xml:space="preserve">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 60 ⁄ 8.</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60 ⁄ 8 часа = 7 ч 30 мин.</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Итак, времени 7 ч 30 мин.</w:t>
      </w:r>
    </w:p>
    <w:p w:rsidR="00B877B8" w:rsidRPr="00D85603"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Ответ.</w:t>
      </w:r>
    </w:p>
    <w:p w:rsidR="00B877B8"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7 ч 30 мин.</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p>
    <w:p w:rsidR="00B877B8" w:rsidRPr="00685658" w:rsidRDefault="00B877B8" w:rsidP="00B877B8">
      <w:pPr>
        <w:spacing w:after="0" w:line="240" w:lineRule="auto"/>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Большая стирка</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2352675" cy="1809750"/>
            <wp:effectExtent l="19050" t="0" r="9525" b="0"/>
            <wp:docPr id="48" name="Рисунок 48" descr="http://www.zaitseva-irina.ru/upload/main114788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zaitseva-irina.ru/upload/main1147880317.jpg"/>
                    <pic:cNvPicPr>
                      <a:picLocks noChangeAspect="1" noChangeArrowheads="1"/>
                    </pic:cNvPicPr>
                  </pic:nvPicPr>
                  <pic:blipFill>
                    <a:blip r:embed="rId18" cstate="print"/>
                    <a:srcRect/>
                    <a:stretch>
                      <a:fillRect/>
                    </a:stretch>
                  </pic:blipFill>
                  <pic:spPr bwMode="auto">
                    <a:xfrm>
                      <a:off x="0" y="0"/>
                      <a:ext cx="2352675" cy="180975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После семи стирок измерения куска хозяйственного мыла, имеющего форму прямоугольного параллелепипеда, уменьшились вдвое.</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На сколько еще стирок хватит оставшегося куска мыла?</w:t>
      </w:r>
    </w:p>
    <w:p w:rsidR="00B877B8" w:rsidRPr="00D85603"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После семи стирок объем оставшегося куска мыла составил 1/8 часть первоначального.</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Следовательно, израсходовано мыла 1 – 1/8 = 7/8 куска.</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За каждую стирку расходовалась 7/8 : 7 = 1/8 часть куска, т.е. столько, сколько осталось.</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Значит, осталось мыла на одну стирку.</w:t>
      </w:r>
    </w:p>
    <w:p w:rsidR="00B877B8" w:rsidRPr="00D85603"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Ответ.</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На одну стирку.</w:t>
      </w:r>
    </w:p>
    <w:p w:rsidR="00B877B8" w:rsidRDefault="00B877B8" w:rsidP="00B877B8">
      <w:pPr>
        <w:jc w:val="center"/>
        <w:rPr>
          <w:rFonts w:ascii="Times New Roman" w:eastAsia="Times New Roman" w:hAnsi="Times New Roman" w:cs="Times New Roman"/>
          <w:b/>
          <w:bCs/>
          <w:color w:val="FF0000"/>
          <w:sz w:val="28"/>
          <w:szCs w:val="28"/>
          <w:lang w:eastAsia="ru-RU"/>
        </w:rPr>
      </w:pPr>
    </w:p>
    <w:p w:rsidR="00B877B8" w:rsidRPr="0068565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Бочки с медом</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2028825" cy="1466850"/>
            <wp:effectExtent l="19050" t="0" r="9525" b="0"/>
            <wp:docPr id="58" name="Рисунок 58" descr="http://www.zaitseva-irina.ru/upload/main114788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zaitseva-irina.ru/upload/main1147880382.jpg"/>
                    <pic:cNvPicPr>
                      <a:picLocks noChangeAspect="1" noChangeArrowheads="1"/>
                    </pic:cNvPicPr>
                  </pic:nvPicPr>
                  <pic:blipFill>
                    <a:blip r:embed="rId19" cstate="print"/>
                    <a:srcRect/>
                    <a:stretch>
                      <a:fillRect/>
                    </a:stretch>
                  </pic:blipFill>
                  <pic:spPr bwMode="auto">
                    <a:xfrm>
                      <a:off x="0" y="0"/>
                      <a:ext cx="2028825" cy="146685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lastRenderedPageBreak/>
        <w:t>В подвале стоят 7 полных бочек меду, 7 бочек, наполненных медом наполовину, и 7 пустых бочек.</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Как распределить эти бочки между тремя грузовиками, чтобы на каждом грузовике было 7 бочек и на всех грузовиках был одинаковый груз?</w:t>
      </w:r>
    </w:p>
    <w:p w:rsidR="00B877B8" w:rsidRPr="00D85603" w:rsidRDefault="00B877B8" w:rsidP="00B877B8">
      <w:pPr>
        <w:spacing w:after="0" w:line="240" w:lineRule="auto"/>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 xml:space="preserve">Пусть в полной бочке </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кг меда. Тогда во всех бочках содержится (7</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+ 7 × 0,5</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кг, т.е. 10,5</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кг меда. Таким образом, на каждом грузовике должно быть 3,5</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кг меда. Начнем с распределения полных бочек. На любом грузовике не может быть более трех полных бочек и менее одной полной бочки (в первом случае масса груза на машине будет более 3,5</w:t>
      </w:r>
      <w:r w:rsidRPr="00626714">
        <w:rPr>
          <w:rFonts w:ascii="Times New Roman" w:eastAsia="Times New Roman" w:hAnsi="Times New Roman" w:cs="Times New Roman"/>
          <w:i/>
          <w:iCs/>
          <w:sz w:val="28"/>
          <w:szCs w:val="28"/>
          <w:lang w:eastAsia="ru-RU"/>
        </w:rPr>
        <w:t>х</w:t>
      </w:r>
      <w:r w:rsidRPr="00626714">
        <w:rPr>
          <w:rFonts w:ascii="Times New Roman" w:eastAsia="Times New Roman" w:hAnsi="Times New Roman" w:cs="Times New Roman"/>
          <w:sz w:val="28"/>
          <w:szCs w:val="28"/>
          <w:lang w:eastAsia="ru-RU"/>
        </w:rPr>
        <w:t xml:space="preserve"> кг, во втором – все полупустые бочки придется погрузить на один грузовик). Если на одном грузовике – три полных , то оставшиеся четыре полные бочки на два других грузовика можно распределить двумя способами (4 = 3 + 1 = 2 + 2). Количество пустых и полупустых бочек в каждом из этих двух случаев определяется однозначно. Таким образом, с уществует два и только два способа распределения всех бочек заданным способом между тремя грузовиками:</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134"/>
        <w:gridCol w:w="1827"/>
        <w:gridCol w:w="1791"/>
        <w:gridCol w:w="3094"/>
        <w:gridCol w:w="1749"/>
      </w:tblGrid>
      <w:tr w:rsidR="00B877B8" w:rsidRPr="00626714" w:rsidTr="0060660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b/>
                <w:bCs/>
                <w:sz w:val="28"/>
                <w:szCs w:val="28"/>
                <w:lang w:eastAsia="ru-RU"/>
              </w:rPr>
              <w:t>Способ</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b/>
                <w:bCs/>
                <w:sz w:val="28"/>
                <w:szCs w:val="28"/>
                <w:lang w:eastAsia="ru-RU"/>
              </w:rPr>
              <w:t>Номер грузовика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b/>
                <w:bCs/>
                <w:sz w:val="28"/>
                <w:szCs w:val="28"/>
                <w:lang w:eastAsia="ru-RU"/>
              </w:rPr>
              <w:t>Число полных бочек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b/>
                <w:bCs/>
                <w:sz w:val="28"/>
                <w:szCs w:val="28"/>
                <w:lang w:eastAsia="ru-RU"/>
              </w:rPr>
              <w:t>Число бочек, заполненных наполовину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b/>
                <w:bCs/>
                <w:sz w:val="28"/>
                <w:szCs w:val="28"/>
                <w:lang w:eastAsia="ru-RU"/>
              </w:rPr>
              <w:t>Число пустых бочек</w:t>
            </w:r>
          </w:p>
        </w:tc>
      </w:tr>
      <w:tr w:rsidR="00B877B8" w:rsidRPr="00626714" w:rsidTr="0060660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II</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tc>
      </w:tr>
      <w:tr w:rsidR="00B877B8" w:rsidRPr="00626714" w:rsidTr="0060660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II</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2</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1</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3</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2</w:t>
            </w:r>
          </w:p>
          <w:p w:rsidR="00B877B8" w:rsidRPr="00626714" w:rsidRDefault="00B877B8" w:rsidP="00606607">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2</w:t>
            </w:r>
          </w:p>
        </w:tc>
      </w:tr>
    </w:tbl>
    <w:p w:rsidR="00B877B8" w:rsidRDefault="00B877B8" w:rsidP="00B877B8">
      <w:pPr>
        <w:jc w:val="center"/>
        <w:rPr>
          <w:rFonts w:ascii="Times New Roman" w:eastAsia="Times New Roman" w:hAnsi="Times New Roman" w:cs="Times New Roman"/>
          <w:b/>
          <w:bCs/>
          <w:sz w:val="28"/>
          <w:szCs w:val="28"/>
          <w:lang w:eastAsia="ru-RU"/>
        </w:rPr>
      </w:pPr>
    </w:p>
    <w:p w:rsidR="00B877B8" w:rsidRPr="0068565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Конфеты по талонам</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2124075" cy="2085975"/>
            <wp:effectExtent l="19050" t="0" r="9525" b="0"/>
            <wp:docPr id="65" name="Рисунок 65" descr="http://www.zaitseva-irina.ru/upload/main1147880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zaitseva-irina.ru/upload/main1147880481.gif"/>
                    <pic:cNvPicPr>
                      <a:picLocks noChangeAspect="1" noChangeArrowheads="1"/>
                    </pic:cNvPicPr>
                  </pic:nvPicPr>
                  <pic:blipFill>
                    <a:blip r:embed="rId20" cstate="print"/>
                    <a:srcRect/>
                    <a:stretch>
                      <a:fillRect/>
                    </a:stretch>
                  </pic:blipFill>
                  <pic:spPr bwMode="auto">
                    <a:xfrm>
                      <a:off x="0" y="0"/>
                      <a:ext cx="2124075" cy="2085975"/>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lastRenderedPageBreak/>
        <w:t>Фабрика по производству конфет в каждую коробку вкладывает талон. За десять накопленных талонов покупателю выдается бесплатно коробка конфет.</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Какую часть стоимости коробки стоит один талон?</w:t>
      </w:r>
    </w:p>
    <w:p w:rsidR="00B877B8" w:rsidRPr="00D85603" w:rsidRDefault="00B877B8" w:rsidP="00B877B8">
      <w:pPr>
        <w:spacing w:after="0" w:line="240" w:lineRule="auto"/>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Распространенный ответ: талон стоит столько же, сколько 1/10 часть коробки конфет.</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Такой ответ неверен потому, что в "призовой" коробке конфет тоже находится талон.</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Таким образом, покупатель получает приз за 9 талонов, а не за 10.</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Значит, стоимость талона соответствует 1/9 стоимости коробки конфет.</w:t>
      </w:r>
    </w:p>
    <w:p w:rsidR="00B877B8" w:rsidRPr="00D85603" w:rsidRDefault="00B877B8" w:rsidP="00B877B8">
      <w:pPr>
        <w:spacing w:after="0" w:line="240" w:lineRule="auto"/>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Ответ.</w:t>
      </w:r>
    </w:p>
    <w:p w:rsidR="00B877B8"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Стоимость талона соответствует 1/9 стоимости коробки конфет.</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8565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Яблоки из пакета</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1905000" cy="1571625"/>
            <wp:effectExtent l="19050" t="0" r="0" b="0"/>
            <wp:docPr id="70" name="Рисунок 70"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Яблоки"/>
                    <pic:cNvPicPr>
                      <a:picLocks noChangeAspect="1" noChangeArrowheads="1"/>
                    </pic:cNvPicPr>
                  </pic:nvPicPr>
                  <pic:blipFill>
                    <a:blip r:embed="rId21" cstate="print"/>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В пакете лежали яблоки. Сначала из него взяли половину всех яблок без пяти, а затем 1/3 оставшихся яблок. После этого в пакете осталось 10 яблок.</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Сколько яблок было в пакете?</w:t>
      </w:r>
    </w:p>
    <w:p w:rsidR="00B877B8" w:rsidRPr="00D85603" w:rsidRDefault="00B877B8" w:rsidP="00B877B8">
      <w:pPr>
        <w:spacing w:after="0" w:line="240" w:lineRule="auto"/>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Начнем рассуждение "с конца". По условию задачи 10 яблок составляют 2/3 числа яблок, оставшихся второй раз. Следовательно, во второй раз осталось 15 яблок, что, согласно условию, больше половины яблок на 5. Значит, половина яблок – 10, а в пакете было 20 яблок.</w:t>
      </w:r>
    </w:p>
    <w:p w:rsidR="00B877B8" w:rsidRPr="00D85603" w:rsidRDefault="00B877B8" w:rsidP="00B877B8">
      <w:pPr>
        <w:spacing w:after="0" w:line="240" w:lineRule="auto"/>
        <w:rPr>
          <w:rFonts w:ascii="Times New Roman" w:eastAsia="Times New Roman" w:hAnsi="Times New Roman" w:cs="Times New Roman"/>
          <w:color w:val="0070C0"/>
          <w:sz w:val="28"/>
          <w:szCs w:val="28"/>
          <w:lang w:eastAsia="ru-RU"/>
        </w:rPr>
      </w:pPr>
      <w:r w:rsidRPr="00D85603">
        <w:rPr>
          <w:rFonts w:ascii="Times New Roman" w:eastAsia="Times New Roman" w:hAnsi="Times New Roman" w:cs="Times New Roman"/>
          <w:b/>
          <w:bCs/>
          <w:color w:val="0070C0"/>
          <w:sz w:val="28"/>
          <w:szCs w:val="28"/>
          <w:lang w:eastAsia="ru-RU"/>
        </w:rPr>
        <w:t>Ответ.</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В пакете было 20 яблок.</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p>
    <w:p w:rsidR="00B877B8" w:rsidRPr="00685658" w:rsidRDefault="00B877B8" w:rsidP="00B877B8">
      <w:pPr>
        <w:spacing w:after="0" w:line="240" w:lineRule="auto"/>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Школьный завтрак</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1905000" cy="923925"/>
            <wp:effectExtent l="19050" t="0" r="0" b="0"/>
            <wp:docPr id="79" name="Рисунок 79" descr="Арб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Арбуз"/>
                    <pic:cNvPicPr>
                      <a:picLocks noChangeAspect="1" noChangeArrowheads="1"/>
                    </pic:cNvPicPr>
                  </pic:nvPicPr>
                  <pic:blipFill>
                    <a:blip r:embed="rId22" cstate="print"/>
                    <a:srcRect/>
                    <a:stretch>
                      <a:fillRect/>
                    </a:stretch>
                  </pic:blipFill>
                  <pic:spPr bwMode="auto">
                    <a:xfrm>
                      <a:off x="0" y="0"/>
                      <a:ext cx="1905000" cy="923925"/>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 школьному завтраку надо 13 арбузов одного размера разрезать на 42 одинаковые порции.</w:t>
      </w:r>
    </w:p>
    <w:p w:rsidR="00B877B8"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Как это сделать, не разрезая ни одного арбуза больше чем на 7 частей?</w:t>
      </w:r>
    </w:p>
    <w:p w:rsidR="00B877B8" w:rsidRDefault="00B877B8" w:rsidP="00B877B8">
      <w:pPr>
        <w:spacing w:after="0" w:line="240" w:lineRule="auto"/>
        <w:jc w:val="both"/>
        <w:rPr>
          <w:rFonts w:ascii="Times New Roman" w:eastAsia="Times New Roman" w:hAnsi="Times New Roman" w:cs="Times New Roman"/>
          <w:sz w:val="28"/>
          <w:szCs w:val="28"/>
          <w:lang w:eastAsia="ru-RU"/>
        </w:rPr>
      </w:pPr>
      <w:r w:rsidRPr="00415D2E">
        <w:rPr>
          <w:rFonts w:ascii="Times New Roman" w:eastAsia="Times New Roman" w:hAnsi="Times New Roman" w:cs="Times New Roman"/>
          <w:b/>
          <w:bCs/>
          <w:color w:val="0070C0"/>
          <w:sz w:val="28"/>
          <w:szCs w:val="28"/>
          <w:lang w:eastAsia="ru-RU"/>
        </w:rPr>
        <w:lastRenderedPageBreak/>
        <w:t>Ответ</w:t>
      </w:r>
      <w:r w:rsidRPr="00626714">
        <w:rPr>
          <w:rFonts w:ascii="Times New Roman" w:eastAsia="Times New Roman" w:hAnsi="Times New Roman" w:cs="Times New Roman"/>
          <w:b/>
          <w:bCs/>
          <w:sz w:val="28"/>
          <w:szCs w:val="28"/>
          <w:lang w:eastAsia="ru-RU"/>
        </w:rPr>
        <w:t>.</w:t>
      </w:r>
    </w:p>
    <w:p w:rsidR="00B877B8" w:rsidRPr="00626714" w:rsidRDefault="00B877B8" w:rsidP="00B877B8">
      <w:pPr>
        <w:spacing w:after="0" w:line="240" w:lineRule="auto"/>
        <w:jc w:val="both"/>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Ответ содержится в равенстве</w:t>
      </w:r>
      <w:r>
        <w:rPr>
          <w:rFonts w:ascii="Times New Roman" w:eastAsia="Times New Roman" w:hAnsi="Times New Roman" w:cs="Times New Roman"/>
          <w:sz w:val="28"/>
          <w:szCs w:val="28"/>
          <w:lang w:eastAsia="ru-RU"/>
        </w:rPr>
        <w:t xml:space="preserve">  </w:t>
      </w:r>
      <w:r w:rsidRPr="00626714">
        <w:rPr>
          <w:rFonts w:ascii="Times New Roman" w:eastAsia="Times New Roman" w:hAnsi="Times New Roman" w:cs="Times New Roman"/>
          <w:sz w:val="28"/>
          <w:szCs w:val="28"/>
          <w:lang w:eastAsia="ru-RU"/>
        </w:rPr>
        <w:t>13/42 = 1/7 + 1/6.</w:t>
      </w:r>
    </w:p>
    <w:p w:rsidR="00B877B8" w:rsidRDefault="00B877B8" w:rsidP="00B877B8">
      <w:pPr>
        <w:spacing w:after="0" w:line="240" w:lineRule="auto"/>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Оно указывает на то, что каждый из шести арбузов надо разделить на 7 частей, а каждый из остальных семи арбузов разделить на 6 частей, тогда получится 42 части одного объема и 42 части другого. Каждый ученик получит по одной части каждого из двух объемов.</w:t>
      </w:r>
    </w:p>
    <w:p w:rsidR="00B877B8" w:rsidRDefault="00B877B8" w:rsidP="00B877B8">
      <w:pPr>
        <w:jc w:val="center"/>
        <w:rPr>
          <w:rFonts w:ascii="Times New Roman" w:eastAsia="Times New Roman" w:hAnsi="Times New Roman" w:cs="Times New Roman"/>
          <w:b/>
          <w:bCs/>
          <w:color w:val="FF0000"/>
          <w:sz w:val="28"/>
          <w:szCs w:val="28"/>
          <w:lang w:eastAsia="ru-RU"/>
        </w:rPr>
      </w:pPr>
    </w:p>
    <w:p w:rsidR="00B877B8" w:rsidRPr="00B877B8" w:rsidRDefault="00B877B8" w:rsidP="00B877B8">
      <w:pPr>
        <w:jc w:val="center"/>
        <w:rPr>
          <w:rFonts w:ascii="Times New Roman" w:eastAsia="Times New Roman" w:hAnsi="Times New Roman" w:cs="Times New Roman"/>
          <w:color w:val="00B050"/>
          <w:sz w:val="28"/>
          <w:szCs w:val="28"/>
          <w:lang w:eastAsia="ru-RU"/>
        </w:rPr>
      </w:pPr>
      <w:r w:rsidRPr="00685658">
        <w:rPr>
          <w:rFonts w:ascii="Times New Roman" w:eastAsia="Times New Roman" w:hAnsi="Times New Roman" w:cs="Times New Roman"/>
          <w:b/>
          <w:bCs/>
          <w:color w:val="00B050"/>
          <w:sz w:val="28"/>
          <w:szCs w:val="28"/>
          <w:lang w:eastAsia="ru-RU"/>
        </w:rPr>
        <w:t>Найди остаток</w:t>
      </w:r>
    </w:p>
    <w:p w:rsidR="00B877B8" w:rsidRPr="00626714" w:rsidRDefault="00B877B8" w:rsidP="00B877B8">
      <w:pPr>
        <w:spacing w:after="0" w:line="240" w:lineRule="auto"/>
        <w:jc w:val="center"/>
        <w:rPr>
          <w:rFonts w:ascii="Times New Roman" w:eastAsia="Times New Roman" w:hAnsi="Times New Roman" w:cs="Times New Roman"/>
          <w:sz w:val="28"/>
          <w:szCs w:val="28"/>
          <w:lang w:eastAsia="ru-RU"/>
        </w:rPr>
      </w:pPr>
      <w:r w:rsidRPr="00626714">
        <w:rPr>
          <w:rFonts w:ascii="Times New Roman" w:eastAsia="Times New Roman" w:hAnsi="Times New Roman" w:cs="Times New Roman"/>
          <w:noProof/>
          <w:sz w:val="28"/>
          <w:szCs w:val="28"/>
          <w:lang w:eastAsia="ru-RU"/>
        </w:rPr>
        <w:drawing>
          <wp:inline distT="0" distB="0" distL="0" distR="0">
            <wp:extent cx="3333750" cy="2857500"/>
            <wp:effectExtent l="19050" t="0" r="0" b="0"/>
            <wp:docPr id="6" name="Рисунок 97" descr="http://www.zaitseva-irina.ru/upload/main114455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zaitseva-irina.ru/upload/main1144558136.jpg"/>
                    <pic:cNvPicPr>
                      <a:picLocks noChangeAspect="1" noChangeArrowheads="1"/>
                    </pic:cNvPicPr>
                  </pic:nvPicPr>
                  <pic:blipFill>
                    <a:blip r:embed="rId23" cstate="print"/>
                    <a:srcRect/>
                    <a:stretch>
                      <a:fillRect/>
                    </a:stretch>
                  </pic:blipFill>
                  <pic:spPr bwMode="auto">
                    <a:xfrm>
                      <a:off x="0" y="0"/>
                      <a:ext cx="3333750" cy="2857500"/>
                    </a:xfrm>
                    <a:prstGeom prst="rect">
                      <a:avLst/>
                    </a:prstGeom>
                    <a:noFill/>
                    <a:ln w="9525">
                      <a:noFill/>
                      <a:miter lim="800000"/>
                      <a:headEnd/>
                      <a:tailEnd/>
                    </a:ln>
                  </pic:spPr>
                </pic:pic>
              </a:graphicData>
            </a:graphic>
          </wp:inline>
        </w:drawing>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При делении на 2 число дает остаток 1, а при делении на 3 - остаток 2.</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Какой остаток дает это число при делении на 6?</w:t>
      </w:r>
    </w:p>
    <w:p w:rsidR="00B877B8" w:rsidRPr="00415D2E"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415D2E">
        <w:rPr>
          <w:rFonts w:ascii="Times New Roman" w:eastAsia="Times New Roman" w:hAnsi="Times New Roman" w:cs="Times New Roman"/>
          <w:b/>
          <w:bCs/>
          <w:color w:val="0070C0"/>
          <w:sz w:val="28"/>
          <w:szCs w:val="28"/>
          <w:lang w:eastAsia="ru-RU"/>
        </w:rPr>
        <w:t>Решение.</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Так как при делении целого числа на 6 можно получить один из остатков: 0, 1, 2, 3, 4 и 5, то множество целых неотрицательных чисел можно разбить на непересекающиеся подмножества чисел вида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+ 1,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+ 2, </w:t>
      </w:r>
      <w:r w:rsidRPr="00626714">
        <w:rPr>
          <w:rFonts w:ascii="Times New Roman" w:eastAsia="Times New Roman" w:hAnsi="Times New Roman" w:cs="Times New Roman"/>
          <w:sz w:val="28"/>
          <w:szCs w:val="28"/>
          <w:lang w:eastAsia="ru-RU"/>
        </w:rPr>
        <w:br/>
        <w:t>6</w:t>
      </w:r>
      <w:r w:rsidRPr="00626714">
        <w:rPr>
          <w:rFonts w:ascii="Times New Roman" w:eastAsia="Times New Roman" w:hAnsi="Times New Roman" w:cs="Times New Roman"/>
          <w:i/>
          <w:iCs/>
          <w:sz w:val="28"/>
          <w:szCs w:val="28"/>
          <w:lang w:eastAsia="ru-RU"/>
        </w:rPr>
        <w:t>у</w:t>
      </w:r>
      <w:r w:rsidRPr="00626714">
        <w:rPr>
          <w:rFonts w:ascii="Times New Roman" w:eastAsia="Times New Roman" w:hAnsi="Times New Roman" w:cs="Times New Roman"/>
          <w:sz w:val="28"/>
          <w:szCs w:val="28"/>
          <w:lang w:eastAsia="ru-RU"/>
        </w:rPr>
        <w:t xml:space="preserve"> + 3,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+ 4 и 6</w:t>
      </w:r>
      <w:r w:rsidRPr="00626714">
        <w:rPr>
          <w:rFonts w:ascii="Times New Roman" w:eastAsia="Times New Roman" w:hAnsi="Times New Roman" w:cs="Times New Roman"/>
          <w:i/>
          <w:iCs/>
          <w:sz w:val="28"/>
          <w:szCs w:val="28"/>
          <w:lang w:eastAsia="ru-RU"/>
        </w:rPr>
        <w:t>у</w:t>
      </w:r>
      <w:r w:rsidRPr="00626714">
        <w:rPr>
          <w:rFonts w:ascii="Times New Roman" w:eastAsia="Times New Roman" w:hAnsi="Times New Roman" w:cs="Times New Roman"/>
          <w:sz w:val="28"/>
          <w:szCs w:val="28"/>
          <w:lang w:eastAsia="ru-RU"/>
        </w:rPr>
        <w:t xml:space="preserve"> + 5, где </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0, 1, 2, 3, … .</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Так как при делении на 2 данное число дает остаток 1, то оно нечетное, поэтому остается рассмотреть числа вида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+ 1, 6</w:t>
      </w:r>
      <w:r w:rsidRPr="00626714">
        <w:rPr>
          <w:rFonts w:ascii="Times New Roman" w:eastAsia="Times New Roman" w:hAnsi="Times New Roman" w:cs="Times New Roman"/>
          <w:i/>
          <w:iCs/>
          <w:sz w:val="28"/>
          <w:szCs w:val="28"/>
          <w:lang w:eastAsia="ru-RU"/>
        </w:rPr>
        <w:t>у</w:t>
      </w:r>
      <w:r w:rsidRPr="00626714">
        <w:rPr>
          <w:rFonts w:ascii="Times New Roman" w:eastAsia="Times New Roman" w:hAnsi="Times New Roman" w:cs="Times New Roman"/>
          <w:sz w:val="28"/>
          <w:szCs w:val="28"/>
          <w:lang w:eastAsia="ru-RU"/>
        </w:rPr>
        <w:t xml:space="preserve"> + 3 и 6</w:t>
      </w:r>
      <w:r w:rsidRPr="00626714">
        <w:rPr>
          <w:rFonts w:ascii="Times New Roman" w:eastAsia="Times New Roman" w:hAnsi="Times New Roman" w:cs="Times New Roman"/>
          <w:i/>
          <w:iCs/>
          <w:sz w:val="28"/>
          <w:szCs w:val="28"/>
          <w:lang w:eastAsia="ru-RU"/>
        </w:rPr>
        <w:t>у</w:t>
      </w:r>
      <w:r w:rsidRPr="00626714">
        <w:rPr>
          <w:rFonts w:ascii="Times New Roman" w:eastAsia="Times New Roman" w:hAnsi="Times New Roman" w:cs="Times New Roman"/>
          <w:sz w:val="28"/>
          <w:szCs w:val="28"/>
          <w:lang w:eastAsia="ru-RU"/>
        </w:rPr>
        <w:t xml:space="preserve"> + 5.</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Числа вида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+ 1 при делении на 3 дают остаток 1, числа вида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+ 3 кратны 3 и только числа вида 6</w:t>
      </w:r>
      <w:r w:rsidRPr="00626714">
        <w:rPr>
          <w:rFonts w:ascii="Times New Roman" w:eastAsia="Times New Roman" w:hAnsi="Times New Roman" w:cs="Times New Roman"/>
          <w:i/>
          <w:iCs/>
          <w:sz w:val="28"/>
          <w:szCs w:val="28"/>
          <w:lang w:eastAsia="ru-RU"/>
        </w:rPr>
        <w:t>k</w:t>
      </w:r>
      <w:r w:rsidRPr="00626714">
        <w:rPr>
          <w:rFonts w:ascii="Times New Roman" w:eastAsia="Times New Roman" w:hAnsi="Times New Roman" w:cs="Times New Roman"/>
          <w:sz w:val="28"/>
          <w:szCs w:val="28"/>
          <w:lang w:eastAsia="ru-RU"/>
        </w:rPr>
        <w:t xml:space="preserve"> + 5 при делении на 3 дают остаток 2.</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Следовательно, число имеет вид 6</w:t>
      </w:r>
      <w:r w:rsidRPr="00626714">
        <w:rPr>
          <w:rFonts w:ascii="Times New Roman" w:eastAsia="Times New Roman" w:hAnsi="Times New Roman" w:cs="Times New Roman"/>
          <w:i/>
          <w:iCs/>
          <w:sz w:val="28"/>
          <w:szCs w:val="28"/>
          <w:lang w:eastAsia="ru-RU"/>
        </w:rPr>
        <w:t>у</w:t>
      </w:r>
      <w:r w:rsidRPr="00626714">
        <w:rPr>
          <w:rFonts w:ascii="Times New Roman" w:eastAsia="Times New Roman" w:hAnsi="Times New Roman" w:cs="Times New Roman"/>
          <w:sz w:val="28"/>
          <w:szCs w:val="28"/>
          <w:lang w:eastAsia="ru-RU"/>
        </w:rPr>
        <w:t xml:space="preserve"> + 5, т.е. при делении на 6 дает остаток 5.</w:t>
      </w:r>
    </w:p>
    <w:p w:rsidR="00B877B8" w:rsidRPr="00415D2E" w:rsidRDefault="00B877B8" w:rsidP="00B877B8">
      <w:pPr>
        <w:spacing w:after="0" w:line="240" w:lineRule="auto"/>
        <w:ind w:left="720"/>
        <w:rPr>
          <w:rFonts w:ascii="Times New Roman" w:eastAsia="Times New Roman" w:hAnsi="Times New Roman" w:cs="Times New Roman"/>
          <w:color w:val="0070C0"/>
          <w:sz w:val="28"/>
          <w:szCs w:val="28"/>
          <w:lang w:eastAsia="ru-RU"/>
        </w:rPr>
      </w:pPr>
      <w:r w:rsidRPr="00415D2E">
        <w:rPr>
          <w:rFonts w:ascii="Times New Roman" w:eastAsia="Times New Roman" w:hAnsi="Times New Roman" w:cs="Times New Roman"/>
          <w:b/>
          <w:bCs/>
          <w:color w:val="0070C0"/>
          <w:sz w:val="28"/>
          <w:szCs w:val="28"/>
          <w:lang w:eastAsia="ru-RU"/>
        </w:rPr>
        <w:t>Ответ.</w:t>
      </w:r>
    </w:p>
    <w:p w:rsidR="00B877B8" w:rsidRPr="00626714" w:rsidRDefault="00B877B8" w:rsidP="00B877B8">
      <w:pPr>
        <w:spacing w:after="0" w:line="240" w:lineRule="auto"/>
        <w:ind w:left="720"/>
        <w:rPr>
          <w:rFonts w:ascii="Times New Roman" w:eastAsia="Times New Roman" w:hAnsi="Times New Roman" w:cs="Times New Roman"/>
          <w:sz w:val="28"/>
          <w:szCs w:val="28"/>
          <w:lang w:eastAsia="ru-RU"/>
        </w:rPr>
      </w:pPr>
      <w:r w:rsidRPr="00626714">
        <w:rPr>
          <w:rFonts w:ascii="Times New Roman" w:eastAsia="Times New Roman" w:hAnsi="Times New Roman" w:cs="Times New Roman"/>
          <w:sz w:val="28"/>
          <w:szCs w:val="28"/>
          <w:lang w:eastAsia="ru-RU"/>
        </w:rPr>
        <w:t>Если при делении на 2 число дает остаток 1, а при делении на 3 - остаток 2, то при делении на 6 число остаток 5.</w:t>
      </w:r>
    </w:p>
    <w:p w:rsidR="00B877B8" w:rsidRPr="00626714" w:rsidRDefault="00B877B8" w:rsidP="00B877B8">
      <w:pPr>
        <w:spacing w:after="0" w:line="240" w:lineRule="auto"/>
        <w:rPr>
          <w:rFonts w:ascii="Times New Roman" w:eastAsia="Times New Roman" w:hAnsi="Times New Roman" w:cs="Times New Roman"/>
          <w:sz w:val="28"/>
          <w:szCs w:val="28"/>
          <w:lang w:eastAsia="ru-RU"/>
        </w:rPr>
      </w:pPr>
    </w:p>
    <w:p w:rsidR="00F87ED1" w:rsidRPr="00F87ED1" w:rsidRDefault="00F87ED1" w:rsidP="00F87ED1">
      <w:pPr>
        <w:jc w:val="both"/>
        <w:rPr>
          <w:rFonts w:ascii="Times New Roman" w:hAnsi="Times New Roman" w:cs="Times New Roman"/>
          <w:sz w:val="28"/>
          <w:szCs w:val="28"/>
        </w:rPr>
      </w:pPr>
    </w:p>
    <w:p w:rsidR="00600FB3" w:rsidRDefault="00600FB3" w:rsidP="00600FB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10</w:t>
      </w:r>
    </w:p>
    <w:p w:rsidR="00B877B8" w:rsidRPr="001B475C" w:rsidRDefault="00B877B8" w:rsidP="001B475C">
      <w:pPr>
        <w:pStyle w:val="a4"/>
        <w:jc w:val="center"/>
        <w:rPr>
          <w:rFonts w:ascii="Times New Roman" w:hAnsi="Times New Roman" w:cs="Times New Roman"/>
          <w:b/>
          <w:color w:val="FF0000"/>
          <w:sz w:val="32"/>
          <w:szCs w:val="32"/>
        </w:rPr>
      </w:pPr>
      <w:r w:rsidRPr="001B475C">
        <w:rPr>
          <w:rFonts w:ascii="Times New Roman" w:hAnsi="Times New Roman" w:cs="Times New Roman"/>
          <w:b/>
          <w:color w:val="FF0000"/>
          <w:sz w:val="32"/>
          <w:szCs w:val="32"/>
        </w:rPr>
        <w:t>Занимательн</w:t>
      </w:r>
      <w:r w:rsidR="00267F64">
        <w:rPr>
          <w:rFonts w:ascii="Times New Roman" w:hAnsi="Times New Roman" w:cs="Times New Roman"/>
          <w:b/>
          <w:color w:val="FF0000"/>
          <w:sz w:val="32"/>
          <w:szCs w:val="32"/>
        </w:rPr>
        <w:t>ые задачи, используемые на уроках</w:t>
      </w:r>
      <w:r w:rsidRPr="001B475C">
        <w:rPr>
          <w:rFonts w:ascii="Times New Roman" w:hAnsi="Times New Roman" w:cs="Times New Roman"/>
          <w:b/>
          <w:color w:val="FF0000"/>
          <w:sz w:val="32"/>
          <w:szCs w:val="32"/>
        </w:rPr>
        <w:t xml:space="preserve"> математики</w:t>
      </w:r>
    </w:p>
    <w:p w:rsidR="00B877B8" w:rsidRPr="001B475C" w:rsidRDefault="00B877B8" w:rsidP="001B475C">
      <w:pPr>
        <w:pStyle w:val="a4"/>
        <w:jc w:val="center"/>
        <w:rPr>
          <w:rFonts w:ascii="Times New Roman" w:hAnsi="Times New Roman" w:cs="Times New Roman"/>
          <w:b/>
          <w:color w:val="FF0000"/>
          <w:sz w:val="32"/>
          <w:szCs w:val="32"/>
        </w:rPr>
      </w:pPr>
      <w:r w:rsidRPr="001B475C">
        <w:rPr>
          <w:rFonts w:ascii="Times New Roman" w:hAnsi="Times New Roman" w:cs="Times New Roman"/>
          <w:b/>
          <w:color w:val="FF0000"/>
          <w:sz w:val="32"/>
          <w:szCs w:val="32"/>
        </w:rPr>
        <w:t>в 5 классе</w:t>
      </w:r>
    </w:p>
    <w:p w:rsidR="001B475C" w:rsidRDefault="00B877B8" w:rsidP="001B475C">
      <w:pPr>
        <w:spacing w:line="360" w:lineRule="auto"/>
        <w:ind w:firstLine="680"/>
        <w:jc w:val="both"/>
        <w:rPr>
          <w:rFonts w:ascii="Times New Roman" w:hAnsi="Times New Roman" w:cs="Times New Roman"/>
          <w:sz w:val="28"/>
          <w:szCs w:val="28"/>
        </w:rPr>
      </w:pPr>
      <w:r w:rsidRPr="00B877B8">
        <w:rPr>
          <w:rFonts w:ascii="Times New Roman" w:hAnsi="Times New Roman" w:cs="Times New Roman"/>
          <w:b/>
          <w:color w:val="0070C0"/>
          <w:sz w:val="28"/>
          <w:szCs w:val="28"/>
        </w:rPr>
        <w:t>№1.</w:t>
      </w:r>
      <w:r>
        <w:rPr>
          <w:rFonts w:ascii="Times New Roman" w:hAnsi="Times New Roman" w:cs="Times New Roman"/>
          <w:b/>
          <w:color w:val="0070C0"/>
          <w:sz w:val="28"/>
          <w:szCs w:val="28"/>
        </w:rPr>
        <w:t xml:space="preserve"> </w:t>
      </w:r>
      <w:r w:rsidRPr="00B877B8">
        <w:rPr>
          <w:rFonts w:ascii="Times New Roman" w:hAnsi="Times New Roman" w:cs="Times New Roman"/>
          <w:sz w:val="28"/>
          <w:szCs w:val="28"/>
        </w:rPr>
        <w:t>Хозяин нанял работника на год и обещал ему дать 12 руб. и кафтан. Но тот, проработав только 7 месяцев, захотел уйти. При расчете он получил кафтан и 5 руб. сколько стоит кафтан?</w:t>
      </w:r>
    </w:p>
    <w:p w:rsidR="00B877B8" w:rsidRPr="001B475C" w:rsidRDefault="00B877B8" w:rsidP="001B475C">
      <w:pPr>
        <w:spacing w:line="360" w:lineRule="auto"/>
        <w:jc w:val="both"/>
        <w:rPr>
          <w:rFonts w:ascii="Times New Roman" w:hAnsi="Times New Roman" w:cs="Times New Roman"/>
          <w:sz w:val="28"/>
          <w:szCs w:val="28"/>
        </w:rPr>
      </w:pPr>
      <w:r w:rsidRPr="00190E75">
        <w:rPr>
          <w:rFonts w:ascii="Times New Roman" w:hAnsi="Times New Roman" w:cs="Times New Roman"/>
          <w:color w:val="00B050"/>
          <w:sz w:val="28"/>
          <w:szCs w:val="28"/>
        </w:rPr>
        <w:t>Решение:</w:t>
      </w:r>
      <w:r w:rsidRPr="00B877B8">
        <w:t xml:space="preserve"> </w:t>
      </w:r>
      <w:r w:rsidRPr="00B877B8">
        <w:rPr>
          <w:rFonts w:ascii="Times New Roman" w:hAnsi="Times New Roman" w:cs="Times New Roman"/>
          <w:sz w:val="28"/>
          <w:szCs w:val="28"/>
        </w:rPr>
        <w:t>Не доработал 5 месяцев, не дополучил 7 руб.</w:t>
      </w:r>
    </w:p>
    <w:p w:rsidR="00B877B8" w:rsidRPr="00B877B8" w:rsidRDefault="00B877B8" w:rsidP="00B877B8">
      <w:pPr>
        <w:pStyle w:val="a4"/>
        <w:rPr>
          <w:rFonts w:ascii="Times New Roman" w:hAnsi="Times New Roman" w:cs="Times New Roman"/>
          <w:sz w:val="28"/>
          <w:szCs w:val="28"/>
        </w:rPr>
      </w:pPr>
      <w:r w:rsidRPr="00B877B8">
        <w:rPr>
          <w:rFonts w:ascii="Times New Roman" w:hAnsi="Times New Roman" w:cs="Times New Roman"/>
          <w:sz w:val="28"/>
          <w:szCs w:val="28"/>
        </w:rPr>
        <w:t xml:space="preserve">        </w:t>
      </w:r>
      <w:r>
        <w:rPr>
          <w:rFonts w:ascii="Times New Roman" w:hAnsi="Times New Roman" w:cs="Times New Roman"/>
          <w:sz w:val="28"/>
          <w:szCs w:val="28"/>
        </w:rPr>
        <w:t xml:space="preserve">           </w:t>
      </w:r>
      <w:r w:rsidR="00190E75">
        <w:rPr>
          <w:rFonts w:ascii="Times New Roman" w:hAnsi="Times New Roman" w:cs="Times New Roman"/>
          <w:sz w:val="28"/>
          <w:szCs w:val="28"/>
        </w:rPr>
        <w:t xml:space="preserve">    </w:t>
      </w:r>
      <w:r w:rsidRPr="00B877B8">
        <w:rPr>
          <w:rFonts w:ascii="Times New Roman" w:hAnsi="Times New Roman" w:cs="Times New Roman"/>
          <w:sz w:val="28"/>
          <w:szCs w:val="28"/>
        </w:rPr>
        <w:t xml:space="preserve"> Значит в месяц 7/5 руб. – 1 р. 40 коп.</w:t>
      </w:r>
    </w:p>
    <w:p w:rsidR="00B877B8" w:rsidRPr="00B877B8" w:rsidRDefault="00B877B8" w:rsidP="00B877B8">
      <w:pPr>
        <w:pStyle w:val="a4"/>
        <w:rPr>
          <w:rFonts w:ascii="Times New Roman" w:hAnsi="Times New Roman" w:cs="Times New Roman"/>
          <w:sz w:val="28"/>
          <w:szCs w:val="28"/>
        </w:rPr>
      </w:pPr>
      <w:r>
        <w:rPr>
          <w:rFonts w:ascii="Times New Roman" w:hAnsi="Times New Roman" w:cs="Times New Roman"/>
          <w:sz w:val="28"/>
          <w:szCs w:val="28"/>
        </w:rPr>
        <w:t xml:space="preserve">                  </w:t>
      </w:r>
      <w:r w:rsidR="00190E75">
        <w:rPr>
          <w:rFonts w:ascii="Times New Roman" w:hAnsi="Times New Roman" w:cs="Times New Roman"/>
          <w:sz w:val="28"/>
          <w:szCs w:val="28"/>
        </w:rPr>
        <w:t xml:space="preserve">    </w:t>
      </w:r>
      <w:r>
        <w:rPr>
          <w:rFonts w:ascii="Times New Roman" w:hAnsi="Times New Roman" w:cs="Times New Roman"/>
          <w:sz w:val="28"/>
          <w:szCs w:val="28"/>
        </w:rPr>
        <w:t xml:space="preserve"> 7·</w:t>
      </w:r>
      <w:r w:rsidRPr="00B877B8">
        <w:rPr>
          <w:rFonts w:ascii="Times New Roman" w:hAnsi="Times New Roman" w:cs="Times New Roman"/>
          <w:sz w:val="28"/>
          <w:szCs w:val="28"/>
        </w:rPr>
        <w:t>7/5 = 49/5 = 9 4/5 = 9,8(руб.) (получил бы за 7 мес.)</w:t>
      </w:r>
    </w:p>
    <w:p w:rsidR="00B877B8" w:rsidRPr="00B877B8" w:rsidRDefault="00190E75" w:rsidP="00B877B8">
      <w:pPr>
        <w:pStyle w:val="a4"/>
        <w:rPr>
          <w:rFonts w:ascii="Times New Roman" w:hAnsi="Times New Roman" w:cs="Times New Roman"/>
          <w:sz w:val="28"/>
          <w:szCs w:val="28"/>
        </w:rPr>
      </w:pPr>
      <w:r>
        <w:rPr>
          <w:rFonts w:ascii="Times New Roman" w:hAnsi="Times New Roman" w:cs="Times New Roman"/>
          <w:sz w:val="28"/>
          <w:szCs w:val="28"/>
        </w:rPr>
        <w:t xml:space="preserve">                       </w:t>
      </w:r>
      <w:r w:rsidR="00B877B8" w:rsidRPr="00B877B8">
        <w:rPr>
          <w:rFonts w:ascii="Times New Roman" w:hAnsi="Times New Roman" w:cs="Times New Roman"/>
          <w:sz w:val="28"/>
          <w:szCs w:val="28"/>
        </w:rPr>
        <w:t>9,8 – 5 = 4,8 (руб.) стоил кафтан</w:t>
      </w:r>
    </w:p>
    <w:p w:rsidR="00B877B8" w:rsidRPr="00B877B8" w:rsidRDefault="00B877B8" w:rsidP="001B475C">
      <w:pPr>
        <w:spacing w:line="360" w:lineRule="auto"/>
        <w:jc w:val="both"/>
        <w:rPr>
          <w:rFonts w:ascii="Times New Roman" w:hAnsi="Times New Roman" w:cs="Times New Roman"/>
          <w:sz w:val="28"/>
          <w:szCs w:val="28"/>
        </w:rPr>
      </w:pPr>
      <w:r w:rsidRPr="00B877B8">
        <w:rPr>
          <w:rFonts w:ascii="Times New Roman" w:hAnsi="Times New Roman" w:cs="Times New Roman"/>
          <w:color w:val="00B050"/>
          <w:sz w:val="28"/>
          <w:szCs w:val="28"/>
        </w:rPr>
        <w:t xml:space="preserve">Ответ: </w:t>
      </w:r>
      <w:r w:rsidRPr="00B877B8">
        <w:rPr>
          <w:rFonts w:ascii="Times New Roman" w:hAnsi="Times New Roman" w:cs="Times New Roman"/>
          <w:sz w:val="28"/>
          <w:szCs w:val="28"/>
        </w:rPr>
        <w:t>4,8 руб.</w:t>
      </w:r>
    </w:p>
    <w:p w:rsidR="00B877B8" w:rsidRPr="00190E75" w:rsidRDefault="00B877B8" w:rsidP="00190E75">
      <w:pPr>
        <w:spacing w:line="360" w:lineRule="auto"/>
        <w:ind w:firstLine="680"/>
        <w:jc w:val="both"/>
        <w:rPr>
          <w:rFonts w:ascii="Times New Roman" w:hAnsi="Times New Roman" w:cs="Times New Roman"/>
          <w:b/>
          <w:color w:val="0070C0"/>
          <w:sz w:val="28"/>
          <w:szCs w:val="28"/>
        </w:rPr>
      </w:pPr>
      <w:r w:rsidRPr="00B877B8">
        <w:rPr>
          <w:rFonts w:ascii="Times New Roman" w:hAnsi="Times New Roman" w:cs="Times New Roman"/>
          <w:b/>
          <w:color w:val="0070C0"/>
          <w:sz w:val="28"/>
          <w:szCs w:val="28"/>
        </w:rPr>
        <w:t>№2.</w:t>
      </w:r>
      <w:r w:rsidR="00190E75">
        <w:rPr>
          <w:rFonts w:ascii="Times New Roman" w:hAnsi="Times New Roman" w:cs="Times New Roman"/>
          <w:b/>
          <w:color w:val="0070C0"/>
          <w:sz w:val="28"/>
          <w:szCs w:val="28"/>
        </w:rPr>
        <w:t xml:space="preserve">  </w:t>
      </w:r>
      <w:r w:rsidRPr="00B877B8">
        <w:rPr>
          <w:rFonts w:ascii="Times New Roman" w:hAnsi="Times New Roman" w:cs="Times New Roman"/>
          <w:sz w:val="28"/>
          <w:szCs w:val="28"/>
        </w:rPr>
        <w:t xml:space="preserve">Из ведра, </w:t>
      </w:r>
      <w:r w:rsidR="006D1123">
        <w:rPr>
          <w:rFonts w:ascii="Times New Roman" w:hAnsi="Times New Roman" w:cs="Times New Roman"/>
          <w:sz w:val="28"/>
          <w:szCs w:val="28"/>
        </w:rPr>
        <w:t xml:space="preserve"> </w:t>
      </w:r>
      <w:r w:rsidRPr="00B877B8">
        <w:rPr>
          <w:rFonts w:ascii="Times New Roman" w:hAnsi="Times New Roman" w:cs="Times New Roman"/>
          <w:sz w:val="28"/>
          <w:szCs w:val="28"/>
        </w:rPr>
        <w:t xml:space="preserve">содержащего </w:t>
      </w:r>
      <w:smartTag w:uri="urn:schemas-microsoft-com:office:smarttags" w:element="metricconverter">
        <w:smartTagPr>
          <w:attr w:name="ProductID" w:val="5 литров"/>
        </w:smartTagPr>
        <w:r w:rsidRPr="00B877B8">
          <w:rPr>
            <w:rFonts w:ascii="Times New Roman" w:hAnsi="Times New Roman" w:cs="Times New Roman"/>
            <w:sz w:val="28"/>
            <w:szCs w:val="28"/>
          </w:rPr>
          <w:t>5 литров</w:t>
        </w:r>
      </w:smartTag>
      <w:r w:rsidRPr="00B877B8">
        <w:rPr>
          <w:rFonts w:ascii="Times New Roman" w:hAnsi="Times New Roman" w:cs="Times New Roman"/>
          <w:sz w:val="28"/>
          <w:szCs w:val="28"/>
        </w:rPr>
        <w:t xml:space="preserve"> воды отливают один литр, а затем в ведро вливают </w:t>
      </w:r>
      <w:smartTag w:uri="urn:schemas-microsoft-com:office:smarttags" w:element="metricconverter">
        <w:smartTagPr>
          <w:attr w:name="ProductID" w:val="1 литр"/>
        </w:smartTagPr>
        <w:r w:rsidRPr="00B877B8">
          <w:rPr>
            <w:rFonts w:ascii="Times New Roman" w:hAnsi="Times New Roman" w:cs="Times New Roman"/>
            <w:sz w:val="28"/>
            <w:szCs w:val="28"/>
          </w:rPr>
          <w:t>1 литр</w:t>
        </w:r>
      </w:smartTag>
      <w:r w:rsidRPr="00B877B8">
        <w:rPr>
          <w:rFonts w:ascii="Times New Roman" w:hAnsi="Times New Roman" w:cs="Times New Roman"/>
          <w:sz w:val="28"/>
          <w:szCs w:val="28"/>
        </w:rPr>
        <w:t xml:space="preserve"> сока. Перемешав все это, из ведра отливают </w:t>
      </w:r>
      <w:smartTag w:uri="urn:schemas-microsoft-com:office:smarttags" w:element="metricconverter">
        <w:smartTagPr>
          <w:attr w:name="ProductID" w:val="1 литр"/>
        </w:smartTagPr>
        <w:r w:rsidRPr="00B877B8">
          <w:rPr>
            <w:rFonts w:ascii="Times New Roman" w:hAnsi="Times New Roman" w:cs="Times New Roman"/>
            <w:sz w:val="28"/>
            <w:szCs w:val="28"/>
          </w:rPr>
          <w:t>1 литр</w:t>
        </w:r>
      </w:smartTag>
      <w:r w:rsidRPr="00B877B8">
        <w:rPr>
          <w:rFonts w:ascii="Times New Roman" w:hAnsi="Times New Roman" w:cs="Times New Roman"/>
          <w:sz w:val="28"/>
          <w:szCs w:val="28"/>
        </w:rPr>
        <w:t xml:space="preserve"> смеси, затем в ведро опять вливают </w:t>
      </w:r>
      <w:smartTag w:uri="urn:schemas-microsoft-com:office:smarttags" w:element="metricconverter">
        <w:smartTagPr>
          <w:attr w:name="ProductID" w:val="1 литр"/>
        </w:smartTagPr>
        <w:r w:rsidRPr="00B877B8">
          <w:rPr>
            <w:rFonts w:ascii="Times New Roman" w:hAnsi="Times New Roman" w:cs="Times New Roman"/>
            <w:sz w:val="28"/>
            <w:szCs w:val="28"/>
          </w:rPr>
          <w:t>1 литр</w:t>
        </w:r>
      </w:smartTag>
      <w:r w:rsidRPr="00B877B8">
        <w:rPr>
          <w:rFonts w:ascii="Times New Roman" w:hAnsi="Times New Roman" w:cs="Times New Roman"/>
          <w:sz w:val="28"/>
          <w:szCs w:val="28"/>
        </w:rPr>
        <w:t xml:space="preserve"> сока. Опять перемешивают, отливают </w:t>
      </w:r>
      <w:smartTag w:uri="urn:schemas-microsoft-com:office:smarttags" w:element="metricconverter">
        <w:smartTagPr>
          <w:attr w:name="ProductID" w:val="1 литр"/>
        </w:smartTagPr>
        <w:r w:rsidRPr="00B877B8">
          <w:rPr>
            <w:rFonts w:ascii="Times New Roman" w:hAnsi="Times New Roman" w:cs="Times New Roman"/>
            <w:sz w:val="28"/>
            <w:szCs w:val="28"/>
          </w:rPr>
          <w:t>1 литр</w:t>
        </w:r>
      </w:smartTag>
      <w:r w:rsidRPr="00B877B8">
        <w:rPr>
          <w:rFonts w:ascii="Times New Roman" w:hAnsi="Times New Roman" w:cs="Times New Roman"/>
          <w:sz w:val="28"/>
          <w:szCs w:val="28"/>
        </w:rPr>
        <w:t xml:space="preserve"> смеси и вливают </w:t>
      </w:r>
      <w:smartTag w:uri="urn:schemas-microsoft-com:office:smarttags" w:element="metricconverter">
        <w:smartTagPr>
          <w:attr w:name="ProductID" w:val="1 литр"/>
        </w:smartTagPr>
        <w:r w:rsidRPr="00B877B8">
          <w:rPr>
            <w:rFonts w:ascii="Times New Roman" w:hAnsi="Times New Roman" w:cs="Times New Roman"/>
            <w:sz w:val="28"/>
            <w:szCs w:val="28"/>
          </w:rPr>
          <w:t>1 литр</w:t>
        </w:r>
      </w:smartTag>
      <w:r w:rsidRPr="00B877B8">
        <w:rPr>
          <w:rFonts w:ascii="Times New Roman" w:hAnsi="Times New Roman" w:cs="Times New Roman"/>
          <w:sz w:val="28"/>
          <w:szCs w:val="28"/>
        </w:rPr>
        <w:t xml:space="preserve"> сока. Сколько в ведре после этого останется воды.</w:t>
      </w:r>
    </w:p>
    <w:p w:rsidR="00190E75" w:rsidRDefault="00B877B8" w:rsidP="00190E75">
      <w:pPr>
        <w:pStyle w:val="a4"/>
        <w:jc w:val="both"/>
        <w:rPr>
          <w:rFonts w:ascii="Times New Roman" w:hAnsi="Times New Roman" w:cs="Times New Roman"/>
          <w:sz w:val="28"/>
          <w:szCs w:val="28"/>
        </w:rPr>
      </w:pPr>
      <w:r w:rsidRPr="00190E75">
        <w:rPr>
          <w:rFonts w:ascii="Times New Roman" w:hAnsi="Times New Roman" w:cs="Times New Roman"/>
          <w:color w:val="00B050"/>
          <w:sz w:val="28"/>
          <w:szCs w:val="28"/>
        </w:rPr>
        <w:t>Решение:</w:t>
      </w:r>
      <w:r w:rsidRPr="00190E75">
        <w:rPr>
          <w:rFonts w:ascii="Times New Roman" w:hAnsi="Times New Roman" w:cs="Times New Roman"/>
          <w:sz w:val="28"/>
          <w:szCs w:val="28"/>
        </w:rPr>
        <w:t xml:space="preserve"> После первого переливания  в ведре  останется </w:t>
      </w:r>
      <w:smartTag w:uri="urn:schemas-microsoft-com:office:smarttags" w:element="metricconverter">
        <w:smartTagPr>
          <w:attr w:name="ProductID" w:val="4 л"/>
        </w:smartTagPr>
        <w:r w:rsidRPr="00190E75">
          <w:rPr>
            <w:rFonts w:ascii="Times New Roman" w:hAnsi="Times New Roman" w:cs="Times New Roman"/>
            <w:sz w:val="28"/>
            <w:szCs w:val="28"/>
          </w:rPr>
          <w:t>4 л</w:t>
        </w:r>
      </w:smartTag>
      <w:r w:rsidRPr="00190E75">
        <w:rPr>
          <w:rFonts w:ascii="Times New Roman" w:hAnsi="Times New Roman" w:cs="Times New Roman"/>
          <w:sz w:val="28"/>
          <w:szCs w:val="28"/>
        </w:rPr>
        <w:t>.</w:t>
      </w:r>
    </w:p>
    <w:p w:rsidR="00190E75" w:rsidRDefault="00190E75" w:rsidP="00190E75">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 Воды отливая  </w:t>
      </w:r>
      <w:r>
        <w:rPr>
          <w:rFonts w:ascii="Times New Roman" w:hAnsi="Times New Roman" w:cs="Times New Roman"/>
          <w:sz w:val="28"/>
          <w:szCs w:val="28"/>
        </w:rPr>
        <w:t xml:space="preserve">1 </w:t>
      </w:r>
      <w:r w:rsidR="00B877B8" w:rsidRPr="00190E75">
        <w:rPr>
          <w:rFonts w:ascii="Times New Roman" w:hAnsi="Times New Roman" w:cs="Times New Roman"/>
          <w:sz w:val="28"/>
          <w:szCs w:val="28"/>
        </w:rPr>
        <w:t>л.</w:t>
      </w:r>
      <w:r>
        <w:rPr>
          <w:rFonts w:ascii="Times New Roman" w:hAnsi="Times New Roman" w:cs="Times New Roman"/>
          <w:sz w:val="28"/>
          <w:szCs w:val="28"/>
        </w:rPr>
        <w:t>;</w:t>
      </w:r>
      <w:r w:rsidR="00B877B8" w:rsidRPr="00190E75">
        <w:rPr>
          <w:rFonts w:ascii="Times New Roman" w:hAnsi="Times New Roman" w:cs="Times New Roman"/>
          <w:sz w:val="28"/>
          <w:szCs w:val="28"/>
        </w:rPr>
        <w:t xml:space="preserve"> смеси - отливаем 1/5 ч. воды, содержащейся</w:t>
      </w:r>
    </w:p>
    <w:p w:rsidR="00B877B8" w:rsidRPr="00190E75" w:rsidRDefault="00190E75" w:rsidP="00190E75">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 в </w:t>
      </w: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смеси; </w:t>
      </w:r>
    </w:p>
    <w:p w:rsidR="00B877B8" w:rsidRPr="00190E75" w:rsidRDefault="00190E75" w:rsidP="00190E75">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второе переливание: 4- 1/584 = 3 1/5 = 16/5 л. воды;</w:t>
      </w:r>
    </w:p>
    <w:p w:rsidR="00190E75" w:rsidRDefault="00190E75" w:rsidP="00190E75">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трет</w:t>
      </w:r>
      <w:r>
        <w:rPr>
          <w:rFonts w:ascii="Times New Roman" w:hAnsi="Times New Roman" w:cs="Times New Roman"/>
          <w:sz w:val="28"/>
          <w:szCs w:val="28"/>
        </w:rPr>
        <w:t>ь</w:t>
      </w:r>
      <w:r w:rsidR="00B877B8" w:rsidRPr="00190E75">
        <w:rPr>
          <w:rFonts w:ascii="Times New Roman" w:hAnsi="Times New Roman" w:cs="Times New Roman"/>
          <w:sz w:val="28"/>
          <w:szCs w:val="28"/>
        </w:rPr>
        <w:t>е переливание: 16/5 – 1/5 * 16/5 =16/5 – 16/25 = 80/25 – 16/25 =</w:t>
      </w:r>
    </w:p>
    <w:p w:rsidR="00B877B8" w:rsidRPr="00190E75" w:rsidRDefault="00190E75" w:rsidP="00190E75">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 </w:t>
      </w:r>
      <w:r>
        <w:rPr>
          <w:rFonts w:ascii="Times New Roman" w:hAnsi="Times New Roman" w:cs="Times New Roman"/>
          <w:sz w:val="28"/>
          <w:szCs w:val="28"/>
        </w:rPr>
        <w:t xml:space="preserve">        </w:t>
      </w:r>
      <w:r w:rsidR="00B877B8" w:rsidRPr="00190E75">
        <w:rPr>
          <w:rFonts w:ascii="Times New Roman" w:hAnsi="Times New Roman" w:cs="Times New Roman"/>
          <w:sz w:val="28"/>
          <w:szCs w:val="28"/>
        </w:rPr>
        <w:t>64/25 (л) воды</w:t>
      </w:r>
    </w:p>
    <w:p w:rsidR="00B877B8" w:rsidRPr="00B877B8" w:rsidRDefault="00B877B8" w:rsidP="00190E75">
      <w:pPr>
        <w:spacing w:line="360" w:lineRule="auto"/>
        <w:jc w:val="both"/>
        <w:rPr>
          <w:rFonts w:ascii="Times New Roman" w:hAnsi="Times New Roman" w:cs="Times New Roman"/>
          <w:sz w:val="28"/>
          <w:szCs w:val="28"/>
        </w:rPr>
      </w:pPr>
      <w:r w:rsidRPr="00B877B8">
        <w:rPr>
          <w:rFonts w:ascii="Times New Roman" w:hAnsi="Times New Roman" w:cs="Times New Roman"/>
          <w:color w:val="00B050"/>
          <w:sz w:val="28"/>
          <w:szCs w:val="28"/>
        </w:rPr>
        <w:t>Ответ:</w:t>
      </w:r>
      <w:r w:rsidRPr="00B877B8">
        <w:rPr>
          <w:rFonts w:ascii="Times New Roman" w:hAnsi="Times New Roman" w:cs="Times New Roman"/>
          <w:sz w:val="28"/>
          <w:szCs w:val="28"/>
        </w:rPr>
        <w:t xml:space="preserve"> 2 14/25 л.</w:t>
      </w:r>
    </w:p>
    <w:p w:rsidR="00B877B8" w:rsidRPr="00190E75" w:rsidRDefault="00B877B8" w:rsidP="00190E75">
      <w:pPr>
        <w:spacing w:line="360" w:lineRule="auto"/>
        <w:ind w:firstLine="680"/>
        <w:jc w:val="both"/>
        <w:rPr>
          <w:rFonts w:ascii="Times New Roman" w:hAnsi="Times New Roman" w:cs="Times New Roman"/>
          <w:b/>
          <w:color w:val="0070C0"/>
          <w:sz w:val="28"/>
          <w:szCs w:val="28"/>
        </w:rPr>
      </w:pPr>
      <w:r w:rsidRPr="00B877B8">
        <w:rPr>
          <w:rFonts w:ascii="Times New Roman" w:hAnsi="Times New Roman" w:cs="Times New Roman"/>
          <w:b/>
          <w:color w:val="0070C0"/>
          <w:sz w:val="28"/>
          <w:szCs w:val="28"/>
        </w:rPr>
        <w:t>№3.</w:t>
      </w:r>
      <w:r w:rsidR="00190E75">
        <w:rPr>
          <w:rFonts w:ascii="Times New Roman" w:hAnsi="Times New Roman" w:cs="Times New Roman"/>
          <w:b/>
          <w:color w:val="0070C0"/>
          <w:sz w:val="28"/>
          <w:szCs w:val="28"/>
        </w:rPr>
        <w:t xml:space="preserve">  </w:t>
      </w:r>
      <w:r w:rsidRPr="00B877B8">
        <w:rPr>
          <w:rFonts w:ascii="Times New Roman" w:hAnsi="Times New Roman" w:cs="Times New Roman"/>
          <w:sz w:val="28"/>
          <w:szCs w:val="28"/>
        </w:rPr>
        <w:t>Отец и сын решили перемерить расстояние между двумя деревьями ля чего отошли одновременно от одного и того же дерева. Длина шага отца-</w:t>
      </w:r>
      <w:smartTag w:uri="urn:schemas-microsoft-com:office:smarttags" w:element="metricconverter">
        <w:smartTagPr>
          <w:attr w:name="ProductID" w:val="70 см"/>
        </w:smartTagPr>
        <w:r w:rsidRPr="00B877B8">
          <w:rPr>
            <w:rFonts w:ascii="Times New Roman" w:hAnsi="Times New Roman" w:cs="Times New Roman"/>
            <w:sz w:val="28"/>
            <w:szCs w:val="28"/>
          </w:rPr>
          <w:t>70 см</w:t>
        </w:r>
      </w:smartTag>
      <w:r w:rsidRPr="00B877B8">
        <w:rPr>
          <w:rFonts w:ascii="Times New Roman" w:hAnsi="Times New Roman" w:cs="Times New Roman"/>
          <w:sz w:val="28"/>
          <w:szCs w:val="28"/>
        </w:rPr>
        <w:t xml:space="preserve">., сына </w:t>
      </w:r>
      <w:smartTag w:uri="urn:schemas-microsoft-com:office:smarttags" w:element="metricconverter">
        <w:smartTagPr>
          <w:attr w:name="ProductID" w:val="56 см"/>
        </w:smartTagPr>
        <w:r w:rsidRPr="00B877B8">
          <w:rPr>
            <w:rFonts w:ascii="Times New Roman" w:hAnsi="Times New Roman" w:cs="Times New Roman"/>
            <w:sz w:val="28"/>
            <w:szCs w:val="28"/>
          </w:rPr>
          <w:t>56 см</w:t>
        </w:r>
      </w:smartTag>
      <w:r w:rsidRPr="00B877B8">
        <w:rPr>
          <w:rFonts w:ascii="Times New Roman" w:hAnsi="Times New Roman" w:cs="Times New Roman"/>
          <w:sz w:val="28"/>
          <w:szCs w:val="28"/>
        </w:rPr>
        <w:t>. найти расстояние между деревьями, если известно, что их следы совпали 10 раз.</w:t>
      </w:r>
    </w:p>
    <w:p w:rsidR="00B877B8" w:rsidRPr="00190E75" w:rsidRDefault="00B877B8" w:rsidP="00190E75">
      <w:pPr>
        <w:pStyle w:val="a4"/>
        <w:rPr>
          <w:rFonts w:ascii="Times New Roman" w:hAnsi="Times New Roman" w:cs="Times New Roman"/>
          <w:sz w:val="28"/>
          <w:szCs w:val="28"/>
        </w:rPr>
      </w:pPr>
      <w:r w:rsidRPr="00190E75">
        <w:rPr>
          <w:rFonts w:ascii="Times New Roman" w:hAnsi="Times New Roman" w:cs="Times New Roman"/>
          <w:color w:val="00B050"/>
          <w:sz w:val="28"/>
          <w:szCs w:val="28"/>
        </w:rPr>
        <w:t>Решение:</w:t>
      </w:r>
      <w:r w:rsidRPr="00190E75">
        <w:rPr>
          <w:rFonts w:ascii="Times New Roman" w:hAnsi="Times New Roman" w:cs="Times New Roman"/>
          <w:sz w:val="28"/>
          <w:szCs w:val="28"/>
        </w:rPr>
        <w:t xml:space="preserve"> 70 = 2* 5*7; 56 = 2*7*4</w:t>
      </w:r>
    </w:p>
    <w:p w:rsidR="00B877B8" w:rsidRPr="00190E75" w:rsidRDefault="00190E75" w:rsidP="00190E75">
      <w:pPr>
        <w:pStyle w:val="a4"/>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1)НОК(70;56) = 2*5*7*4 = 280(см) – через </w:t>
      </w:r>
      <w:smartTag w:uri="urn:schemas-microsoft-com:office:smarttags" w:element="metricconverter">
        <w:smartTagPr>
          <w:attr w:name="ProductID" w:val="280 см"/>
        </w:smartTagPr>
        <w:r w:rsidR="00B877B8" w:rsidRPr="00190E75">
          <w:rPr>
            <w:rFonts w:ascii="Times New Roman" w:hAnsi="Times New Roman" w:cs="Times New Roman"/>
            <w:sz w:val="28"/>
            <w:szCs w:val="28"/>
          </w:rPr>
          <w:t>280 см</w:t>
        </w:r>
      </w:smartTag>
      <w:r w:rsidR="00B877B8" w:rsidRPr="00190E75">
        <w:rPr>
          <w:rFonts w:ascii="Times New Roman" w:hAnsi="Times New Roman" w:cs="Times New Roman"/>
          <w:sz w:val="28"/>
          <w:szCs w:val="28"/>
        </w:rPr>
        <w:t xml:space="preserve"> следы совпадут </w:t>
      </w:r>
    </w:p>
    <w:p w:rsidR="00B877B8" w:rsidRPr="00190E75" w:rsidRDefault="00190E75" w:rsidP="00190E75">
      <w:pPr>
        <w:pStyle w:val="a4"/>
        <w:rPr>
          <w:rFonts w:ascii="Times New Roman" w:hAnsi="Times New Roman" w:cs="Times New Roman"/>
          <w:sz w:val="28"/>
          <w:szCs w:val="28"/>
        </w:rPr>
      </w:pPr>
      <w:r>
        <w:rPr>
          <w:rFonts w:ascii="Times New Roman" w:hAnsi="Times New Roman" w:cs="Times New Roman"/>
          <w:sz w:val="28"/>
          <w:szCs w:val="28"/>
        </w:rPr>
        <w:t xml:space="preserve">                </w:t>
      </w:r>
      <w:r w:rsidR="00B877B8" w:rsidRPr="00190E75">
        <w:rPr>
          <w:rFonts w:ascii="Times New Roman" w:hAnsi="Times New Roman" w:cs="Times New Roman"/>
          <w:sz w:val="28"/>
          <w:szCs w:val="28"/>
        </w:rPr>
        <w:t xml:space="preserve">20280*10 = </w:t>
      </w:r>
      <w:smartTag w:uri="urn:schemas-microsoft-com:office:smarttags" w:element="metricconverter">
        <w:smartTagPr>
          <w:attr w:name="ProductID" w:val="2800 см"/>
        </w:smartTagPr>
        <w:r w:rsidR="00B877B8" w:rsidRPr="00190E75">
          <w:rPr>
            <w:rFonts w:ascii="Times New Roman" w:hAnsi="Times New Roman" w:cs="Times New Roman"/>
            <w:sz w:val="28"/>
            <w:szCs w:val="28"/>
          </w:rPr>
          <w:t>2800 см</w:t>
        </w:r>
      </w:smartTag>
      <w:r w:rsidR="00B877B8" w:rsidRPr="00190E75">
        <w:rPr>
          <w:rFonts w:ascii="Times New Roman" w:hAnsi="Times New Roman" w:cs="Times New Roman"/>
          <w:sz w:val="28"/>
          <w:szCs w:val="28"/>
        </w:rPr>
        <w:t xml:space="preserve"> = </w:t>
      </w:r>
      <w:smartTag w:uri="urn:schemas-microsoft-com:office:smarttags" w:element="metricconverter">
        <w:smartTagPr>
          <w:attr w:name="ProductID" w:val="28 м"/>
        </w:smartTagPr>
        <w:r w:rsidR="00B877B8" w:rsidRPr="00190E75">
          <w:rPr>
            <w:rFonts w:ascii="Times New Roman" w:hAnsi="Times New Roman" w:cs="Times New Roman"/>
            <w:sz w:val="28"/>
            <w:szCs w:val="28"/>
          </w:rPr>
          <w:t>28 м</w:t>
        </w:r>
      </w:smartTag>
      <w:r w:rsidR="00B877B8" w:rsidRPr="00190E75">
        <w:rPr>
          <w:rFonts w:ascii="Times New Roman" w:hAnsi="Times New Roman" w:cs="Times New Roman"/>
          <w:sz w:val="28"/>
          <w:szCs w:val="28"/>
        </w:rPr>
        <w:t xml:space="preserve"> расстояние между деревьями</w:t>
      </w:r>
    </w:p>
    <w:p w:rsidR="00F87ED1" w:rsidRDefault="00B877B8" w:rsidP="00190E75">
      <w:pPr>
        <w:pStyle w:val="a4"/>
        <w:rPr>
          <w:rFonts w:ascii="Times New Roman" w:hAnsi="Times New Roman" w:cs="Times New Roman"/>
          <w:sz w:val="28"/>
          <w:szCs w:val="28"/>
        </w:rPr>
      </w:pPr>
      <w:r w:rsidRPr="00190E75">
        <w:rPr>
          <w:rFonts w:ascii="Times New Roman" w:hAnsi="Times New Roman" w:cs="Times New Roman"/>
          <w:color w:val="00B050"/>
          <w:sz w:val="28"/>
          <w:szCs w:val="28"/>
        </w:rPr>
        <w:t xml:space="preserve">Ответ: </w:t>
      </w:r>
      <w:smartTag w:uri="urn:schemas-microsoft-com:office:smarttags" w:element="metricconverter">
        <w:smartTagPr>
          <w:attr w:name="ProductID" w:val="28 м"/>
        </w:smartTagPr>
        <w:r w:rsidRPr="00190E75">
          <w:rPr>
            <w:rFonts w:ascii="Times New Roman" w:hAnsi="Times New Roman" w:cs="Times New Roman"/>
            <w:sz w:val="28"/>
            <w:szCs w:val="28"/>
          </w:rPr>
          <w:t>28 м</w:t>
        </w:r>
      </w:smartTag>
    </w:p>
    <w:p w:rsidR="001B475C" w:rsidRPr="00F87ED1" w:rsidRDefault="001B475C" w:rsidP="00190E75">
      <w:pPr>
        <w:pStyle w:val="a4"/>
        <w:rPr>
          <w:rFonts w:ascii="Times New Roman" w:hAnsi="Times New Roman" w:cs="Times New Roman"/>
          <w:sz w:val="28"/>
          <w:szCs w:val="28"/>
        </w:rPr>
      </w:pPr>
    </w:p>
    <w:p w:rsidR="00600FB3" w:rsidRDefault="00600FB3" w:rsidP="00600FB3">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11</w:t>
      </w:r>
    </w:p>
    <w:p w:rsidR="00F87ED1" w:rsidRPr="00606607" w:rsidRDefault="00606607" w:rsidP="00606607">
      <w:pPr>
        <w:jc w:val="center"/>
        <w:rPr>
          <w:rFonts w:ascii="Times New Roman" w:hAnsi="Times New Roman" w:cs="Times New Roman"/>
          <w:b/>
          <w:color w:val="FF0000"/>
          <w:sz w:val="32"/>
          <w:szCs w:val="32"/>
        </w:rPr>
      </w:pPr>
      <w:r>
        <w:rPr>
          <w:rFonts w:ascii="Times New Roman" w:hAnsi="Times New Roman" w:cs="Times New Roman"/>
          <w:b/>
          <w:color w:val="FF0000"/>
          <w:sz w:val="32"/>
          <w:szCs w:val="32"/>
        </w:rPr>
        <w:t>Математические ребусы</w:t>
      </w:r>
    </w:p>
    <w:p w:rsidR="00746A62" w:rsidRPr="00746A62" w:rsidRDefault="00746A62" w:rsidP="00746A62">
      <w:pPr>
        <w:rPr>
          <w:rFonts w:ascii="Times New Roman" w:hAnsi="Times New Roman" w:cs="Times New Roman"/>
        </w:rPr>
      </w:pPr>
    </w:p>
    <w:p w:rsidR="00746A62" w:rsidRDefault="00746A62" w:rsidP="00746A62">
      <w:pPr>
        <w:rPr>
          <w:rFonts w:ascii="Times New Roman" w:hAnsi="Times New Roman" w:cs="Times New Roman"/>
        </w:rPr>
      </w:pPr>
      <w:r w:rsidRPr="00746A62">
        <w:rPr>
          <w:rFonts w:ascii="Times New Roman" w:hAnsi="Times New Roman" w:cs="Times New Roman"/>
          <w:noProof/>
          <w:lang w:eastAsia="ru-RU"/>
        </w:rPr>
        <w:drawing>
          <wp:inline distT="0" distB="0" distL="0" distR="0">
            <wp:extent cx="2619375" cy="1539921"/>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19375" cy="1539921"/>
                    </a:xfrm>
                    <a:prstGeom prst="rect">
                      <a:avLst/>
                    </a:prstGeom>
                    <a:noFill/>
                    <a:ln w="9525">
                      <a:noFill/>
                      <a:miter lim="800000"/>
                      <a:headEnd/>
                      <a:tailEnd/>
                    </a:ln>
                  </pic:spPr>
                </pic:pic>
              </a:graphicData>
            </a:graphic>
          </wp:inline>
        </w:drawing>
      </w:r>
      <w:r w:rsidRPr="00746A62">
        <w:rPr>
          <w:rFonts w:ascii="Times New Roman" w:hAnsi="Times New Roman" w:cs="Times New Roman"/>
        </w:rPr>
        <w:t xml:space="preserve">                  </w:t>
      </w:r>
      <w:r w:rsidRPr="00746A62">
        <w:rPr>
          <w:rFonts w:ascii="Times New Roman" w:hAnsi="Times New Roman" w:cs="Times New Roman"/>
          <w:noProof/>
          <w:lang w:eastAsia="ru-RU"/>
        </w:rPr>
        <w:drawing>
          <wp:inline distT="0" distB="0" distL="0" distR="0">
            <wp:extent cx="2614465" cy="14287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614465" cy="1428750"/>
                    </a:xfrm>
                    <a:prstGeom prst="rect">
                      <a:avLst/>
                    </a:prstGeom>
                    <a:noFill/>
                    <a:ln w="9525">
                      <a:noFill/>
                      <a:miter lim="800000"/>
                      <a:headEnd/>
                      <a:tailEnd/>
                    </a:ln>
                  </pic:spPr>
                </pic:pic>
              </a:graphicData>
            </a:graphic>
          </wp:inline>
        </w:drawing>
      </w:r>
    </w:p>
    <w:p w:rsidR="00746A62" w:rsidRPr="00CF6543" w:rsidRDefault="00746A62" w:rsidP="00746A62">
      <w:pPr>
        <w:rPr>
          <w:rFonts w:ascii="Times New Roman" w:hAnsi="Times New Roman" w:cs="Times New Roman"/>
          <w:b/>
          <w:sz w:val="24"/>
          <w:szCs w:val="24"/>
        </w:rPr>
      </w:pPr>
      <w:r w:rsidRPr="00CF6543">
        <w:rPr>
          <w:rFonts w:ascii="Times New Roman" w:hAnsi="Times New Roman" w:cs="Times New Roman"/>
          <w:b/>
          <w:sz w:val="24"/>
          <w:szCs w:val="24"/>
        </w:rPr>
        <w:t xml:space="preserve">                       (Апофема)                                                  </w:t>
      </w:r>
      <w:r w:rsidR="00CF6543">
        <w:rPr>
          <w:rFonts w:ascii="Times New Roman" w:hAnsi="Times New Roman" w:cs="Times New Roman"/>
          <w:b/>
          <w:sz w:val="24"/>
          <w:szCs w:val="24"/>
        </w:rPr>
        <w:t xml:space="preserve">                       </w:t>
      </w:r>
      <w:r w:rsidRPr="00CF6543">
        <w:rPr>
          <w:rFonts w:ascii="Times New Roman" w:hAnsi="Times New Roman" w:cs="Times New Roman"/>
          <w:b/>
          <w:sz w:val="24"/>
          <w:szCs w:val="24"/>
        </w:rPr>
        <w:t xml:space="preserve">(Вектор)  </w:t>
      </w:r>
    </w:p>
    <w:p w:rsidR="00746A62" w:rsidRDefault="00746A62" w:rsidP="00746A62">
      <w:pPr>
        <w:rPr>
          <w:rFonts w:ascii="Times New Roman" w:hAnsi="Times New Roman" w:cs="Times New Roman"/>
        </w:rPr>
      </w:pPr>
      <w:r w:rsidRPr="00746A62">
        <w:rPr>
          <w:rFonts w:ascii="Times New Roman" w:hAnsi="Times New Roman" w:cs="Times New Roman"/>
          <w:noProof/>
          <w:lang w:eastAsia="ru-RU"/>
        </w:rPr>
        <w:drawing>
          <wp:inline distT="0" distB="0" distL="0" distR="0">
            <wp:extent cx="2466975" cy="1666219"/>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2466975" cy="1666219"/>
                    </a:xfrm>
                    <a:prstGeom prst="rect">
                      <a:avLst/>
                    </a:prstGeom>
                    <a:noFill/>
                    <a:ln w="9525">
                      <a:noFill/>
                      <a:miter lim="800000"/>
                      <a:headEnd/>
                      <a:tailEnd/>
                    </a:ln>
                  </pic:spPr>
                </pic:pic>
              </a:graphicData>
            </a:graphic>
          </wp:inline>
        </w:drawing>
      </w:r>
      <w:r w:rsidRPr="00746A62">
        <w:rPr>
          <w:rFonts w:ascii="Times New Roman" w:hAnsi="Times New Roman" w:cs="Times New Roman"/>
        </w:rPr>
        <w:t xml:space="preserve">                   </w:t>
      </w:r>
      <w:r w:rsidRPr="00746A62">
        <w:rPr>
          <w:rFonts w:ascii="Times New Roman" w:hAnsi="Times New Roman" w:cs="Times New Roman"/>
          <w:noProof/>
          <w:lang w:eastAsia="ru-RU"/>
        </w:rPr>
        <w:drawing>
          <wp:inline distT="0" distB="0" distL="0" distR="0">
            <wp:extent cx="2693251" cy="1581150"/>
            <wp:effectExtent l="19050" t="0" r="0" b="0"/>
            <wp:docPr id="1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srcRect/>
                    <a:stretch>
                      <a:fillRect/>
                    </a:stretch>
                  </pic:blipFill>
                  <pic:spPr bwMode="auto">
                    <a:xfrm>
                      <a:off x="0" y="0"/>
                      <a:ext cx="2693251" cy="1581150"/>
                    </a:xfrm>
                    <a:prstGeom prst="rect">
                      <a:avLst/>
                    </a:prstGeom>
                    <a:noFill/>
                    <a:ln w="9525">
                      <a:noFill/>
                      <a:miter lim="800000"/>
                      <a:headEnd/>
                      <a:tailEnd/>
                    </a:ln>
                  </pic:spPr>
                </pic:pic>
              </a:graphicData>
            </a:graphic>
          </wp:inline>
        </w:drawing>
      </w:r>
    </w:p>
    <w:p w:rsidR="00746A62" w:rsidRPr="00CF6543" w:rsidRDefault="00CF6543" w:rsidP="00746A62">
      <w:pPr>
        <w:rPr>
          <w:rFonts w:ascii="Times New Roman" w:hAnsi="Times New Roman" w:cs="Times New Roman"/>
          <w:b/>
          <w:sz w:val="24"/>
          <w:szCs w:val="24"/>
        </w:rPr>
      </w:pPr>
      <w:r w:rsidRPr="00CF6543">
        <w:rPr>
          <w:rFonts w:ascii="Times New Roman" w:hAnsi="Times New Roman" w:cs="Times New Roman"/>
          <w:b/>
          <w:sz w:val="24"/>
          <w:szCs w:val="24"/>
        </w:rPr>
        <w:t xml:space="preserve">                             (Пять)</w:t>
      </w:r>
      <w:r>
        <w:rPr>
          <w:rFonts w:ascii="Times New Roman" w:hAnsi="Times New Roman" w:cs="Times New Roman"/>
          <w:b/>
          <w:sz w:val="24"/>
          <w:szCs w:val="24"/>
        </w:rPr>
        <w:t xml:space="preserve">                                                                 (Гаусс)</w:t>
      </w:r>
    </w:p>
    <w:p w:rsidR="00746A62" w:rsidRPr="00746A62" w:rsidRDefault="00746A62" w:rsidP="00746A62">
      <w:pPr>
        <w:rPr>
          <w:rFonts w:ascii="Times New Roman" w:hAnsi="Times New Roman" w:cs="Times New Roman"/>
        </w:rPr>
      </w:pPr>
      <w:r w:rsidRPr="00746A62">
        <w:rPr>
          <w:rFonts w:ascii="Times New Roman" w:hAnsi="Times New Roman" w:cs="Times New Roman"/>
          <w:noProof/>
          <w:lang w:eastAsia="ru-RU"/>
        </w:rPr>
        <w:drawing>
          <wp:inline distT="0" distB="0" distL="0" distR="0">
            <wp:extent cx="2765181" cy="14097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2765181" cy="1409700"/>
                    </a:xfrm>
                    <a:prstGeom prst="rect">
                      <a:avLst/>
                    </a:prstGeom>
                    <a:noFill/>
                    <a:ln w="9525">
                      <a:noFill/>
                      <a:miter lim="800000"/>
                      <a:headEnd/>
                      <a:tailEnd/>
                    </a:ln>
                  </pic:spPr>
                </pic:pic>
              </a:graphicData>
            </a:graphic>
          </wp:inline>
        </w:drawing>
      </w:r>
      <w:r w:rsidRPr="00746A62">
        <w:rPr>
          <w:rFonts w:ascii="Times New Roman" w:hAnsi="Times New Roman" w:cs="Times New Roman"/>
        </w:rPr>
        <w:t xml:space="preserve">         </w:t>
      </w:r>
      <w:r w:rsidRPr="00746A62">
        <w:rPr>
          <w:rFonts w:ascii="Times New Roman" w:hAnsi="Times New Roman" w:cs="Times New Roman"/>
          <w:noProof/>
          <w:lang w:eastAsia="ru-RU"/>
        </w:rPr>
        <w:drawing>
          <wp:inline distT="0" distB="0" distL="0" distR="0">
            <wp:extent cx="2822424" cy="1485900"/>
            <wp:effectExtent l="19050" t="0" r="0" b="0"/>
            <wp:docPr id="1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2822424" cy="1485900"/>
                    </a:xfrm>
                    <a:prstGeom prst="rect">
                      <a:avLst/>
                    </a:prstGeom>
                    <a:noFill/>
                    <a:ln w="9525">
                      <a:noFill/>
                      <a:miter lim="800000"/>
                      <a:headEnd/>
                      <a:tailEnd/>
                    </a:ln>
                  </pic:spPr>
                </pic:pic>
              </a:graphicData>
            </a:graphic>
          </wp:inline>
        </w:drawing>
      </w:r>
    </w:p>
    <w:p w:rsidR="00746A62" w:rsidRPr="00746A62" w:rsidRDefault="00746A62" w:rsidP="00746A62">
      <w:pPr>
        <w:jc w:val="right"/>
        <w:rPr>
          <w:rFonts w:ascii="Times New Roman" w:hAnsi="Times New Roman" w:cs="Times New Roman"/>
        </w:rPr>
      </w:pPr>
    </w:p>
    <w:p w:rsidR="00746A62" w:rsidRDefault="00746A62" w:rsidP="00746A62">
      <w:pPr>
        <w:rPr>
          <w:rFonts w:ascii="Times New Roman" w:hAnsi="Times New Roman" w:cs="Times New Roman"/>
        </w:rPr>
      </w:pPr>
      <w:r w:rsidRPr="00746A62">
        <w:rPr>
          <w:rFonts w:ascii="Times New Roman" w:hAnsi="Times New Roman" w:cs="Times New Roman"/>
          <w:noProof/>
          <w:lang w:eastAsia="ru-RU"/>
        </w:rPr>
        <w:drawing>
          <wp:inline distT="0" distB="0" distL="0" distR="0">
            <wp:extent cx="2560555" cy="15049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2560555" cy="1504950"/>
                    </a:xfrm>
                    <a:prstGeom prst="rect">
                      <a:avLst/>
                    </a:prstGeom>
                    <a:noFill/>
                    <a:ln w="9525">
                      <a:noFill/>
                      <a:miter lim="800000"/>
                      <a:headEnd/>
                      <a:tailEnd/>
                    </a:ln>
                  </pic:spPr>
                </pic:pic>
              </a:graphicData>
            </a:graphic>
          </wp:inline>
        </w:drawing>
      </w:r>
      <w:r w:rsidRPr="00746A62">
        <w:rPr>
          <w:rFonts w:ascii="Times New Roman" w:hAnsi="Times New Roman" w:cs="Times New Roman"/>
        </w:rPr>
        <w:t xml:space="preserve">         </w:t>
      </w:r>
      <w:r w:rsidRPr="00746A62">
        <w:rPr>
          <w:rFonts w:ascii="Times New Roman" w:hAnsi="Times New Roman" w:cs="Times New Roman"/>
          <w:noProof/>
          <w:lang w:eastAsia="ru-RU"/>
        </w:rPr>
        <w:drawing>
          <wp:inline distT="0" distB="0" distL="0" distR="0">
            <wp:extent cx="2605585" cy="1457325"/>
            <wp:effectExtent l="19050" t="0" r="426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2605585" cy="1457325"/>
                    </a:xfrm>
                    <a:prstGeom prst="rect">
                      <a:avLst/>
                    </a:prstGeom>
                    <a:noFill/>
                    <a:ln w="9525">
                      <a:noFill/>
                      <a:miter lim="800000"/>
                      <a:headEnd/>
                      <a:tailEnd/>
                    </a:ln>
                  </pic:spPr>
                </pic:pic>
              </a:graphicData>
            </a:graphic>
          </wp:inline>
        </w:drawing>
      </w:r>
    </w:p>
    <w:p w:rsidR="00CF6543" w:rsidRPr="00CF6543" w:rsidRDefault="00CF6543" w:rsidP="00746A62">
      <w:pPr>
        <w:rPr>
          <w:rFonts w:ascii="Times New Roman" w:hAnsi="Times New Roman" w:cs="Times New Roman"/>
          <w:b/>
          <w:sz w:val="24"/>
          <w:szCs w:val="24"/>
        </w:rPr>
      </w:pPr>
      <w:r w:rsidRPr="00CF6543">
        <w:rPr>
          <w:rFonts w:ascii="Times New Roman" w:hAnsi="Times New Roman" w:cs="Times New Roman"/>
          <w:b/>
          <w:sz w:val="24"/>
          <w:szCs w:val="24"/>
        </w:rPr>
        <w:t xml:space="preserve">                                                                                                                    (Дробь)</w:t>
      </w:r>
    </w:p>
    <w:p w:rsidR="00606607" w:rsidRPr="00600FB3" w:rsidRDefault="00606607" w:rsidP="00606607">
      <w:pPr>
        <w:jc w:val="right"/>
        <w:rPr>
          <w:rFonts w:ascii="Times New Roman" w:hAnsi="Times New Roman" w:cs="Times New Roman"/>
          <w:b/>
          <w:sz w:val="28"/>
          <w:szCs w:val="28"/>
        </w:rPr>
      </w:pPr>
      <w:r w:rsidRPr="00600FB3">
        <w:rPr>
          <w:rFonts w:ascii="Times New Roman" w:hAnsi="Times New Roman" w:cs="Times New Roman"/>
          <w:b/>
          <w:sz w:val="28"/>
          <w:szCs w:val="28"/>
        </w:rPr>
        <w:lastRenderedPageBreak/>
        <w:t>Приложение 12</w:t>
      </w:r>
    </w:p>
    <w:p w:rsidR="00606607" w:rsidRPr="00406F0C" w:rsidRDefault="00606607" w:rsidP="00606607">
      <w:pPr>
        <w:jc w:val="center"/>
        <w:rPr>
          <w:rFonts w:ascii="Times New Roman" w:hAnsi="Times New Roman" w:cs="Times New Roman"/>
          <w:b/>
          <w:color w:val="FF0000"/>
          <w:sz w:val="32"/>
          <w:szCs w:val="32"/>
        </w:rPr>
      </w:pPr>
      <w:r w:rsidRPr="00406F0C">
        <w:rPr>
          <w:rFonts w:ascii="Times New Roman" w:hAnsi="Times New Roman" w:cs="Times New Roman"/>
          <w:b/>
          <w:color w:val="FF0000"/>
          <w:sz w:val="32"/>
          <w:szCs w:val="32"/>
        </w:rPr>
        <w:t>Памятка для учащихся, решающих проблемные вопросы</w:t>
      </w:r>
    </w:p>
    <w:p w:rsidR="00606607" w:rsidRPr="00406F0C" w:rsidRDefault="00606607" w:rsidP="00606607">
      <w:pPr>
        <w:jc w:val="both"/>
        <w:rPr>
          <w:rFonts w:ascii="Times New Roman" w:hAnsi="Times New Roman" w:cs="Times New Roman"/>
          <w:b/>
          <w:sz w:val="28"/>
          <w:szCs w:val="28"/>
        </w:rPr>
      </w:pPr>
      <w:r w:rsidRPr="00406F0C">
        <w:rPr>
          <w:rFonts w:ascii="Times New Roman" w:hAnsi="Times New Roman" w:cs="Times New Roman"/>
          <w:b/>
          <w:sz w:val="28"/>
          <w:szCs w:val="28"/>
        </w:rPr>
        <w:t xml:space="preserve">      </w:t>
      </w:r>
      <w:r w:rsidRPr="00406F0C">
        <w:rPr>
          <w:rFonts w:ascii="Times New Roman" w:hAnsi="Times New Roman" w:cs="Times New Roman"/>
          <w:b/>
          <w:color w:val="0070C0"/>
          <w:sz w:val="28"/>
          <w:szCs w:val="28"/>
        </w:rPr>
        <w:t>1 этап решения проблемы.</w:t>
      </w:r>
      <w:r w:rsidRPr="00406F0C">
        <w:rPr>
          <w:rFonts w:ascii="Times New Roman" w:hAnsi="Times New Roman" w:cs="Times New Roman"/>
          <w:b/>
          <w:sz w:val="28"/>
          <w:szCs w:val="28"/>
        </w:rPr>
        <w:t xml:space="preserve"> </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sz w:val="28"/>
          <w:szCs w:val="28"/>
        </w:rPr>
        <w:t>Осознание проблемы, вскрытие противоречия</w:t>
      </w:r>
      <w:r>
        <w:rPr>
          <w:rFonts w:ascii="Times New Roman" w:hAnsi="Times New Roman" w:cs="Times New Roman"/>
          <w:b/>
          <w:sz w:val="28"/>
          <w:szCs w:val="28"/>
        </w:rPr>
        <w:t>.</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sz w:val="28"/>
          <w:szCs w:val="28"/>
        </w:rPr>
        <w:t xml:space="preserve"> На этом этапе необходимо выполнить следующие действия: внимательно прочитать вопрос; найти условие и требование вопроса; определить, что дано в условии и что требуется найти; вспомнить, что вы уже знаете об этом объекте или явлении, какие причинно-следственные связи его объясняют; сопоставить ранее полученные знания и новую информацию; выявить на основании такого сопоставления противоречия, скрытое в вопросе.</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color w:val="0070C0"/>
          <w:sz w:val="28"/>
          <w:szCs w:val="28"/>
        </w:rPr>
        <w:t xml:space="preserve">     2 этап</w:t>
      </w:r>
      <w:r>
        <w:rPr>
          <w:rFonts w:ascii="Times New Roman" w:hAnsi="Times New Roman" w:cs="Times New Roman"/>
          <w:b/>
          <w:color w:val="0070C0"/>
          <w:sz w:val="28"/>
          <w:szCs w:val="28"/>
        </w:rPr>
        <w:t xml:space="preserve"> решения проблемы</w:t>
      </w:r>
      <w:r w:rsidRPr="00406F0C">
        <w:rPr>
          <w:rFonts w:ascii="Times New Roman" w:hAnsi="Times New Roman" w:cs="Times New Roman"/>
          <w:b/>
          <w:color w:val="0070C0"/>
          <w:sz w:val="28"/>
          <w:szCs w:val="28"/>
        </w:rPr>
        <w:t>.</w:t>
      </w:r>
      <w:r w:rsidRPr="00406F0C">
        <w:rPr>
          <w:rFonts w:ascii="Times New Roman" w:hAnsi="Times New Roman" w:cs="Times New Roman"/>
          <w:sz w:val="28"/>
          <w:szCs w:val="28"/>
        </w:rPr>
        <w:t xml:space="preserve"> </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sz w:val="28"/>
          <w:szCs w:val="28"/>
        </w:rPr>
        <w:t>Формулирование гипотезы</w:t>
      </w:r>
      <w:r>
        <w:rPr>
          <w:rFonts w:ascii="Times New Roman" w:hAnsi="Times New Roman" w:cs="Times New Roman"/>
          <w:b/>
          <w:sz w:val="28"/>
          <w:szCs w:val="28"/>
        </w:rPr>
        <w:t>.</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sz w:val="28"/>
          <w:szCs w:val="28"/>
        </w:rPr>
        <w:t xml:space="preserve"> На этом этапе необходимо высказать предположение о причинах возникновения явления или объекта, сформировать гипотезу.</w:t>
      </w:r>
    </w:p>
    <w:p w:rsidR="00606607" w:rsidRPr="00406F0C" w:rsidRDefault="00606607" w:rsidP="00606607">
      <w:pPr>
        <w:jc w:val="both"/>
        <w:rPr>
          <w:rFonts w:ascii="Times New Roman" w:hAnsi="Times New Roman" w:cs="Times New Roman"/>
          <w:b/>
          <w:color w:val="0070C0"/>
          <w:sz w:val="28"/>
          <w:szCs w:val="28"/>
        </w:rPr>
      </w:pPr>
      <w:r w:rsidRPr="00406F0C">
        <w:rPr>
          <w:rFonts w:ascii="Times New Roman" w:hAnsi="Times New Roman" w:cs="Times New Roman"/>
          <w:b/>
          <w:sz w:val="28"/>
          <w:szCs w:val="28"/>
        </w:rPr>
        <w:t xml:space="preserve">    </w:t>
      </w:r>
      <w:r w:rsidRPr="00406F0C">
        <w:rPr>
          <w:rFonts w:ascii="Times New Roman" w:hAnsi="Times New Roman" w:cs="Times New Roman"/>
          <w:b/>
          <w:color w:val="0070C0"/>
          <w:sz w:val="28"/>
          <w:szCs w:val="28"/>
        </w:rPr>
        <w:t>3 этап</w:t>
      </w:r>
      <w:r>
        <w:rPr>
          <w:rFonts w:ascii="Times New Roman" w:hAnsi="Times New Roman" w:cs="Times New Roman"/>
          <w:b/>
          <w:color w:val="0070C0"/>
          <w:sz w:val="28"/>
          <w:szCs w:val="28"/>
        </w:rPr>
        <w:t xml:space="preserve"> решения проблемы</w:t>
      </w:r>
      <w:r w:rsidRPr="00406F0C">
        <w:rPr>
          <w:rFonts w:ascii="Times New Roman" w:hAnsi="Times New Roman" w:cs="Times New Roman"/>
          <w:b/>
          <w:color w:val="0070C0"/>
          <w:sz w:val="28"/>
          <w:szCs w:val="28"/>
        </w:rPr>
        <w:t>.</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sz w:val="28"/>
          <w:szCs w:val="28"/>
        </w:rPr>
        <w:t xml:space="preserve"> Доказательство гипотезы</w:t>
      </w:r>
      <w:r>
        <w:rPr>
          <w:rFonts w:ascii="Times New Roman" w:hAnsi="Times New Roman" w:cs="Times New Roman"/>
          <w:b/>
          <w:sz w:val="28"/>
          <w:szCs w:val="28"/>
        </w:rPr>
        <w:t>.</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sz w:val="28"/>
          <w:szCs w:val="28"/>
        </w:rPr>
        <w:t xml:space="preserve"> На этом этапе надо поставить новый вопрос; исходя из предположений, высказанных в гипотезе, ответить на этот вопрос; по возможности проверить этот ответ.</w:t>
      </w:r>
    </w:p>
    <w:p w:rsidR="00606607" w:rsidRPr="00406F0C" w:rsidRDefault="00606607" w:rsidP="00606607">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b/>
          <w:color w:val="0070C0"/>
          <w:sz w:val="28"/>
          <w:szCs w:val="28"/>
        </w:rPr>
        <w:t>э</w:t>
      </w:r>
      <w:r w:rsidRPr="00406F0C">
        <w:rPr>
          <w:rFonts w:ascii="Times New Roman" w:hAnsi="Times New Roman" w:cs="Times New Roman"/>
          <w:b/>
          <w:color w:val="0070C0"/>
          <w:sz w:val="28"/>
          <w:szCs w:val="28"/>
        </w:rPr>
        <w:t>тап решения проблемы.</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sz w:val="28"/>
          <w:szCs w:val="28"/>
        </w:rPr>
        <w:t xml:space="preserve"> Общий вывод</w:t>
      </w:r>
      <w:r w:rsidRPr="00406F0C">
        <w:rPr>
          <w:rFonts w:ascii="Times New Roman" w:hAnsi="Times New Roman" w:cs="Times New Roman"/>
          <w:sz w:val="28"/>
          <w:szCs w:val="28"/>
        </w:rPr>
        <w:t>.</w:t>
      </w:r>
    </w:p>
    <w:p w:rsidR="00606607" w:rsidRPr="00406F0C" w:rsidRDefault="00606607" w:rsidP="00606607">
      <w:pPr>
        <w:jc w:val="both"/>
        <w:rPr>
          <w:rFonts w:ascii="Times New Roman" w:hAnsi="Times New Roman" w:cs="Times New Roman"/>
          <w:sz w:val="28"/>
          <w:szCs w:val="28"/>
        </w:rPr>
      </w:pPr>
      <w:r w:rsidRPr="00406F0C">
        <w:rPr>
          <w:rFonts w:ascii="Times New Roman" w:hAnsi="Times New Roman" w:cs="Times New Roman"/>
          <w:b/>
          <w:sz w:val="28"/>
          <w:szCs w:val="28"/>
        </w:rPr>
        <w:t xml:space="preserve"> </w:t>
      </w:r>
      <w:r w:rsidRPr="00406F0C">
        <w:rPr>
          <w:rFonts w:ascii="Times New Roman" w:hAnsi="Times New Roman" w:cs="Times New Roman"/>
          <w:sz w:val="28"/>
          <w:szCs w:val="28"/>
        </w:rPr>
        <w:t>На этом этапе необходимо выполнить следующие действия: ответить на вопросы: 1) какие новые знания вы получили? 2) что вы узнали о причинно-следственных связях, объясняющих это явление или объект?</w:t>
      </w:r>
    </w:p>
    <w:p w:rsidR="00606607" w:rsidRPr="00406F0C" w:rsidRDefault="00606607" w:rsidP="00606607">
      <w:pPr>
        <w:jc w:val="both"/>
        <w:rPr>
          <w:rFonts w:ascii="Times New Roman" w:hAnsi="Times New Roman" w:cs="Times New Roman"/>
          <w:sz w:val="28"/>
          <w:szCs w:val="28"/>
        </w:rPr>
      </w:pPr>
    </w:p>
    <w:p w:rsidR="00606607" w:rsidRPr="00406F0C" w:rsidRDefault="00606607" w:rsidP="00606607">
      <w:pPr>
        <w:jc w:val="both"/>
        <w:rPr>
          <w:rFonts w:ascii="Times New Roman" w:hAnsi="Times New Roman" w:cs="Times New Roman"/>
          <w:sz w:val="28"/>
          <w:szCs w:val="28"/>
        </w:rPr>
      </w:pPr>
    </w:p>
    <w:p w:rsidR="00746A62" w:rsidRDefault="00746A62" w:rsidP="00746A62">
      <w:pPr>
        <w:jc w:val="right"/>
      </w:pPr>
      <w:r>
        <w:t xml:space="preserve"> </w:t>
      </w:r>
    </w:p>
    <w:p w:rsidR="00AD2F48" w:rsidRPr="00BB0D48" w:rsidRDefault="00AD2F48" w:rsidP="00AD2F48">
      <w:pPr>
        <w:jc w:val="center"/>
        <w:rPr>
          <w:rFonts w:ascii="Calibri" w:eastAsia="Calibri" w:hAnsi="Calibri" w:cs="Times New Roman"/>
          <w:sz w:val="28"/>
          <w:szCs w:val="28"/>
        </w:rPr>
      </w:pPr>
    </w:p>
    <w:p w:rsidR="00AD2F48" w:rsidRPr="00BB0D48" w:rsidRDefault="00AD2F48" w:rsidP="00AD2F48">
      <w:pPr>
        <w:tabs>
          <w:tab w:val="left" w:pos="3435"/>
        </w:tabs>
        <w:jc w:val="center"/>
        <w:rPr>
          <w:rFonts w:ascii="Calibri" w:eastAsia="Calibri" w:hAnsi="Calibri" w:cs="Times New Roman"/>
          <w:b/>
          <w:color w:val="FF0000"/>
          <w:sz w:val="28"/>
          <w:szCs w:val="28"/>
        </w:rPr>
      </w:pPr>
      <w:r>
        <w:rPr>
          <w:b/>
          <w:color w:val="FF0000"/>
          <w:sz w:val="28"/>
          <w:szCs w:val="28"/>
        </w:rPr>
        <w:t xml:space="preserve"> </w:t>
      </w:r>
    </w:p>
    <w:p w:rsidR="00AD2F48" w:rsidRDefault="00606607" w:rsidP="00606607">
      <w:pPr>
        <w:jc w:val="right"/>
        <w:rPr>
          <w:rFonts w:ascii="Times New Roman" w:eastAsia="Calibri" w:hAnsi="Times New Roman" w:cs="Times New Roman"/>
          <w:b/>
          <w:sz w:val="28"/>
          <w:szCs w:val="28"/>
        </w:rPr>
      </w:pPr>
      <w:r w:rsidRPr="00606607">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 xml:space="preserve"> 13</w:t>
      </w:r>
    </w:p>
    <w:p w:rsidR="00606607" w:rsidRPr="00606607" w:rsidRDefault="00606607" w:rsidP="00606607">
      <w:pPr>
        <w:pStyle w:val="a4"/>
        <w:jc w:val="center"/>
        <w:rPr>
          <w:rFonts w:ascii="Times New Roman" w:hAnsi="Times New Roman" w:cs="Times New Roman"/>
          <w:b/>
          <w:color w:val="FF0000"/>
          <w:sz w:val="32"/>
          <w:szCs w:val="32"/>
        </w:rPr>
      </w:pPr>
      <w:r w:rsidRPr="00606607">
        <w:rPr>
          <w:rFonts w:ascii="Times New Roman" w:hAnsi="Times New Roman" w:cs="Times New Roman"/>
          <w:b/>
          <w:color w:val="FF0000"/>
          <w:sz w:val="32"/>
          <w:szCs w:val="32"/>
        </w:rPr>
        <w:t>Решение проблемных ситуаций</w:t>
      </w:r>
    </w:p>
    <w:p w:rsidR="00606607" w:rsidRPr="00606607" w:rsidRDefault="00606607" w:rsidP="00606607">
      <w:pPr>
        <w:pStyle w:val="a4"/>
        <w:jc w:val="center"/>
        <w:rPr>
          <w:rFonts w:ascii="Times New Roman" w:hAnsi="Times New Roman" w:cs="Times New Roman"/>
          <w:b/>
          <w:color w:val="FF0000"/>
          <w:sz w:val="32"/>
          <w:szCs w:val="32"/>
        </w:rPr>
      </w:pPr>
      <w:r w:rsidRPr="00606607">
        <w:rPr>
          <w:rFonts w:ascii="Times New Roman" w:hAnsi="Times New Roman" w:cs="Times New Roman"/>
          <w:b/>
          <w:color w:val="FF0000"/>
          <w:sz w:val="32"/>
          <w:szCs w:val="32"/>
        </w:rPr>
        <w:t>через организацию учебно-исследовательской деятельности при изучении темы «Дроби» в 5 классе</w:t>
      </w:r>
    </w:p>
    <w:p w:rsidR="00606607" w:rsidRPr="00606607" w:rsidRDefault="00606607" w:rsidP="00606607">
      <w:pPr>
        <w:jc w:val="both"/>
        <w:rPr>
          <w:rFonts w:ascii="Times New Roman" w:hAnsi="Times New Roman" w:cs="Times New Roman"/>
          <w:b/>
          <w:sz w:val="28"/>
          <w:szCs w:val="28"/>
        </w:rPr>
      </w:pPr>
      <w:r w:rsidRPr="00606607">
        <w:rPr>
          <w:rFonts w:ascii="Times New Roman" w:hAnsi="Times New Roman" w:cs="Times New Roman"/>
          <w:bCs/>
          <w:iCs/>
          <w:sz w:val="28"/>
          <w:szCs w:val="28"/>
        </w:rPr>
        <w:t xml:space="preserve"> </w:t>
      </w:r>
    </w:p>
    <w:p w:rsidR="00606607" w:rsidRPr="00606607" w:rsidRDefault="00606607" w:rsidP="00606607">
      <w:pPr>
        <w:ind w:firstLine="285"/>
        <w:jc w:val="both"/>
        <w:rPr>
          <w:rFonts w:ascii="Times New Roman" w:hAnsi="Times New Roman" w:cs="Times New Roman"/>
          <w:b/>
          <w:color w:val="00B050"/>
          <w:sz w:val="28"/>
          <w:szCs w:val="28"/>
        </w:rPr>
      </w:pPr>
      <w:r w:rsidRPr="00606607">
        <w:rPr>
          <w:rFonts w:ascii="Times New Roman" w:hAnsi="Times New Roman" w:cs="Times New Roman"/>
          <w:b/>
          <w:color w:val="FF0000"/>
          <w:sz w:val="28"/>
          <w:szCs w:val="28"/>
        </w:rPr>
        <w:t xml:space="preserve">Тема урока: </w:t>
      </w:r>
      <w:r w:rsidRPr="00606607">
        <w:rPr>
          <w:rFonts w:ascii="Times New Roman" w:hAnsi="Times New Roman" w:cs="Times New Roman"/>
          <w:b/>
          <w:color w:val="00B050"/>
          <w:sz w:val="28"/>
          <w:szCs w:val="28"/>
        </w:rPr>
        <w:t>“Сравнение обыкновенных дробей”</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b/>
          <w:color w:val="FF0000"/>
          <w:sz w:val="28"/>
          <w:szCs w:val="28"/>
        </w:rPr>
        <w:t>Цель урока:</w:t>
      </w:r>
      <w:r w:rsidRPr="00606607">
        <w:rPr>
          <w:rFonts w:ascii="Times New Roman" w:hAnsi="Times New Roman" w:cs="Times New Roman"/>
          <w:sz w:val="28"/>
          <w:szCs w:val="28"/>
        </w:rPr>
        <w:t xml:space="preserve"> ввести правила сравнения обыкновенных дробей с одинаковыми числителями, с одинаковыми знаменателями, правильных и неправильных дробей.</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Оборудование: дидактический материал,  наглядные пособия «Доли и дроби»</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b/>
          <w:color w:val="FF0000"/>
          <w:sz w:val="28"/>
          <w:szCs w:val="28"/>
        </w:rPr>
        <w:t>Ход урока:</w:t>
      </w:r>
      <w:r w:rsidRPr="00606607">
        <w:rPr>
          <w:rFonts w:ascii="Times New Roman" w:hAnsi="Times New Roman" w:cs="Times New Roman"/>
          <w:sz w:val="28"/>
          <w:szCs w:val="28"/>
        </w:rPr>
        <w:t xml:space="preserve"> Проверка домашнего задания через устный опрос.</w:t>
      </w:r>
    </w:p>
    <w:p w:rsidR="00606607" w:rsidRPr="00606607" w:rsidRDefault="00606607" w:rsidP="00606607">
      <w:pPr>
        <w:ind w:firstLine="285"/>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lang w:val="en-US"/>
        </w:rPr>
        <w:t>I</w:t>
      </w:r>
      <w:r w:rsidRPr="00606607">
        <w:rPr>
          <w:rFonts w:ascii="Times New Roman" w:hAnsi="Times New Roman" w:cs="Times New Roman"/>
          <w:b/>
          <w:color w:val="0070C0"/>
          <w:sz w:val="28"/>
          <w:szCs w:val="28"/>
        </w:rPr>
        <w:t xml:space="preserve"> группа</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С помощью слов «да» или «нет» ответить на вопросы.</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а). 3/7 неправильная? (нет)</w:t>
      </w:r>
      <w:r>
        <w:rPr>
          <w:rFonts w:ascii="Times New Roman" w:hAnsi="Times New Roman" w:cs="Times New Roman"/>
          <w:sz w:val="28"/>
          <w:szCs w:val="28"/>
        </w:rPr>
        <w:t xml:space="preserve">      </w:t>
      </w:r>
      <w:r w:rsidRPr="00606607">
        <w:rPr>
          <w:rFonts w:ascii="Times New Roman" w:hAnsi="Times New Roman" w:cs="Times New Roman"/>
          <w:sz w:val="28"/>
          <w:szCs w:val="28"/>
        </w:rPr>
        <w:t>б). 5/10 несократимая? (нет)</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в). 3/5 правильная? (да)</w:t>
      </w:r>
      <w:r>
        <w:rPr>
          <w:rFonts w:ascii="Times New Roman" w:hAnsi="Times New Roman" w:cs="Times New Roman"/>
          <w:sz w:val="28"/>
          <w:szCs w:val="28"/>
        </w:rPr>
        <w:t xml:space="preserve">           </w:t>
      </w:r>
      <w:r w:rsidRPr="00606607">
        <w:rPr>
          <w:rFonts w:ascii="Times New Roman" w:hAnsi="Times New Roman" w:cs="Times New Roman"/>
          <w:sz w:val="28"/>
          <w:szCs w:val="28"/>
        </w:rPr>
        <w:t>г). 3/2 правильная (нет)</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д). 12/15 несократимая? (нет)</w:t>
      </w:r>
      <w:r>
        <w:rPr>
          <w:rFonts w:ascii="Times New Roman" w:hAnsi="Times New Roman" w:cs="Times New Roman"/>
          <w:sz w:val="28"/>
          <w:szCs w:val="28"/>
        </w:rPr>
        <w:t xml:space="preserve">  </w:t>
      </w:r>
      <w:r w:rsidRPr="00606607">
        <w:rPr>
          <w:rFonts w:ascii="Times New Roman" w:hAnsi="Times New Roman" w:cs="Times New Roman"/>
          <w:sz w:val="28"/>
          <w:szCs w:val="28"/>
        </w:rPr>
        <w:t>е). 10/11 неправильная? (нет)</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ж). 2/5 правильная? (да)</w:t>
      </w:r>
    </w:p>
    <w:p w:rsidR="00606607" w:rsidRPr="00606607" w:rsidRDefault="00606607" w:rsidP="00606607">
      <w:pPr>
        <w:ind w:firstLine="285"/>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lang w:val="en-US"/>
        </w:rPr>
        <w:t>II</w:t>
      </w:r>
      <w:r w:rsidRPr="00606607">
        <w:rPr>
          <w:rFonts w:ascii="Times New Roman" w:hAnsi="Times New Roman" w:cs="Times New Roman"/>
          <w:b/>
          <w:color w:val="0070C0"/>
          <w:sz w:val="28"/>
          <w:szCs w:val="28"/>
        </w:rPr>
        <w:t xml:space="preserve"> группа</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b/>
          <w:sz w:val="28"/>
          <w:szCs w:val="28"/>
        </w:rPr>
        <w:t>7/</w:t>
      </w:r>
      <w:r w:rsidRPr="00606607">
        <w:rPr>
          <w:rFonts w:ascii="Times New Roman" w:hAnsi="Times New Roman" w:cs="Times New Roman"/>
          <w:sz w:val="28"/>
          <w:szCs w:val="28"/>
        </w:rPr>
        <w:t>3; 5/15; 12/17; 16/12; 4/9; 9/27; 14/15; 100/106; 27/18; 36/48; 19/25; 4/10;</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Среди данных дробей найти и назвать:</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а) правильные дроби</w:t>
      </w:r>
      <w:r>
        <w:rPr>
          <w:rFonts w:ascii="Times New Roman" w:hAnsi="Times New Roman" w:cs="Times New Roman"/>
          <w:sz w:val="28"/>
          <w:szCs w:val="28"/>
        </w:rPr>
        <w:t xml:space="preserve">                             </w:t>
      </w:r>
      <w:r w:rsidRPr="00606607">
        <w:rPr>
          <w:rFonts w:ascii="Times New Roman" w:hAnsi="Times New Roman" w:cs="Times New Roman"/>
          <w:sz w:val="28"/>
          <w:szCs w:val="28"/>
        </w:rPr>
        <w:t>б) сократимые дроби</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в) неправильные сократимые дроби</w:t>
      </w:r>
      <w:r>
        <w:rPr>
          <w:rFonts w:ascii="Times New Roman" w:hAnsi="Times New Roman" w:cs="Times New Roman"/>
          <w:sz w:val="28"/>
          <w:szCs w:val="28"/>
        </w:rPr>
        <w:t xml:space="preserve">       </w:t>
      </w:r>
      <w:r w:rsidRPr="00606607">
        <w:rPr>
          <w:rFonts w:ascii="Times New Roman" w:hAnsi="Times New Roman" w:cs="Times New Roman"/>
          <w:sz w:val="28"/>
          <w:szCs w:val="28"/>
        </w:rPr>
        <w:t>г) правильные несократимые дроби</w:t>
      </w:r>
    </w:p>
    <w:p w:rsidR="00606607" w:rsidRDefault="00606607" w:rsidP="00606607">
      <w:pPr>
        <w:ind w:firstLine="285"/>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lang w:val="en-US"/>
        </w:rPr>
        <w:t>III</w:t>
      </w:r>
      <w:r w:rsidRPr="00606607">
        <w:rPr>
          <w:rFonts w:ascii="Times New Roman" w:hAnsi="Times New Roman" w:cs="Times New Roman"/>
          <w:b/>
          <w:color w:val="0070C0"/>
          <w:sz w:val="28"/>
          <w:szCs w:val="28"/>
        </w:rPr>
        <w:t xml:space="preserve"> группа</w:t>
      </w:r>
      <w:r>
        <w:rPr>
          <w:rFonts w:ascii="Times New Roman" w:hAnsi="Times New Roman" w:cs="Times New Roman"/>
          <w:b/>
          <w:color w:val="0070C0"/>
          <w:sz w:val="28"/>
          <w:szCs w:val="28"/>
        </w:rPr>
        <w:t xml:space="preserve"> </w:t>
      </w:r>
    </w:p>
    <w:p w:rsidR="00606607" w:rsidRPr="00606607" w:rsidRDefault="00606607" w:rsidP="00606607">
      <w:pPr>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Pr="00606607">
        <w:rPr>
          <w:rFonts w:ascii="Times New Roman" w:hAnsi="Times New Roman" w:cs="Times New Roman"/>
          <w:sz w:val="28"/>
          <w:szCs w:val="28"/>
        </w:rPr>
        <w:t>Упражнение на внимание (30 сек).</w:t>
      </w:r>
    </w:p>
    <w:p w:rsidR="00606607" w:rsidRPr="00606607" w:rsidRDefault="00606607" w:rsidP="00606607">
      <w:pPr>
        <w:rPr>
          <w:b/>
          <w:i/>
          <w:sz w:val="28"/>
          <w:szCs w:val="28"/>
        </w:rPr>
      </w:pPr>
      <w:r w:rsidRPr="00606607">
        <w:rPr>
          <w:rFonts w:ascii="Times New Roman" w:hAnsi="Times New Roman" w:cs="Times New Roman"/>
          <w:sz w:val="28"/>
          <w:szCs w:val="28"/>
        </w:rPr>
        <w:t>Показывается карточка</w:t>
      </w:r>
      <w:r>
        <w:rPr>
          <w:rFonts w:ascii="Times New Roman" w:hAnsi="Times New Roman" w:cs="Times New Roman"/>
          <w:sz w:val="28"/>
          <w:szCs w:val="28"/>
        </w:rPr>
        <w:t xml:space="preserve">             </w:t>
      </w:r>
      <w:r>
        <w:rPr>
          <w:b/>
          <w:i/>
          <w:sz w:val="28"/>
          <w:szCs w:val="28"/>
        </w:rPr>
        <w:t xml:space="preserve"> </w:t>
      </w:r>
      <w:r w:rsidR="00774C1E" w:rsidRPr="00774C1E">
        <w:rPr>
          <w:rFonts w:ascii="Times New Roman" w:hAnsi="Times New Roman" w:cs="Times New Roman"/>
          <w:sz w:val="28"/>
          <w:szCs w:val="28"/>
        </w:rPr>
      </w:r>
      <w:r w:rsidR="00774C1E" w:rsidRPr="00774C1E">
        <w:rPr>
          <w:rFonts w:ascii="Times New Roman" w:hAnsi="Times New Roman" w:cs="Times New Roman"/>
          <w:sz w:val="28"/>
          <w:szCs w:val="28"/>
        </w:rPr>
        <w:pict>
          <v:group id="_x0000_s1067" editas="canvas" style="width:179.55pt;height:45pt;mso-position-horizontal-relative:char;mso-position-vertical-relative:line" coordorigin="1703,4443" coordsize="3591,900">
            <o:lock v:ext="edit" aspectratio="t"/>
            <v:shape id="_x0000_s1068" type="#_x0000_t75" style="position:absolute;left:1703;top:4443;width:3591;height:900" o:preferrelative="f">
              <v:fill o:detectmouseclick="t"/>
              <v:path o:extrusionok="t" o:connecttype="none"/>
              <o:lock v:ext="edit" text="t"/>
            </v:shape>
            <v:rect id="_x0000_s1069" style="position:absolute;left:1760;top:4443;width:3192;height:720"/>
            <v:shapetype id="_x0000_t202" coordsize="21600,21600" o:spt="202" path="m,l,21600r21600,l21600,xe">
              <v:stroke joinstyle="miter"/>
              <v:path gradientshapeok="t" o:connecttype="rect"/>
            </v:shapetype>
            <v:shape id="_x0000_s1070" type="#_x0000_t202" style="position:absolute;left:1760;top:4444;width:3249;height:719">
              <v:textbox>
                <w:txbxContent>
                  <w:p w:rsidR="008E63C2" w:rsidRPr="00AD10B4" w:rsidRDefault="008E63C2" w:rsidP="00606607">
                    <w:pPr>
                      <w:rPr>
                        <w:b/>
                        <w:i/>
                        <w:sz w:val="28"/>
                        <w:szCs w:val="28"/>
                      </w:rPr>
                    </w:pPr>
                    <w:r w:rsidRPr="00AD10B4">
                      <w:rPr>
                        <w:b/>
                        <w:i/>
                        <w:sz w:val="28"/>
                        <w:szCs w:val="28"/>
                      </w:rPr>
                      <w:t>2/3; 8/12; 5/14; 10/15</w:t>
                    </w:r>
                  </w:p>
                  <w:p w:rsidR="008E63C2" w:rsidRDefault="008E63C2" w:rsidP="00606607"/>
                </w:txbxContent>
              </v:textbox>
            </v:shape>
            <w10:wrap type="none"/>
            <w10:anchorlock/>
          </v:group>
        </w:pic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lastRenderedPageBreak/>
        <w:t>Карточка закрывается и ребятам предлагается ответить на следующие вопросы:</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а). назовите все дроби</w:t>
      </w:r>
      <w:r>
        <w:rPr>
          <w:rFonts w:ascii="Times New Roman" w:hAnsi="Times New Roman" w:cs="Times New Roman"/>
          <w:sz w:val="28"/>
          <w:szCs w:val="28"/>
        </w:rPr>
        <w:t xml:space="preserve">                         </w:t>
      </w:r>
      <w:r w:rsidRPr="00606607">
        <w:rPr>
          <w:rFonts w:ascii="Times New Roman" w:hAnsi="Times New Roman" w:cs="Times New Roman"/>
          <w:sz w:val="28"/>
          <w:szCs w:val="28"/>
        </w:rPr>
        <w:t>б). назовите числители этих дробей</w:t>
      </w:r>
    </w:p>
    <w:p w:rsid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в). назовите знаменатели этих дробей</w:t>
      </w:r>
      <w:r>
        <w:rPr>
          <w:rFonts w:ascii="Times New Roman" w:hAnsi="Times New Roman" w:cs="Times New Roman"/>
          <w:sz w:val="28"/>
          <w:szCs w:val="28"/>
        </w:rPr>
        <w:t xml:space="preserve">    </w:t>
      </w:r>
      <w:r w:rsidRPr="00606607">
        <w:rPr>
          <w:rFonts w:ascii="Times New Roman" w:hAnsi="Times New Roman" w:cs="Times New Roman"/>
          <w:sz w:val="28"/>
          <w:szCs w:val="28"/>
        </w:rPr>
        <w:t xml:space="preserve">г). </w:t>
      </w:r>
      <w:r>
        <w:rPr>
          <w:rFonts w:ascii="Times New Roman" w:hAnsi="Times New Roman" w:cs="Times New Roman"/>
          <w:sz w:val="28"/>
          <w:szCs w:val="28"/>
        </w:rPr>
        <w:t xml:space="preserve">какая из дробей «лишняя»?  </w:t>
      </w:r>
    </w:p>
    <w:p w:rsidR="00606607" w:rsidRDefault="00606607" w:rsidP="00606607">
      <w:pPr>
        <w:ind w:firstLine="285"/>
        <w:jc w:val="both"/>
        <w:rPr>
          <w:rFonts w:ascii="Times New Roman" w:hAnsi="Times New Roman" w:cs="Times New Roman"/>
          <w:sz w:val="28"/>
          <w:szCs w:val="28"/>
        </w:rPr>
      </w:pPr>
      <w:r>
        <w:rPr>
          <w:rFonts w:ascii="Times New Roman" w:hAnsi="Times New Roman" w:cs="Times New Roman"/>
          <w:sz w:val="28"/>
          <w:szCs w:val="28"/>
        </w:rPr>
        <w:t xml:space="preserve">                                                                        Почему? </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Ребята, а сейчас если мы правильно выполним задания по рисункам, то узнаем тему сегодняшнего урока.</w:t>
      </w:r>
    </w:p>
    <w:p w:rsidR="00606607" w:rsidRPr="00606607" w:rsidRDefault="00606607" w:rsidP="00606607">
      <w:pPr>
        <w:ind w:firstLine="285"/>
        <w:jc w:val="both"/>
        <w:rPr>
          <w:rFonts w:ascii="Times New Roman" w:hAnsi="Times New Roman" w:cs="Times New Roman"/>
          <w:sz w:val="28"/>
          <w:szCs w:val="28"/>
        </w:rPr>
      </w:pPr>
      <w:r w:rsidRPr="00606607">
        <w:rPr>
          <w:rFonts w:ascii="Times New Roman" w:hAnsi="Times New Roman" w:cs="Times New Roman"/>
          <w:sz w:val="28"/>
          <w:szCs w:val="28"/>
        </w:rPr>
        <w:t xml:space="preserve">Задание: найдите к каким рисункам отнести дроби: 2/3; 1/3; 5/3; 2/5; 1/4; </w:t>
      </w:r>
      <w:r>
        <w:rPr>
          <w:rFonts w:ascii="Times New Roman" w:hAnsi="Times New Roman" w:cs="Times New Roman"/>
          <w:sz w:val="28"/>
          <w:szCs w:val="28"/>
        </w:rPr>
        <w:t>7/1; 1/2; 5/4; 4/9</w:t>
      </w:r>
    </w:p>
    <w:p w:rsidR="00606607" w:rsidRPr="00606607" w:rsidRDefault="00774C1E" w:rsidP="00606607">
      <w:pPr>
        <w:ind w:firstLine="285"/>
        <w:jc w:val="both"/>
        <w:rPr>
          <w:rFonts w:ascii="Times New Roman" w:hAnsi="Times New Roman" w:cs="Times New Roman"/>
          <w:sz w:val="28"/>
          <w:szCs w:val="28"/>
        </w:rPr>
      </w:pPr>
      <w:r>
        <w:rPr>
          <w:rFonts w:ascii="Times New Roman" w:hAnsi="Times New Roman" w:cs="Times New Roman"/>
          <w:noProof/>
          <w:sz w:val="28"/>
          <w:szCs w:val="28"/>
        </w:rPr>
        <w:pict>
          <v:shape id="_x0000_s1080" type="#_x0000_t202" style="position:absolute;left:0;text-align:left;margin-left:364.8pt;margin-top:16.05pt;width:19.95pt;height:18pt;z-index:251669504" stroked="f">
            <v:textbox style="mso-next-textbox:#_x0000_s1080">
              <w:txbxContent>
                <w:p w:rsidR="008E63C2" w:rsidRPr="009E3D63" w:rsidRDefault="008E63C2" w:rsidP="00606607">
                  <w:pPr>
                    <w:rPr>
                      <w:lang w:val="en-US"/>
                    </w:rPr>
                  </w:pPr>
                  <w:r>
                    <w:rPr>
                      <w:lang w:val="en-US"/>
                    </w:rPr>
                    <w:t>3</w:t>
                  </w:r>
                </w:p>
              </w:txbxContent>
            </v:textbox>
          </v:shape>
        </w:pict>
      </w:r>
      <w:r>
        <w:rPr>
          <w:rFonts w:ascii="Times New Roman" w:hAnsi="Times New Roman" w:cs="Times New Roman"/>
          <w:noProof/>
          <w:sz w:val="28"/>
          <w:szCs w:val="28"/>
        </w:rPr>
        <w:pict>
          <v:shape id="_x0000_s1105" type="#_x0000_t202" style="position:absolute;left:0;text-align:left;margin-left:5.7pt;margin-top:8.9pt;width:33.35pt;height:46.55pt;z-index:251695104" stroked="f">
            <v:textbox style="mso-next-textbox:#_x0000_s1105">
              <w:txbxContent>
                <w:p w:rsidR="008E63C2" w:rsidRPr="009E3D63" w:rsidRDefault="008E63C2" w:rsidP="00606607">
                  <w:pPr>
                    <w:rPr>
                      <w:lang w:val="en-US"/>
                    </w:rPr>
                  </w:pPr>
                  <w:r>
                    <w:rPr>
                      <w:lang w:val="en-US"/>
                    </w:rPr>
                    <w:t>1</w:t>
                  </w:r>
                </w:p>
              </w:txbxContent>
            </v:textbox>
          </v:shape>
        </w:pict>
      </w:r>
      <w:r>
        <w:rPr>
          <w:rFonts w:ascii="Times New Roman" w:hAnsi="Times New Roman" w:cs="Times New Roman"/>
          <w:noProof/>
          <w:sz w:val="28"/>
          <w:szCs w:val="28"/>
        </w:rPr>
        <w:pict>
          <v:rect id="_x0000_s1079" style="position:absolute;left:0;text-align:left;margin-left:444.75pt;margin-top:77.4pt;width:28.5pt;height:27pt;z-index:251668480"/>
        </w:pict>
      </w:r>
      <w:r>
        <w:rPr>
          <w:rFonts w:ascii="Times New Roman" w:hAnsi="Times New Roman" w:cs="Times New Roman"/>
          <w:noProof/>
          <w:sz w:val="28"/>
          <w:szCs w:val="28"/>
        </w:rPr>
        <w:pict>
          <v:rect id="_x0000_s1078" style="position:absolute;left:0;text-align:left;margin-left:415.95pt;margin-top:77.4pt;width:28.5pt;height:27pt;z-index:251667456"/>
        </w:pict>
      </w:r>
      <w:r>
        <w:rPr>
          <w:rFonts w:ascii="Times New Roman" w:hAnsi="Times New Roman" w:cs="Times New Roman"/>
          <w:noProof/>
          <w:sz w:val="28"/>
          <w:szCs w:val="28"/>
        </w:rPr>
        <w:pict>
          <v:rect id="_x0000_s1077" style="position:absolute;left:0;text-align:left;margin-left:387.6pt;margin-top:77.4pt;width:28.5pt;height:27pt;z-index:251666432"/>
        </w:pict>
      </w:r>
      <w:r>
        <w:rPr>
          <w:rFonts w:ascii="Times New Roman" w:hAnsi="Times New Roman" w:cs="Times New Roman"/>
          <w:noProof/>
          <w:sz w:val="28"/>
          <w:szCs w:val="28"/>
        </w:rPr>
        <w:pict>
          <v:rect id="_x0000_s1076" style="position:absolute;left:0;text-align:left;margin-left:387.9pt;margin-top:50.4pt;width:28.5pt;height:27pt;z-index:251665408" fillcolor="#cfc"/>
        </w:pict>
      </w:r>
      <w:r>
        <w:rPr>
          <w:rFonts w:ascii="Times New Roman" w:hAnsi="Times New Roman" w:cs="Times New Roman"/>
          <w:noProof/>
          <w:sz w:val="28"/>
          <w:szCs w:val="28"/>
        </w:rPr>
        <w:pict>
          <v:rect id="_x0000_s1075" style="position:absolute;left:0;text-align:left;margin-left:415.95pt;margin-top:50.4pt;width:28.5pt;height:27pt;z-index:251664384" fillcolor="#cfc"/>
        </w:pict>
      </w:r>
      <w:r>
        <w:rPr>
          <w:rFonts w:ascii="Times New Roman" w:hAnsi="Times New Roman" w:cs="Times New Roman"/>
          <w:noProof/>
          <w:sz w:val="28"/>
          <w:szCs w:val="28"/>
        </w:rPr>
        <w:pict>
          <v:rect id="_x0000_s1074" style="position:absolute;left:0;text-align:left;margin-left:444.6pt;margin-top:50.4pt;width:28.5pt;height:27pt;z-index:251663360"/>
        </w:pict>
      </w:r>
      <w:r>
        <w:rPr>
          <w:rFonts w:ascii="Times New Roman" w:hAnsi="Times New Roman" w:cs="Times New Roman"/>
          <w:noProof/>
          <w:sz w:val="28"/>
          <w:szCs w:val="28"/>
        </w:rPr>
        <w:pict>
          <v:rect id="_x0000_s1073" style="position:absolute;left:0;text-align:left;margin-left:444.45pt;margin-top:23.4pt;width:28.5pt;height:27pt;z-index:251662336"/>
        </w:pict>
      </w:r>
      <w:r>
        <w:rPr>
          <w:rFonts w:ascii="Times New Roman" w:hAnsi="Times New Roman" w:cs="Times New Roman"/>
          <w:noProof/>
          <w:sz w:val="28"/>
          <w:szCs w:val="28"/>
        </w:rPr>
        <w:pict>
          <v:rect id="_x0000_s1072" style="position:absolute;left:0;text-align:left;margin-left:416.4pt;margin-top:23.4pt;width:28.5pt;height:27pt;z-index:251661312" fillcolor="#cfc"/>
        </w:pict>
      </w:r>
      <w:r>
        <w:rPr>
          <w:rFonts w:ascii="Times New Roman" w:hAnsi="Times New Roman" w:cs="Times New Roman"/>
          <w:noProof/>
          <w:sz w:val="28"/>
          <w:szCs w:val="28"/>
        </w:rPr>
        <w:pict>
          <v:rect id="_x0000_s1071" style="position:absolute;left:0;text-align:left;margin-left:387.75pt;margin-top:23pt;width:28.5pt;height:27pt;z-index:251660288" fillcolor="#cfc"/>
        </w:pict>
      </w:r>
      <w:r>
        <w:rPr>
          <w:rFonts w:ascii="Times New Roman" w:hAnsi="Times New Roman" w:cs="Times New Roman"/>
          <w:sz w:val="28"/>
          <w:szCs w:val="28"/>
        </w:rPr>
      </w:r>
      <w:r>
        <w:rPr>
          <w:rFonts w:ascii="Times New Roman" w:hAnsi="Times New Roman" w:cs="Times New Roman"/>
          <w:sz w:val="28"/>
          <w:szCs w:val="28"/>
        </w:rPr>
        <w:pict>
          <v:group id="_x0000_s1062" editas="canvas" style="width:156.75pt;height:90pt;mso-position-horizontal-relative:char;mso-position-vertical-relative:line" coordorigin="1787,7514" coordsize="2409,1393">
            <o:lock v:ext="edit" aspectratio="t"/>
            <v:shape id="_x0000_s1063" type="#_x0000_t75" style="position:absolute;left:1787;top:7514;width:2409;height:1393" o:preferrelative="f">
              <v:fill o:detectmouseclick="t"/>
              <v:path o:extrusionok="t" o:connecttype="none"/>
              <o:lock v:ext="edit" text="t"/>
            </v:shape>
            <v:rect id="_x0000_s1064" style="position:absolute;left:2313;top:7653;width:526;height:1115" fillcolor="#fc9"/>
            <v:rect id="_x0000_s1065" style="position:absolute;left:2838;top:7653;width:527;height:1115" fillcolor="#fc9"/>
            <v:rect id="_x0000_s1066" style="position:absolute;left:3363;top:7653;width:526;height:1115"/>
            <w10:wrap type="none"/>
            <w10:anchorlock/>
          </v:group>
        </w:pict>
      </w:r>
      <w:r w:rsidRPr="00774C1E">
        <w:rPr>
          <w:rFonts w:ascii="Times New Roman" w:hAnsi="Times New Roman" w:cs="Times New Roman"/>
          <w:sz w:val="28"/>
          <w:szCs w:val="28"/>
          <w:lang w:val="en-US"/>
        </w:rPr>
      </w:r>
      <w:r w:rsidRPr="00774C1E">
        <w:rPr>
          <w:rFonts w:ascii="Times New Roman" w:hAnsi="Times New Roman" w:cs="Times New Roman"/>
          <w:sz w:val="28"/>
          <w:szCs w:val="28"/>
          <w:lang w:val="en-US"/>
        </w:rPr>
        <w:pict>
          <v:group id="_x0000_s1051" editas="canvas" style="width:190.95pt;height:108pt;mso-position-horizontal-relative:char;mso-position-vertical-relative:line" coordorigin="4810,7514" coordsize="2934,1672">
            <o:lock v:ext="edit" aspectratio="t"/>
            <v:shape id="_x0000_s1052" type="#_x0000_t75" style="position:absolute;left:4810;top:7514;width:2934;height:1672" o:preferrelative="f">
              <v:fill o:detectmouseclick="t"/>
              <v:path o:extrusionok="t" o:connecttype="none"/>
              <o:lock v:ext="edit" text="t"/>
            </v:shape>
            <v:rect id="_x0000_s1053" style="position:absolute;left:5204;top:7932;width:307;height:1115"/>
            <v:rect id="_x0000_s1054" style="position:absolute;left:5511;top:7932;width:306;height:1115"/>
            <v:rect id="_x0000_s1055" style="position:absolute;left:5817;top:7932;width:307;height:1115"/>
            <v:rect id="_x0000_s1056" style="position:absolute;left:6124;top:7932;width:306;height:1115" fillcolor="#cff"/>
            <v:rect id="_x0000_s1057" style="position:absolute;left:6430;top:7932;width:307;height:1115"/>
            <v:rect id="_x0000_s1058" style="position:absolute;left:6737;top:7932;width:306;height:1115"/>
            <v:rect id="_x0000_s1059" style="position:absolute;left:7043;top:7932;width:307;height:1115"/>
            <v:shape id="_x0000_s1060" type="#_x0000_t202" style="position:absolute;left:4810;top:7793;width:307;height:418" stroked="f">
              <v:textbox style="mso-next-textbox:#_x0000_s1060">
                <w:txbxContent>
                  <w:p w:rsidR="008E63C2" w:rsidRPr="009E3D63" w:rsidRDefault="008E63C2" w:rsidP="00606607">
                    <w:pPr>
                      <w:rPr>
                        <w:lang w:val="en-US"/>
                      </w:rPr>
                    </w:pPr>
                    <w:r>
                      <w:rPr>
                        <w:lang w:val="en-US"/>
                      </w:rPr>
                      <w:t>2</w:t>
                    </w:r>
                  </w:p>
                </w:txbxContent>
              </v:textbox>
            </v:shape>
            <v:rect id="_x0000_s1061" style="position:absolute;left:7350;top:7932;width:306;height:1115"/>
            <w10:wrap type="none"/>
            <w10:anchorlock/>
          </v:group>
        </w:pict>
      </w:r>
    </w:p>
    <w:p w:rsidR="00606607" w:rsidRPr="00606607" w:rsidRDefault="00774C1E" w:rsidP="00606607">
      <w:pPr>
        <w:tabs>
          <w:tab w:val="left" w:pos="1440"/>
        </w:tabs>
        <w:jc w:val="both"/>
        <w:rPr>
          <w:rFonts w:ascii="Times New Roman" w:hAnsi="Times New Roman" w:cs="Times New Roman"/>
          <w:sz w:val="28"/>
          <w:szCs w:val="28"/>
        </w:rPr>
      </w:pPr>
      <w:r>
        <w:rPr>
          <w:rFonts w:ascii="Times New Roman" w:hAnsi="Times New Roman" w:cs="Times New Roman"/>
          <w:noProof/>
          <w:sz w:val="28"/>
          <w:szCs w:val="28"/>
        </w:rPr>
        <w:pict>
          <v:line id="_x0000_s1095" style="position:absolute;left:0;text-align:left;z-index:251684864" from="339.15pt,70.05pt" to="339.15pt,88.05pt"/>
        </w:pict>
      </w:r>
      <w:r>
        <w:rPr>
          <w:rFonts w:ascii="Times New Roman" w:hAnsi="Times New Roman" w:cs="Times New Roman"/>
          <w:noProof/>
          <w:sz w:val="28"/>
          <w:szCs w:val="28"/>
        </w:rPr>
        <w:pict>
          <v:line id="_x0000_s1094" style="position:absolute;left:0;text-align:left;z-index:251683840" from="339.15pt,79.05pt" to="467.4pt,79.05pt" strokeweight="3pt"/>
        </w:pict>
      </w:r>
      <w:r>
        <w:rPr>
          <w:rFonts w:ascii="Times New Roman" w:hAnsi="Times New Roman" w:cs="Times New Roman"/>
          <w:noProof/>
          <w:sz w:val="28"/>
          <w:szCs w:val="28"/>
        </w:rPr>
        <w:pict>
          <v:oval id="_x0000_s1092" style="position:absolute;left:0;text-align:left;margin-left:240.95pt;margin-top:44.45pt;width:34.65pt;height:33.25pt;rotation:3918151fd;z-index:251681792"/>
        </w:pict>
      </w:r>
      <w:r>
        <w:rPr>
          <w:rFonts w:ascii="Times New Roman" w:hAnsi="Times New Roman" w:cs="Times New Roman"/>
          <w:noProof/>
          <w:sz w:val="28"/>
          <w:szCs w:val="28"/>
        </w:rPr>
        <w:pict>
          <v:oval id="_x0000_s1087" style="position:absolute;left:0;text-align:left;margin-left:259.85pt;margin-top:67.6pt;width:43.65pt;height:33.25pt;rotation:3918151fd;z-index:251676672"/>
        </w:pict>
      </w:r>
      <w:r>
        <w:rPr>
          <w:rFonts w:ascii="Times New Roman" w:hAnsi="Times New Roman" w:cs="Times New Roman"/>
          <w:noProof/>
          <w:sz w:val="28"/>
          <w:szCs w:val="28"/>
        </w:rPr>
        <w:pict>
          <v:oval id="_x0000_s1090" style="position:absolute;left:0;text-align:left;margin-left:225.65pt;margin-top:76.6pt;width:43.65pt;height:33.25pt;rotation:7135037fd;z-index:251679744" fillcolor="red"/>
        </w:pict>
      </w:r>
      <w:r>
        <w:rPr>
          <w:rFonts w:ascii="Times New Roman" w:hAnsi="Times New Roman" w:cs="Times New Roman"/>
          <w:noProof/>
          <w:sz w:val="28"/>
          <w:szCs w:val="28"/>
        </w:rPr>
        <w:pict>
          <v:oval id="_x0000_s1089" style="position:absolute;left:0;text-align:left;margin-left:265.05pt;margin-top:35.4pt;width:43.65pt;height:33.25pt;rotation:9270868fd;z-index:251678720" fillcolor="red"/>
        </w:pict>
      </w:r>
      <w:r>
        <w:rPr>
          <w:rFonts w:ascii="Times New Roman" w:hAnsi="Times New Roman" w:cs="Times New Roman"/>
          <w:noProof/>
          <w:sz w:val="28"/>
          <w:szCs w:val="28"/>
        </w:rPr>
        <w:pict>
          <v:oval id="_x0000_s1086" style="position:absolute;left:0;text-align:left;margin-left:211.4pt;margin-top:22.6pt;width:43.65pt;height:33.25pt;rotation:3918151fd;z-index:251675648" fillcolor="red"/>
        </w:pict>
      </w:r>
      <w:r>
        <w:rPr>
          <w:rFonts w:ascii="Times New Roman" w:hAnsi="Times New Roman" w:cs="Times New Roman"/>
          <w:noProof/>
          <w:sz w:val="28"/>
          <w:szCs w:val="28"/>
        </w:rPr>
        <w:pict>
          <v:oval id="_x0000_s1088" style="position:absolute;left:0;text-align:left;margin-left:208.05pt;margin-top:53.4pt;width:43.65pt;height:33.25pt;rotation:9270868fd;z-index:251677696"/>
        </w:pict>
      </w:r>
      <w:r>
        <w:rPr>
          <w:rFonts w:ascii="Times New Roman" w:hAnsi="Times New Roman" w:cs="Times New Roman"/>
          <w:noProof/>
          <w:sz w:val="28"/>
          <w:szCs w:val="28"/>
        </w:rPr>
        <w:pict>
          <v:oval id="_x0000_s1091" style="position:absolute;left:0;text-align:left;margin-left:237.05pt;margin-top:13.6pt;width:43.65pt;height:33.25pt;rotation:90;z-index:251680768"/>
        </w:pict>
      </w:r>
      <w:r>
        <w:rPr>
          <w:rFonts w:ascii="Times New Roman" w:hAnsi="Times New Roman" w:cs="Times New Roman"/>
          <w:noProof/>
          <w:sz w:val="28"/>
          <w:szCs w:val="28"/>
        </w:rPr>
        <w:pict>
          <v:shape id="_x0000_s1093" type="#_x0000_t202" style="position:absolute;left:0;text-align:left;margin-left:188.1pt;margin-top:16.05pt;width:25.65pt;height:27pt;z-index:251682816" stroked="f">
            <v:textbox style="mso-next-textbox:#_x0000_s1093">
              <w:txbxContent>
                <w:p w:rsidR="008E63C2" w:rsidRDefault="008E63C2" w:rsidP="00606607">
                  <w:r>
                    <w:t>5</w:t>
                  </w:r>
                </w:p>
              </w:txbxContent>
            </v:textbox>
          </v:shape>
        </w:pict>
      </w:r>
      <w:r>
        <w:rPr>
          <w:rFonts w:ascii="Times New Roman" w:hAnsi="Times New Roman" w:cs="Times New Roman"/>
          <w:noProof/>
          <w:sz w:val="28"/>
          <w:szCs w:val="28"/>
        </w:rPr>
        <w:pict>
          <v:shape id="_x0000_s1085" type="#_x0000_t202" style="position:absolute;left:0;text-align:left;margin-left:17.1pt;margin-top:7.05pt;width:17.1pt;height:18pt;z-index:251674624" stroked="f">
            <v:textbox style="mso-next-textbox:#_x0000_s1085">
              <w:txbxContent>
                <w:p w:rsidR="008E63C2" w:rsidRDefault="008E63C2" w:rsidP="00606607">
                  <w:r>
                    <w:t>4</w:t>
                  </w:r>
                </w:p>
              </w:txbxContent>
            </v:textbox>
          </v:shape>
        </w:pict>
      </w:r>
      <w:r>
        <w:rPr>
          <w:rFonts w:ascii="Times New Roman" w:hAnsi="Times New Roman" w:cs="Times New Roman"/>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_x0000_s1083" type="#_x0000_t6" style="position:absolute;left:0;text-align:left;margin-left:5.7pt;margin-top:61.05pt;width:74.1pt;height:36pt;flip:x y;z-index:251672576"/>
        </w:pict>
      </w:r>
      <w:r>
        <w:rPr>
          <w:rFonts w:ascii="Times New Roman" w:hAnsi="Times New Roman" w:cs="Times New Roman"/>
          <w:noProof/>
          <w:sz w:val="28"/>
          <w:szCs w:val="28"/>
        </w:rPr>
        <w:pict>
          <v:shape id="_x0000_s1082" type="#_x0000_t6" style="position:absolute;left:0;text-align:left;margin-left:79.8pt;margin-top:61.05pt;width:68.4pt;height:36pt;flip:y;z-index:251671552" fillcolor="#f9c"/>
        </w:pict>
      </w:r>
      <w:r>
        <w:rPr>
          <w:rFonts w:ascii="Times New Roman" w:hAnsi="Times New Roman" w:cs="Times New Roman"/>
          <w:noProof/>
          <w:sz w:val="28"/>
          <w:szCs w:val="28"/>
        </w:rPr>
        <w:pict>
          <v:shape id="_x0000_s1084" type="#_x0000_t6" style="position:absolute;left:0;text-align:left;margin-left:5.7pt;margin-top:25.05pt;width:74.1pt;height:36pt;flip:x;z-index:251673600" fillcolor="#f9c"/>
        </w:pict>
      </w:r>
      <w:r>
        <w:rPr>
          <w:rFonts w:ascii="Times New Roman" w:hAnsi="Times New Roman" w:cs="Times New Roman"/>
          <w:noProof/>
          <w:sz w:val="28"/>
          <w:szCs w:val="28"/>
        </w:rPr>
        <w:pict>
          <v:shape id="_x0000_s1081" type="#_x0000_t6" style="position:absolute;left:0;text-align:left;margin-left:79.8pt;margin-top:25.05pt;width:68.4pt;height:36pt;z-index:251670528" fillcolor="#f9c"/>
        </w:pict>
      </w:r>
    </w:p>
    <w:p w:rsidR="00606607" w:rsidRPr="00606607" w:rsidRDefault="00606607" w:rsidP="00606607">
      <w:pPr>
        <w:jc w:val="both"/>
        <w:rPr>
          <w:rFonts w:ascii="Times New Roman" w:hAnsi="Times New Roman" w:cs="Times New Roman"/>
          <w:sz w:val="28"/>
          <w:szCs w:val="28"/>
        </w:rPr>
      </w:pPr>
    </w:p>
    <w:p w:rsidR="00606607" w:rsidRPr="00606607" w:rsidRDefault="00606607" w:rsidP="00606607">
      <w:pPr>
        <w:jc w:val="both"/>
        <w:rPr>
          <w:rFonts w:ascii="Times New Roman" w:hAnsi="Times New Roman" w:cs="Times New Roman"/>
          <w:sz w:val="28"/>
          <w:szCs w:val="28"/>
        </w:rPr>
      </w:pPr>
    </w:p>
    <w:p w:rsidR="00606607" w:rsidRPr="00606607" w:rsidRDefault="00774C1E" w:rsidP="00606607">
      <w:pPr>
        <w:jc w:val="both"/>
        <w:rPr>
          <w:rFonts w:ascii="Times New Roman" w:hAnsi="Times New Roman" w:cs="Times New Roman"/>
          <w:sz w:val="28"/>
          <w:szCs w:val="28"/>
        </w:rPr>
      </w:pPr>
      <w:r>
        <w:rPr>
          <w:rFonts w:ascii="Times New Roman" w:hAnsi="Times New Roman" w:cs="Times New Roman"/>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left:0;text-align:left;margin-left:428.3pt;margin-top:-9.65pt;width:25.65pt;height:52.5pt;rotation:90;z-index:251693056" adj=",10813"/>
        </w:pict>
      </w:r>
    </w:p>
    <w:p w:rsidR="00606607" w:rsidRPr="00606607" w:rsidRDefault="00774C1E" w:rsidP="00606607">
      <w:pPr>
        <w:jc w:val="both"/>
        <w:rPr>
          <w:rFonts w:ascii="Times New Roman" w:hAnsi="Times New Roman" w:cs="Times New Roman"/>
          <w:sz w:val="28"/>
          <w:szCs w:val="28"/>
        </w:rPr>
      </w:pPr>
      <w:r>
        <w:rPr>
          <w:rFonts w:ascii="Times New Roman" w:hAnsi="Times New Roman" w:cs="Times New Roman"/>
          <w:noProof/>
          <w:sz w:val="28"/>
          <w:szCs w:val="28"/>
        </w:rPr>
        <w:pict>
          <v:line id="_x0000_s1101" style="position:absolute;left:0;text-align:left;z-index:251691008" from="416.1pt,14.65pt" to="467.4pt,14.65pt" strokecolor="red" strokeweight="3pt"/>
        </w:pict>
      </w:r>
      <w:r>
        <w:rPr>
          <w:rFonts w:ascii="Times New Roman" w:hAnsi="Times New Roman" w:cs="Times New Roman"/>
          <w:noProof/>
          <w:sz w:val="28"/>
          <w:szCs w:val="28"/>
        </w:rPr>
        <w:pict>
          <v:line id="_x0000_s1100" style="position:absolute;left:0;text-align:left;z-index:251689984" from="416.1pt,5.65pt" to="416.1pt,23.65pt"/>
        </w:pict>
      </w:r>
      <w:r>
        <w:rPr>
          <w:rFonts w:ascii="Times New Roman" w:hAnsi="Times New Roman" w:cs="Times New Roman"/>
          <w:noProof/>
          <w:sz w:val="28"/>
          <w:szCs w:val="28"/>
        </w:rPr>
        <w:pict>
          <v:line id="_x0000_s1099" style="position:absolute;left:0;text-align:left;z-index:251688960" from="441.75pt,5.65pt" to="441.75pt,23.65pt"/>
        </w:pict>
      </w:r>
      <w:r>
        <w:rPr>
          <w:rFonts w:ascii="Times New Roman" w:hAnsi="Times New Roman" w:cs="Times New Roman"/>
          <w:noProof/>
          <w:sz w:val="28"/>
          <w:szCs w:val="28"/>
        </w:rPr>
        <w:pict>
          <v:line id="_x0000_s1098" style="position:absolute;left:0;text-align:left;z-index:251687936" from="390.45pt,5.65pt" to="390.45pt,23.65pt"/>
        </w:pict>
      </w:r>
      <w:r>
        <w:rPr>
          <w:rFonts w:ascii="Times New Roman" w:hAnsi="Times New Roman" w:cs="Times New Roman"/>
          <w:noProof/>
          <w:sz w:val="28"/>
          <w:szCs w:val="28"/>
        </w:rPr>
        <w:pict>
          <v:line id="_x0000_s1097" style="position:absolute;left:0;text-align:left;z-index:251686912" from="361.95pt,5.65pt" to="361.95pt,23.65pt"/>
        </w:pict>
      </w:r>
      <w:r>
        <w:rPr>
          <w:rFonts w:ascii="Times New Roman" w:hAnsi="Times New Roman" w:cs="Times New Roman"/>
          <w:noProof/>
          <w:sz w:val="28"/>
          <w:szCs w:val="28"/>
        </w:rPr>
        <w:pict>
          <v:line id="_x0000_s1096" style="position:absolute;left:0;text-align:left;z-index:251685888" from="467.4pt,5.65pt" to="467.4pt,23.65pt"/>
        </w:pict>
      </w:r>
    </w:p>
    <w:p w:rsidR="00606607" w:rsidRPr="00606607" w:rsidRDefault="00774C1E" w:rsidP="00606607">
      <w:pPr>
        <w:tabs>
          <w:tab w:val="left" w:pos="6750"/>
        </w:tabs>
        <w:jc w:val="both"/>
        <w:rPr>
          <w:rFonts w:ascii="Times New Roman" w:hAnsi="Times New Roman" w:cs="Times New Roman"/>
          <w:sz w:val="28"/>
          <w:szCs w:val="28"/>
        </w:rPr>
      </w:pPr>
      <w:r>
        <w:rPr>
          <w:rFonts w:ascii="Times New Roman" w:hAnsi="Times New Roman" w:cs="Times New Roman"/>
          <w:noProof/>
          <w:sz w:val="28"/>
          <w:szCs w:val="28"/>
        </w:rPr>
        <w:pict>
          <v:shape id="_x0000_s1122" type="#_x0000_t202" style="position:absolute;left:0;text-align:left;margin-left:196.65pt;margin-top:50.65pt;width:25.65pt;height:36pt;z-index:251712512" stroked="f">
            <v:textbox style="mso-next-textbox:#_x0000_s1122">
              <w:txbxContent>
                <w:p w:rsidR="008E63C2" w:rsidRDefault="008E63C2" w:rsidP="00606607">
                  <w:r>
                    <w:t>8</w:t>
                  </w:r>
                </w:p>
              </w:txbxContent>
            </v:textbox>
          </v:shape>
        </w:pict>
      </w:r>
      <w:r>
        <w:rPr>
          <w:rFonts w:ascii="Times New Roman" w:hAnsi="Times New Roman" w:cs="Times New Roman"/>
          <w:noProof/>
          <w:sz w:val="28"/>
          <w:szCs w:val="28"/>
        </w:rPr>
        <w:pict>
          <v:rect id="_x0000_s1121" style="position:absolute;left:0;text-align:left;margin-left:324.9pt;margin-top:87.05pt;width:22.8pt;height:36pt;z-index:251711488"/>
        </w:pict>
      </w:r>
      <w:r>
        <w:rPr>
          <w:rFonts w:ascii="Times New Roman" w:hAnsi="Times New Roman" w:cs="Times New Roman"/>
          <w:noProof/>
          <w:sz w:val="28"/>
          <w:szCs w:val="28"/>
        </w:rPr>
        <w:pict>
          <v:rect id="_x0000_s1120" style="position:absolute;left:0;text-align:left;margin-left:302.55pt;margin-top:87.05pt;width:22.8pt;height:36pt;z-index:251710464"/>
        </w:pict>
      </w:r>
      <w:r>
        <w:rPr>
          <w:rFonts w:ascii="Times New Roman" w:hAnsi="Times New Roman" w:cs="Times New Roman"/>
          <w:noProof/>
          <w:sz w:val="28"/>
          <w:szCs w:val="28"/>
        </w:rPr>
        <w:pict>
          <v:rect id="_x0000_s1119" style="position:absolute;left:0;text-align:left;margin-left:279.3pt;margin-top:87.05pt;width:22.8pt;height:36pt;z-index:251709440" fillcolor="#f60"/>
        </w:pict>
      </w:r>
      <w:r>
        <w:rPr>
          <w:rFonts w:ascii="Times New Roman" w:hAnsi="Times New Roman" w:cs="Times New Roman"/>
          <w:noProof/>
          <w:sz w:val="28"/>
          <w:szCs w:val="28"/>
        </w:rPr>
        <w:pict>
          <v:rect id="_x0000_s1118" style="position:absolute;left:0;text-align:left;margin-left:256.5pt;margin-top:87.05pt;width:22.8pt;height:36pt;z-index:251708416" fillcolor="#f60"/>
        </w:pict>
      </w:r>
      <w:r>
        <w:rPr>
          <w:rFonts w:ascii="Times New Roman" w:hAnsi="Times New Roman" w:cs="Times New Roman"/>
          <w:noProof/>
          <w:sz w:val="28"/>
          <w:szCs w:val="28"/>
        </w:rPr>
        <w:pict>
          <v:rect id="_x0000_s1117" style="position:absolute;left:0;text-align:left;margin-left:233.7pt;margin-top:87.05pt;width:22.8pt;height:36pt;z-index:251707392" fillcolor="#f60"/>
        </w:pict>
      </w:r>
      <w:r>
        <w:rPr>
          <w:rFonts w:ascii="Times New Roman" w:hAnsi="Times New Roman" w:cs="Times New Roman"/>
          <w:noProof/>
          <w:sz w:val="28"/>
          <w:szCs w:val="28"/>
        </w:rPr>
        <w:pict>
          <v:rect id="_x0000_s1116" style="position:absolute;left:0;text-align:left;margin-left:210.9pt;margin-top:87.05pt;width:22.8pt;height:36pt;z-index:251706368" fillcolor="#f60"/>
        </w:pict>
      </w:r>
      <w:r>
        <w:rPr>
          <w:rFonts w:ascii="Times New Roman" w:hAnsi="Times New Roman" w:cs="Times New Roman"/>
          <w:noProof/>
          <w:sz w:val="28"/>
          <w:szCs w:val="28"/>
        </w:rPr>
        <w:pict>
          <v:rect id="_x0000_s1115" style="position:absolute;left:0;text-align:left;margin-left:188.1pt;margin-top:86.65pt;width:22.8pt;height:36pt;z-index:251705344" fillcolor="#f60"/>
        </w:pict>
      </w:r>
      <w:r>
        <w:rPr>
          <w:rFonts w:ascii="Times New Roman" w:hAnsi="Times New Roman" w:cs="Times New Roman"/>
          <w:noProof/>
          <w:sz w:val="28"/>
          <w:szCs w:val="28"/>
        </w:rPr>
        <w:pict>
          <v:shape id="_x0000_s1104" type="#_x0000_t202" style="position:absolute;left:0;text-align:left;margin-left:327.75pt;margin-top:-57.35pt;width:31.35pt;height:27pt;z-index:251694080" stroked="f">
            <v:textbox style="mso-next-textbox:#_x0000_s1104">
              <w:txbxContent>
                <w:p w:rsidR="008E63C2" w:rsidRDefault="008E63C2" w:rsidP="00606607">
                  <w:r>
                    <w:t>6</w:t>
                  </w:r>
                </w:p>
              </w:txbxContent>
            </v:textbox>
          </v:shape>
        </w:pict>
      </w:r>
      <w:r>
        <w:rPr>
          <w:rFonts w:ascii="Times New Roman" w:hAnsi="Times New Roman" w:cs="Times New Roman"/>
          <w:noProof/>
          <w:sz w:val="28"/>
          <w:szCs w:val="28"/>
        </w:rPr>
        <w:pict>
          <v:shape id="_x0000_s1102" type="#_x0000_t87" style="position:absolute;left:0;text-align:left;margin-left:363.95pt;margin-top:-20.1pt;width:25.65pt;height:81pt;rotation:270;z-index:251692032"/>
        </w:pict>
      </w:r>
      <w:r w:rsidR="00606607" w:rsidRPr="00606607">
        <w:rPr>
          <w:rFonts w:ascii="Times New Roman" w:hAnsi="Times New Roman" w:cs="Times New Roman"/>
          <w:sz w:val="28"/>
          <w:szCs w:val="28"/>
        </w:rPr>
        <w:tab/>
      </w:r>
    </w:p>
    <w:p w:rsidR="00606607" w:rsidRPr="00606607" w:rsidRDefault="00774C1E" w:rsidP="00606607">
      <w:pPr>
        <w:tabs>
          <w:tab w:val="left" w:pos="6750"/>
        </w:tabs>
        <w:jc w:val="both"/>
        <w:rPr>
          <w:rFonts w:ascii="Times New Roman" w:hAnsi="Times New Roman" w:cs="Times New Roman"/>
          <w:sz w:val="28"/>
          <w:szCs w:val="28"/>
        </w:rPr>
      </w:pPr>
      <w:r>
        <w:rPr>
          <w:rFonts w:ascii="Times New Roman" w:hAnsi="Times New Roman" w:cs="Times New Roman"/>
          <w:noProof/>
          <w:sz w:val="28"/>
          <w:szCs w:val="28"/>
        </w:rPr>
        <w:pict>
          <v:shape id="_x0000_s1114" type="#_x0000_t202" style="position:absolute;left:0;text-align:left;margin-left:11.4pt;margin-top:9.45pt;width:25.65pt;height:27pt;z-index:251704320" stroked="f">
            <v:textbox style="mso-next-textbox:#_x0000_s1114">
              <w:txbxContent>
                <w:p w:rsidR="008E63C2" w:rsidRDefault="008E63C2" w:rsidP="00606607">
                  <w:r>
                    <w:t>7</w:t>
                  </w:r>
                </w:p>
              </w:txbxContent>
            </v:textbox>
          </v:shape>
        </w:pict>
      </w:r>
      <w:r>
        <w:rPr>
          <w:rFonts w:ascii="Times New Roman" w:hAnsi="Times New Roman" w:cs="Times New Roman"/>
          <w:noProof/>
          <w:sz w:val="28"/>
          <w:szCs w:val="28"/>
        </w:rPr>
        <w:pict>
          <v:shapetype id="_x0000_t4" coordsize="21600,21600" o:spt="4" path="m10800,l,10800,10800,21600,21600,10800xe">
            <v:stroke joinstyle="miter"/>
            <v:path gradientshapeok="t" o:connecttype="rect" textboxrect="5400,5400,16200,16200"/>
          </v:shapetype>
          <v:shape id="_x0000_s1112" type="#_x0000_t4" style="position:absolute;left:0;text-align:left;margin-left:44.35pt;margin-top:41.9pt;width:25.65pt;height:63pt;rotation:17557641fd;z-index:251702272"/>
        </w:pict>
      </w:r>
      <w:r>
        <w:rPr>
          <w:rFonts w:ascii="Times New Roman" w:hAnsi="Times New Roman" w:cs="Times New Roman"/>
          <w:noProof/>
          <w:sz w:val="28"/>
          <w:szCs w:val="28"/>
        </w:rPr>
        <w:pict>
          <v:shape id="_x0000_s1111" type="#_x0000_t4" style="position:absolute;left:0;text-align:left;margin-left:54.7pt;margin-top:64.45pt;width:25.65pt;height:63pt;rotation:14541100fd;z-index:251701248"/>
        </w:pict>
      </w:r>
      <w:r>
        <w:rPr>
          <w:rFonts w:ascii="Times New Roman" w:hAnsi="Times New Roman" w:cs="Times New Roman"/>
          <w:noProof/>
          <w:sz w:val="28"/>
          <w:szCs w:val="28"/>
        </w:rPr>
        <w:pict>
          <v:shape id="_x0000_s1110" type="#_x0000_t4" style="position:absolute;left:0;text-align:left;margin-left:76.8pt;margin-top:1in;width:25.65pt;height:63pt;rotation:11638335fd;z-index:251700224"/>
        </w:pict>
      </w:r>
      <w:r>
        <w:rPr>
          <w:rFonts w:ascii="Times New Roman" w:hAnsi="Times New Roman" w:cs="Times New Roman"/>
          <w:noProof/>
          <w:sz w:val="28"/>
          <w:szCs w:val="28"/>
        </w:rPr>
        <w:pict>
          <v:shape id="_x0000_s1109" type="#_x0000_t4" style="position:absolute;left:0;text-align:left;margin-left:98.5pt;margin-top:61.75pt;width:25.65pt;height:63pt;rotation:8716623fd;z-index:251699200"/>
        </w:pict>
      </w:r>
      <w:r>
        <w:rPr>
          <w:rFonts w:ascii="Times New Roman" w:hAnsi="Times New Roman" w:cs="Times New Roman"/>
          <w:noProof/>
          <w:sz w:val="28"/>
          <w:szCs w:val="28"/>
        </w:rPr>
        <w:pict>
          <v:shape id="_x0000_s1108" type="#_x0000_t4" style="position:absolute;left:0;text-align:left;margin-left:106.8pt;margin-top:40pt;width:25.65pt;height:63pt;rotation:90;z-index:251698176" fillcolor="fuchsia"/>
        </w:pict>
      </w:r>
      <w:r>
        <w:rPr>
          <w:rFonts w:ascii="Times New Roman" w:hAnsi="Times New Roman" w:cs="Times New Roman"/>
          <w:noProof/>
          <w:sz w:val="28"/>
          <w:szCs w:val="28"/>
        </w:rPr>
        <w:pict>
          <v:shape id="_x0000_s1107" type="#_x0000_t4" style="position:absolute;left:0;text-align:left;margin-left:96.9pt;margin-top:18.45pt;width:25.65pt;height:63pt;rotation:2959294fd;z-index:251697152" fillcolor="fuchsia"/>
        </w:pict>
      </w:r>
      <w:r>
        <w:rPr>
          <w:rFonts w:ascii="Times New Roman" w:hAnsi="Times New Roman" w:cs="Times New Roman"/>
          <w:noProof/>
          <w:sz w:val="28"/>
          <w:szCs w:val="28"/>
        </w:rPr>
        <w:pict>
          <v:shape id="_x0000_s1106" type="#_x0000_t4" style="position:absolute;left:0;text-align:left;margin-left:74.1pt;margin-top:9.45pt;width:25.65pt;height:63pt;z-index:251696128" fillcolor="fuchsia"/>
        </w:pict>
      </w:r>
      <w:r>
        <w:rPr>
          <w:rFonts w:ascii="Times New Roman" w:hAnsi="Times New Roman" w:cs="Times New Roman"/>
          <w:noProof/>
          <w:sz w:val="28"/>
          <w:szCs w:val="28"/>
        </w:rPr>
        <w:pict>
          <v:shape id="_x0000_s1113" type="#_x0000_t4" style="position:absolute;left:0;text-align:left;margin-left:51.9pt;margin-top:20.75pt;width:25.65pt;height:63pt;rotation:-3218968fd;z-index:251703296"/>
        </w:pict>
      </w:r>
    </w:p>
    <w:p w:rsidR="00606607" w:rsidRPr="00606607" w:rsidRDefault="00606607" w:rsidP="00606607">
      <w:pPr>
        <w:tabs>
          <w:tab w:val="left" w:pos="6750"/>
        </w:tabs>
        <w:jc w:val="both"/>
        <w:rPr>
          <w:rFonts w:ascii="Times New Roman" w:hAnsi="Times New Roman" w:cs="Times New Roman"/>
          <w:sz w:val="28"/>
          <w:szCs w:val="28"/>
        </w:rPr>
      </w:pPr>
    </w:p>
    <w:p w:rsidR="00606607" w:rsidRPr="00606607" w:rsidRDefault="00774C1E" w:rsidP="00606607">
      <w:pPr>
        <w:tabs>
          <w:tab w:val="left" w:pos="6750"/>
        </w:tabs>
        <w:jc w:val="both"/>
        <w:rPr>
          <w:rFonts w:ascii="Times New Roman" w:hAnsi="Times New Roman" w:cs="Times New Roman"/>
          <w:sz w:val="28"/>
          <w:szCs w:val="28"/>
        </w:rPr>
      </w:pPr>
      <w:r>
        <w:rPr>
          <w:rFonts w:ascii="Times New Roman" w:hAnsi="Times New Roman" w:cs="Times New Roman"/>
          <w:noProof/>
          <w:sz w:val="28"/>
          <w:szCs w:val="28"/>
        </w:rPr>
        <w:pict>
          <v:shape id="_x0000_s1141" type="#_x0000_t202" style="position:absolute;left:0;text-align:left;margin-left:404.85pt;margin-top:13.25pt;width:19.95pt;height:27pt;z-index:251731968" stroked="f">
            <v:textbox style="mso-next-textbox:#_x0000_s1141">
              <w:txbxContent>
                <w:p w:rsidR="008E63C2" w:rsidRDefault="008E63C2" w:rsidP="00606607">
                  <w:r>
                    <w:t>9</w:t>
                  </w:r>
                </w:p>
              </w:txbxContent>
            </v:textbox>
          </v:shape>
        </w:pict>
      </w:r>
    </w:p>
    <w:p w:rsidR="00606607" w:rsidRPr="00606607" w:rsidRDefault="00774C1E" w:rsidP="00606607">
      <w:pPr>
        <w:tabs>
          <w:tab w:val="left" w:pos="6750"/>
        </w:tabs>
        <w:jc w:val="both"/>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8" type="#_x0000_t5" style="position:absolute;left:0;text-align:left;margin-left:438.35pt;margin-top:13.8pt;width:51.9pt;height:26.1pt;rotation:-8656249fd;z-index:251728896" fillcolor="blue"/>
        </w:pict>
      </w:r>
      <w:r>
        <w:rPr>
          <w:rFonts w:ascii="Times New Roman" w:hAnsi="Times New Roman" w:cs="Times New Roman"/>
          <w:noProof/>
          <w:sz w:val="28"/>
          <w:szCs w:val="28"/>
        </w:rPr>
        <w:pict>
          <v:shape id="_x0000_s1137" type="#_x0000_t5" style="position:absolute;left:0;text-align:left;margin-left:419.9pt;margin-top:13.95pt;width:51.9pt;height:26.1pt;rotation:8894674fd;z-index:251727872" fillcolor="blue"/>
        </w:pict>
      </w:r>
    </w:p>
    <w:p w:rsidR="00606607" w:rsidRPr="00606607" w:rsidRDefault="00774C1E" w:rsidP="00606607">
      <w:pPr>
        <w:tabs>
          <w:tab w:val="left" w:pos="6750"/>
        </w:tabs>
        <w:jc w:val="both"/>
        <w:rPr>
          <w:rFonts w:ascii="Times New Roman" w:hAnsi="Times New Roman" w:cs="Times New Roman"/>
          <w:sz w:val="28"/>
          <w:szCs w:val="28"/>
        </w:rPr>
      </w:pPr>
      <w:r>
        <w:rPr>
          <w:rFonts w:ascii="Times New Roman" w:hAnsi="Times New Roman" w:cs="Times New Roman"/>
          <w:noProof/>
          <w:sz w:val="28"/>
          <w:szCs w:val="28"/>
        </w:rPr>
        <w:pict>
          <v:shape id="_x0000_s1140" type="#_x0000_t5" style="position:absolute;left:0;text-align:left;margin-left:419.35pt;margin-top:16.55pt;width:51.9pt;height:26.1pt;rotation:-20423901fd;z-index:251730944"/>
        </w:pict>
      </w:r>
      <w:r>
        <w:rPr>
          <w:rFonts w:ascii="Times New Roman" w:hAnsi="Times New Roman" w:cs="Times New Roman"/>
          <w:noProof/>
          <w:sz w:val="28"/>
          <w:szCs w:val="28"/>
        </w:rPr>
        <w:pict>
          <v:shape id="_x0000_s1139" type="#_x0000_t5" style="position:absolute;left:0;text-align:left;margin-left:438.25pt;margin-top:16.05pt;width:51.9pt;height:26.1pt;rotation:-26350969fd;z-index:251729920" fillcolor="blue"/>
        </w:pict>
      </w:r>
    </w:p>
    <w:p w:rsidR="00606607" w:rsidRPr="00606607" w:rsidRDefault="00606607" w:rsidP="00606607">
      <w:pPr>
        <w:tabs>
          <w:tab w:val="left" w:pos="6750"/>
        </w:tabs>
        <w:jc w:val="both"/>
        <w:rPr>
          <w:rFonts w:ascii="Times New Roman" w:hAnsi="Times New Roman" w:cs="Times New Roman"/>
          <w:sz w:val="28"/>
          <w:szCs w:val="28"/>
        </w:rPr>
      </w:pPr>
    </w:p>
    <w:p w:rsidR="00606607" w:rsidRPr="00606607" w:rsidRDefault="00606607" w:rsidP="00606607">
      <w:pPr>
        <w:tabs>
          <w:tab w:val="left" w:pos="6750"/>
        </w:tabs>
        <w:jc w:val="both"/>
        <w:rPr>
          <w:rFonts w:ascii="Times New Roman" w:hAnsi="Times New Roman" w:cs="Times New Roman"/>
          <w:sz w:val="28"/>
          <w:szCs w:val="28"/>
        </w:rPr>
      </w:pPr>
    </w:p>
    <w:p w:rsidR="00606607" w:rsidRPr="00606607" w:rsidRDefault="00606607" w:rsidP="00606607">
      <w:pPr>
        <w:tabs>
          <w:tab w:val="left" w:pos="6750"/>
        </w:tabs>
        <w:jc w:val="both"/>
        <w:rPr>
          <w:rFonts w:ascii="Times New Roman" w:hAnsi="Times New Roman" w:cs="Times New Roman"/>
          <w:sz w:val="28"/>
          <w:szCs w:val="28"/>
        </w:rPr>
      </w:pPr>
      <w:r w:rsidRPr="00606607">
        <w:rPr>
          <w:rFonts w:ascii="Times New Roman" w:hAnsi="Times New Roman" w:cs="Times New Roman"/>
          <w:sz w:val="28"/>
          <w:szCs w:val="28"/>
        </w:rPr>
        <w:lastRenderedPageBreak/>
        <w:t xml:space="preserve"> С (1/2)  Р (7/1)  А (5/4) В (1/3) Н (4/3) Е (2/3) Н (5/3) И (2/5) Е (1/3)</w:t>
      </w:r>
    </w:p>
    <w:p w:rsidR="00606607" w:rsidRPr="00606607" w:rsidRDefault="00606607" w:rsidP="00606607">
      <w:pPr>
        <w:tabs>
          <w:tab w:val="left" w:pos="6750"/>
        </w:tabs>
        <w:jc w:val="both"/>
        <w:rPr>
          <w:rFonts w:ascii="Times New Roman" w:hAnsi="Times New Roman" w:cs="Times New Roman"/>
          <w:sz w:val="28"/>
          <w:szCs w:val="28"/>
        </w:rPr>
      </w:pPr>
      <w:r w:rsidRPr="00606607">
        <w:rPr>
          <w:rFonts w:ascii="Times New Roman" w:hAnsi="Times New Roman" w:cs="Times New Roman"/>
          <w:sz w:val="28"/>
          <w:szCs w:val="28"/>
        </w:rPr>
        <w:t>Итак, полученное слово? «Сравнение». Значит тема урока «Сравнение дробей».</w:t>
      </w:r>
    </w:p>
    <w:p w:rsidR="00606607" w:rsidRPr="00606607" w:rsidRDefault="00606607" w:rsidP="00606607">
      <w:pPr>
        <w:tabs>
          <w:tab w:val="left" w:pos="6750"/>
        </w:tabs>
        <w:jc w:val="both"/>
        <w:rPr>
          <w:rFonts w:ascii="Times New Roman" w:hAnsi="Times New Roman" w:cs="Times New Roman"/>
          <w:sz w:val="28"/>
          <w:szCs w:val="28"/>
        </w:rPr>
      </w:pPr>
      <w:r w:rsidRPr="00606607">
        <w:rPr>
          <w:rFonts w:ascii="Times New Roman" w:hAnsi="Times New Roman" w:cs="Times New Roman"/>
          <w:b/>
          <w:i/>
          <w:color w:val="FF0000"/>
          <w:sz w:val="28"/>
          <w:szCs w:val="28"/>
        </w:rPr>
        <w:t>Создание проблемной ситуации:</w:t>
      </w:r>
      <w:r w:rsidRPr="00606607">
        <w:rPr>
          <w:rFonts w:ascii="Times New Roman" w:hAnsi="Times New Roman" w:cs="Times New Roman"/>
          <w:i/>
          <w:sz w:val="28"/>
          <w:szCs w:val="28"/>
        </w:rPr>
        <w:t xml:space="preserve"> </w:t>
      </w:r>
      <w:r w:rsidRPr="00606607">
        <w:rPr>
          <w:rFonts w:ascii="Times New Roman" w:hAnsi="Times New Roman" w:cs="Times New Roman"/>
          <w:sz w:val="28"/>
          <w:szCs w:val="28"/>
        </w:rPr>
        <w:t>как сравнить дроби: 1/5 и 1/10; 7/3 и 1/3; 5/6 и 1/3?</w:t>
      </w:r>
    </w:p>
    <w:p w:rsidR="00606607" w:rsidRPr="00606607" w:rsidRDefault="00606607" w:rsidP="00606607">
      <w:pPr>
        <w:tabs>
          <w:tab w:val="left" w:pos="6750"/>
        </w:tabs>
        <w:jc w:val="both"/>
        <w:rPr>
          <w:rFonts w:ascii="Times New Roman" w:hAnsi="Times New Roman" w:cs="Times New Roman"/>
          <w:sz w:val="28"/>
          <w:szCs w:val="28"/>
        </w:rPr>
      </w:pPr>
      <w:r w:rsidRPr="00606607">
        <w:rPr>
          <w:rFonts w:ascii="Times New Roman" w:hAnsi="Times New Roman" w:cs="Times New Roman"/>
          <w:sz w:val="28"/>
          <w:szCs w:val="28"/>
        </w:rPr>
        <w:t>Записываем различные версии ответов ребят и оставляем вопрос открытым, пока не проведем исследовательскую работу. Какой путь самый убедительный? (координатный луч)</w:t>
      </w:r>
    </w:p>
    <w:p w:rsidR="00606607" w:rsidRPr="00606607" w:rsidRDefault="00606607" w:rsidP="00606607">
      <w:pPr>
        <w:tabs>
          <w:tab w:val="left" w:pos="6750"/>
        </w:tabs>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Задание 1.</w:t>
      </w:r>
    </w:p>
    <w:p w:rsidR="00606607" w:rsidRPr="00606607" w:rsidRDefault="00606607" w:rsidP="00606607">
      <w:pPr>
        <w:tabs>
          <w:tab w:val="left" w:pos="6750"/>
        </w:tabs>
        <w:jc w:val="both"/>
        <w:rPr>
          <w:rFonts w:ascii="Times New Roman" w:hAnsi="Times New Roman" w:cs="Times New Roman"/>
          <w:sz w:val="28"/>
          <w:szCs w:val="28"/>
        </w:rPr>
      </w:pPr>
      <w:r w:rsidRPr="00606607">
        <w:rPr>
          <w:rFonts w:ascii="Times New Roman" w:hAnsi="Times New Roman" w:cs="Times New Roman"/>
          <w:sz w:val="28"/>
          <w:szCs w:val="28"/>
        </w:rPr>
        <w:t>На координатном луче отметим дроби:</w:t>
      </w:r>
      <w:r w:rsidR="00774C1E">
        <w:rPr>
          <w:rFonts w:ascii="Times New Roman" w:hAnsi="Times New Roman" w:cs="Times New Roman"/>
          <w:noProof/>
          <w:sz w:val="28"/>
          <w:szCs w:val="28"/>
        </w:rPr>
        <w:pict>
          <v:line id="_x0000_s1132" style="position:absolute;left:0;text-align:left;z-index:251722752;mso-position-horizontal-relative:text;mso-position-vertical-relative:text" from="125.4pt,37pt" to="125.4pt,55pt"/>
        </w:pict>
      </w:r>
      <w:r w:rsidR="00774C1E">
        <w:rPr>
          <w:rFonts w:ascii="Times New Roman" w:hAnsi="Times New Roman" w:cs="Times New Roman"/>
          <w:noProof/>
          <w:sz w:val="28"/>
          <w:szCs w:val="28"/>
        </w:rPr>
        <w:pict>
          <v:line id="_x0000_s1128" style="position:absolute;left:0;text-align:left;z-index:251718656;mso-position-horizontal-relative:text;mso-position-vertical-relative:text" from="2.85pt,37pt" to="2.85pt,55pt"/>
        </w:pict>
      </w:r>
      <w:r w:rsidR="00774C1E">
        <w:rPr>
          <w:rFonts w:ascii="Times New Roman" w:hAnsi="Times New Roman" w:cs="Times New Roman"/>
          <w:noProof/>
          <w:sz w:val="28"/>
          <w:szCs w:val="28"/>
        </w:rPr>
        <w:pict>
          <v:line id="_x0000_s1131" style="position:absolute;left:0;text-align:left;z-index:251721728;mso-position-horizontal-relative:text;mso-position-vertical-relative:text" from="54.15pt,37pt" to="54.15pt,55pt"/>
        </w:pict>
      </w:r>
      <w:r w:rsidR="00774C1E">
        <w:rPr>
          <w:rFonts w:ascii="Times New Roman" w:hAnsi="Times New Roman" w:cs="Times New Roman"/>
          <w:noProof/>
          <w:sz w:val="28"/>
          <w:szCs w:val="28"/>
        </w:rPr>
        <w:pict>
          <v:line id="_x0000_s1130" style="position:absolute;left:0;text-align:left;z-index:251720704;mso-position-horizontal-relative:text;mso-position-vertical-relative:text" from="68.4pt,37pt" to="68.4pt,55pt"/>
        </w:pict>
      </w:r>
      <w:r w:rsidR="00774C1E">
        <w:rPr>
          <w:rFonts w:ascii="Times New Roman" w:hAnsi="Times New Roman" w:cs="Times New Roman"/>
          <w:noProof/>
          <w:sz w:val="28"/>
          <w:szCs w:val="28"/>
        </w:rPr>
        <w:pict>
          <v:line id="_x0000_s1129" style="position:absolute;left:0;text-align:left;z-index:251719680;mso-position-horizontal-relative:text;mso-position-vertical-relative:text" from="25.65pt,37pt" to="25.65pt,55pt"/>
        </w:pict>
      </w:r>
      <w:r w:rsidR="00774C1E">
        <w:rPr>
          <w:rFonts w:ascii="Times New Roman" w:hAnsi="Times New Roman" w:cs="Times New Roman"/>
          <w:noProof/>
          <w:sz w:val="28"/>
          <w:szCs w:val="28"/>
        </w:rPr>
        <w:pict>
          <v:line id="_x0000_s1127" style="position:absolute;left:0;text-align:left;z-index:251717632;mso-position-horizontal-relative:text;mso-position-vertical-relative:text" from="333.45pt,37pt" to="333.45pt,55pt"/>
        </w:pict>
      </w:r>
      <w:r w:rsidR="00774C1E">
        <w:rPr>
          <w:rFonts w:ascii="Times New Roman" w:hAnsi="Times New Roman" w:cs="Times New Roman"/>
          <w:noProof/>
          <w:sz w:val="28"/>
          <w:szCs w:val="28"/>
        </w:rPr>
        <w:pict>
          <v:line id="_x0000_s1126" style="position:absolute;left:0;text-align:left;z-index:251716608;mso-position-horizontal-relative:text;mso-position-vertical-relative:text" from="99.75pt,37pt" to="99.75pt,55pt"/>
        </w:pict>
      </w:r>
      <w:r w:rsidR="00774C1E">
        <w:rPr>
          <w:rFonts w:ascii="Times New Roman" w:hAnsi="Times New Roman" w:cs="Times New Roman"/>
          <w:noProof/>
          <w:sz w:val="28"/>
          <w:szCs w:val="28"/>
        </w:rPr>
        <w:pict>
          <v:line id="_x0000_s1125" style="position:absolute;left:0;text-align:left;z-index:251715584;mso-position-horizontal-relative:text;mso-position-vertical-relative:text" from="222.3pt,37pt" to="222.3pt,55pt"/>
        </w:pict>
      </w:r>
      <w:r w:rsidR="00774C1E">
        <w:rPr>
          <w:rFonts w:ascii="Times New Roman" w:hAnsi="Times New Roman" w:cs="Times New Roman"/>
          <w:noProof/>
          <w:sz w:val="28"/>
          <w:szCs w:val="28"/>
        </w:rPr>
        <w:pict>
          <v:shape id="_x0000_s1124" type="#_x0000_t202" style="position:absolute;left:0;text-align:left;margin-left:-17.1pt;margin-top:55pt;width:467.4pt;height:18pt;z-index:251714560;mso-position-horizontal-relative:text;mso-position-vertical-relative:text" stroked="f">
            <v:textbox style="mso-next-textbox:#_x0000_s1124">
              <w:txbxContent>
                <w:p w:rsidR="008E63C2" w:rsidRPr="00500A96" w:rsidRDefault="008E63C2" w:rsidP="00606607">
                  <w:pPr>
                    <w:rPr>
                      <w:sz w:val="20"/>
                      <w:szCs w:val="20"/>
                    </w:rPr>
                  </w:pPr>
                  <w:r w:rsidRPr="00500A96">
                    <w:rPr>
                      <w:sz w:val="20"/>
                      <w:szCs w:val="20"/>
                    </w:rPr>
                    <w:t>0 1/</w:t>
                  </w:r>
                  <w:r>
                    <w:rPr>
                      <w:sz w:val="20"/>
                      <w:szCs w:val="20"/>
                    </w:rPr>
                    <w:t>1</w:t>
                  </w:r>
                  <w:r w:rsidRPr="00500A96">
                    <w:rPr>
                      <w:sz w:val="20"/>
                      <w:szCs w:val="20"/>
                    </w:rPr>
                    <w:t>8  1/6     5/18   1/3</w:t>
                  </w:r>
                  <w:r>
                    <w:rPr>
                      <w:sz w:val="20"/>
                      <w:szCs w:val="20"/>
                    </w:rPr>
                    <w:t xml:space="preserve">     </w:t>
                  </w:r>
                  <w:r w:rsidRPr="00500A96">
                    <w:rPr>
                      <w:sz w:val="20"/>
                      <w:szCs w:val="20"/>
                    </w:rPr>
                    <w:t xml:space="preserve"> 1/2</w:t>
                  </w:r>
                  <w:r>
                    <w:rPr>
                      <w:sz w:val="20"/>
                      <w:szCs w:val="20"/>
                    </w:rPr>
                    <w:t xml:space="preserve">    11/18</w:t>
                  </w:r>
                  <w:r w:rsidRPr="00500A96">
                    <w:rPr>
                      <w:sz w:val="20"/>
                      <w:szCs w:val="20"/>
                    </w:rPr>
                    <w:t xml:space="preserve">  </w:t>
                  </w:r>
                  <w:r>
                    <w:rPr>
                      <w:sz w:val="20"/>
                      <w:szCs w:val="20"/>
                    </w:rPr>
                    <w:t>2/3</w:t>
                  </w:r>
                  <w:r w:rsidRPr="00500A96">
                    <w:rPr>
                      <w:sz w:val="20"/>
                      <w:szCs w:val="20"/>
                    </w:rPr>
                    <w:t xml:space="preserve">          </w:t>
                  </w:r>
                  <w:r>
                    <w:rPr>
                      <w:sz w:val="20"/>
                      <w:szCs w:val="20"/>
                    </w:rPr>
                    <w:t xml:space="preserve">5/6         </w:t>
                  </w:r>
                  <w:r w:rsidRPr="00500A96">
                    <w:rPr>
                      <w:sz w:val="20"/>
                      <w:szCs w:val="20"/>
                    </w:rPr>
                    <w:t xml:space="preserve"> 1</w:t>
                  </w:r>
                  <w:r>
                    <w:rPr>
                      <w:sz w:val="20"/>
                      <w:szCs w:val="20"/>
                    </w:rPr>
                    <w:t xml:space="preserve">    19/18 7/6</w:t>
                  </w:r>
                  <w:r w:rsidRPr="00500A96">
                    <w:rPr>
                      <w:sz w:val="20"/>
                      <w:szCs w:val="20"/>
                    </w:rPr>
                    <w:t xml:space="preserve">                        3/2</w:t>
                  </w:r>
                </w:p>
              </w:txbxContent>
            </v:textbox>
          </v:shape>
        </w:pict>
      </w:r>
      <w:r w:rsidR="00774C1E">
        <w:rPr>
          <w:rFonts w:ascii="Times New Roman" w:hAnsi="Times New Roman" w:cs="Times New Roman"/>
          <w:noProof/>
          <w:sz w:val="28"/>
          <w:szCs w:val="28"/>
        </w:rPr>
        <w:pict>
          <v:line id="_x0000_s1123" style="position:absolute;left:0;text-align:left;z-index:251713536;mso-position-horizontal-relative:text;mso-position-vertical-relative:text" from="-5.7pt,46pt" to="453.15pt,46pt">
            <v:stroke endarrow="block"/>
          </v:line>
        </w:pict>
      </w:r>
    </w:p>
    <w:p w:rsidR="00606607" w:rsidRPr="00606607" w:rsidRDefault="00606607" w:rsidP="00606607">
      <w:pPr>
        <w:jc w:val="both"/>
        <w:rPr>
          <w:rFonts w:ascii="Times New Roman" w:hAnsi="Times New Roman" w:cs="Times New Roman"/>
          <w:sz w:val="28"/>
          <w:szCs w:val="28"/>
        </w:rPr>
      </w:pPr>
    </w:p>
    <w:p w:rsidR="00606607" w:rsidRPr="00606607" w:rsidRDefault="00774C1E" w:rsidP="00606607">
      <w:pPr>
        <w:jc w:val="both"/>
        <w:rPr>
          <w:rFonts w:ascii="Times New Roman" w:hAnsi="Times New Roman" w:cs="Times New Roman"/>
          <w:sz w:val="28"/>
          <w:szCs w:val="28"/>
        </w:rPr>
      </w:pPr>
      <w:r w:rsidRPr="00774C1E">
        <w:rPr>
          <w:rFonts w:ascii="Times New Roman" w:hAnsi="Times New Roman" w:cs="Times New Roman"/>
          <w:b/>
          <w:noProof/>
          <w:sz w:val="28"/>
          <w:szCs w:val="28"/>
        </w:rPr>
        <w:pict>
          <v:oval id="_x0000_s1142" style="position:absolute;left:0;text-align:left;margin-left:-8.55pt;margin-top:11.9pt;width:5.7pt;height:8.95pt;z-index:251732992" fillcolor="black"/>
        </w:pict>
      </w:r>
      <w:r>
        <w:rPr>
          <w:rFonts w:ascii="Times New Roman" w:hAnsi="Times New Roman" w:cs="Times New Roman"/>
          <w:noProof/>
          <w:sz w:val="28"/>
          <w:szCs w:val="28"/>
        </w:rPr>
        <w:pict>
          <v:line id="_x0000_s1136" style="position:absolute;left:0;text-align:left;z-index:251726848" from="265.05pt,4.8pt" to="265.05pt,22.8pt"/>
        </w:pict>
      </w:r>
      <w:r>
        <w:rPr>
          <w:rFonts w:ascii="Times New Roman" w:hAnsi="Times New Roman" w:cs="Times New Roman"/>
          <w:noProof/>
          <w:sz w:val="28"/>
          <w:szCs w:val="28"/>
        </w:rPr>
        <w:pict>
          <v:line id="_x0000_s1135" style="position:absolute;left:0;text-align:left;z-index:251725824" from="239.4pt,4.8pt" to="239.4pt,22.8pt"/>
        </w:pict>
      </w:r>
      <w:r>
        <w:rPr>
          <w:rFonts w:ascii="Times New Roman" w:hAnsi="Times New Roman" w:cs="Times New Roman"/>
          <w:noProof/>
          <w:sz w:val="28"/>
          <w:szCs w:val="28"/>
        </w:rPr>
        <w:pict>
          <v:line id="_x0000_s1134" style="position:absolute;left:0;text-align:left;z-index:251724800" from="188.1pt,4.8pt" to="188.1pt,22.8pt"/>
        </w:pict>
      </w:r>
      <w:r>
        <w:rPr>
          <w:rFonts w:ascii="Times New Roman" w:hAnsi="Times New Roman" w:cs="Times New Roman"/>
          <w:noProof/>
          <w:sz w:val="28"/>
          <w:szCs w:val="28"/>
        </w:rPr>
        <w:pict>
          <v:line id="_x0000_s1133" style="position:absolute;left:0;text-align:left;z-index:251723776" from="142.5pt,4.8pt" to="142.5pt,22.8pt"/>
        </w:pic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Класс делится на 3 группы, каждой из которых дано определенное задание.</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Группа 1. Запишите неравенства двух дробей с одинаковыми знаменателями.</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1/6&lt;5/6;  11/18&lt;19/18; 1/2&lt;3/2; 5/18&lt;11/18</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Группа 2. Запишите неравенства двух дробей с одинаковыми числителями.</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5/18&lt;5/6; 1/6&lt;1/2; 1/18&lt;1/3;</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Группа 3. Запишите неравенства двух дробей, одна из которых правильная, а другая неправильная.</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2/3&lt;7/6; 11/18&lt;3/2; 1/2&lt;19/18; 5/6&lt;3/2;</w:t>
      </w:r>
    </w:p>
    <w:p w:rsidR="00606607" w:rsidRPr="00606607" w:rsidRDefault="00606607" w:rsidP="00606607">
      <w:pPr>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Задание 2.</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Лабораторная работа.</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Работа выполняется на доске с применением наглядного пособия «Доли и дроби».</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1).Сравните: 3/4 и 1; 4/3 и 1; 3/4 и 4/3 (3/4&lt;1; 4/3&gt;1; 3/4&lt;4/3)</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2). Сравните: 3/4 и 1/2; 2/6 и 1/2; 3/4 и 2/6 (3/4&gt;1/2; 2/6&lt;1/2; 3/4&gt;2/6)</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Вывод.</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lastRenderedPageBreak/>
        <w:t>После выполнения всех заданий учащиеся с помощью учителя формулируют правила сравнения.</w:t>
      </w:r>
    </w:p>
    <w:p w:rsidR="00606607" w:rsidRPr="00606607" w:rsidRDefault="00606607" w:rsidP="00606607">
      <w:pPr>
        <w:numPr>
          <w:ilvl w:val="0"/>
          <w:numId w:val="26"/>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 xml:space="preserve">Из двух дробей с одинаковыми знаменателями меньше та, у которой меньше числитель, и больше та, у которой больше знаменатель. </w:t>
      </w:r>
    </w:p>
    <w:p w:rsidR="00606607" w:rsidRPr="00606607" w:rsidRDefault="00606607" w:rsidP="00606607">
      <w:pPr>
        <w:numPr>
          <w:ilvl w:val="0"/>
          <w:numId w:val="26"/>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Из двух дробей с одинаковыми числителями меньше та, у которой знаменатель больше и больше та, у которой знаменатель меньше.</w:t>
      </w:r>
    </w:p>
    <w:p w:rsidR="00606607" w:rsidRPr="00606607" w:rsidRDefault="00606607" w:rsidP="00606607">
      <w:pPr>
        <w:numPr>
          <w:ilvl w:val="0"/>
          <w:numId w:val="26"/>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правильная дробь всегда меньше неправильной.</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После выполнения лабораторной работы делаются вывод</w:t>
      </w:r>
      <w:r w:rsidR="006A7A0D">
        <w:rPr>
          <w:rFonts w:ascii="Times New Roman" w:hAnsi="Times New Roman" w:cs="Times New Roman"/>
          <w:sz w:val="28"/>
          <w:szCs w:val="28"/>
        </w:rPr>
        <w:t>ы.</w:t>
      </w:r>
    </w:p>
    <w:p w:rsidR="00606607" w:rsidRPr="00606607" w:rsidRDefault="00606607" w:rsidP="00606607">
      <w:pPr>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Закрепление.</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Сравнить:</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а). 5/12 и 2/3 (5/12&lt;2/3)</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 xml:space="preserve">б). 7/3 и 27/29 ( 7/3&gt;27/29) </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в). 95/101 и 95/108 (95/101&gt;95/108)</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Расположить в порядке возрастания и убывания:</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а). 15/3; 15/18; 15/9; 15/15; 15/1; 15/100;</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б). 3/7; 3/3; 3/17; 3/10; 3/1; 3/100;</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Укажите наибольшую дробь:</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1/25; 1/20; 1/4; 1/10; 1/100; 1/3 (1/3)</w:t>
      </w:r>
    </w:p>
    <w:p w:rsidR="00606607" w:rsidRPr="00606607" w:rsidRDefault="00606607" w:rsidP="00606607">
      <w:pPr>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Проверить усвоение материала через тест.</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Тест по теме «Сравнение дробей»:</w:t>
      </w:r>
    </w:p>
    <w:p w:rsidR="00606607" w:rsidRPr="00606607" w:rsidRDefault="00606607" w:rsidP="00606607">
      <w:pPr>
        <w:numPr>
          <w:ilvl w:val="0"/>
          <w:numId w:val="27"/>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Числитель правильной дроби … её знаменателя</w:t>
      </w:r>
    </w:p>
    <w:p w:rsidR="00606607" w:rsidRPr="00606607" w:rsidRDefault="00606607" w:rsidP="00606607">
      <w:pPr>
        <w:ind w:left="435"/>
        <w:jc w:val="both"/>
        <w:rPr>
          <w:rFonts w:ascii="Times New Roman" w:hAnsi="Times New Roman" w:cs="Times New Roman"/>
          <w:sz w:val="28"/>
          <w:szCs w:val="28"/>
        </w:rPr>
      </w:pPr>
      <w:r w:rsidRPr="00606607">
        <w:rPr>
          <w:rFonts w:ascii="Times New Roman" w:hAnsi="Times New Roman" w:cs="Times New Roman"/>
          <w:sz w:val="28"/>
          <w:szCs w:val="28"/>
        </w:rPr>
        <w:t>А) больше Б) меньше В) равен</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2.   На  луче дробь 4/5 расположена … дроби 5/5</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 xml:space="preserve">      А) левее  Б) правее   В) совпадают</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3.   1/4 часа … чем 1/2 часа</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 xml:space="preserve">       А)&gt;   Б)&lt;  В) =</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4.    Число 15/3 … 5</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 xml:space="preserve">       А) меньше   Б) больше   В) равно</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lastRenderedPageBreak/>
        <w:t>5.    1) 11/3 … 11/7  2) 3/16 … 9/16    3) 2/3 … 1/4</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 xml:space="preserve">        А) &gt;                    Б)&lt;</w:t>
      </w:r>
      <w:r w:rsidRPr="00606607">
        <w:rPr>
          <w:rFonts w:ascii="Times New Roman" w:hAnsi="Times New Roman" w:cs="Times New Roman"/>
          <w:sz w:val="28"/>
          <w:szCs w:val="28"/>
        </w:rPr>
        <w:tab/>
        <w:t xml:space="preserve">         В) =                               </w:t>
      </w:r>
    </w:p>
    <w:p w:rsidR="00606607" w:rsidRPr="00606607" w:rsidRDefault="00606607" w:rsidP="00606607">
      <w:pPr>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 xml:space="preserve">Подведение итога урока.  </w:t>
      </w:r>
    </w:p>
    <w:p w:rsidR="00606607" w:rsidRPr="00606607" w:rsidRDefault="00606607" w:rsidP="00606607">
      <w:pPr>
        <w:jc w:val="both"/>
        <w:rPr>
          <w:rFonts w:ascii="Times New Roman" w:hAnsi="Times New Roman" w:cs="Times New Roman"/>
          <w:b/>
          <w:color w:val="0070C0"/>
          <w:sz w:val="28"/>
          <w:szCs w:val="28"/>
        </w:rPr>
      </w:pPr>
      <w:r w:rsidRPr="00606607">
        <w:rPr>
          <w:rFonts w:ascii="Times New Roman" w:hAnsi="Times New Roman" w:cs="Times New Roman"/>
          <w:b/>
          <w:color w:val="0070C0"/>
          <w:sz w:val="28"/>
          <w:szCs w:val="28"/>
        </w:rPr>
        <w:t>Задание на дом:</w:t>
      </w:r>
    </w:p>
    <w:p w:rsidR="00606607" w:rsidRPr="00606607" w:rsidRDefault="00606607" w:rsidP="00606607">
      <w:pPr>
        <w:numPr>
          <w:ilvl w:val="0"/>
          <w:numId w:val="28"/>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Дифференцированные задания</w:t>
      </w:r>
    </w:p>
    <w:p w:rsidR="00606607" w:rsidRPr="00606607" w:rsidRDefault="00606607" w:rsidP="00606607">
      <w:pPr>
        <w:numPr>
          <w:ilvl w:val="0"/>
          <w:numId w:val="28"/>
        </w:numPr>
        <w:spacing w:after="0" w:line="240" w:lineRule="auto"/>
        <w:jc w:val="both"/>
        <w:rPr>
          <w:rFonts w:ascii="Times New Roman" w:hAnsi="Times New Roman" w:cs="Times New Roman"/>
          <w:sz w:val="28"/>
          <w:szCs w:val="28"/>
        </w:rPr>
      </w:pPr>
      <w:r w:rsidRPr="00606607">
        <w:rPr>
          <w:rFonts w:ascii="Times New Roman" w:hAnsi="Times New Roman" w:cs="Times New Roman"/>
          <w:sz w:val="28"/>
          <w:szCs w:val="28"/>
        </w:rPr>
        <w:t>Повторить: сокращение дробей</w:t>
      </w:r>
    </w:p>
    <w:p w:rsidR="00606607" w:rsidRPr="00606607" w:rsidRDefault="00606607" w:rsidP="00606607">
      <w:pPr>
        <w:jc w:val="both"/>
        <w:rPr>
          <w:rFonts w:ascii="Times New Roman" w:hAnsi="Times New Roman" w:cs="Times New Roman"/>
          <w:sz w:val="28"/>
          <w:szCs w:val="28"/>
        </w:rPr>
      </w:pP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На уроке я ставила образовательные, воспитательные и развивающие цели.</w:t>
      </w:r>
    </w:p>
    <w:p w:rsidR="00606607" w:rsidRPr="00606607" w:rsidRDefault="00606607" w:rsidP="00606607">
      <w:pPr>
        <w:jc w:val="both"/>
        <w:rPr>
          <w:rFonts w:ascii="Times New Roman" w:hAnsi="Times New Roman" w:cs="Times New Roman"/>
          <w:sz w:val="28"/>
          <w:szCs w:val="28"/>
        </w:rPr>
      </w:pPr>
      <w:r w:rsidRPr="00606607">
        <w:rPr>
          <w:rFonts w:ascii="Times New Roman" w:hAnsi="Times New Roman" w:cs="Times New Roman"/>
          <w:sz w:val="28"/>
          <w:szCs w:val="28"/>
        </w:rPr>
        <w:t>Использовала индивидуальную, парную, групповую и коллективную формы работы.</w:t>
      </w:r>
    </w:p>
    <w:p w:rsidR="00606607" w:rsidRPr="00606607" w:rsidRDefault="006A7A0D" w:rsidP="00606607">
      <w:pPr>
        <w:jc w:val="both"/>
        <w:rPr>
          <w:rFonts w:ascii="Times New Roman" w:hAnsi="Times New Roman" w:cs="Times New Roman"/>
          <w:sz w:val="28"/>
          <w:szCs w:val="28"/>
        </w:rPr>
      </w:pPr>
      <w:r>
        <w:rPr>
          <w:rFonts w:ascii="Times New Roman" w:hAnsi="Times New Roman" w:cs="Times New Roman"/>
          <w:sz w:val="28"/>
          <w:szCs w:val="28"/>
        </w:rPr>
        <w:t>Дидактическая цель: введение новых понятий;</w:t>
      </w:r>
      <w:r w:rsidR="00606607" w:rsidRPr="00606607">
        <w:rPr>
          <w:rFonts w:ascii="Times New Roman" w:hAnsi="Times New Roman" w:cs="Times New Roman"/>
          <w:sz w:val="28"/>
          <w:szCs w:val="28"/>
        </w:rPr>
        <w:t xml:space="preserve"> установление свойств изучаемых объектов</w:t>
      </w:r>
      <w:r>
        <w:rPr>
          <w:rFonts w:ascii="Times New Roman" w:hAnsi="Times New Roman" w:cs="Times New Roman"/>
          <w:sz w:val="28"/>
          <w:szCs w:val="28"/>
        </w:rPr>
        <w:t>;</w:t>
      </w:r>
      <w:r w:rsidR="00606607" w:rsidRPr="00606607">
        <w:rPr>
          <w:rFonts w:ascii="Times New Roman" w:hAnsi="Times New Roman" w:cs="Times New Roman"/>
          <w:sz w:val="28"/>
          <w:szCs w:val="28"/>
        </w:rPr>
        <w:t xml:space="preserve"> пос</w:t>
      </w:r>
      <w:r>
        <w:rPr>
          <w:rFonts w:ascii="Times New Roman" w:hAnsi="Times New Roman" w:cs="Times New Roman"/>
          <w:sz w:val="28"/>
          <w:szCs w:val="28"/>
        </w:rPr>
        <w:t>троение правил и их применение при решении задач</w:t>
      </w:r>
      <w:r w:rsidR="00606607" w:rsidRPr="00606607">
        <w:rPr>
          <w:rFonts w:ascii="Times New Roman" w:hAnsi="Times New Roman" w:cs="Times New Roman"/>
          <w:sz w:val="28"/>
          <w:szCs w:val="28"/>
        </w:rPr>
        <w:t>.</w:t>
      </w:r>
    </w:p>
    <w:p w:rsidR="00606607" w:rsidRPr="00606607" w:rsidRDefault="00606607" w:rsidP="00606607">
      <w:pPr>
        <w:tabs>
          <w:tab w:val="left" w:pos="900"/>
          <w:tab w:val="left" w:pos="1080"/>
          <w:tab w:val="left" w:pos="1440"/>
        </w:tabs>
        <w:jc w:val="both"/>
        <w:rPr>
          <w:rFonts w:ascii="Times New Roman" w:hAnsi="Times New Roman" w:cs="Times New Roman"/>
          <w:sz w:val="28"/>
          <w:szCs w:val="28"/>
        </w:rPr>
      </w:pPr>
    </w:p>
    <w:p w:rsidR="00606607" w:rsidRPr="00606607" w:rsidRDefault="00606607" w:rsidP="00606607">
      <w:pPr>
        <w:jc w:val="both"/>
        <w:rPr>
          <w:rFonts w:ascii="Times New Roman" w:hAnsi="Times New Roman" w:cs="Times New Roman"/>
          <w:sz w:val="28"/>
          <w:szCs w:val="28"/>
        </w:rPr>
      </w:pPr>
    </w:p>
    <w:p w:rsidR="00606607" w:rsidRPr="00606607" w:rsidRDefault="00606607" w:rsidP="00606607">
      <w:pPr>
        <w:jc w:val="both"/>
        <w:rPr>
          <w:rFonts w:ascii="Times New Roman" w:eastAsia="Calibri" w:hAnsi="Times New Roman" w:cs="Times New Roman"/>
          <w:sz w:val="28"/>
          <w:szCs w:val="28"/>
        </w:rPr>
      </w:pPr>
    </w:p>
    <w:p w:rsidR="00807B53" w:rsidRPr="00AD2F48" w:rsidRDefault="00807B53">
      <w:pPr>
        <w:rPr>
          <w:rFonts w:ascii="Times New Roman" w:hAnsi="Times New Roman" w:cs="Times New Roman"/>
          <w:sz w:val="28"/>
          <w:szCs w:val="28"/>
        </w:rPr>
      </w:pPr>
    </w:p>
    <w:p w:rsidR="00807B53" w:rsidRPr="00AD2F48" w:rsidRDefault="00807B53">
      <w:pPr>
        <w:rPr>
          <w:rFonts w:ascii="Times New Roman" w:hAnsi="Times New Roman" w:cs="Times New Roman"/>
          <w:sz w:val="28"/>
          <w:szCs w:val="28"/>
        </w:rPr>
      </w:pPr>
    </w:p>
    <w:p w:rsidR="00807B53" w:rsidRPr="00AD2F48" w:rsidRDefault="00807B53">
      <w:pPr>
        <w:rPr>
          <w:rFonts w:ascii="Times New Roman" w:hAnsi="Times New Roman" w:cs="Times New Roman"/>
          <w:sz w:val="28"/>
          <w:szCs w:val="28"/>
        </w:rPr>
      </w:pPr>
    </w:p>
    <w:p w:rsidR="00807B53" w:rsidRPr="00AD2F48" w:rsidRDefault="00807B53">
      <w:pPr>
        <w:rPr>
          <w:rFonts w:ascii="Times New Roman" w:hAnsi="Times New Roman" w:cs="Times New Roman"/>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6A7A0D" w:rsidRDefault="006A7A0D">
      <w:pPr>
        <w:rPr>
          <w:sz w:val="28"/>
          <w:szCs w:val="28"/>
        </w:rPr>
      </w:pPr>
    </w:p>
    <w:p w:rsidR="006A7A0D" w:rsidRDefault="006A7A0D">
      <w:pPr>
        <w:rPr>
          <w:sz w:val="28"/>
          <w:szCs w:val="28"/>
        </w:rPr>
      </w:pPr>
    </w:p>
    <w:p w:rsidR="00807B53" w:rsidRDefault="00807B53">
      <w:pPr>
        <w:rPr>
          <w:sz w:val="28"/>
          <w:szCs w:val="28"/>
        </w:rPr>
      </w:pPr>
    </w:p>
    <w:p w:rsidR="00807B53" w:rsidRPr="00785621" w:rsidRDefault="00785621" w:rsidP="00785621">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14</w:t>
      </w:r>
    </w:p>
    <w:p w:rsidR="00807B53" w:rsidRDefault="00807B53">
      <w:pPr>
        <w:rPr>
          <w:sz w:val="28"/>
          <w:szCs w:val="28"/>
        </w:rPr>
      </w:pPr>
    </w:p>
    <w:p w:rsidR="00CF6543" w:rsidRPr="00CF6543" w:rsidRDefault="00CF6543" w:rsidP="00CF6543">
      <w:pPr>
        <w:pStyle w:val="ac"/>
        <w:ind w:firstLine="0"/>
        <w:jc w:val="center"/>
        <w:rPr>
          <w:rFonts w:ascii="Times New Roman" w:hAnsi="Times New Roman" w:cs="Times New Roman"/>
          <w:b/>
          <w:color w:val="FF0000"/>
          <w:sz w:val="32"/>
          <w:szCs w:val="32"/>
        </w:rPr>
      </w:pPr>
      <w:r w:rsidRPr="00CF6543">
        <w:rPr>
          <w:rFonts w:ascii="Times New Roman" w:hAnsi="Times New Roman" w:cs="Times New Roman"/>
          <w:b/>
          <w:color w:val="FF0000"/>
          <w:sz w:val="32"/>
          <w:szCs w:val="32"/>
        </w:rPr>
        <w:t xml:space="preserve">Схема проблемного обучения   </w:t>
      </w:r>
    </w:p>
    <w:p w:rsidR="00CF6543" w:rsidRPr="001E7E0B" w:rsidRDefault="00774C1E" w:rsidP="00CF6543">
      <w:pPr>
        <w:pStyle w:val="ac"/>
        <w:ind w:firstLine="0"/>
        <w:rPr>
          <w:rFonts w:ascii="Times New Roman" w:hAnsi="Times New Roman" w:cs="Times New Roman"/>
          <w:color w:val="000000"/>
          <w:sz w:val="28"/>
          <w:szCs w:val="30"/>
        </w:rPr>
      </w:pPr>
      <w:r>
        <w:rPr>
          <w:rFonts w:ascii="Times New Roman" w:hAnsi="Times New Roman" w:cs="Times New Roman"/>
          <w:color w:val="000000"/>
          <w:sz w:val="28"/>
          <w:szCs w:val="30"/>
        </w:rPr>
        <w:pict>
          <v:rect id="_x0000_s1256" style="position:absolute;left:0;text-align:left;margin-left:207pt;margin-top:16.35pt;width:117pt;height:27pt;z-index:-251580416"/>
        </w:pict>
      </w:r>
    </w:p>
    <w:p w:rsidR="00CF6543" w:rsidRPr="001E7E0B" w:rsidRDefault="00CF6543" w:rsidP="00CF6543">
      <w:pPr>
        <w:pStyle w:val="ac"/>
        <w:ind w:firstLine="0"/>
        <w:rPr>
          <w:rFonts w:ascii="Times New Roman" w:hAnsi="Times New Roman" w:cs="Times New Roman"/>
          <w:color w:val="000000"/>
          <w:sz w:val="28"/>
          <w:szCs w:val="30"/>
        </w:rPr>
      </w:pPr>
      <w:r>
        <w:rPr>
          <w:rFonts w:ascii="Times New Roman" w:hAnsi="Times New Roman" w:cs="Times New Roman"/>
          <w:noProof/>
          <w:color w:val="000000"/>
          <w:sz w:val="28"/>
          <w:szCs w:val="30"/>
        </w:rPr>
        <w:drawing>
          <wp:anchor distT="0" distB="0" distL="114300" distR="114300" simplePos="0" relativeHeight="251735040" behindDoc="0" locked="0" layoutInCell="1" allowOverlap="1">
            <wp:simplePos x="0" y="0"/>
            <wp:positionH relativeFrom="column">
              <wp:posOffset>-299085</wp:posOffset>
            </wp:positionH>
            <wp:positionV relativeFrom="paragraph">
              <wp:posOffset>246380</wp:posOffset>
            </wp:positionV>
            <wp:extent cx="836295" cy="2009775"/>
            <wp:effectExtent l="19050" t="0" r="0" b="0"/>
            <wp:wrapNone/>
            <wp:docPr id="231" name="Рисунок 231" descr="J007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J0079114"/>
                    <pic:cNvPicPr>
                      <a:picLocks noChangeAspect="1" noChangeArrowheads="1"/>
                    </pic:cNvPicPr>
                  </pic:nvPicPr>
                  <pic:blipFill>
                    <a:blip r:embed="rId32" cstate="print"/>
                    <a:srcRect/>
                    <a:stretch>
                      <a:fillRect/>
                    </a:stretch>
                  </pic:blipFill>
                  <pic:spPr bwMode="auto">
                    <a:xfrm>
                      <a:off x="0" y="0"/>
                      <a:ext cx="836295" cy="2009775"/>
                    </a:xfrm>
                    <a:prstGeom prst="rect">
                      <a:avLst/>
                    </a:prstGeom>
                    <a:noFill/>
                    <a:ln w="9525">
                      <a:noFill/>
                      <a:miter lim="800000"/>
                      <a:headEnd/>
                      <a:tailEnd/>
                    </a:ln>
                  </pic:spPr>
                </pic:pic>
              </a:graphicData>
            </a:graphic>
          </wp:anchor>
        </w:drawing>
      </w:r>
      <w:r w:rsidR="00774C1E">
        <w:rPr>
          <w:rFonts w:ascii="Times New Roman" w:hAnsi="Times New Roman" w:cs="Times New Roman"/>
          <w:color w:val="000000"/>
          <w:sz w:val="28"/>
          <w:szCs w:val="30"/>
        </w:rPr>
        <w:pict>
          <v:line id="_x0000_s1270" style="position:absolute;left:0;text-align:left;flip:y;z-index:251750400;mso-position-horizontal-relative:text;mso-position-vertical-relative:text" from="423pt,3.3pt" to="423pt,102.3pt"/>
        </w:pict>
      </w:r>
      <w:r w:rsidR="00774C1E">
        <w:rPr>
          <w:rFonts w:ascii="Times New Roman" w:hAnsi="Times New Roman" w:cs="Times New Roman"/>
          <w:color w:val="000000"/>
          <w:sz w:val="28"/>
          <w:szCs w:val="30"/>
        </w:rPr>
        <w:pict>
          <v:line id="_x0000_s1271" style="position:absolute;left:0;text-align:left;z-index:251751424;mso-position-horizontal-relative:text;mso-position-vertical-relative:text" from="324pt,3.3pt" to="423pt,3.3pt"/>
        </w:pict>
      </w:r>
      <w:r w:rsidR="00774C1E">
        <w:rPr>
          <w:rFonts w:ascii="Times New Roman" w:hAnsi="Times New Roman" w:cs="Times New Roman"/>
          <w:color w:val="000000"/>
          <w:sz w:val="28"/>
          <w:szCs w:val="3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72" type="#_x0000_t68" style="position:absolute;left:0;text-align:left;margin-left:234pt;margin-top:21.3pt;width:18pt;height:18pt;z-index:251752448;mso-position-horizontal-relative:text;mso-position-vertical-relative:text" fillcolor="black"/>
        </w:pict>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t>Новые ЗУН, СУД</w:t>
      </w:r>
    </w:p>
    <w:p w:rsidR="00CF6543" w:rsidRPr="001E7E0B" w:rsidRDefault="00774C1E" w:rsidP="00CF6543">
      <w:pPr>
        <w:pStyle w:val="ac"/>
        <w:ind w:firstLine="0"/>
        <w:rPr>
          <w:rFonts w:ascii="Times New Roman" w:hAnsi="Times New Roman" w:cs="Times New Roman"/>
          <w:color w:val="000000"/>
          <w:sz w:val="28"/>
          <w:szCs w:val="30"/>
        </w:rPr>
      </w:pPr>
      <w:r>
        <w:rPr>
          <w:rFonts w:ascii="Times New Roman" w:hAnsi="Times New Roman" w:cs="Times New Roman"/>
          <w:color w:val="000000"/>
          <w:sz w:val="28"/>
          <w:szCs w:val="30"/>
        </w:rPr>
        <w:pict>
          <v:rect id="_x0000_s1258" style="position:absolute;left:0;text-align:left;margin-left:63pt;margin-top:17.2pt;width:90pt;height:27pt;z-index:-251578368"/>
        </w:pict>
      </w:r>
      <w:r>
        <w:rPr>
          <w:rFonts w:ascii="Times New Roman" w:hAnsi="Times New Roman" w:cs="Times New Roman"/>
          <w:color w:val="000000"/>
          <w:sz w:val="28"/>
          <w:szCs w:val="30"/>
        </w:rPr>
        <w:pict>
          <v:rect id="_x0000_s1257" style="position:absolute;left:0;text-align:left;margin-left:171pt;margin-top:17.2pt;width:135pt;height:27pt;z-index:-251579392"/>
        </w:pict>
      </w:r>
    </w:p>
    <w:p w:rsidR="00CF6543" w:rsidRPr="001E7E0B" w:rsidRDefault="00774C1E" w:rsidP="00CF6543">
      <w:pPr>
        <w:pStyle w:val="ac"/>
        <w:ind w:left="708" w:firstLine="708"/>
        <w:rPr>
          <w:rFonts w:ascii="Times New Roman" w:hAnsi="Times New Roman" w:cs="Times New Roman"/>
          <w:color w:val="000000"/>
          <w:sz w:val="28"/>
          <w:szCs w:val="30"/>
        </w:rPr>
      </w:pPr>
      <w:r>
        <w:rPr>
          <w:rFonts w:ascii="Times New Roman" w:hAnsi="Times New Roman" w:cs="Times New Roman"/>
          <w:color w:val="000000"/>
          <w:sz w:val="28"/>
          <w:szCs w:val="30"/>
        </w:rPr>
        <w:pict>
          <v:shape id="_x0000_s1273" type="#_x0000_t68" style="position:absolute;left:0;text-align:left;margin-left:234pt;margin-top:20.05pt;width:18pt;height:40.1pt;z-index:251753472" fillcolor="black"/>
        </w:pict>
      </w:r>
      <w:r>
        <w:rPr>
          <w:rFonts w:ascii="Times New Roman" w:hAnsi="Times New Roman" w:cs="Times New Roman"/>
          <w:color w:val="000000"/>
          <w:sz w:val="28"/>
          <w:szCs w:val="30"/>
        </w:rPr>
        <w:pict>
          <v:line id="_x0000_s1281" style="position:absolute;left:0;text-align:left;flip:x y;z-index:251761664" from="306pt,4.1pt" to="351pt,85.1pt">
            <v:stroke endarrow="block"/>
          </v:line>
        </w:pict>
      </w:r>
      <w:r>
        <w:rPr>
          <w:rFonts w:ascii="Times New Roman" w:hAnsi="Times New Roman" w:cs="Times New Roman"/>
          <w:color w:val="000000"/>
          <w:sz w:val="28"/>
          <w:szCs w:val="30"/>
        </w:rPr>
        <w:pict>
          <v:line id="_x0000_s1267" style="position:absolute;left:0;text-align:left;z-index:251747328" from="153pt,4.1pt" to="171pt,4.1pt">
            <v:stroke endarrow="block"/>
          </v:line>
        </w:pict>
      </w:r>
      <w:r>
        <w:rPr>
          <w:rFonts w:ascii="Times New Roman" w:hAnsi="Times New Roman" w:cs="Times New Roman"/>
          <w:color w:val="000000"/>
          <w:sz w:val="28"/>
          <w:szCs w:val="30"/>
        </w:rPr>
        <w:pict>
          <v:line id="_x0000_s1264" style="position:absolute;left:0;text-align:left;flip:y;z-index:251744256" from="36pt,4.1pt" to="63pt,58.1pt">
            <v:stroke endarrow="block"/>
          </v:line>
        </w:pict>
      </w:r>
      <w:r w:rsidR="00CF6543" w:rsidRPr="001E7E0B">
        <w:rPr>
          <w:rFonts w:ascii="Times New Roman" w:hAnsi="Times New Roman" w:cs="Times New Roman"/>
          <w:color w:val="000000"/>
          <w:sz w:val="28"/>
          <w:szCs w:val="30"/>
        </w:rPr>
        <w:t>Информация</w:t>
      </w:r>
      <w:r w:rsidR="00CF6543" w:rsidRPr="001E7E0B">
        <w:rPr>
          <w:rFonts w:ascii="Times New Roman" w:hAnsi="Times New Roman" w:cs="Times New Roman"/>
          <w:color w:val="000000"/>
          <w:sz w:val="28"/>
          <w:szCs w:val="30"/>
        </w:rPr>
        <w:tab/>
        <w:t>Решение проблемы</w:t>
      </w:r>
    </w:p>
    <w:p w:rsidR="00CF6543" w:rsidRPr="001E7E0B" w:rsidRDefault="00CF6543" w:rsidP="00CF6543">
      <w:pPr>
        <w:pStyle w:val="ac"/>
        <w:ind w:left="708" w:firstLine="708"/>
        <w:rPr>
          <w:rFonts w:ascii="Times New Roman" w:hAnsi="Times New Roman" w:cs="Times New Roman"/>
          <w:color w:val="000000"/>
          <w:sz w:val="28"/>
          <w:szCs w:val="30"/>
        </w:rPr>
      </w:pPr>
    </w:p>
    <w:p w:rsidR="00CF6543" w:rsidRPr="001E7E0B" w:rsidRDefault="00774C1E" w:rsidP="00CF6543">
      <w:pPr>
        <w:pStyle w:val="ac"/>
        <w:ind w:left="708" w:firstLine="708"/>
        <w:rPr>
          <w:rFonts w:ascii="Times New Roman" w:hAnsi="Times New Roman" w:cs="Times New Roman"/>
          <w:color w:val="000000"/>
          <w:sz w:val="28"/>
          <w:szCs w:val="30"/>
        </w:rPr>
      </w:pPr>
      <w:r>
        <w:rPr>
          <w:rFonts w:ascii="Times New Roman" w:hAnsi="Times New Roman" w:cs="Times New Roman"/>
          <w:color w:val="000000"/>
          <w:sz w:val="28"/>
          <w:szCs w:val="30"/>
        </w:rPr>
        <w:pict>
          <v:line id="_x0000_s1265" style="position:absolute;left:0;text-align:left;z-index:251745280" from="36pt,13.9pt" to="63pt,31.9pt">
            <v:stroke endarrow="block"/>
          </v:line>
        </w:pict>
      </w:r>
      <w:r>
        <w:rPr>
          <w:rFonts w:ascii="Times New Roman" w:hAnsi="Times New Roman" w:cs="Times New Roman"/>
          <w:color w:val="000000"/>
          <w:sz w:val="28"/>
          <w:szCs w:val="30"/>
        </w:rPr>
        <w:pict>
          <v:line id="_x0000_s1266" style="position:absolute;left:0;text-align:left;z-index:251746304" from="36pt,13.9pt" to="36pt,85.9pt">
            <v:stroke endarrow="block"/>
          </v:line>
        </w:pict>
      </w:r>
      <w:r>
        <w:rPr>
          <w:rFonts w:ascii="Times New Roman" w:hAnsi="Times New Roman" w:cs="Times New Roman"/>
          <w:color w:val="000000"/>
          <w:sz w:val="28"/>
          <w:szCs w:val="30"/>
        </w:rPr>
        <w:pict>
          <v:rect id="_x0000_s1261" style="position:absolute;left:0;text-align:left;margin-left:351pt;margin-top:13.9pt;width:99pt;height:45pt;z-index:-251575296"/>
        </w:pict>
      </w:r>
      <w:r>
        <w:rPr>
          <w:rFonts w:ascii="Times New Roman" w:hAnsi="Times New Roman" w:cs="Times New Roman"/>
          <w:color w:val="000000"/>
          <w:sz w:val="28"/>
          <w:szCs w:val="30"/>
        </w:rPr>
        <w:pict>
          <v:rect id="_x0000_s1260" style="position:absolute;left:0;text-align:left;margin-left:171pt;margin-top:13.9pt;width:153pt;height:45pt;z-index:-251576320"/>
        </w:pict>
      </w:r>
      <w:r>
        <w:rPr>
          <w:rFonts w:ascii="Times New Roman" w:hAnsi="Times New Roman" w:cs="Times New Roman"/>
          <w:color w:val="000000"/>
          <w:sz w:val="28"/>
          <w:szCs w:val="30"/>
        </w:rPr>
        <w:pict>
          <v:rect id="_x0000_s1259" style="position:absolute;left:0;text-align:left;margin-left:63pt;margin-top:13.9pt;width:90pt;height:27pt;z-index:-251577344"/>
        </w:pict>
      </w:r>
      <w:r>
        <w:rPr>
          <w:rFonts w:ascii="Times New Roman" w:hAnsi="Times New Roman" w:cs="Times New Roman"/>
          <w:color w:val="000000"/>
          <w:sz w:val="28"/>
          <w:szCs w:val="30"/>
        </w:rPr>
        <w:pict>
          <v:line id="_x0000_s1275" style="position:absolute;left:0;text-align:left;z-index:251755520" from="189pt,4.9pt" to="234pt,4.9pt">
            <v:stroke endarrow="block"/>
          </v:line>
        </w:pict>
      </w:r>
      <w:r w:rsidR="00CF6543" w:rsidRPr="001E7E0B">
        <w:rPr>
          <w:rFonts w:ascii="Times New Roman" w:hAnsi="Times New Roman" w:cs="Times New Roman"/>
          <w:color w:val="000000"/>
          <w:sz w:val="28"/>
          <w:szCs w:val="30"/>
        </w:rPr>
        <w:tab/>
      </w:r>
      <w:r w:rsidR="00CF6543" w:rsidRPr="001E7E0B">
        <w:rPr>
          <w:rFonts w:ascii="Times New Roman" w:hAnsi="Times New Roman" w:cs="Times New Roman"/>
          <w:color w:val="000000"/>
          <w:sz w:val="28"/>
          <w:szCs w:val="30"/>
        </w:rPr>
        <w:tab/>
        <w:t>Поиск</w:t>
      </w:r>
    </w:p>
    <w:p w:rsidR="00CF6543" w:rsidRPr="001E7E0B" w:rsidRDefault="00774C1E" w:rsidP="00CF6543">
      <w:pPr>
        <w:pStyle w:val="ac"/>
        <w:spacing w:line="240" w:lineRule="auto"/>
        <w:ind w:left="708" w:firstLine="708"/>
        <w:rPr>
          <w:rFonts w:ascii="Times New Roman" w:hAnsi="Times New Roman" w:cs="Times New Roman"/>
          <w:color w:val="000000"/>
          <w:sz w:val="28"/>
          <w:szCs w:val="30"/>
        </w:rPr>
      </w:pPr>
      <w:r>
        <w:rPr>
          <w:rFonts w:ascii="Times New Roman" w:hAnsi="Times New Roman" w:cs="Times New Roman"/>
          <w:color w:val="000000"/>
          <w:sz w:val="28"/>
          <w:szCs w:val="30"/>
        </w:rPr>
        <w:pict>
          <v:line id="_x0000_s1280" style="position:absolute;left:0;text-align:left;flip:x y;z-index:251760640" from="324pt,14.75pt" to="396pt,90.85pt">
            <v:stroke endarrow="block"/>
          </v:line>
        </w:pict>
      </w:r>
      <w:r>
        <w:rPr>
          <w:rFonts w:ascii="Times New Roman" w:hAnsi="Times New Roman" w:cs="Times New Roman"/>
          <w:color w:val="000000"/>
          <w:sz w:val="28"/>
          <w:szCs w:val="30"/>
        </w:rPr>
        <w:pict>
          <v:line id="_x0000_s1268" style="position:absolute;left:0;text-align:left;z-index:251748352" from="153pt,5.75pt" to="171pt,5.75pt">
            <v:stroke endarrow="block"/>
          </v:line>
        </w:pict>
      </w:r>
      <w:r w:rsidR="00CF6543" w:rsidRPr="001E7E0B">
        <w:rPr>
          <w:rFonts w:ascii="Times New Roman" w:hAnsi="Times New Roman" w:cs="Times New Roman"/>
          <w:color w:val="000000"/>
          <w:sz w:val="28"/>
          <w:szCs w:val="30"/>
        </w:rPr>
        <w:t>Помощь</w:t>
      </w:r>
      <w:r w:rsidR="00CF6543" w:rsidRPr="001E7E0B">
        <w:rPr>
          <w:rFonts w:ascii="Times New Roman" w:hAnsi="Times New Roman" w:cs="Times New Roman"/>
          <w:color w:val="000000"/>
          <w:sz w:val="28"/>
          <w:szCs w:val="30"/>
        </w:rPr>
        <w:tab/>
      </w:r>
      <w:r w:rsidR="00CF6543" w:rsidRPr="001E7E0B">
        <w:rPr>
          <w:rFonts w:ascii="Times New Roman" w:hAnsi="Times New Roman" w:cs="Times New Roman"/>
          <w:color w:val="000000"/>
          <w:sz w:val="28"/>
          <w:szCs w:val="30"/>
        </w:rPr>
        <w:tab/>
        <w:t>Проблема (осознание</w:t>
      </w:r>
      <w:r w:rsidR="00CF6543" w:rsidRPr="001E7E0B">
        <w:rPr>
          <w:rFonts w:ascii="Times New Roman" w:hAnsi="Times New Roman" w:cs="Times New Roman"/>
          <w:color w:val="000000"/>
          <w:sz w:val="28"/>
          <w:szCs w:val="30"/>
        </w:rPr>
        <w:tab/>
      </w:r>
      <w:r w:rsidR="00CF6543">
        <w:rPr>
          <w:rFonts w:ascii="Times New Roman" w:hAnsi="Times New Roman" w:cs="Times New Roman"/>
          <w:color w:val="000000"/>
          <w:sz w:val="28"/>
          <w:szCs w:val="30"/>
        </w:rPr>
        <w:t xml:space="preserve">          </w:t>
      </w:r>
      <w:r w:rsidR="00CF6543" w:rsidRPr="001E7E0B">
        <w:rPr>
          <w:rFonts w:ascii="Times New Roman" w:hAnsi="Times New Roman" w:cs="Times New Roman"/>
          <w:color w:val="000000"/>
          <w:sz w:val="28"/>
          <w:szCs w:val="30"/>
        </w:rPr>
        <w:t>Новые ЗУН</w:t>
      </w:r>
    </w:p>
    <w:p w:rsidR="00CF6543" w:rsidRPr="001E7E0B" w:rsidRDefault="00774C1E" w:rsidP="00CF6543">
      <w:pPr>
        <w:pStyle w:val="ac"/>
        <w:spacing w:line="240" w:lineRule="auto"/>
        <w:ind w:left="708" w:firstLine="708"/>
        <w:rPr>
          <w:rFonts w:ascii="Times New Roman" w:hAnsi="Times New Roman" w:cs="Times New Roman"/>
          <w:color w:val="000000"/>
          <w:sz w:val="28"/>
          <w:szCs w:val="30"/>
        </w:rPr>
      </w:pPr>
      <w:r>
        <w:rPr>
          <w:rFonts w:ascii="Times New Roman" w:hAnsi="Times New Roman" w:cs="Times New Roman"/>
          <w:color w:val="000000"/>
          <w:sz w:val="28"/>
          <w:szCs w:val="30"/>
        </w:rPr>
        <w:pict>
          <v:shape id="_x0000_s1274" type="#_x0000_t68" style="position:absolute;left:0;text-align:left;margin-left:234pt;margin-top:14.75pt;width:18pt;height:21.8pt;z-index:251754496" fillcolor="black"/>
        </w:pict>
      </w:r>
      <w:r>
        <w:rPr>
          <w:rFonts w:ascii="Times New Roman" w:hAnsi="Times New Roman" w:cs="Times New Roman"/>
          <w:color w:val="000000"/>
          <w:sz w:val="28"/>
          <w:szCs w:val="30"/>
        </w:rPr>
        <w:pict>
          <v:line id="_x0000_s1282" style="position:absolute;left:0;text-align:left;z-index:251762688" from="5in,14.75pt" to="396pt,68.75pt"/>
        </w:pict>
      </w:r>
      <w:r>
        <w:rPr>
          <w:rFonts w:ascii="Times New Roman" w:hAnsi="Times New Roman" w:cs="Times New Roman"/>
          <w:color w:val="000000"/>
          <w:sz w:val="28"/>
          <w:szCs w:val="30"/>
        </w:rPr>
        <w:pict>
          <v:line id="_x0000_s1279" style="position:absolute;left:0;text-align:left;z-index:251759616" from="423pt,14.75pt" to="423pt,32.75pt"/>
        </w:pict>
      </w:r>
      <w:r w:rsidR="00CF6543">
        <w:rPr>
          <w:rFonts w:ascii="Times New Roman" w:hAnsi="Times New Roman" w:cs="Times New Roman"/>
          <w:color w:val="000000"/>
          <w:sz w:val="28"/>
          <w:szCs w:val="30"/>
        </w:rPr>
        <w:tab/>
      </w:r>
      <w:r w:rsidR="00CF6543">
        <w:rPr>
          <w:rFonts w:ascii="Times New Roman" w:hAnsi="Times New Roman" w:cs="Times New Roman"/>
          <w:color w:val="000000"/>
          <w:sz w:val="28"/>
          <w:szCs w:val="30"/>
        </w:rPr>
        <w:tab/>
      </w:r>
      <w:r w:rsidR="00CF6543">
        <w:rPr>
          <w:rFonts w:ascii="Times New Roman" w:hAnsi="Times New Roman" w:cs="Times New Roman"/>
          <w:color w:val="000000"/>
          <w:sz w:val="28"/>
          <w:szCs w:val="30"/>
        </w:rPr>
        <w:tab/>
        <w:t>неизвестного)</w:t>
      </w:r>
      <w:r w:rsidR="00CF6543">
        <w:rPr>
          <w:rFonts w:ascii="Times New Roman" w:hAnsi="Times New Roman" w:cs="Times New Roman"/>
          <w:color w:val="000000"/>
          <w:sz w:val="28"/>
          <w:szCs w:val="30"/>
        </w:rPr>
        <w:tab/>
      </w:r>
      <w:r w:rsidR="00CF6543">
        <w:rPr>
          <w:rFonts w:ascii="Times New Roman" w:hAnsi="Times New Roman" w:cs="Times New Roman"/>
          <w:color w:val="000000"/>
          <w:sz w:val="28"/>
          <w:szCs w:val="30"/>
        </w:rPr>
        <w:tab/>
      </w:r>
      <w:r w:rsidR="00CF6543">
        <w:rPr>
          <w:rFonts w:ascii="Times New Roman" w:hAnsi="Times New Roman" w:cs="Times New Roman"/>
          <w:color w:val="000000"/>
          <w:sz w:val="28"/>
          <w:szCs w:val="30"/>
        </w:rPr>
        <w:tab/>
        <w:t>развитие СУД</w:t>
      </w:r>
    </w:p>
    <w:p w:rsidR="00CF6543" w:rsidRPr="001E7E0B" w:rsidRDefault="00CF6543" w:rsidP="00CF6543">
      <w:pPr>
        <w:pStyle w:val="ac"/>
        <w:spacing w:line="240" w:lineRule="auto"/>
        <w:ind w:left="708" w:firstLine="708"/>
        <w:rPr>
          <w:rFonts w:ascii="Times New Roman" w:hAnsi="Times New Roman" w:cs="Times New Roman"/>
          <w:color w:val="000000"/>
          <w:sz w:val="28"/>
          <w:szCs w:val="30"/>
        </w:rPr>
      </w:pPr>
      <w:r>
        <w:rPr>
          <w:rFonts w:ascii="Times New Roman" w:hAnsi="Times New Roman" w:cs="Times New Roman"/>
          <w:noProof/>
          <w:color w:val="000000"/>
          <w:sz w:val="28"/>
          <w:szCs w:val="30"/>
        </w:rPr>
        <w:drawing>
          <wp:anchor distT="0" distB="0" distL="114300" distR="114300" simplePos="0" relativeHeight="251757568" behindDoc="0" locked="0" layoutInCell="1" allowOverlap="1">
            <wp:simplePos x="0" y="0"/>
            <wp:positionH relativeFrom="column">
              <wp:posOffset>5025390</wp:posOffset>
            </wp:positionH>
            <wp:positionV relativeFrom="paragraph">
              <wp:posOffset>132715</wp:posOffset>
            </wp:positionV>
            <wp:extent cx="933450" cy="990600"/>
            <wp:effectExtent l="19050" t="0" r="0" b="0"/>
            <wp:wrapNone/>
            <wp:docPr id="253" name="Рисунок 253" descr="J0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J0079104"/>
                    <pic:cNvPicPr>
                      <a:picLocks noChangeAspect="1" noChangeArrowheads="1"/>
                    </pic:cNvPicPr>
                  </pic:nvPicPr>
                  <pic:blipFill>
                    <a:blip r:embed="rId33" cstate="print"/>
                    <a:srcRect/>
                    <a:stretch>
                      <a:fillRect/>
                    </a:stretch>
                  </pic:blipFill>
                  <pic:spPr bwMode="auto">
                    <a:xfrm>
                      <a:off x="0" y="0"/>
                      <a:ext cx="933450" cy="990600"/>
                    </a:xfrm>
                    <a:prstGeom prst="rect">
                      <a:avLst/>
                    </a:prstGeom>
                    <a:noFill/>
                    <a:ln w="9525">
                      <a:noFill/>
                      <a:miter lim="800000"/>
                      <a:headEnd/>
                      <a:tailEnd/>
                    </a:ln>
                  </pic:spPr>
                </pic:pic>
              </a:graphicData>
            </a:graphic>
          </wp:anchor>
        </w:drawing>
      </w:r>
      <w:r w:rsidR="00774C1E">
        <w:rPr>
          <w:rFonts w:ascii="Times New Roman" w:hAnsi="Times New Roman" w:cs="Times New Roman"/>
          <w:color w:val="000000"/>
          <w:sz w:val="28"/>
          <w:szCs w:val="30"/>
        </w:rPr>
        <w:pict>
          <v:line id="_x0000_s1276" style="position:absolute;left:0;text-align:left;z-index:251756544;mso-position-horizontal-relative:text;mso-position-vertical-relative:text" from="198pt,10.65pt" to="234pt,10.65pt">
            <v:stroke endarrow="block"/>
          </v:line>
        </w:pict>
      </w:r>
      <w:r w:rsidR="00774C1E">
        <w:rPr>
          <w:rFonts w:ascii="Times New Roman" w:hAnsi="Times New Roman" w:cs="Times New Roman"/>
          <w:color w:val="000000"/>
          <w:sz w:val="28"/>
          <w:szCs w:val="30"/>
        </w:rPr>
        <w:pict>
          <v:rect id="_x0000_s1263" style="position:absolute;left:0;text-align:left;margin-left:171pt;margin-top:20.45pt;width:198pt;height:45pt;z-index:-251573248;mso-position-horizontal-relative:text;mso-position-vertical-relative:text"/>
        </w:pict>
      </w:r>
      <w:r w:rsidR="00774C1E">
        <w:rPr>
          <w:rFonts w:ascii="Times New Roman" w:hAnsi="Times New Roman" w:cs="Times New Roman"/>
          <w:color w:val="000000"/>
          <w:sz w:val="28"/>
          <w:szCs w:val="30"/>
        </w:rPr>
        <w:pict>
          <v:rect id="_x0000_s1262" style="position:absolute;left:0;text-align:left;margin-left:-9pt;margin-top:20.45pt;width:162pt;height:45pt;z-index:-251574272;mso-position-horizontal-relative:text;mso-position-vertical-relative:text"/>
        </w:pict>
      </w:r>
      <w:r w:rsidRPr="001E7E0B">
        <w:rPr>
          <w:rFonts w:ascii="Times New Roman" w:hAnsi="Times New Roman" w:cs="Times New Roman"/>
          <w:color w:val="000000"/>
          <w:sz w:val="28"/>
          <w:szCs w:val="30"/>
        </w:rPr>
        <w:tab/>
      </w:r>
      <w:r w:rsidRPr="001E7E0B">
        <w:rPr>
          <w:rFonts w:ascii="Times New Roman" w:hAnsi="Times New Roman" w:cs="Times New Roman"/>
          <w:color w:val="000000"/>
          <w:sz w:val="28"/>
          <w:szCs w:val="30"/>
        </w:rPr>
        <w:tab/>
        <w:t>Анализ</w:t>
      </w:r>
    </w:p>
    <w:p w:rsidR="00CF6543" w:rsidRDefault="00CF6543" w:rsidP="00CF6543">
      <w:pPr>
        <w:pStyle w:val="ac"/>
        <w:spacing w:line="240" w:lineRule="auto"/>
        <w:ind w:firstLine="0"/>
        <w:rPr>
          <w:rFonts w:ascii="Times New Roman" w:hAnsi="Times New Roman" w:cs="Times New Roman"/>
          <w:color w:val="000000"/>
          <w:sz w:val="28"/>
          <w:szCs w:val="30"/>
        </w:rPr>
      </w:pPr>
    </w:p>
    <w:p w:rsidR="00CF6543" w:rsidRPr="001E7E0B" w:rsidRDefault="00774C1E" w:rsidP="00CF6543">
      <w:pPr>
        <w:pStyle w:val="ac"/>
        <w:spacing w:line="240" w:lineRule="auto"/>
        <w:ind w:firstLine="0"/>
        <w:rPr>
          <w:rFonts w:ascii="Times New Roman" w:hAnsi="Times New Roman" w:cs="Times New Roman"/>
          <w:color w:val="000000"/>
          <w:sz w:val="28"/>
          <w:szCs w:val="30"/>
        </w:rPr>
      </w:pPr>
      <w:r>
        <w:rPr>
          <w:rFonts w:ascii="Times New Roman" w:hAnsi="Times New Roman" w:cs="Times New Roman"/>
          <w:color w:val="000000"/>
          <w:sz w:val="28"/>
          <w:szCs w:val="30"/>
        </w:rPr>
        <w:pict>
          <v:line id="_x0000_s1269" style="position:absolute;left:0;text-align:left;z-index:251749376" from="153pt,16.4pt" to="171pt,16.4pt">
            <v:stroke endarrow="block"/>
          </v:line>
        </w:pict>
      </w:r>
      <w:r w:rsidR="00CF6543" w:rsidRPr="001E7E0B">
        <w:rPr>
          <w:rFonts w:ascii="Times New Roman" w:hAnsi="Times New Roman" w:cs="Times New Roman"/>
          <w:color w:val="000000"/>
          <w:sz w:val="28"/>
          <w:szCs w:val="30"/>
        </w:rPr>
        <w:t>Педагогическая</w:t>
      </w:r>
      <w:r w:rsidR="00CF6543" w:rsidRPr="001E7E0B">
        <w:rPr>
          <w:rFonts w:ascii="Times New Roman" w:hAnsi="Times New Roman" w:cs="Times New Roman"/>
          <w:color w:val="000000"/>
          <w:sz w:val="28"/>
          <w:szCs w:val="30"/>
        </w:rPr>
        <w:tab/>
      </w:r>
      <w:r w:rsidR="00CF6543" w:rsidRPr="001E7E0B">
        <w:rPr>
          <w:rFonts w:ascii="Times New Roman" w:hAnsi="Times New Roman" w:cs="Times New Roman"/>
          <w:color w:val="000000"/>
          <w:sz w:val="28"/>
          <w:szCs w:val="30"/>
        </w:rPr>
        <w:tab/>
      </w:r>
      <w:r w:rsidR="00CF6543">
        <w:rPr>
          <w:rFonts w:ascii="Times New Roman" w:hAnsi="Times New Roman" w:cs="Times New Roman"/>
          <w:color w:val="000000"/>
          <w:sz w:val="28"/>
          <w:szCs w:val="30"/>
        </w:rPr>
        <w:t xml:space="preserve">           </w:t>
      </w:r>
      <w:r w:rsidR="00CF6543" w:rsidRPr="001E7E0B">
        <w:rPr>
          <w:rFonts w:ascii="Times New Roman" w:hAnsi="Times New Roman" w:cs="Times New Roman"/>
          <w:color w:val="000000"/>
          <w:sz w:val="28"/>
          <w:szCs w:val="30"/>
        </w:rPr>
        <w:t xml:space="preserve">Психологическая проблем-       </w:t>
      </w:r>
    </w:p>
    <w:p w:rsidR="00CF6543" w:rsidRPr="001E7E0B" w:rsidRDefault="00774C1E" w:rsidP="00CF6543">
      <w:pPr>
        <w:pStyle w:val="ac"/>
        <w:spacing w:line="240" w:lineRule="auto"/>
        <w:ind w:firstLine="0"/>
        <w:rPr>
          <w:rFonts w:ascii="Times New Roman" w:hAnsi="Times New Roman" w:cs="Times New Roman"/>
          <w:color w:val="000000"/>
          <w:sz w:val="28"/>
          <w:szCs w:val="30"/>
        </w:rPr>
      </w:pPr>
      <w:r>
        <w:rPr>
          <w:rFonts w:ascii="Times New Roman" w:hAnsi="Times New Roman" w:cs="Times New Roman"/>
          <w:color w:val="000000"/>
          <w:sz w:val="28"/>
          <w:szCs w:val="30"/>
        </w:rPr>
        <w:pict>
          <v:line id="_x0000_s1278" style="position:absolute;left:0;text-align:left;flip:x;z-index:251758592" from="369pt,2.45pt" to="396pt,2.45pt">
            <v:stroke endarrow="block"/>
          </v:line>
        </w:pict>
      </w:r>
      <w:r w:rsidR="00CF6543" w:rsidRPr="001E7E0B">
        <w:rPr>
          <w:rFonts w:ascii="Times New Roman" w:hAnsi="Times New Roman" w:cs="Times New Roman"/>
          <w:color w:val="000000"/>
          <w:sz w:val="28"/>
          <w:szCs w:val="30"/>
        </w:rPr>
        <w:t>проблемная ситуация</w:t>
      </w:r>
      <w:r w:rsidR="00CF6543" w:rsidRPr="001E7E0B">
        <w:rPr>
          <w:rFonts w:ascii="Times New Roman" w:hAnsi="Times New Roman" w:cs="Times New Roman"/>
          <w:color w:val="000000"/>
          <w:sz w:val="28"/>
          <w:szCs w:val="30"/>
        </w:rPr>
        <w:tab/>
      </w:r>
      <w:r w:rsidR="00CF6543">
        <w:rPr>
          <w:rFonts w:ascii="Times New Roman" w:hAnsi="Times New Roman" w:cs="Times New Roman"/>
          <w:color w:val="000000"/>
          <w:sz w:val="28"/>
          <w:szCs w:val="30"/>
        </w:rPr>
        <w:t xml:space="preserve">           </w:t>
      </w:r>
      <w:r w:rsidR="00CF6543" w:rsidRPr="001E7E0B">
        <w:rPr>
          <w:rFonts w:ascii="Times New Roman" w:hAnsi="Times New Roman" w:cs="Times New Roman"/>
          <w:color w:val="000000"/>
          <w:sz w:val="28"/>
          <w:szCs w:val="30"/>
        </w:rPr>
        <w:t>ная ситуация</w:t>
      </w:r>
    </w:p>
    <w:p w:rsidR="00CF6543" w:rsidRPr="001E7E0B" w:rsidRDefault="00CF6543" w:rsidP="00CF6543">
      <w:pPr>
        <w:pStyle w:val="ac"/>
        <w:ind w:firstLine="0"/>
        <w:rPr>
          <w:rFonts w:ascii="Times New Roman" w:hAnsi="Times New Roman" w:cs="Times New Roman"/>
          <w:color w:val="000000"/>
          <w:sz w:val="28"/>
          <w:szCs w:val="30"/>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sz w:val="28"/>
          <w:szCs w:val="28"/>
        </w:rPr>
      </w:pPr>
    </w:p>
    <w:p w:rsidR="00807B53" w:rsidRDefault="00807B53">
      <w:pPr>
        <w:rPr>
          <w:rFonts w:ascii="Times New Roman" w:hAnsi="Times New Roman" w:cs="Times New Roman"/>
          <w:b/>
          <w:sz w:val="28"/>
          <w:szCs w:val="28"/>
        </w:rPr>
      </w:pPr>
    </w:p>
    <w:p w:rsidR="006A7A0D" w:rsidRDefault="006A7A0D">
      <w:pPr>
        <w:rPr>
          <w:sz w:val="28"/>
          <w:szCs w:val="28"/>
        </w:rPr>
      </w:pPr>
    </w:p>
    <w:p w:rsidR="00BA732F" w:rsidRDefault="00BA732F">
      <w:pPr>
        <w:rPr>
          <w:sz w:val="28"/>
          <w:szCs w:val="28"/>
        </w:rPr>
      </w:pPr>
    </w:p>
    <w:p w:rsidR="00807B53" w:rsidRDefault="00144AA3" w:rsidP="00144AA3">
      <w:pPr>
        <w:jc w:val="right"/>
        <w:rPr>
          <w:rFonts w:ascii="Times New Roman" w:hAnsi="Times New Roman" w:cs="Times New Roman"/>
          <w:b/>
          <w:sz w:val="28"/>
          <w:szCs w:val="28"/>
        </w:rPr>
      </w:pPr>
      <w:r w:rsidRPr="00144AA3">
        <w:rPr>
          <w:rFonts w:ascii="Times New Roman" w:hAnsi="Times New Roman" w:cs="Times New Roman"/>
          <w:b/>
          <w:sz w:val="28"/>
          <w:szCs w:val="28"/>
        </w:rPr>
        <w:t xml:space="preserve">Приложение </w:t>
      </w:r>
      <w:r w:rsidR="00785621">
        <w:rPr>
          <w:rFonts w:ascii="Times New Roman" w:hAnsi="Times New Roman" w:cs="Times New Roman"/>
          <w:b/>
          <w:sz w:val="28"/>
          <w:szCs w:val="28"/>
        </w:rPr>
        <w:t>15</w:t>
      </w:r>
    </w:p>
    <w:p w:rsidR="00785621" w:rsidRPr="00785621" w:rsidRDefault="00785621" w:rsidP="00785621">
      <w:pPr>
        <w:pStyle w:val="a4"/>
        <w:jc w:val="center"/>
        <w:rPr>
          <w:rFonts w:ascii="Times New Roman" w:hAnsi="Times New Roman" w:cs="Times New Roman"/>
          <w:b/>
          <w:color w:val="FF0000"/>
          <w:sz w:val="32"/>
          <w:szCs w:val="32"/>
        </w:rPr>
      </w:pPr>
      <w:r w:rsidRPr="00785621">
        <w:rPr>
          <w:rFonts w:ascii="Times New Roman" w:hAnsi="Times New Roman" w:cs="Times New Roman"/>
          <w:b/>
          <w:color w:val="FF0000"/>
          <w:sz w:val="32"/>
          <w:szCs w:val="32"/>
        </w:rPr>
        <w:t>Тренажёр по теме “Арифметический квадратный корень”</w:t>
      </w:r>
    </w:p>
    <w:p w:rsidR="00785621" w:rsidRPr="00785621" w:rsidRDefault="00785621" w:rsidP="00785621">
      <w:pPr>
        <w:pStyle w:val="a4"/>
        <w:jc w:val="center"/>
        <w:rPr>
          <w:rFonts w:ascii="Times New Roman" w:hAnsi="Times New Roman" w:cs="Times New Roman"/>
          <w:b/>
          <w:color w:val="FF0000"/>
          <w:sz w:val="32"/>
          <w:szCs w:val="32"/>
        </w:rPr>
      </w:pPr>
      <w:r w:rsidRPr="00785621">
        <w:rPr>
          <w:rFonts w:ascii="Times New Roman" w:hAnsi="Times New Roman" w:cs="Times New Roman"/>
          <w:b/>
          <w:color w:val="FF0000"/>
          <w:sz w:val="32"/>
          <w:szCs w:val="32"/>
        </w:rPr>
        <w:t>алгебра 8 класс</w:t>
      </w:r>
    </w:p>
    <w:p w:rsidR="00785621" w:rsidRPr="00A54F6C" w:rsidRDefault="00785621" w:rsidP="00785621">
      <w:pPr>
        <w:rPr>
          <w:sz w:val="20"/>
          <w:szCs w:val="20"/>
        </w:rPr>
      </w:pPr>
    </w:p>
    <w:tbl>
      <w:tblP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
        <w:gridCol w:w="1347"/>
        <w:gridCol w:w="1341"/>
        <w:gridCol w:w="1336"/>
        <w:gridCol w:w="1344"/>
        <w:gridCol w:w="1409"/>
        <w:gridCol w:w="1336"/>
      </w:tblGrid>
      <w:tr w:rsidR="00785621" w:rsidRPr="00785621" w:rsidTr="00785621">
        <w:trPr>
          <w:cantSplit/>
          <w:trHeight w:hRule="exact" w:val="336"/>
        </w:trPr>
        <w:tc>
          <w:tcPr>
            <w:tcW w:w="1859" w:type="dxa"/>
            <w:gridSpan w:val="2"/>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 xml:space="preserve">           А</w: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Б</w: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В</w: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Г</w: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Д</w: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Е</w:t>
            </w:r>
          </w:p>
          <w:p w:rsidR="00785621" w:rsidRPr="00785621" w:rsidRDefault="00785621" w:rsidP="00CF6543">
            <w:pPr>
              <w:jc w:val="center"/>
              <w:rPr>
                <w:rFonts w:ascii="Times New Roman" w:hAnsi="Times New Roman" w:cs="Times New Roman"/>
              </w:rPr>
            </w:pPr>
          </w:p>
        </w:tc>
      </w:tr>
      <w:tr w:rsidR="00785621" w:rsidRPr="00785621" w:rsidTr="00785621">
        <w:trPr>
          <w:trHeight w:hRule="exact" w:val="527"/>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1</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6"/>
              </w:rPr>
              <w:object w:dxaOrig="340" w:dyaOrig="340">
                <v:shape id="_x0000_i1032" type="#_x0000_t75" style="width:17.25pt;height:17.25pt" o:ole="">
                  <v:imagedata r:id="rId34" o:title=""/>
                </v:shape>
                <o:OLEObject Type="Embed" ProgID="Equation.3" ShapeID="_x0000_i1032" DrawAspect="Content" ObjectID="_1455117251" r:id="rId35"/>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6"/>
              </w:rPr>
              <w:object w:dxaOrig="380" w:dyaOrig="340">
                <v:shape id="_x0000_i1033" type="#_x0000_t75" style="width:18.75pt;height:17.25pt" o:ole="">
                  <v:imagedata r:id="rId36" o:title=""/>
                </v:shape>
                <o:OLEObject Type="Embed" ProgID="Equation.3" ShapeID="_x0000_i1033" DrawAspect="Content" ObjectID="_1455117252" r:id="rId37"/>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99" w:dyaOrig="360">
                <v:shape id="_x0000_i1034" type="#_x0000_t75" style="width:24.75pt;height:18pt" o:ole="">
                  <v:imagedata r:id="rId38" o:title=""/>
                </v:shape>
                <o:OLEObject Type="Embed" ProgID="Equation.3" ShapeID="_x0000_i1034" DrawAspect="Content" ObjectID="_1455117253" r:id="rId39"/>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60" w:dyaOrig="360">
                <v:shape id="_x0000_i1035" type="#_x0000_t75" style="width:23.25pt;height:18pt" o:ole="">
                  <v:imagedata r:id="rId40" o:title=""/>
                </v:shape>
                <o:OLEObject Type="Embed" ProgID="Equation.3" ShapeID="_x0000_i1035" DrawAspect="Content" ObjectID="_1455117254" r:id="rId41"/>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6"/>
              </w:rPr>
              <w:object w:dxaOrig="600" w:dyaOrig="340">
                <v:shape id="_x0000_i1036" type="#_x0000_t75" style="width:30pt;height:17.25pt" o:ole="">
                  <v:imagedata r:id="rId42" o:title=""/>
                </v:shape>
                <o:OLEObject Type="Embed" ProgID="Equation.3" ShapeID="_x0000_i1036" DrawAspect="Content" ObjectID="_1455117255" r:id="rId43"/>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00" w:dyaOrig="360">
                <v:shape id="_x0000_i1037" type="#_x0000_t75" style="width:30pt;height:18pt" o:ole="">
                  <v:imagedata r:id="rId44" o:title=""/>
                </v:shape>
                <o:OLEObject Type="Embed" ProgID="Equation.3" ShapeID="_x0000_i1037" DrawAspect="Content" ObjectID="_1455117256" r:id="rId45"/>
              </w:object>
            </w:r>
          </w:p>
        </w:tc>
      </w:tr>
      <w:tr w:rsidR="00785621" w:rsidRPr="00785621" w:rsidTr="00785621">
        <w:trPr>
          <w:trHeight w:hRule="exact" w:val="527"/>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2</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00" w:dyaOrig="360">
                <v:shape id="_x0000_i1038" type="#_x0000_t75" style="width:30pt;height:18pt" o:ole="">
                  <v:imagedata r:id="rId46" o:title=""/>
                </v:shape>
                <o:OLEObject Type="Embed" ProgID="Equation.3" ShapeID="_x0000_i1038" DrawAspect="Content" ObjectID="_1455117257" r:id="rId47"/>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20" w:dyaOrig="360">
                <v:shape id="_x0000_i1039" type="#_x0000_t75" style="width:30.75pt;height:18pt" o:ole="">
                  <v:imagedata r:id="rId48" o:title=""/>
                </v:shape>
                <o:OLEObject Type="Embed" ProgID="Equation.3" ShapeID="_x0000_i1039" DrawAspect="Content" ObjectID="_1455117258" r:id="rId49"/>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20" w:dyaOrig="360">
                <v:shape id="_x0000_i1040" type="#_x0000_t75" style="width:30.75pt;height:18pt" o:ole="">
                  <v:imagedata r:id="rId50" o:title=""/>
                </v:shape>
                <o:OLEObject Type="Embed" ProgID="Equation.3" ShapeID="_x0000_i1040" DrawAspect="Content" ObjectID="_1455117259" r:id="rId51"/>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20" w:dyaOrig="360">
                <v:shape id="_x0000_i1041" type="#_x0000_t75" style="width:30.75pt;height:18pt" o:ole="">
                  <v:imagedata r:id="rId52" o:title=""/>
                </v:shape>
                <o:OLEObject Type="Embed" ProgID="Equation.3" ShapeID="_x0000_i1041" DrawAspect="Content" ObjectID="_1455117260" r:id="rId53"/>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00" w:dyaOrig="360">
                <v:shape id="_x0000_i1042" type="#_x0000_t75" style="width:25.5pt;height:18pt" o:ole="">
                  <v:imagedata r:id="rId54" o:title=""/>
                </v:shape>
                <o:OLEObject Type="Embed" ProgID="Equation.3" ShapeID="_x0000_i1042" DrawAspect="Content" ObjectID="_1455117261" r:id="rId55"/>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20" w:dyaOrig="360">
                <v:shape id="_x0000_i1043" type="#_x0000_t75" style="width:30.75pt;height:18pt" o:ole="">
                  <v:imagedata r:id="rId56" o:title=""/>
                </v:shape>
                <o:OLEObject Type="Embed" ProgID="Equation.3" ShapeID="_x0000_i1043" DrawAspect="Content" ObjectID="_1455117262" r:id="rId57"/>
              </w:object>
            </w:r>
          </w:p>
        </w:tc>
      </w:tr>
      <w:tr w:rsidR="00785621" w:rsidRPr="00785621" w:rsidTr="00785621">
        <w:trPr>
          <w:trHeight w:hRule="exact" w:val="623"/>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3</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26"/>
              </w:rPr>
              <w:object w:dxaOrig="420" w:dyaOrig="700">
                <v:shape id="_x0000_i1044" type="#_x0000_t75" style="width:21pt;height:35.25pt" o:ole="">
                  <v:imagedata r:id="rId58" o:title=""/>
                </v:shape>
                <o:OLEObject Type="Embed" ProgID="Equation.3" ShapeID="_x0000_i1044" DrawAspect="Content" ObjectID="_1455117263" r:id="rId59"/>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26"/>
              </w:rPr>
              <w:object w:dxaOrig="520" w:dyaOrig="700">
                <v:shape id="_x0000_i1045" type="#_x0000_t75" style="width:26.25pt;height:35.25pt" o:ole="">
                  <v:imagedata r:id="rId60" o:title=""/>
                </v:shape>
                <o:OLEObject Type="Embed" ProgID="Equation.3" ShapeID="_x0000_i1045" DrawAspect="Content" ObjectID="_1455117264" r:id="rId61"/>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180" w:dyaOrig="340">
                <v:shape id="_x0000_i1046" type="#_x0000_t75" style="width:9pt;height:17.25pt" o:ole="">
                  <v:imagedata r:id="rId62" o:title=""/>
                </v:shape>
                <o:OLEObject Type="Embed" ProgID="Equation.3" ShapeID="_x0000_i1046" DrawAspect="Content" ObjectID="_1455117265" r:id="rId63"/>
              </w:object>
            </w:r>
            <w:r w:rsidRPr="00785621">
              <w:rPr>
                <w:rFonts w:ascii="Times New Roman" w:hAnsi="Times New Roman" w:cs="Times New Roman"/>
                <w:position w:val="-26"/>
              </w:rPr>
              <w:object w:dxaOrig="639" w:dyaOrig="700">
                <v:shape id="_x0000_i1047" type="#_x0000_t75" style="width:32.25pt;height:35.25pt" o:ole="">
                  <v:imagedata r:id="rId64" o:title=""/>
                </v:shape>
                <o:OLEObject Type="Embed" ProgID="Equation.3" ShapeID="_x0000_i1047" DrawAspect="Content" ObjectID="_1455117266" r:id="rId65"/>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26"/>
              </w:rPr>
              <w:object w:dxaOrig="639" w:dyaOrig="700">
                <v:shape id="_x0000_i1048" type="#_x0000_t75" style="width:32.25pt;height:35.25pt" o:ole="">
                  <v:imagedata r:id="rId66" o:title=""/>
                </v:shape>
                <o:OLEObject Type="Embed" ProgID="Equation.3" ShapeID="_x0000_i1048" DrawAspect="Content" ObjectID="_1455117267" r:id="rId67"/>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12"/>
              </w:rPr>
              <w:object w:dxaOrig="660" w:dyaOrig="400">
                <v:shape id="_x0000_i1049" type="#_x0000_t75" style="width:33pt;height:20.25pt" o:ole="">
                  <v:imagedata r:id="rId68" o:title=""/>
                </v:shape>
                <o:OLEObject Type="Embed" ProgID="Equation.3" ShapeID="_x0000_i1049" DrawAspect="Content" ObjectID="_1455117268" r:id="rId69"/>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12"/>
              </w:rPr>
              <w:object w:dxaOrig="660" w:dyaOrig="400">
                <v:shape id="_x0000_i1050" type="#_x0000_t75" style="width:33pt;height:20.25pt" o:ole="">
                  <v:imagedata r:id="rId70" o:title=""/>
                </v:shape>
                <o:OLEObject Type="Embed" ProgID="Equation.3" ShapeID="_x0000_i1050" DrawAspect="Content" ObjectID="_1455117269" r:id="rId71"/>
              </w:object>
            </w:r>
          </w:p>
        </w:tc>
      </w:tr>
      <w:tr w:rsidR="00785621" w:rsidRPr="00785621" w:rsidTr="00785621">
        <w:trPr>
          <w:trHeight w:hRule="exact" w:val="623"/>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4</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12"/>
              </w:rPr>
              <w:object w:dxaOrig="639" w:dyaOrig="400">
                <v:shape id="_x0000_i1051" type="#_x0000_t75" style="width:32.25pt;height:20.25pt" o:ole="">
                  <v:imagedata r:id="rId72" o:title=""/>
                </v:shape>
                <o:OLEObject Type="Embed" ProgID="Equation.3" ShapeID="_x0000_i1051" DrawAspect="Content" ObjectID="_1455117270" r:id="rId73"/>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12"/>
              </w:rPr>
              <w:object w:dxaOrig="660" w:dyaOrig="400">
                <v:shape id="_x0000_i1052" type="#_x0000_t75" style="width:33pt;height:20.25pt" o:ole="">
                  <v:imagedata r:id="rId74" o:title=""/>
                </v:shape>
                <o:OLEObject Type="Embed" ProgID="Equation.3" ShapeID="_x0000_i1052" DrawAspect="Content" ObjectID="_1455117271" r:id="rId75"/>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26"/>
              </w:rPr>
              <w:object w:dxaOrig="540" w:dyaOrig="700">
                <v:shape id="_x0000_i1053" type="#_x0000_t75" style="width:27pt;height:35.25pt" o:ole="">
                  <v:imagedata r:id="rId76" o:title=""/>
                </v:shape>
                <o:OLEObject Type="Embed" ProgID="Equation.3" ShapeID="_x0000_i1053" DrawAspect="Content" ObjectID="_1455117272" r:id="rId77"/>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26"/>
              </w:rPr>
              <w:object w:dxaOrig="540" w:dyaOrig="700">
                <v:shape id="_x0000_i1054" type="#_x0000_t75" style="width:27pt;height:35.25pt" o:ole="">
                  <v:imagedata r:id="rId78" o:title=""/>
                </v:shape>
                <o:OLEObject Type="Embed" ProgID="Equation.3" ShapeID="_x0000_i1054" DrawAspect="Content" ObjectID="_1455117273" r:id="rId79"/>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w:t>
            </w:r>
            <w:r w:rsidRPr="00785621">
              <w:rPr>
                <w:rFonts w:ascii="Times New Roman" w:hAnsi="Times New Roman" w:cs="Times New Roman"/>
                <w:position w:val="-30"/>
              </w:rPr>
              <w:object w:dxaOrig="639" w:dyaOrig="740">
                <v:shape id="_x0000_i1055" type="#_x0000_t75" style="width:32.25pt;height:36.75pt" o:ole="">
                  <v:imagedata r:id="rId80" o:title=""/>
                </v:shape>
                <o:OLEObject Type="Embed" ProgID="Equation.3" ShapeID="_x0000_i1055" DrawAspect="Content" ObjectID="_1455117274" r:id="rId81"/>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30"/>
              </w:rPr>
              <w:object w:dxaOrig="680" w:dyaOrig="740">
                <v:shape id="_x0000_i1056" type="#_x0000_t75" style="width:33.75pt;height:36.75pt" o:ole="">
                  <v:imagedata r:id="rId82" o:title=""/>
                </v:shape>
                <o:OLEObject Type="Embed" ProgID="Equation.3" ShapeID="_x0000_i1056" DrawAspect="Content" ObjectID="_1455117275" r:id="rId83"/>
              </w:object>
            </w:r>
          </w:p>
        </w:tc>
      </w:tr>
      <w:tr w:rsidR="00785621" w:rsidRPr="00785621" w:rsidTr="00785621">
        <w:trPr>
          <w:trHeight w:hRule="exact" w:val="623"/>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5</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60" w:dyaOrig="400">
                <v:shape id="_x0000_i1057" type="#_x0000_t75" style="width:23.25pt;height:20.25pt" o:ole="">
                  <v:imagedata r:id="rId84" o:title=""/>
                </v:shape>
                <o:OLEObject Type="Embed" ProgID="Equation.3" ShapeID="_x0000_i1057" DrawAspect="Content" ObjectID="_1455117276" r:id="rId85"/>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2"/>
              </w:rPr>
              <w:object w:dxaOrig="800" w:dyaOrig="460">
                <v:shape id="_x0000_i1058" type="#_x0000_t75" style="width:39.75pt;height:23.25pt" o:ole="">
                  <v:imagedata r:id="rId86" o:title=""/>
                </v:shape>
                <o:OLEObject Type="Embed" ProgID="Equation.3" ShapeID="_x0000_i1058" DrawAspect="Content" ObjectID="_1455117277" r:id="rId87"/>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30"/>
              </w:rPr>
              <w:object w:dxaOrig="740" w:dyaOrig="800">
                <v:shape id="_x0000_i1059" type="#_x0000_t75" style="width:36.75pt;height:39.75pt" o:ole="">
                  <v:imagedata r:id="rId88" o:title=""/>
                </v:shape>
                <o:OLEObject Type="Embed" ProgID="Equation.3" ShapeID="_x0000_i1059" DrawAspect="Content" ObjectID="_1455117278" r:id="rId89"/>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60" w:dyaOrig="400">
                <v:shape id="_x0000_i1060" type="#_x0000_t75" style="width:23.25pt;height:20.25pt" o:ole="">
                  <v:imagedata r:id="rId90" o:title=""/>
                </v:shape>
                <o:OLEObject Type="Embed" ProgID="Equation.3" ShapeID="_x0000_i1060" DrawAspect="Content" ObjectID="_1455117279" r:id="rId91"/>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6"/>
              </w:rPr>
              <w:object w:dxaOrig="540" w:dyaOrig="380">
                <v:shape id="_x0000_i1061" type="#_x0000_t75" style="width:27pt;height:18.75pt" o:ole="">
                  <v:imagedata r:id="rId92" o:title=""/>
                </v:shape>
                <o:OLEObject Type="Embed" ProgID="Equation.3" ShapeID="_x0000_i1061" DrawAspect="Content" ObjectID="_1455117280" r:id="rId93"/>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60" w:dyaOrig="400">
                <v:shape id="_x0000_i1062" type="#_x0000_t75" style="width:23.25pt;height:20.25pt" o:ole="">
                  <v:imagedata r:id="rId94" o:title=""/>
                </v:shape>
                <o:OLEObject Type="Embed" ProgID="Equation.3" ShapeID="_x0000_i1062" DrawAspect="Content" ObjectID="_1455117281" r:id="rId95"/>
              </w:object>
            </w:r>
          </w:p>
        </w:tc>
      </w:tr>
      <w:tr w:rsidR="00785621" w:rsidRPr="00785621" w:rsidTr="00785621">
        <w:trPr>
          <w:trHeight w:hRule="exact" w:val="623"/>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6</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840" w:dyaOrig="460">
                <v:shape id="_x0000_i1063" type="#_x0000_t75" style="width:42pt;height:23.25pt" o:ole="">
                  <v:imagedata r:id="rId96" o:title=""/>
                </v:shape>
                <o:OLEObject Type="Embed" ProgID="Equation.3" ShapeID="_x0000_i1063" DrawAspect="Content" ObjectID="_1455117282" r:id="rId97"/>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740" w:dyaOrig="440">
                <v:shape id="_x0000_i1064" type="#_x0000_t75" style="width:36.75pt;height:21.75pt" o:ole="">
                  <v:imagedata r:id="rId98" o:title=""/>
                </v:shape>
                <o:OLEObject Type="Embed" ProgID="Equation.3" ShapeID="_x0000_i1064" DrawAspect="Content" ObjectID="_1455117283" r:id="rId99"/>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700" w:dyaOrig="440">
                <v:shape id="_x0000_i1065" type="#_x0000_t75" style="width:35.25pt;height:21.75pt" o:ole="">
                  <v:imagedata r:id="rId100" o:title=""/>
                </v:shape>
                <o:OLEObject Type="Embed" ProgID="Equation.3" ShapeID="_x0000_i1065" DrawAspect="Content" ObjectID="_1455117284" r:id="rId101"/>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740" w:dyaOrig="440">
                <v:shape id="_x0000_i1066" type="#_x0000_t75" style="width:36.75pt;height:21.75pt" o:ole="">
                  <v:imagedata r:id="rId102" o:title=""/>
                </v:shape>
                <o:OLEObject Type="Embed" ProgID="Equation.3" ShapeID="_x0000_i1066" DrawAspect="Content" ObjectID="_1455117285" r:id="rId103"/>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34"/>
              </w:rPr>
              <w:object w:dxaOrig="720" w:dyaOrig="840">
                <v:shape id="_x0000_i1067" type="#_x0000_t75" style="width:36pt;height:42pt" o:ole="">
                  <v:imagedata r:id="rId104" o:title=""/>
                </v:shape>
                <o:OLEObject Type="Embed" ProgID="Equation.3" ShapeID="_x0000_i1067" DrawAspect="Content" ObjectID="_1455117286" r:id="rId105"/>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2"/>
              </w:rPr>
              <w:object w:dxaOrig="740" w:dyaOrig="400">
                <v:shape id="_x0000_i1068" type="#_x0000_t75" style="width:36.75pt;height:20.25pt" o:ole="">
                  <v:imagedata r:id="rId106" o:title=""/>
                </v:shape>
                <o:OLEObject Type="Embed" ProgID="Equation.3" ShapeID="_x0000_i1068" DrawAspect="Content" ObjectID="_1455117287" r:id="rId107"/>
              </w:object>
            </w:r>
          </w:p>
        </w:tc>
      </w:tr>
      <w:tr w:rsidR="00785621" w:rsidRPr="00785621" w:rsidTr="00785621">
        <w:trPr>
          <w:trHeight w:hRule="exact" w:val="527"/>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7</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Х</w:t>
            </w:r>
            <w:r w:rsidRPr="00785621">
              <w:rPr>
                <w:rFonts w:ascii="Times New Roman" w:hAnsi="Times New Roman" w:cs="Times New Roman"/>
                <w:vertAlign w:val="superscript"/>
              </w:rPr>
              <w:t>2</w:t>
            </w:r>
            <w:r w:rsidRPr="00785621">
              <w:rPr>
                <w:rFonts w:ascii="Times New Roman" w:hAnsi="Times New Roman" w:cs="Times New Roman"/>
              </w:rPr>
              <w:t xml:space="preserve"> = 4</w: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Х</w:t>
            </w:r>
            <w:r w:rsidRPr="00785621">
              <w:rPr>
                <w:rFonts w:ascii="Times New Roman" w:hAnsi="Times New Roman" w:cs="Times New Roman"/>
                <w:vertAlign w:val="superscript"/>
              </w:rPr>
              <w:t>2</w:t>
            </w:r>
            <w:r w:rsidRPr="00785621">
              <w:rPr>
                <w:rFonts w:ascii="Times New Roman" w:hAnsi="Times New Roman" w:cs="Times New Roman"/>
              </w:rPr>
              <w:t xml:space="preserve"> = 100</w: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Х</w:t>
            </w:r>
            <w:r w:rsidRPr="00785621">
              <w:rPr>
                <w:rFonts w:ascii="Times New Roman" w:hAnsi="Times New Roman" w:cs="Times New Roman"/>
                <w:vertAlign w:val="superscript"/>
              </w:rPr>
              <w:t>2</w:t>
            </w:r>
            <w:r w:rsidRPr="00785621">
              <w:rPr>
                <w:rFonts w:ascii="Times New Roman" w:hAnsi="Times New Roman" w:cs="Times New Roman"/>
              </w:rPr>
              <w:t xml:space="preserve"> = 16</w: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Х</w:t>
            </w:r>
            <w:r w:rsidRPr="00785621">
              <w:rPr>
                <w:rFonts w:ascii="Times New Roman" w:hAnsi="Times New Roman" w:cs="Times New Roman"/>
                <w:vertAlign w:val="superscript"/>
              </w:rPr>
              <w:t>2</w:t>
            </w:r>
            <w:r w:rsidRPr="00785621">
              <w:rPr>
                <w:rFonts w:ascii="Times New Roman" w:hAnsi="Times New Roman" w:cs="Times New Roman"/>
              </w:rPr>
              <w:t xml:space="preserve"> = 30</w: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6"/>
              </w:rPr>
              <w:object w:dxaOrig="380" w:dyaOrig="340">
                <v:shape id="_x0000_i1069" type="#_x0000_t75" style="width:18.75pt;height:17.25pt" o:ole="">
                  <v:imagedata r:id="rId108" o:title=""/>
                </v:shape>
                <o:OLEObject Type="Embed" ProgID="Equation.3" ShapeID="_x0000_i1069" DrawAspect="Content" ObjectID="_1455117288" r:id="rId109"/>
              </w:object>
            </w:r>
            <w:r w:rsidRPr="00785621">
              <w:rPr>
                <w:rFonts w:ascii="Times New Roman" w:hAnsi="Times New Roman" w:cs="Times New Roman"/>
              </w:rPr>
              <w:t xml:space="preserve"> ∙ </w:t>
            </w:r>
            <w:r w:rsidRPr="00785621">
              <w:rPr>
                <w:rFonts w:ascii="Times New Roman" w:hAnsi="Times New Roman" w:cs="Times New Roman"/>
                <w:position w:val="-8"/>
              </w:rPr>
              <w:object w:dxaOrig="360" w:dyaOrig="360">
                <v:shape id="_x0000_i1070" type="#_x0000_t75" style="width:18pt;height:18pt" o:ole="">
                  <v:imagedata r:id="rId110" o:title=""/>
                </v:shape>
                <o:OLEObject Type="Embed" ProgID="Equation.3" ShapeID="_x0000_i1070" DrawAspect="Content" ObjectID="_1455117289" r:id="rId111"/>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360" w:dyaOrig="360">
                <v:shape id="_x0000_i1071" type="#_x0000_t75" style="width:18pt;height:18pt" o:ole="">
                  <v:imagedata r:id="rId112" o:title=""/>
                </v:shape>
                <o:OLEObject Type="Embed" ProgID="Equation.3" ShapeID="_x0000_i1071" DrawAspect="Content" ObjectID="_1455117290" r:id="rId113"/>
              </w:object>
            </w:r>
            <w:r w:rsidRPr="00785621">
              <w:rPr>
                <w:rFonts w:ascii="Times New Roman" w:hAnsi="Times New Roman" w:cs="Times New Roman"/>
              </w:rPr>
              <w:t xml:space="preserve"> ∙ </w:t>
            </w:r>
            <w:r w:rsidRPr="00785621">
              <w:rPr>
                <w:rFonts w:ascii="Times New Roman" w:hAnsi="Times New Roman" w:cs="Times New Roman"/>
                <w:position w:val="-8"/>
              </w:rPr>
              <w:object w:dxaOrig="499" w:dyaOrig="360">
                <v:shape id="_x0000_i1072" type="#_x0000_t75" style="width:24.75pt;height:18pt" o:ole="">
                  <v:imagedata r:id="rId114" o:title=""/>
                </v:shape>
                <o:OLEObject Type="Embed" ProgID="Equation.3" ShapeID="_x0000_i1072" DrawAspect="Content" ObjectID="_1455117291" r:id="rId115"/>
              </w:object>
            </w:r>
          </w:p>
        </w:tc>
      </w:tr>
      <w:tr w:rsidR="00785621" w:rsidRPr="00785621" w:rsidTr="00785621">
        <w:trPr>
          <w:trHeight w:hRule="exact" w:val="527"/>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8</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80" w:dyaOrig="360">
                <v:shape id="_x0000_i1073" type="#_x0000_t75" style="width:24pt;height:18pt" o:ole="">
                  <v:imagedata r:id="rId116" o:title=""/>
                </v:shape>
                <o:OLEObject Type="Embed" ProgID="Equation.3" ShapeID="_x0000_i1073" DrawAspect="Content" ObjectID="_1455117292" r:id="rId117"/>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360" w:dyaOrig="360">
                <v:shape id="_x0000_i1074" type="#_x0000_t75" style="width:18pt;height:18pt" o:ole="">
                  <v:imagedata r:id="rId118" o:title=""/>
                </v:shape>
                <o:OLEObject Type="Embed" ProgID="Equation.3" ShapeID="_x0000_i1074" DrawAspect="Content" ObjectID="_1455117293" r:id="rId119"/>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99" w:dyaOrig="360">
                <v:shape id="_x0000_i1075" type="#_x0000_t75" style="width:24.75pt;height:18pt" o:ole="">
                  <v:imagedata r:id="rId120" o:title=""/>
                </v:shape>
                <o:OLEObject Type="Embed" ProgID="Equation.3" ShapeID="_x0000_i1075" DrawAspect="Content" ObjectID="_1455117294" r:id="rId121"/>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99" w:dyaOrig="360">
                <v:shape id="_x0000_i1076" type="#_x0000_t75" style="width:24.75pt;height:18pt" o:ole="">
                  <v:imagedata r:id="rId122" o:title=""/>
                </v:shape>
                <o:OLEObject Type="Embed" ProgID="Equation.3" ShapeID="_x0000_i1076" DrawAspect="Content" ObjectID="_1455117295" r:id="rId123"/>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480" w:dyaOrig="360">
                <v:shape id="_x0000_i1077" type="#_x0000_t75" style="width:24pt;height:18pt" o:ole="">
                  <v:imagedata r:id="rId124" o:title=""/>
                </v:shape>
                <o:OLEObject Type="Embed" ProgID="Equation.3" ShapeID="_x0000_i1077" DrawAspect="Content" ObjectID="_1455117296" r:id="rId125"/>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2"/>
              </w:rPr>
              <w:object w:dxaOrig="680" w:dyaOrig="400">
                <v:shape id="_x0000_i1078" type="#_x0000_t75" style="width:33.75pt;height:20.25pt" o:ole="">
                  <v:imagedata r:id="rId126" o:title=""/>
                </v:shape>
                <o:OLEObject Type="Embed" ProgID="Equation.3" ShapeID="_x0000_i1078" DrawAspect="Content" ObjectID="_1455117297" r:id="rId127"/>
              </w:object>
            </w:r>
          </w:p>
        </w:tc>
      </w:tr>
      <w:tr w:rsidR="00785621" w:rsidRPr="00785621" w:rsidTr="00785621">
        <w:trPr>
          <w:trHeight w:hRule="exact" w:val="704"/>
        </w:trPr>
        <w:tc>
          <w:tcPr>
            <w:tcW w:w="513"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rPr>
              <w:t>9</w:t>
            </w:r>
          </w:p>
        </w:tc>
        <w:tc>
          <w:tcPr>
            <w:tcW w:w="1347"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20" w:dyaOrig="360">
                <v:shape id="_x0000_i1079" type="#_x0000_t75" style="width:30.75pt;height:18pt" o:ole="">
                  <v:imagedata r:id="rId128" o:title=""/>
                </v:shape>
                <o:OLEObject Type="Embed" ProgID="Equation.3" ShapeID="_x0000_i1079" DrawAspect="Content" ObjectID="_1455117298" r:id="rId129"/>
              </w:object>
            </w:r>
          </w:p>
        </w:tc>
        <w:tc>
          <w:tcPr>
            <w:tcW w:w="1341"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26"/>
              </w:rPr>
              <w:object w:dxaOrig="540" w:dyaOrig="700">
                <v:shape id="_x0000_i1080" type="#_x0000_t75" style="width:27pt;height:35.25pt" o:ole="">
                  <v:imagedata r:id="rId130" o:title=""/>
                </v:shape>
                <o:OLEObject Type="Embed" ProgID="Equation.3" ShapeID="_x0000_i1080" DrawAspect="Content" ObjectID="_1455117299" r:id="rId131"/>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600" w:dyaOrig="400">
                <v:shape id="_x0000_i1081" type="#_x0000_t75" style="width:30pt;height:20.25pt" o:ole="">
                  <v:imagedata r:id="rId132" o:title=""/>
                </v:shape>
                <o:OLEObject Type="Embed" ProgID="Equation.3" ShapeID="_x0000_i1081" DrawAspect="Content" ObjectID="_1455117300" r:id="rId133"/>
              </w:object>
            </w:r>
          </w:p>
        </w:tc>
        <w:tc>
          <w:tcPr>
            <w:tcW w:w="1344"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840" w:dyaOrig="360">
                <v:shape id="_x0000_i1082" type="#_x0000_t75" style="width:42pt;height:18pt" o:ole="">
                  <v:imagedata r:id="rId134" o:title=""/>
                </v:shape>
                <o:OLEObject Type="Embed" ProgID="Equation.3" ShapeID="_x0000_i1082" DrawAspect="Content" ObjectID="_1455117301" r:id="rId135"/>
              </w:object>
            </w:r>
          </w:p>
        </w:tc>
        <w:tc>
          <w:tcPr>
            <w:tcW w:w="1409"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8"/>
              </w:rPr>
              <w:object w:dxaOrig="960" w:dyaOrig="360">
                <v:shape id="_x0000_i1083" type="#_x0000_t75" style="width:48pt;height:18pt" o:ole="">
                  <v:imagedata r:id="rId136" o:title=""/>
                </v:shape>
                <o:OLEObject Type="Embed" ProgID="Equation.3" ShapeID="_x0000_i1083" DrawAspect="Content" ObjectID="_1455117302" r:id="rId137"/>
              </w:object>
            </w:r>
          </w:p>
        </w:tc>
        <w:tc>
          <w:tcPr>
            <w:tcW w:w="1336" w:type="dxa"/>
            <w:vAlign w:val="center"/>
          </w:tcPr>
          <w:p w:rsidR="00785621" w:rsidRPr="00785621" w:rsidRDefault="00785621" w:rsidP="00CF6543">
            <w:pPr>
              <w:jc w:val="center"/>
              <w:rPr>
                <w:rFonts w:ascii="Times New Roman" w:hAnsi="Times New Roman" w:cs="Times New Roman"/>
              </w:rPr>
            </w:pPr>
            <w:r w:rsidRPr="00785621">
              <w:rPr>
                <w:rFonts w:ascii="Times New Roman" w:hAnsi="Times New Roman" w:cs="Times New Roman"/>
                <w:position w:val="-10"/>
              </w:rPr>
              <w:object w:dxaOrig="560" w:dyaOrig="440">
                <v:shape id="_x0000_i1084" type="#_x0000_t75" style="width:27.75pt;height:21.75pt" o:ole="">
                  <v:imagedata r:id="rId138" o:title=""/>
                </v:shape>
                <o:OLEObject Type="Embed" ProgID="Equation.3" ShapeID="_x0000_i1084" DrawAspect="Content" ObjectID="_1455117303" r:id="rId139"/>
              </w:object>
            </w:r>
          </w:p>
        </w:tc>
      </w:tr>
    </w:tbl>
    <w:p w:rsidR="00785621" w:rsidRPr="00785621" w:rsidRDefault="00BA732F" w:rsidP="00BA732F">
      <w:pPr>
        <w:jc w:val="center"/>
        <w:rPr>
          <w:rFonts w:ascii="Times New Roman" w:hAnsi="Times New Roman" w:cs="Times New Roman"/>
          <w:b/>
          <w:color w:val="FF0000"/>
          <w:sz w:val="32"/>
          <w:szCs w:val="32"/>
        </w:rPr>
      </w:pPr>
      <w:r>
        <w:t xml:space="preserve"> </w:t>
      </w:r>
      <w:r w:rsidR="00785621" w:rsidRPr="00785621">
        <w:rPr>
          <w:rFonts w:ascii="Times New Roman" w:hAnsi="Times New Roman" w:cs="Times New Roman"/>
          <w:b/>
          <w:color w:val="FF0000"/>
          <w:sz w:val="32"/>
          <w:szCs w:val="32"/>
        </w:rPr>
        <w:t>Дополнительное задание.</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613"/>
      </w:tblGrid>
      <w:tr w:rsidR="00785621" w:rsidTr="00785621">
        <w:trPr>
          <w:trHeight w:val="5455"/>
        </w:trPr>
        <w:tc>
          <w:tcPr>
            <w:tcW w:w="8613" w:type="dxa"/>
          </w:tcPr>
          <w:p w:rsidR="00785621" w:rsidRPr="004D7B84" w:rsidRDefault="00785621" w:rsidP="00CF6543">
            <w:pPr>
              <w:rPr>
                <w:b/>
                <w:color w:val="FF0000"/>
              </w:rPr>
            </w:pPr>
          </w:p>
          <w:p w:rsidR="00785621" w:rsidRPr="00785621" w:rsidRDefault="00785621" w:rsidP="00785621">
            <w:pPr>
              <w:ind w:left="360"/>
              <w:rPr>
                <w:rFonts w:ascii="Times New Roman" w:hAnsi="Times New Roman" w:cs="Times New Roman"/>
                <w:color w:val="000099"/>
                <w:sz w:val="24"/>
                <w:szCs w:val="24"/>
              </w:rPr>
            </w:pPr>
            <w:r w:rsidRPr="00785621">
              <w:rPr>
                <w:rFonts w:ascii="Times New Roman" w:hAnsi="Times New Roman" w:cs="Times New Roman"/>
                <w:color w:val="003300"/>
                <w:sz w:val="24"/>
                <w:szCs w:val="24"/>
              </w:rPr>
              <w:t xml:space="preserve">     </w:t>
            </w: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w:t>
            </w:r>
            <w:r w:rsidRPr="00785621">
              <w:rPr>
                <w:rFonts w:ascii="Times New Roman" w:hAnsi="Times New Roman" w:cs="Times New Roman"/>
                <w:color w:val="000099"/>
                <w:sz w:val="24"/>
                <w:szCs w:val="24"/>
              </w:rPr>
              <w:t>1.  Найдите значение корня:</w:t>
            </w:r>
          </w:p>
          <w:tbl>
            <w:tblPr>
              <w:tblW w:w="0" w:type="auto"/>
              <w:tblInd w:w="483" w:type="dxa"/>
              <w:tblLook w:val="0000"/>
            </w:tblPr>
            <w:tblGrid>
              <w:gridCol w:w="2813"/>
              <w:gridCol w:w="3235"/>
            </w:tblGrid>
            <w:tr w:rsidR="00785621" w:rsidRPr="00785621" w:rsidTr="00785621">
              <w:trPr>
                <w:trHeight w:val="1939"/>
              </w:trPr>
              <w:tc>
                <w:tcPr>
                  <w:tcW w:w="2813" w:type="dxa"/>
                  <w:vAlign w:val="center"/>
                </w:tcPr>
                <w:p w:rsidR="00785621" w:rsidRPr="00785621" w:rsidRDefault="00785621" w:rsidP="00CF6543">
                  <w:pP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1.</w:t>
                  </w:r>
                  <w:r w:rsidRPr="00785621">
                    <w:rPr>
                      <w:rFonts w:ascii="Times New Roman" w:hAnsi="Times New Roman" w:cs="Times New Roman"/>
                      <w:color w:val="003300"/>
                      <w:position w:val="-10"/>
                      <w:sz w:val="24"/>
                      <w:szCs w:val="24"/>
                    </w:rPr>
                    <w:object w:dxaOrig="999" w:dyaOrig="440">
                      <v:shape id="_x0000_i1085" type="#_x0000_t75" style="width:50.25pt;height:21.75pt" o:ole="">
                        <v:imagedata r:id="rId140" o:title=""/>
                      </v:shape>
                      <o:OLEObject Type="Embed" ProgID="Equation.3" ShapeID="_x0000_i1085" DrawAspect="Content" ObjectID="_1455117304" r:id="rId141"/>
                    </w:object>
                  </w:r>
                  <w:r w:rsidRPr="00785621">
                    <w:rPr>
                      <w:rFonts w:ascii="Times New Roman" w:hAnsi="Times New Roman" w:cs="Times New Roman"/>
                      <w:color w:val="003300"/>
                      <w:sz w:val="24"/>
                      <w:szCs w:val="24"/>
                    </w:rPr>
                    <w:t>;</w:t>
                  </w:r>
                </w:p>
                <w:p w:rsidR="00785621" w:rsidRPr="00785621" w:rsidRDefault="00785621" w:rsidP="00CF6543">
                  <w:pPr>
                    <w:jc w:val="center"/>
                    <w:rPr>
                      <w:rFonts w:ascii="Times New Roman" w:hAnsi="Times New Roman" w:cs="Times New Roman"/>
                      <w:color w:val="003300"/>
                      <w:sz w:val="24"/>
                      <w:szCs w:val="24"/>
                    </w:rPr>
                  </w:pP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2. </w:t>
                  </w:r>
                  <w:r w:rsidRPr="00785621">
                    <w:rPr>
                      <w:rFonts w:ascii="Times New Roman" w:hAnsi="Times New Roman" w:cs="Times New Roman"/>
                      <w:color w:val="003300"/>
                      <w:position w:val="-10"/>
                      <w:sz w:val="24"/>
                      <w:szCs w:val="24"/>
                    </w:rPr>
                    <w:object w:dxaOrig="1020" w:dyaOrig="440">
                      <v:shape id="_x0000_i1086" type="#_x0000_t75" style="width:51pt;height:21.75pt" o:ole="">
                        <v:imagedata r:id="rId142" o:title=""/>
                      </v:shape>
                      <o:OLEObject Type="Embed" ProgID="Equation.3" ShapeID="_x0000_i1086" DrawAspect="Content" ObjectID="_1455117305" r:id="rId143"/>
                    </w:object>
                  </w:r>
                  <w:r w:rsidRPr="00785621">
                    <w:rPr>
                      <w:rFonts w:ascii="Times New Roman" w:hAnsi="Times New Roman" w:cs="Times New Roman"/>
                      <w:color w:val="003300"/>
                      <w:sz w:val="24"/>
                      <w:szCs w:val="24"/>
                    </w:rPr>
                    <w:t>;</w:t>
                  </w:r>
                </w:p>
                <w:p w:rsidR="00785621" w:rsidRPr="00785621" w:rsidRDefault="00785621" w:rsidP="00CF6543">
                  <w:pPr>
                    <w:rPr>
                      <w:rFonts w:ascii="Times New Roman" w:hAnsi="Times New Roman" w:cs="Times New Roman"/>
                      <w:color w:val="003300"/>
                      <w:sz w:val="24"/>
                      <w:szCs w:val="24"/>
                    </w:rPr>
                  </w:pP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3. </w:t>
                  </w:r>
                  <w:r w:rsidRPr="00785621">
                    <w:rPr>
                      <w:rFonts w:ascii="Times New Roman" w:hAnsi="Times New Roman" w:cs="Times New Roman"/>
                      <w:color w:val="003300"/>
                      <w:position w:val="-8"/>
                      <w:sz w:val="24"/>
                      <w:szCs w:val="24"/>
                    </w:rPr>
                    <w:object w:dxaOrig="900" w:dyaOrig="420">
                      <v:shape id="_x0000_i1087" type="#_x0000_t75" style="width:45pt;height:21pt" o:ole="">
                        <v:imagedata r:id="rId144" o:title=""/>
                      </v:shape>
                      <o:OLEObject Type="Embed" ProgID="Equation.3" ShapeID="_x0000_i1087" DrawAspect="Content" ObjectID="_1455117306" r:id="rId145"/>
                    </w:object>
                  </w:r>
                  <w:r w:rsidRPr="00785621">
                    <w:rPr>
                      <w:rFonts w:ascii="Times New Roman" w:hAnsi="Times New Roman" w:cs="Times New Roman"/>
                      <w:color w:val="003300"/>
                      <w:sz w:val="24"/>
                      <w:szCs w:val="24"/>
                    </w:rPr>
                    <w:t>;</w:t>
                  </w:r>
                </w:p>
                <w:p w:rsidR="00785621" w:rsidRPr="00785621" w:rsidRDefault="00785621" w:rsidP="00CF6543">
                  <w:pP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4. </w:t>
                  </w:r>
                  <w:r w:rsidRPr="00785621">
                    <w:rPr>
                      <w:rFonts w:ascii="Times New Roman" w:hAnsi="Times New Roman" w:cs="Times New Roman"/>
                      <w:color w:val="003300"/>
                      <w:position w:val="-10"/>
                      <w:sz w:val="24"/>
                      <w:szCs w:val="24"/>
                    </w:rPr>
                    <w:object w:dxaOrig="900" w:dyaOrig="440">
                      <v:shape id="_x0000_i1088" type="#_x0000_t75" style="width:45pt;height:21.75pt" o:ole="">
                        <v:imagedata r:id="rId146" o:title=""/>
                      </v:shape>
                      <o:OLEObject Type="Embed" ProgID="Equation.3" ShapeID="_x0000_i1088" DrawAspect="Content" ObjectID="_1455117307" r:id="rId147"/>
                    </w:object>
                  </w:r>
                  <w:r w:rsidRPr="00785621">
                    <w:rPr>
                      <w:rFonts w:ascii="Times New Roman" w:hAnsi="Times New Roman" w:cs="Times New Roman"/>
                      <w:color w:val="003300"/>
                      <w:sz w:val="24"/>
                      <w:szCs w:val="24"/>
                    </w:rPr>
                    <w:t>;</w:t>
                  </w:r>
                </w:p>
                <w:p w:rsidR="00785621" w:rsidRPr="00785621" w:rsidRDefault="00785621" w:rsidP="00CF6543">
                  <w:pP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5. </w:t>
                  </w:r>
                  <w:r w:rsidRPr="00785621">
                    <w:rPr>
                      <w:rFonts w:ascii="Times New Roman" w:hAnsi="Times New Roman" w:cs="Times New Roman"/>
                      <w:color w:val="003300"/>
                      <w:position w:val="-10"/>
                      <w:sz w:val="24"/>
                      <w:szCs w:val="24"/>
                    </w:rPr>
                    <w:object w:dxaOrig="1120" w:dyaOrig="440">
                      <v:shape id="_x0000_i1089" type="#_x0000_t75" style="width:56.25pt;height:21.75pt" o:ole="">
                        <v:imagedata r:id="rId148" o:title=""/>
                      </v:shape>
                      <o:OLEObject Type="Embed" ProgID="Equation.3" ShapeID="_x0000_i1089" DrawAspect="Content" ObjectID="_1455117308" r:id="rId149"/>
                    </w:object>
                  </w:r>
                  <w:r w:rsidRPr="00785621">
                    <w:rPr>
                      <w:rFonts w:ascii="Times New Roman" w:hAnsi="Times New Roman" w:cs="Times New Roman"/>
                      <w:color w:val="003300"/>
                      <w:sz w:val="24"/>
                      <w:szCs w:val="24"/>
                    </w:rPr>
                    <w:t>;</w:t>
                  </w:r>
                </w:p>
              </w:tc>
              <w:tc>
                <w:tcPr>
                  <w:tcW w:w="3235" w:type="dxa"/>
                  <w:vAlign w:val="center"/>
                </w:tcPr>
                <w:p w:rsidR="00785621" w:rsidRPr="00785621" w:rsidRDefault="00785621" w:rsidP="00CF6543">
                  <w:pP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6. </w:t>
                  </w:r>
                  <w:r w:rsidRPr="00785621">
                    <w:rPr>
                      <w:rFonts w:ascii="Times New Roman" w:hAnsi="Times New Roman" w:cs="Times New Roman"/>
                      <w:color w:val="003300"/>
                      <w:position w:val="-10"/>
                      <w:sz w:val="24"/>
                      <w:szCs w:val="24"/>
                    </w:rPr>
                    <w:object w:dxaOrig="639" w:dyaOrig="440">
                      <v:shape id="_x0000_i1090" type="#_x0000_t75" style="width:32.25pt;height:21.75pt" o:ole="">
                        <v:imagedata r:id="rId150" o:title=""/>
                      </v:shape>
                      <o:OLEObject Type="Embed" ProgID="Equation.3" ShapeID="_x0000_i1090" DrawAspect="Content" ObjectID="_1455117309" r:id="rId151"/>
                    </w:object>
                  </w:r>
                  <w:r w:rsidRPr="00785621">
                    <w:rPr>
                      <w:rFonts w:ascii="Times New Roman" w:hAnsi="Times New Roman" w:cs="Times New Roman"/>
                      <w:color w:val="003300"/>
                      <w:sz w:val="24"/>
                      <w:szCs w:val="24"/>
                    </w:rPr>
                    <w:t>;</w:t>
                  </w:r>
                </w:p>
                <w:p w:rsidR="00785621" w:rsidRPr="00785621" w:rsidRDefault="00785621" w:rsidP="00CF6543">
                  <w:pPr>
                    <w:jc w:val="center"/>
                    <w:rPr>
                      <w:rFonts w:ascii="Times New Roman" w:hAnsi="Times New Roman" w:cs="Times New Roman"/>
                      <w:color w:val="003300"/>
                      <w:sz w:val="24"/>
                      <w:szCs w:val="24"/>
                    </w:rPr>
                  </w:pP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7. </w:t>
                  </w:r>
                  <w:r w:rsidRPr="00785621">
                    <w:rPr>
                      <w:rFonts w:ascii="Times New Roman" w:hAnsi="Times New Roman" w:cs="Times New Roman"/>
                      <w:color w:val="003300"/>
                      <w:position w:val="-10"/>
                      <w:sz w:val="24"/>
                      <w:szCs w:val="24"/>
                    </w:rPr>
                    <w:object w:dxaOrig="800" w:dyaOrig="440">
                      <v:shape id="_x0000_i1091" type="#_x0000_t75" style="width:39.75pt;height:21.75pt" o:ole="">
                        <v:imagedata r:id="rId152" o:title=""/>
                      </v:shape>
                      <o:OLEObject Type="Embed" ProgID="Equation.3" ShapeID="_x0000_i1091" DrawAspect="Content" ObjectID="_1455117310" r:id="rId153"/>
                    </w:object>
                  </w:r>
                  <w:r w:rsidRPr="00785621">
                    <w:rPr>
                      <w:rFonts w:ascii="Times New Roman" w:hAnsi="Times New Roman" w:cs="Times New Roman"/>
                      <w:color w:val="003300"/>
                      <w:sz w:val="24"/>
                      <w:szCs w:val="24"/>
                    </w:rPr>
                    <w:t>;</w:t>
                  </w:r>
                </w:p>
                <w:p w:rsidR="00785621" w:rsidRPr="00785621" w:rsidRDefault="00785621" w:rsidP="00CF6543">
                  <w:pPr>
                    <w:jc w:val="cente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w:t>
                  </w: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8. </w:t>
                  </w:r>
                  <w:r w:rsidRPr="00785621">
                    <w:rPr>
                      <w:rFonts w:ascii="Times New Roman" w:hAnsi="Times New Roman" w:cs="Times New Roman"/>
                      <w:color w:val="003300"/>
                      <w:position w:val="-10"/>
                      <w:sz w:val="24"/>
                      <w:szCs w:val="24"/>
                    </w:rPr>
                    <w:object w:dxaOrig="1100" w:dyaOrig="440">
                      <v:shape id="_x0000_i1092" type="#_x0000_t75" style="width:54.75pt;height:21.75pt" o:ole="">
                        <v:imagedata r:id="rId154" o:title=""/>
                      </v:shape>
                      <o:OLEObject Type="Embed" ProgID="Equation.3" ShapeID="_x0000_i1092" DrawAspect="Content" ObjectID="_1455117311" r:id="rId155"/>
                    </w:object>
                  </w:r>
                  <w:r w:rsidRPr="00785621">
                    <w:rPr>
                      <w:rFonts w:ascii="Times New Roman" w:hAnsi="Times New Roman" w:cs="Times New Roman"/>
                      <w:color w:val="003300"/>
                      <w:sz w:val="24"/>
                      <w:szCs w:val="24"/>
                    </w:rPr>
                    <w:t>;</w:t>
                  </w:r>
                </w:p>
                <w:p w:rsidR="00785621" w:rsidRPr="00785621" w:rsidRDefault="00785621" w:rsidP="00CF6543">
                  <w:pPr>
                    <w:jc w:val="cente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w:t>
                  </w: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9. </w:t>
                  </w:r>
                  <w:r w:rsidRPr="00785621">
                    <w:rPr>
                      <w:rFonts w:ascii="Times New Roman" w:hAnsi="Times New Roman" w:cs="Times New Roman"/>
                      <w:color w:val="003300"/>
                      <w:position w:val="-10"/>
                      <w:sz w:val="24"/>
                      <w:szCs w:val="24"/>
                    </w:rPr>
                    <w:object w:dxaOrig="1320" w:dyaOrig="440">
                      <v:shape id="_x0000_i1093" type="#_x0000_t75" style="width:66pt;height:21.75pt" o:ole="">
                        <v:imagedata r:id="rId156" o:title=""/>
                      </v:shape>
                      <o:OLEObject Type="Embed" ProgID="Equation.3" ShapeID="_x0000_i1093" DrawAspect="Content" ObjectID="_1455117312" r:id="rId157"/>
                    </w:object>
                  </w:r>
                  <w:r w:rsidRPr="00785621">
                    <w:rPr>
                      <w:rFonts w:ascii="Times New Roman" w:hAnsi="Times New Roman" w:cs="Times New Roman"/>
                      <w:color w:val="003300"/>
                      <w:sz w:val="24"/>
                      <w:szCs w:val="24"/>
                    </w:rPr>
                    <w:t>;</w:t>
                  </w:r>
                </w:p>
                <w:p w:rsidR="00785621" w:rsidRPr="00785621" w:rsidRDefault="00785621" w:rsidP="00CF6543">
                  <w:pPr>
                    <w:jc w:val="center"/>
                    <w:rPr>
                      <w:rFonts w:ascii="Times New Roman" w:hAnsi="Times New Roman" w:cs="Times New Roman"/>
                      <w:color w:val="003300"/>
                      <w:sz w:val="24"/>
                      <w:szCs w:val="24"/>
                    </w:rPr>
                  </w:pPr>
                  <w:r w:rsidRPr="00785621">
                    <w:rPr>
                      <w:rFonts w:ascii="Times New Roman" w:hAnsi="Times New Roman" w:cs="Times New Roman"/>
                      <w:color w:val="003300"/>
                      <w:sz w:val="24"/>
                      <w:szCs w:val="24"/>
                    </w:rPr>
                    <w:t xml:space="preserve">    </w:t>
                  </w:r>
                  <w:r>
                    <w:rPr>
                      <w:rFonts w:ascii="Times New Roman" w:hAnsi="Times New Roman" w:cs="Times New Roman"/>
                      <w:color w:val="003300"/>
                      <w:sz w:val="24"/>
                      <w:szCs w:val="24"/>
                    </w:rPr>
                    <w:t xml:space="preserve">           </w:t>
                  </w:r>
                  <w:r w:rsidRPr="00785621">
                    <w:rPr>
                      <w:rFonts w:ascii="Times New Roman" w:hAnsi="Times New Roman" w:cs="Times New Roman"/>
                      <w:color w:val="003300"/>
                      <w:sz w:val="24"/>
                      <w:szCs w:val="24"/>
                    </w:rPr>
                    <w:t xml:space="preserve">  10. </w:t>
                  </w:r>
                  <w:r w:rsidRPr="00785621">
                    <w:rPr>
                      <w:rFonts w:ascii="Times New Roman" w:hAnsi="Times New Roman" w:cs="Times New Roman"/>
                      <w:color w:val="003300"/>
                      <w:position w:val="-10"/>
                      <w:sz w:val="24"/>
                      <w:szCs w:val="24"/>
                    </w:rPr>
                    <w:object w:dxaOrig="1040" w:dyaOrig="440">
                      <v:shape id="_x0000_i1094" type="#_x0000_t75" style="width:51.75pt;height:21.75pt" o:ole="">
                        <v:imagedata r:id="rId158" o:title=""/>
                      </v:shape>
                      <o:OLEObject Type="Embed" ProgID="Equation.3" ShapeID="_x0000_i1094" DrawAspect="Content" ObjectID="_1455117313" r:id="rId159"/>
                    </w:object>
                  </w:r>
                  <w:r w:rsidRPr="00785621">
                    <w:rPr>
                      <w:rFonts w:ascii="Times New Roman" w:hAnsi="Times New Roman" w:cs="Times New Roman"/>
                      <w:color w:val="003300"/>
                      <w:sz w:val="24"/>
                      <w:szCs w:val="24"/>
                    </w:rPr>
                    <w:t>;</w:t>
                  </w:r>
                </w:p>
              </w:tc>
            </w:tr>
          </w:tbl>
          <w:p w:rsidR="00785621" w:rsidRPr="004D7B84" w:rsidRDefault="00785621" w:rsidP="00CF6543">
            <w:pPr>
              <w:ind w:left="360"/>
              <w:rPr>
                <w:color w:val="003300"/>
                <w:sz w:val="10"/>
                <w:szCs w:val="10"/>
              </w:rPr>
            </w:pPr>
          </w:p>
          <w:p w:rsidR="00785621" w:rsidRPr="006A7A0D" w:rsidRDefault="00785621" w:rsidP="006A7A0D">
            <w:pPr>
              <w:ind w:left="360"/>
              <w:rPr>
                <w:rFonts w:ascii="Times New Roman" w:hAnsi="Times New Roman" w:cs="Times New Roman"/>
                <w:color w:val="000099"/>
                <w:sz w:val="24"/>
                <w:szCs w:val="24"/>
              </w:rPr>
            </w:pPr>
            <w:r w:rsidRPr="00785621">
              <w:rPr>
                <w:rFonts w:ascii="Times New Roman" w:hAnsi="Times New Roman" w:cs="Times New Roman"/>
                <w:color w:val="003300"/>
                <w:sz w:val="24"/>
                <w:szCs w:val="24"/>
              </w:rPr>
              <w:t xml:space="preserve">                                      </w:t>
            </w:r>
            <w:r w:rsidRPr="00785621">
              <w:rPr>
                <w:rFonts w:ascii="Times New Roman" w:hAnsi="Times New Roman" w:cs="Times New Roman"/>
                <w:color w:val="000099"/>
                <w:sz w:val="24"/>
                <w:szCs w:val="24"/>
              </w:rPr>
              <w:t xml:space="preserve"> 2. Придумайте три подобных задан</w:t>
            </w:r>
            <w:r w:rsidR="006A7A0D">
              <w:rPr>
                <w:rFonts w:ascii="Times New Roman" w:hAnsi="Times New Roman" w:cs="Times New Roman"/>
                <w:color w:val="000099"/>
                <w:sz w:val="24"/>
                <w:szCs w:val="24"/>
              </w:rPr>
              <w:t>ания</w:t>
            </w:r>
          </w:p>
        </w:tc>
      </w:tr>
    </w:tbl>
    <w:p w:rsidR="00785621" w:rsidRPr="00EC3F32" w:rsidRDefault="00785621" w:rsidP="00EC3F32">
      <w:pPr>
        <w:jc w:val="center"/>
        <w:rPr>
          <w:rFonts w:ascii="Times New Roman" w:hAnsi="Times New Roman" w:cs="Times New Roman"/>
          <w:b/>
          <w:color w:val="FF0000"/>
          <w:sz w:val="28"/>
          <w:szCs w:val="28"/>
        </w:rPr>
      </w:pPr>
      <w:r w:rsidRPr="00EC3F32">
        <w:rPr>
          <w:rFonts w:ascii="Times New Roman" w:hAnsi="Times New Roman" w:cs="Times New Roman"/>
          <w:b/>
          <w:color w:val="FF0000"/>
          <w:sz w:val="28"/>
          <w:szCs w:val="28"/>
        </w:rPr>
        <w:lastRenderedPageBreak/>
        <w:t>Тест по теме “Применение свойств арифметического квадратного корня”</w:t>
      </w:r>
    </w:p>
    <w:p w:rsidR="00EC3F32" w:rsidRDefault="00EC3F32">
      <w:pPr>
        <w:rPr>
          <w:sz w:val="28"/>
          <w:szCs w:val="28"/>
        </w:rPr>
      </w:pPr>
      <w:r>
        <w:rPr>
          <w:b/>
          <w:color w:val="FF0000"/>
          <w:sz w:val="28"/>
          <w:szCs w:val="28"/>
        </w:rPr>
        <w:t xml:space="preserve"> </w:t>
      </w:r>
    </w:p>
    <w:tbl>
      <w:tblPr>
        <w:tblW w:w="943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432"/>
      </w:tblGrid>
      <w:tr w:rsidR="00EC3F32" w:rsidRPr="00EC3F32" w:rsidTr="00FA32BA">
        <w:trPr>
          <w:trHeight w:val="9790"/>
        </w:trPr>
        <w:tc>
          <w:tcPr>
            <w:tcW w:w="9432" w:type="dxa"/>
          </w:tcPr>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b/>
                <w:color w:val="FF0000"/>
                <w:sz w:val="24"/>
                <w:szCs w:val="24"/>
              </w:rPr>
            </w:pPr>
            <w:r>
              <w:rPr>
                <w:rFonts w:ascii="Times New Roman" w:hAnsi="Times New Roman" w:cs="Times New Roman"/>
                <w:b/>
                <w:color w:val="FF0000"/>
                <w:sz w:val="24"/>
                <w:szCs w:val="24"/>
              </w:rPr>
              <w:t>Уровень А</w:t>
            </w:r>
          </w:p>
          <w:tbl>
            <w:tblPr>
              <w:tblW w:w="8996" w:type="dxa"/>
              <w:tblInd w:w="40" w:type="dxa"/>
              <w:tblBorders>
                <w:top w:val="single" w:sz="4" w:space="0" w:color="auto"/>
                <w:left w:val="single" w:sz="4" w:space="0" w:color="auto"/>
                <w:bottom w:val="single" w:sz="4" w:space="0" w:color="auto"/>
                <w:right w:val="single" w:sz="4" w:space="0" w:color="auto"/>
                <w:insideV w:val="single" w:sz="4" w:space="0" w:color="auto"/>
              </w:tblBorders>
              <w:tblLook w:val="0000"/>
            </w:tblPr>
            <w:tblGrid>
              <w:gridCol w:w="4460"/>
              <w:gridCol w:w="4536"/>
            </w:tblGrid>
            <w:tr w:rsidR="00EC3F32" w:rsidRPr="00EC3F32" w:rsidTr="00FA32BA">
              <w:trPr>
                <w:trHeight w:hRule="exact" w:val="359"/>
              </w:trPr>
              <w:tc>
                <w:tcPr>
                  <w:tcW w:w="4460" w:type="dxa"/>
                  <w:tcBorders>
                    <w:bottom w:val="single" w:sz="4" w:space="0" w:color="auto"/>
                  </w:tcBorders>
                </w:tcPr>
                <w:p w:rsidR="00EC3F32" w:rsidRPr="00EC3F32" w:rsidRDefault="00EC3F32" w:rsidP="00CF6543">
                  <w:pPr>
                    <w:rPr>
                      <w:rFonts w:ascii="Times New Roman" w:hAnsi="Times New Roman" w:cs="Times New Roman"/>
                      <w:sz w:val="24"/>
                      <w:szCs w:val="24"/>
                    </w:rPr>
                  </w:pPr>
                  <w:r w:rsidRPr="00EC3F32">
                    <w:rPr>
                      <w:rFonts w:ascii="Times New Roman" w:hAnsi="Times New Roman" w:cs="Times New Roman"/>
                      <w:sz w:val="24"/>
                      <w:szCs w:val="24"/>
                    </w:rPr>
                    <w:t>В заданиях 1 – 5</w:t>
                  </w:r>
                </w:p>
                <w:p w:rsidR="00EC3F32" w:rsidRPr="00EC3F32" w:rsidRDefault="00EC3F32" w:rsidP="00CF6543">
                  <w:pPr>
                    <w:rPr>
                      <w:rFonts w:ascii="Times New Roman" w:hAnsi="Times New Roman" w:cs="Times New Roman"/>
                      <w:sz w:val="24"/>
                      <w:szCs w:val="24"/>
                    </w:rPr>
                  </w:pPr>
                  <w:r w:rsidRPr="00EC3F32">
                    <w:rPr>
                      <w:rFonts w:ascii="Times New Roman" w:hAnsi="Times New Roman" w:cs="Times New Roman"/>
                      <w:sz w:val="24"/>
                      <w:szCs w:val="24"/>
                    </w:rPr>
                    <w:t>вынесите множитель из-под знака корня</w:t>
                  </w:r>
                </w:p>
              </w:tc>
              <w:tc>
                <w:tcPr>
                  <w:tcW w:w="4536" w:type="dxa"/>
                  <w:tcBorders>
                    <w:bottom w:val="single" w:sz="4" w:space="0" w:color="auto"/>
                  </w:tcBorders>
                </w:tcPr>
                <w:p w:rsidR="00EC3F32" w:rsidRPr="00EC3F32" w:rsidRDefault="00EC3F32" w:rsidP="00CF6543">
                  <w:pPr>
                    <w:rPr>
                      <w:rFonts w:ascii="Times New Roman" w:hAnsi="Times New Roman" w:cs="Times New Roman"/>
                      <w:sz w:val="24"/>
                      <w:szCs w:val="24"/>
                    </w:rPr>
                  </w:pPr>
                  <w:r w:rsidRPr="00EC3F32">
                    <w:rPr>
                      <w:rFonts w:ascii="Times New Roman" w:hAnsi="Times New Roman" w:cs="Times New Roman"/>
                      <w:sz w:val="24"/>
                      <w:szCs w:val="24"/>
                    </w:rPr>
                    <w:t>В заданиях 6 – 10</w:t>
                  </w:r>
                </w:p>
                <w:p w:rsidR="00EC3F32" w:rsidRPr="00EC3F32" w:rsidRDefault="00EC3F32" w:rsidP="00CF6543">
                  <w:pPr>
                    <w:rPr>
                      <w:rFonts w:ascii="Times New Roman" w:hAnsi="Times New Roman" w:cs="Times New Roman"/>
                      <w:sz w:val="24"/>
                      <w:szCs w:val="24"/>
                    </w:rPr>
                  </w:pPr>
                  <w:r w:rsidRPr="00EC3F32">
                    <w:rPr>
                      <w:rFonts w:ascii="Times New Roman" w:hAnsi="Times New Roman" w:cs="Times New Roman"/>
                      <w:sz w:val="24"/>
                      <w:szCs w:val="24"/>
                    </w:rPr>
                    <w:t>внесите множитель под знака корня</w:t>
                  </w:r>
                </w:p>
                <w:p w:rsidR="00EC3F32" w:rsidRPr="00EC3F32" w:rsidRDefault="00EC3F32" w:rsidP="00CF6543">
                  <w:pPr>
                    <w:rPr>
                      <w:rFonts w:ascii="Times New Roman" w:hAnsi="Times New Roman" w:cs="Times New Roman"/>
                      <w:sz w:val="24"/>
                      <w:szCs w:val="24"/>
                    </w:rPr>
                  </w:pPr>
                </w:p>
              </w:tc>
            </w:tr>
            <w:tr w:rsidR="00EC3F32" w:rsidRPr="00EC3F32" w:rsidTr="00FA32BA">
              <w:trPr>
                <w:trHeight w:hRule="exact" w:val="3464"/>
              </w:trPr>
              <w:tc>
                <w:tcPr>
                  <w:tcW w:w="4460" w:type="dxa"/>
                  <w:tcBorders>
                    <w:top w:val="single" w:sz="4" w:space="0" w:color="auto"/>
                  </w:tcBorders>
                </w:tcPr>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1.</w:t>
                  </w:r>
                  <w:r w:rsidRPr="00EC3F32">
                    <w:rPr>
                      <w:rFonts w:ascii="Times New Roman" w:hAnsi="Times New Roman" w:cs="Times New Roman"/>
                      <w:sz w:val="24"/>
                      <w:szCs w:val="24"/>
                    </w:rPr>
                    <w:t xml:space="preserve"> </w:t>
                  </w:r>
                  <w:r w:rsidRPr="00EC3F32">
                    <w:rPr>
                      <w:rFonts w:ascii="Times New Roman" w:hAnsi="Times New Roman" w:cs="Times New Roman"/>
                      <w:position w:val="-8"/>
                      <w:sz w:val="24"/>
                      <w:szCs w:val="24"/>
                    </w:rPr>
                    <w:object w:dxaOrig="480" w:dyaOrig="360">
                      <v:shape id="_x0000_i1095" type="#_x0000_t75" style="width:24pt;height:18pt" o:ole="">
                        <v:imagedata r:id="rId160" o:title=""/>
                      </v:shape>
                      <o:OLEObject Type="Embed" ProgID="Equation.3" ShapeID="_x0000_i1095" DrawAspect="Content" ObjectID="_1455117314" r:id="rId161"/>
                    </w:object>
                  </w:r>
                  <w:r w:rsidRPr="00EC3F32">
                    <w:rPr>
                      <w:rFonts w:ascii="Times New Roman" w:hAnsi="Times New Roman" w:cs="Times New Roman"/>
                      <w:sz w:val="24"/>
                      <w:szCs w:val="24"/>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sz w:val="16"/>
                      <w:szCs w:val="16"/>
                    </w:rPr>
                    <w:t xml:space="preserve"> </w:t>
                  </w:r>
                  <w:r w:rsidRPr="00EC3F32">
                    <w:rPr>
                      <w:rFonts w:ascii="Times New Roman" w:hAnsi="Times New Roman" w:cs="Times New Roman"/>
                      <w:position w:val="-8"/>
                      <w:sz w:val="16"/>
                      <w:szCs w:val="16"/>
                    </w:rPr>
                    <w:object w:dxaOrig="560" w:dyaOrig="360">
                      <v:shape id="_x0000_i1096" type="#_x0000_t75" style="width:27.75pt;height:18pt" o:ole="">
                        <v:imagedata r:id="rId162" o:title=""/>
                      </v:shape>
                      <o:OLEObject Type="Embed" ProgID="Equation.3" ShapeID="_x0000_i1096" DrawAspect="Content" ObjectID="_1455117315" r:id="rId163"/>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sz w:val="16"/>
                      <w:szCs w:val="16"/>
                    </w:rPr>
                    <w:t xml:space="preserve"> </w:t>
                  </w:r>
                  <w:r w:rsidRPr="00EC3F32">
                    <w:rPr>
                      <w:rFonts w:ascii="Times New Roman" w:hAnsi="Times New Roman" w:cs="Times New Roman"/>
                      <w:position w:val="-8"/>
                      <w:sz w:val="16"/>
                      <w:szCs w:val="16"/>
                    </w:rPr>
                    <w:object w:dxaOrig="480" w:dyaOrig="360">
                      <v:shape id="_x0000_i1097" type="#_x0000_t75" style="width:24pt;height:18pt" o:ole="">
                        <v:imagedata r:id="rId164" o:title=""/>
                      </v:shape>
                      <o:OLEObject Type="Embed" ProgID="Equation.3" ShapeID="_x0000_i1097" DrawAspect="Content" ObjectID="_1455117316" r:id="rId165"/>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sz w:val="16"/>
                      <w:szCs w:val="16"/>
                    </w:rPr>
                    <w:t xml:space="preserve"> </w:t>
                  </w:r>
                  <w:r w:rsidRPr="00EC3F32">
                    <w:rPr>
                      <w:rFonts w:ascii="Times New Roman" w:hAnsi="Times New Roman" w:cs="Times New Roman"/>
                      <w:position w:val="-6"/>
                      <w:sz w:val="16"/>
                      <w:szCs w:val="16"/>
                    </w:rPr>
                    <w:object w:dxaOrig="560" w:dyaOrig="340">
                      <v:shape id="_x0000_i1098" type="#_x0000_t75" style="width:27.75pt;height:17.25pt" o:ole="">
                        <v:imagedata r:id="rId166" o:title=""/>
                      </v:shape>
                      <o:OLEObject Type="Embed" ProgID="Equation.3" ShapeID="_x0000_i1098" DrawAspect="Content" ObjectID="_1455117317" r:id="rId167"/>
                    </w:object>
                  </w:r>
                </w:p>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2</w:t>
                  </w:r>
                  <w:r w:rsidRPr="00EC3F32">
                    <w:rPr>
                      <w:rFonts w:ascii="Times New Roman" w:hAnsi="Times New Roman" w:cs="Times New Roman"/>
                      <w:sz w:val="24"/>
                      <w:szCs w:val="24"/>
                    </w:rPr>
                    <w:t xml:space="preserve">. </w:t>
                  </w:r>
                  <w:r w:rsidRPr="00EC3F32">
                    <w:rPr>
                      <w:rFonts w:ascii="Times New Roman" w:hAnsi="Times New Roman" w:cs="Times New Roman"/>
                      <w:position w:val="-8"/>
                      <w:sz w:val="24"/>
                      <w:szCs w:val="24"/>
                    </w:rPr>
                    <w:object w:dxaOrig="600" w:dyaOrig="360">
                      <v:shape id="_x0000_i1099" type="#_x0000_t75" style="width:30pt;height:18pt" o:ole="">
                        <v:imagedata r:id="rId168" o:title=""/>
                      </v:shape>
                      <o:OLEObject Type="Embed" ProgID="Equation.3" ShapeID="_x0000_i1099" DrawAspect="Content" ObjectID="_1455117318" r:id="rId169"/>
                    </w:object>
                  </w:r>
                  <w:r>
                    <w:rPr>
                      <w:rFonts w:ascii="Times New Roman" w:hAnsi="Times New Roman" w:cs="Times New Roman"/>
                      <w:sz w:val="24"/>
                      <w:szCs w:val="24"/>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600" w:dyaOrig="360">
                      <v:shape id="_x0000_i1100" type="#_x0000_t75" style="width:30pt;height:18pt" o:ole="">
                        <v:imagedata r:id="rId170" o:title=""/>
                      </v:shape>
                      <o:OLEObject Type="Embed" ProgID="Equation.3" ShapeID="_x0000_i1100" DrawAspect="Content" ObjectID="_1455117319" r:id="rId171"/>
                    </w:object>
                  </w:r>
                  <w:r w:rsidRPr="00EC3F32">
                    <w:rPr>
                      <w:rFonts w:ascii="Times New Roman" w:hAnsi="Times New Roman" w:cs="Times New Roman"/>
                      <w:sz w:val="16"/>
                      <w:szCs w:val="16"/>
                    </w:rPr>
                    <w:t>;</w:t>
                  </w:r>
                  <w:r>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sz w:val="16"/>
                      <w:szCs w:val="16"/>
                    </w:rPr>
                    <w:t xml:space="preserve"> </w:t>
                  </w:r>
                  <w:r w:rsidRPr="00EC3F32">
                    <w:rPr>
                      <w:rFonts w:ascii="Times New Roman" w:hAnsi="Times New Roman" w:cs="Times New Roman"/>
                      <w:position w:val="-8"/>
                      <w:sz w:val="16"/>
                      <w:szCs w:val="16"/>
                    </w:rPr>
                    <w:object w:dxaOrig="600" w:dyaOrig="360">
                      <v:shape id="_x0000_i1101" type="#_x0000_t75" style="width:30pt;height:18pt" o:ole="">
                        <v:imagedata r:id="rId172" o:title=""/>
                      </v:shape>
                      <o:OLEObject Type="Embed" ProgID="Equation.3" ShapeID="_x0000_i1101" DrawAspect="Content" ObjectID="_1455117320" r:id="rId173"/>
                    </w:object>
                  </w:r>
                  <w:r w:rsidRPr="00EC3F32">
                    <w:rPr>
                      <w:rFonts w:ascii="Times New Roman" w:hAnsi="Times New Roman" w:cs="Times New Roman"/>
                      <w:sz w:val="16"/>
                      <w:szCs w:val="16"/>
                    </w:rPr>
                    <w:t xml:space="preserve">;  </w:t>
                  </w:r>
                  <w:r>
                    <w:rPr>
                      <w:rFonts w:ascii="Times New Roman" w:hAnsi="Times New Roman" w:cs="Times New Roman"/>
                      <w:color w:val="FF0000"/>
                      <w:sz w:val="16"/>
                      <w:szCs w:val="16"/>
                    </w:rPr>
                    <w:t>С</w:t>
                  </w:r>
                  <w:r w:rsidRPr="00EC3F32">
                    <w:rPr>
                      <w:rFonts w:ascii="Times New Roman" w:hAnsi="Times New Roman" w:cs="Times New Roman"/>
                      <w:position w:val="-8"/>
                      <w:sz w:val="16"/>
                      <w:szCs w:val="16"/>
                    </w:rPr>
                    <w:object w:dxaOrig="680" w:dyaOrig="360">
                      <v:shape id="_x0000_i1102" type="#_x0000_t75" style="width:33.75pt;height:18pt" o:ole="">
                        <v:imagedata r:id="rId174" o:title=""/>
                      </v:shape>
                      <o:OLEObject Type="Embed" ProgID="Equation.3" ShapeID="_x0000_i1102" DrawAspect="Content" ObjectID="_1455117321" r:id="rId175"/>
                    </w:object>
                  </w:r>
                  <w:r w:rsidRPr="00EC3F32">
                    <w:rPr>
                      <w:rFonts w:ascii="Times New Roman" w:hAnsi="Times New Roman" w:cs="Times New Roman"/>
                      <w:sz w:val="16"/>
                      <w:szCs w:val="16"/>
                    </w:rPr>
                    <w:t>.</w:t>
                  </w:r>
                </w:p>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3.</w:t>
                  </w:r>
                  <w:r w:rsidRPr="00EC3F32">
                    <w:rPr>
                      <w:rFonts w:ascii="Times New Roman" w:hAnsi="Times New Roman" w:cs="Times New Roman"/>
                      <w:sz w:val="24"/>
                      <w:szCs w:val="24"/>
                    </w:rPr>
                    <w:t xml:space="preserve"> </w:t>
                  </w:r>
                  <w:r w:rsidRPr="00EC3F32">
                    <w:rPr>
                      <w:rFonts w:ascii="Times New Roman" w:hAnsi="Times New Roman" w:cs="Times New Roman"/>
                      <w:position w:val="-8"/>
                      <w:sz w:val="16"/>
                      <w:szCs w:val="16"/>
                    </w:rPr>
                    <w:object w:dxaOrig="499" w:dyaOrig="360">
                      <v:shape id="_x0000_i1103" type="#_x0000_t75" style="width:24.75pt;height:18pt" o:ole="">
                        <v:imagedata r:id="rId176" o:title=""/>
                      </v:shape>
                      <o:OLEObject Type="Embed" ProgID="Equation.3" ShapeID="_x0000_i1103" DrawAspect="Content" ObjectID="_1455117322" r:id="rId177"/>
                    </w:object>
                  </w:r>
                  <w:r>
                    <w:rPr>
                      <w:rFonts w:ascii="Times New Roman" w:hAnsi="Times New Roman" w:cs="Times New Roman"/>
                      <w:sz w:val="16"/>
                      <w:szCs w:val="16"/>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499" w:dyaOrig="360">
                      <v:shape id="_x0000_i1104" type="#_x0000_t75" style="width:24.75pt;height:18pt" o:ole="">
                        <v:imagedata r:id="rId178" o:title=""/>
                      </v:shape>
                      <o:OLEObject Type="Embed" ProgID="Equation.3" ShapeID="_x0000_i1104" DrawAspect="Content" ObjectID="_1455117323" r:id="rId179"/>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6"/>
                      <w:sz w:val="16"/>
                      <w:szCs w:val="16"/>
                    </w:rPr>
                    <w:object w:dxaOrig="499" w:dyaOrig="340">
                      <v:shape id="_x0000_i1105" type="#_x0000_t75" style="width:24.75pt;height:17.25pt" o:ole="">
                        <v:imagedata r:id="rId180" o:title=""/>
                      </v:shape>
                      <o:OLEObject Type="Embed" ProgID="Equation.3" ShapeID="_x0000_i1105" DrawAspect="Content" ObjectID="_1455117324" r:id="rId181"/>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sz w:val="16"/>
                      <w:szCs w:val="16"/>
                    </w:rPr>
                    <w:t xml:space="preserve"> </w:t>
                  </w:r>
                  <w:r w:rsidRPr="00EC3F32">
                    <w:rPr>
                      <w:rFonts w:ascii="Times New Roman" w:hAnsi="Times New Roman" w:cs="Times New Roman"/>
                      <w:position w:val="-8"/>
                      <w:sz w:val="16"/>
                      <w:szCs w:val="16"/>
                    </w:rPr>
                    <w:object w:dxaOrig="499" w:dyaOrig="360">
                      <v:shape id="_x0000_i1106" type="#_x0000_t75" style="width:24.75pt;height:18pt" o:ole="">
                        <v:imagedata r:id="rId182" o:title=""/>
                      </v:shape>
                      <o:OLEObject Type="Embed" ProgID="Equation.3" ShapeID="_x0000_i1106" DrawAspect="Content" ObjectID="_1455117325" r:id="rId183"/>
                    </w:object>
                  </w:r>
                  <w:r w:rsidRPr="00EC3F32">
                    <w:rPr>
                      <w:rFonts w:ascii="Times New Roman" w:hAnsi="Times New Roman" w:cs="Times New Roman"/>
                      <w:sz w:val="16"/>
                      <w:szCs w:val="16"/>
                    </w:rPr>
                    <w:t>.</w:t>
                  </w:r>
                </w:p>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4.</w:t>
                  </w:r>
                  <w:r w:rsidRPr="00EC3F32">
                    <w:rPr>
                      <w:rFonts w:ascii="Times New Roman" w:hAnsi="Times New Roman" w:cs="Times New Roman"/>
                      <w:sz w:val="24"/>
                      <w:szCs w:val="24"/>
                    </w:rPr>
                    <w:t xml:space="preserve"> </w:t>
                  </w:r>
                  <w:r w:rsidRPr="00EC3F32">
                    <w:rPr>
                      <w:rFonts w:ascii="Times New Roman" w:hAnsi="Times New Roman" w:cs="Times New Roman"/>
                      <w:position w:val="-8"/>
                      <w:sz w:val="16"/>
                      <w:szCs w:val="16"/>
                    </w:rPr>
                    <w:object w:dxaOrig="720" w:dyaOrig="400">
                      <v:shape id="_x0000_i1107" type="#_x0000_t75" style="width:36pt;height:20.25pt" o:ole="">
                        <v:imagedata r:id="rId184" o:title=""/>
                      </v:shape>
                      <o:OLEObject Type="Embed" ProgID="Equation.3" ShapeID="_x0000_i1107" DrawAspect="Content" ObjectID="_1455117326" r:id="rId185"/>
                    </w:object>
                  </w:r>
                  <w:r>
                    <w:rPr>
                      <w:rFonts w:ascii="Times New Roman" w:hAnsi="Times New Roman" w:cs="Times New Roman"/>
                      <w:sz w:val="16"/>
                      <w:szCs w:val="16"/>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480" w:dyaOrig="360">
                      <v:shape id="_x0000_i1108" type="#_x0000_t75" style="width:24pt;height:18pt" o:ole="">
                        <v:imagedata r:id="rId186" o:title=""/>
                      </v:shape>
                      <o:OLEObject Type="Embed" ProgID="Equation.3" ShapeID="_x0000_i1108" DrawAspect="Content" ObjectID="_1455117327" r:id="rId187"/>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8"/>
                      <w:sz w:val="16"/>
                      <w:szCs w:val="16"/>
                    </w:rPr>
                    <w:object w:dxaOrig="480" w:dyaOrig="360">
                      <v:shape id="_x0000_i1109" type="#_x0000_t75" style="width:24pt;height:18pt" o:ole="">
                        <v:imagedata r:id="rId188" o:title=""/>
                      </v:shape>
                      <o:OLEObject Type="Embed" ProgID="Equation.3" ShapeID="_x0000_i1109" DrawAspect="Content" ObjectID="_1455117328" r:id="rId189"/>
                    </w:object>
                  </w:r>
                  <w:r w:rsidRPr="00EC3F32">
                    <w:rPr>
                      <w:rFonts w:ascii="Times New Roman" w:hAnsi="Times New Roman" w:cs="Times New Roman"/>
                      <w:sz w:val="16"/>
                      <w:szCs w:val="16"/>
                      <w:lang w:val="en-US"/>
                    </w:rPr>
                    <w:t>;</w:t>
                  </w:r>
                  <w:r w:rsidRPr="00EC3F32">
                    <w:rPr>
                      <w:rFonts w:ascii="Times New Roman" w:hAnsi="Times New Roman" w:cs="Times New Roman"/>
                      <w:sz w:val="16"/>
                      <w:szCs w:val="16"/>
                    </w:rPr>
                    <w:t xml:space="preserve"> </w:t>
                  </w:r>
                  <w:r w:rsidRPr="00EC3F32">
                    <w:rPr>
                      <w:rFonts w:ascii="Times New Roman" w:hAnsi="Times New Roman" w:cs="Times New Roman"/>
                      <w:sz w:val="16"/>
                      <w:szCs w:val="16"/>
                      <w:lang w:val="en-US"/>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8"/>
                      <w:sz w:val="16"/>
                      <w:szCs w:val="16"/>
                    </w:rPr>
                    <w:object w:dxaOrig="480" w:dyaOrig="360">
                      <v:shape id="_x0000_i1110" type="#_x0000_t75" style="width:24pt;height:18pt" o:ole="">
                        <v:imagedata r:id="rId190" o:title=""/>
                      </v:shape>
                      <o:OLEObject Type="Embed" ProgID="Equation.3" ShapeID="_x0000_i1110" DrawAspect="Content" ObjectID="_1455117329" r:id="rId191"/>
                    </w:object>
                  </w:r>
                </w:p>
                <w:p w:rsidR="00EC3F32" w:rsidRPr="00EC3F32" w:rsidRDefault="00EC3F32" w:rsidP="00CF6543">
                  <w:pPr>
                    <w:rPr>
                      <w:rFonts w:ascii="Times New Roman" w:hAnsi="Times New Roman" w:cs="Times New Roman"/>
                      <w:sz w:val="16"/>
                      <w:szCs w:val="16"/>
                    </w:rPr>
                  </w:pPr>
                  <w:r w:rsidRPr="00EC3F32">
                    <w:rPr>
                      <w:rFonts w:ascii="Times New Roman" w:hAnsi="Times New Roman" w:cs="Times New Roman"/>
                      <w:sz w:val="16"/>
                      <w:szCs w:val="16"/>
                      <w:lang w:val="en-US"/>
                    </w:rPr>
                    <w:t>.</w:t>
                  </w:r>
                  <w:r>
                    <w:rPr>
                      <w:rFonts w:ascii="Times New Roman" w:hAnsi="Times New Roman" w:cs="Times New Roman"/>
                      <w:b/>
                      <w:color w:val="008080"/>
                      <w:sz w:val="24"/>
                      <w:szCs w:val="24"/>
                    </w:rPr>
                    <w:t>5.</w:t>
                  </w:r>
                  <w:r w:rsidRPr="00EC3F32">
                    <w:rPr>
                      <w:rFonts w:ascii="Times New Roman" w:hAnsi="Times New Roman" w:cs="Times New Roman"/>
                      <w:sz w:val="16"/>
                      <w:szCs w:val="16"/>
                    </w:rPr>
                    <w:t xml:space="preserve"> </w:t>
                  </w:r>
                  <w:r w:rsidRPr="00EC3F32">
                    <w:rPr>
                      <w:rFonts w:ascii="Times New Roman" w:hAnsi="Times New Roman" w:cs="Times New Roman"/>
                      <w:position w:val="-24"/>
                      <w:sz w:val="16"/>
                      <w:szCs w:val="16"/>
                    </w:rPr>
                    <w:object w:dxaOrig="740" w:dyaOrig="620">
                      <v:shape id="_x0000_i1111" type="#_x0000_t75" style="width:36.75pt;height:30.75pt" o:ole="">
                        <v:imagedata r:id="rId192" o:title=""/>
                      </v:shape>
                      <o:OLEObject Type="Embed" ProgID="Equation.3" ShapeID="_x0000_i1111" DrawAspect="Content" ObjectID="_1455117330" r:id="rId193"/>
                    </w:object>
                  </w:r>
                  <w:r>
                    <w:rPr>
                      <w:rFonts w:ascii="Times New Roman" w:hAnsi="Times New Roman" w:cs="Times New Roman"/>
                      <w:sz w:val="16"/>
                      <w:szCs w:val="16"/>
                      <w:lang w:val="en-US"/>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sz w:val="16"/>
                      <w:szCs w:val="16"/>
                    </w:rPr>
                    <w:t xml:space="preserve"> – 4</w:t>
                  </w:r>
                  <w:r w:rsidRPr="00EC3F32">
                    <w:rPr>
                      <w:rFonts w:ascii="Times New Roman" w:hAnsi="Times New Roman" w:cs="Times New Roman"/>
                      <w:sz w:val="16"/>
                      <w:szCs w:val="16"/>
                      <w:lang w:val="en-US"/>
                    </w:rPr>
                    <w:t>;</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6"/>
                      <w:sz w:val="16"/>
                      <w:szCs w:val="16"/>
                    </w:rPr>
                    <w:object w:dxaOrig="680" w:dyaOrig="340">
                      <v:shape id="_x0000_i1112" type="#_x0000_t75" style="width:33.75pt;height:17.25pt" o:ole="">
                        <v:imagedata r:id="rId194" o:title=""/>
                      </v:shape>
                      <o:OLEObject Type="Embed" ProgID="Equation.3" ShapeID="_x0000_i1112" DrawAspect="Content" ObjectID="_1455117331" r:id="rId195"/>
                    </w:object>
                  </w:r>
                  <w:r w:rsidRPr="00EC3F32">
                    <w:rPr>
                      <w:rFonts w:ascii="Times New Roman" w:hAnsi="Times New Roman" w:cs="Times New Roman"/>
                      <w:sz w:val="16"/>
                      <w:szCs w:val="16"/>
                      <w:lang w:val="en-US"/>
                    </w:rPr>
                    <w:t>;</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6"/>
                      <w:sz w:val="16"/>
                      <w:szCs w:val="16"/>
                    </w:rPr>
                    <w:object w:dxaOrig="560" w:dyaOrig="340">
                      <v:shape id="_x0000_i1113" type="#_x0000_t75" style="width:27.75pt;height:17.25pt" o:ole="">
                        <v:imagedata r:id="rId196" o:title=""/>
                      </v:shape>
                      <o:OLEObject Type="Embed" ProgID="Equation.3" ShapeID="_x0000_i1113" DrawAspect="Content" ObjectID="_1455117332" r:id="rId197"/>
                    </w:object>
                  </w:r>
                  <w:r w:rsidRPr="00EC3F32">
                    <w:rPr>
                      <w:rFonts w:ascii="Times New Roman" w:hAnsi="Times New Roman" w:cs="Times New Roman"/>
                      <w:sz w:val="16"/>
                      <w:szCs w:val="16"/>
                      <w:lang w:val="en-US"/>
                    </w:rPr>
                    <w:t>.</w:t>
                  </w: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r w:rsidRPr="00EC3F32">
                    <w:rPr>
                      <w:rFonts w:ascii="Times New Roman" w:hAnsi="Times New Roman" w:cs="Times New Roman"/>
                      <w:sz w:val="24"/>
                      <w:szCs w:val="24"/>
                    </w:rPr>
                    <w:t xml:space="preserve">       </w:t>
                  </w: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tc>
              <w:tc>
                <w:tcPr>
                  <w:tcW w:w="4536" w:type="dxa"/>
                  <w:tcBorders>
                    <w:top w:val="single" w:sz="4" w:space="0" w:color="auto"/>
                  </w:tcBorders>
                </w:tcPr>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6.</w:t>
                  </w:r>
                  <w:r w:rsidRPr="00EC3F32">
                    <w:rPr>
                      <w:rFonts w:ascii="Times New Roman" w:hAnsi="Times New Roman" w:cs="Times New Roman"/>
                      <w:sz w:val="24"/>
                      <w:szCs w:val="24"/>
                    </w:rPr>
                    <w:t xml:space="preserve"> </w:t>
                  </w:r>
                  <w:r w:rsidRPr="00EC3F32">
                    <w:rPr>
                      <w:rFonts w:ascii="Times New Roman" w:hAnsi="Times New Roman" w:cs="Times New Roman"/>
                      <w:position w:val="-6"/>
                      <w:sz w:val="24"/>
                      <w:szCs w:val="24"/>
                    </w:rPr>
                    <w:object w:dxaOrig="499" w:dyaOrig="340">
                      <v:shape id="_x0000_i1114" type="#_x0000_t75" style="width:24.75pt;height:17.25pt" o:ole="">
                        <v:imagedata r:id="rId198" o:title=""/>
                      </v:shape>
                      <o:OLEObject Type="Embed" ProgID="Equation.3" ShapeID="_x0000_i1114" DrawAspect="Content" ObjectID="_1455117333" r:id="rId199"/>
                    </w:object>
                  </w:r>
                  <w:r>
                    <w:rPr>
                      <w:rFonts w:ascii="Times New Roman" w:hAnsi="Times New Roman" w:cs="Times New Roman"/>
                      <w:sz w:val="24"/>
                      <w:szCs w:val="24"/>
                    </w:rPr>
                    <w:t xml:space="preserve">    </w:t>
                  </w:r>
                  <w:r w:rsidRPr="00EC3F32">
                    <w:rPr>
                      <w:rFonts w:ascii="Times New Roman" w:hAnsi="Times New Roman" w:cs="Times New Roman"/>
                      <w:sz w:val="24"/>
                      <w:szCs w:val="24"/>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499" w:dyaOrig="360">
                      <v:shape id="_x0000_i1115" type="#_x0000_t75" style="width:24.75pt;height:18pt" o:ole="">
                        <v:imagedata r:id="rId200" o:title=""/>
                      </v:shape>
                      <o:OLEObject Type="Embed" ProgID="Equation.3" ShapeID="_x0000_i1115" DrawAspect="Content" ObjectID="_1455117334" r:id="rId201"/>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6"/>
                      <w:sz w:val="16"/>
                      <w:szCs w:val="16"/>
                    </w:rPr>
                    <w:object w:dxaOrig="499" w:dyaOrig="340">
                      <v:shape id="_x0000_i1116" type="#_x0000_t75" style="width:24.75pt;height:17.25pt" o:ole="">
                        <v:imagedata r:id="rId202" o:title=""/>
                      </v:shape>
                      <o:OLEObject Type="Embed" ProgID="Equation.3" ShapeID="_x0000_i1116" DrawAspect="Content" ObjectID="_1455117335" r:id="rId203"/>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6"/>
                      <w:sz w:val="16"/>
                      <w:szCs w:val="16"/>
                    </w:rPr>
                    <w:object w:dxaOrig="480" w:dyaOrig="340">
                      <v:shape id="_x0000_i1117" type="#_x0000_t75" style="width:24pt;height:17.25pt" o:ole="">
                        <v:imagedata r:id="rId204" o:title=""/>
                      </v:shape>
                      <o:OLEObject Type="Embed" ProgID="Equation.3" ShapeID="_x0000_i1117" DrawAspect="Content" ObjectID="_1455117336" r:id="rId205"/>
                    </w:object>
                  </w:r>
                </w:p>
                <w:p w:rsidR="00FA32BA" w:rsidRDefault="00EC3F32" w:rsidP="00CF6543">
                  <w:pPr>
                    <w:rPr>
                      <w:rFonts w:ascii="Times New Roman" w:hAnsi="Times New Roman" w:cs="Times New Roman"/>
                      <w:sz w:val="16"/>
                      <w:szCs w:val="16"/>
                    </w:rPr>
                  </w:pPr>
                  <w:r w:rsidRPr="00EC3F32">
                    <w:rPr>
                      <w:rFonts w:ascii="Times New Roman" w:hAnsi="Times New Roman" w:cs="Times New Roman"/>
                      <w:sz w:val="16"/>
                      <w:szCs w:val="16"/>
                    </w:rPr>
                    <w:t>.</w:t>
                  </w:r>
                  <w:r w:rsidRPr="00EC3F32">
                    <w:rPr>
                      <w:rFonts w:ascii="Times New Roman" w:hAnsi="Times New Roman" w:cs="Times New Roman"/>
                      <w:b/>
                      <w:color w:val="008080"/>
                      <w:sz w:val="24"/>
                      <w:szCs w:val="24"/>
                    </w:rPr>
                    <w:t>7.</w:t>
                  </w:r>
                  <w:r w:rsidRPr="00EC3F32">
                    <w:rPr>
                      <w:rFonts w:ascii="Times New Roman" w:hAnsi="Times New Roman" w:cs="Times New Roman"/>
                      <w:sz w:val="24"/>
                      <w:szCs w:val="24"/>
                    </w:rPr>
                    <w:t xml:space="preserve"> </w:t>
                  </w:r>
                  <w:r w:rsidRPr="00EC3F32">
                    <w:rPr>
                      <w:rFonts w:ascii="Times New Roman" w:hAnsi="Times New Roman" w:cs="Times New Roman"/>
                      <w:position w:val="-8"/>
                      <w:sz w:val="24"/>
                      <w:szCs w:val="24"/>
                    </w:rPr>
                    <w:object w:dxaOrig="480" w:dyaOrig="360">
                      <v:shape id="_x0000_i1118" type="#_x0000_t75" style="width:24pt;height:18pt" o:ole="">
                        <v:imagedata r:id="rId206" o:title=""/>
                      </v:shape>
                      <o:OLEObject Type="Embed" ProgID="Equation.3" ShapeID="_x0000_i1118" DrawAspect="Content" ObjectID="_1455117337" r:id="rId207"/>
                    </w:object>
                  </w:r>
                  <w:r w:rsidRPr="00EC3F3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EC3F32">
                    <w:rPr>
                      <w:rFonts w:ascii="Times New Roman" w:hAnsi="Times New Roman" w:cs="Times New Roman"/>
                      <w:color w:val="FF0000"/>
                      <w:sz w:val="24"/>
                      <w:szCs w:val="24"/>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600" w:dyaOrig="360">
                      <v:shape id="_x0000_i1119" type="#_x0000_t75" style="width:30pt;height:18pt" o:ole="">
                        <v:imagedata r:id="rId208" o:title=""/>
                      </v:shape>
                      <o:OLEObject Type="Embed" ProgID="Equation.3" ShapeID="_x0000_i1119" DrawAspect="Content" ObjectID="_1455117338" r:id="rId209"/>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8"/>
                      <w:sz w:val="16"/>
                      <w:szCs w:val="16"/>
                    </w:rPr>
                    <w:object w:dxaOrig="600" w:dyaOrig="360">
                      <v:shape id="_x0000_i1120" type="#_x0000_t75" style="width:30pt;height:18pt" o:ole="">
                        <v:imagedata r:id="rId210" o:title=""/>
                      </v:shape>
                      <o:OLEObject Type="Embed" ProgID="Equation.3" ShapeID="_x0000_i1120" DrawAspect="Content" ObjectID="_1455117339" r:id="rId211"/>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8"/>
                      <w:sz w:val="16"/>
                      <w:szCs w:val="16"/>
                    </w:rPr>
                    <w:object w:dxaOrig="480" w:dyaOrig="360">
                      <v:shape id="_x0000_i1121" type="#_x0000_t75" style="width:24pt;height:18pt" o:ole="">
                        <v:imagedata r:id="rId212" o:title=""/>
                      </v:shape>
                      <o:OLEObject Type="Embed" ProgID="Equation.3" ShapeID="_x0000_i1121" DrawAspect="Content" ObjectID="_1455117340" r:id="rId213"/>
                    </w:object>
                  </w:r>
                </w:p>
                <w:p w:rsidR="00FA32BA" w:rsidRDefault="00EC3F32" w:rsidP="00CF6543">
                  <w:pPr>
                    <w:rPr>
                      <w:rFonts w:ascii="Times New Roman" w:hAnsi="Times New Roman" w:cs="Times New Roman"/>
                      <w:sz w:val="16"/>
                      <w:szCs w:val="16"/>
                    </w:rPr>
                  </w:pPr>
                  <w:r w:rsidRPr="00EC3F32">
                    <w:rPr>
                      <w:rFonts w:ascii="Times New Roman" w:hAnsi="Times New Roman" w:cs="Times New Roman"/>
                      <w:sz w:val="16"/>
                      <w:szCs w:val="16"/>
                    </w:rPr>
                    <w:t>.</w:t>
                  </w:r>
                  <w:r w:rsidRPr="00EC3F32">
                    <w:rPr>
                      <w:rFonts w:ascii="Times New Roman" w:hAnsi="Times New Roman" w:cs="Times New Roman"/>
                      <w:b/>
                      <w:color w:val="008080"/>
                      <w:sz w:val="24"/>
                      <w:szCs w:val="24"/>
                    </w:rPr>
                    <w:t>8.</w:t>
                  </w:r>
                  <w:r w:rsidRPr="00EC3F32">
                    <w:rPr>
                      <w:rFonts w:ascii="Times New Roman" w:hAnsi="Times New Roman" w:cs="Times New Roman"/>
                      <w:sz w:val="24"/>
                      <w:szCs w:val="24"/>
                    </w:rPr>
                    <w:t xml:space="preserve"> </w:t>
                  </w:r>
                  <w:r w:rsidRPr="00EC3F32">
                    <w:rPr>
                      <w:rFonts w:ascii="Times New Roman" w:hAnsi="Times New Roman" w:cs="Times New Roman"/>
                      <w:position w:val="-6"/>
                      <w:sz w:val="16"/>
                      <w:szCs w:val="16"/>
                    </w:rPr>
                    <w:object w:dxaOrig="480" w:dyaOrig="340">
                      <v:shape id="_x0000_i1122" type="#_x0000_t75" style="width:24pt;height:17.25pt" o:ole="">
                        <v:imagedata r:id="rId214" o:title=""/>
                      </v:shape>
                      <o:OLEObject Type="Embed" ProgID="Equation.3" ShapeID="_x0000_i1122" DrawAspect="Content" ObjectID="_1455117341" r:id="rId215"/>
                    </w:object>
                  </w:r>
                  <w:r>
                    <w:rPr>
                      <w:rFonts w:ascii="Times New Roman" w:hAnsi="Times New Roman" w:cs="Times New Roman"/>
                      <w:sz w:val="16"/>
                      <w:szCs w:val="16"/>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6"/>
                      <w:sz w:val="16"/>
                      <w:szCs w:val="16"/>
                    </w:rPr>
                    <w:object w:dxaOrig="480" w:dyaOrig="340">
                      <v:shape id="_x0000_i1123" type="#_x0000_t75" style="width:24pt;height:17.25pt" o:ole="">
                        <v:imagedata r:id="rId204" o:title=""/>
                      </v:shape>
                      <o:OLEObject Type="Embed" ProgID="Equation.3" ShapeID="_x0000_i1123" DrawAspect="Content" ObjectID="_1455117342" r:id="rId216"/>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8"/>
                      <w:sz w:val="16"/>
                      <w:szCs w:val="16"/>
                    </w:rPr>
                    <w:object w:dxaOrig="460" w:dyaOrig="360">
                      <v:shape id="_x0000_i1124" type="#_x0000_t75" style="width:23.25pt;height:18pt" o:ole="">
                        <v:imagedata r:id="rId217" o:title=""/>
                      </v:shape>
                      <o:OLEObject Type="Embed" ProgID="Equation.3" ShapeID="_x0000_i1124" DrawAspect="Content" ObjectID="_1455117343" r:id="rId218"/>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sz w:val="16"/>
                      <w:szCs w:val="16"/>
                    </w:rPr>
                    <w:t xml:space="preserve"> </w:t>
                  </w:r>
                  <w:r w:rsidRPr="00EC3F32">
                    <w:rPr>
                      <w:rFonts w:ascii="Times New Roman" w:hAnsi="Times New Roman" w:cs="Times New Roman"/>
                      <w:position w:val="-8"/>
                      <w:sz w:val="16"/>
                      <w:szCs w:val="16"/>
                    </w:rPr>
                    <w:object w:dxaOrig="380" w:dyaOrig="360">
                      <v:shape id="_x0000_i1125" type="#_x0000_t75" style="width:18.75pt;height:18pt" o:ole="">
                        <v:imagedata r:id="rId219" o:title=""/>
                      </v:shape>
                      <o:OLEObject Type="Embed" ProgID="Equation.3" ShapeID="_x0000_i1125" DrawAspect="Content" ObjectID="_1455117344" r:id="rId220"/>
                    </w:object>
                  </w:r>
                  <w:r w:rsidRPr="00EC3F32">
                    <w:rPr>
                      <w:rFonts w:ascii="Times New Roman" w:hAnsi="Times New Roman" w:cs="Times New Roman"/>
                      <w:sz w:val="16"/>
                      <w:szCs w:val="16"/>
                    </w:rPr>
                    <w:t>.</w:t>
                  </w:r>
                </w:p>
                <w:p w:rsidR="00FA32BA"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9.</w:t>
                  </w:r>
                  <w:r w:rsidRPr="00EC3F32">
                    <w:rPr>
                      <w:rFonts w:ascii="Times New Roman" w:hAnsi="Times New Roman" w:cs="Times New Roman"/>
                      <w:sz w:val="24"/>
                      <w:szCs w:val="24"/>
                    </w:rPr>
                    <w:t xml:space="preserve"> </w:t>
                  </w:r>
                  <w:r w:rsidRPr="00EC3F32">
                    <w:rPr>
                      <w:rFonts w:ascii="Times New Roman" w:hAnsi="Times New Roman" w:cs="Times New Roman"/>
                      <w:position w:val="-24"/>
                      <w:sz w:val="16"/>
                      <w:szCs w:val="16"/>
                    </w:rPr>
                    <w:object w:dxaOrig="660" w:dyaOrig="620">
                      <v:shape id="_x0000_i1126" type="#_x0000_t75" style="width:33pt;height:30.75pt" o:ole="">
                        <v:imagedata r:id="rId221" o:title=""/>
                      </v:shape>
                      <o:OLEObject Type="Embed" ProgID="Equation.3" ShapeID="_x0000_i1126" DrawAspect="Content" ObjectID="_1455117345" r:id="rId222"/>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380" w:dyaOrig="360">
                      <v:shape id="_x0000_i1127" type="#_x0000_t75" style="width:18.75pt;height:18pt" o:ole="">
                        <v:imagedata r:id="rId223" o:title=""/>
                      </v:shape>
                      <o:OLEObject Type="Embed" ProgID="Equation.3" ShapeID="_x0000_i1127" DrawAspect="Content" ObjectID="_1455117346" r:id="rId224"/>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6"/>
                      <w:sz w:val="16"/>
                      <w:szCs w:val="16"/>
                    </w:rPr>
                    <w:object w:dxaOrig="480" w:dyaOrig="340">
                      <v:shape id="_x0000_i1128" type="#_x0000_t75" style="width:24pt;height:17.25pt" o:ole="">
                        <v:imagedata r:id="rId225" o:title=""/>
                      </v:shape>
                      <o:OLEObject Type="Embed" ProgID="Equation.3" ShapeID="_x0000_i1128" DrawAspect="Content" ObjectID="_1455117347" r:id="rId226"/>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12"/>
                      <w:sz w:val="16"/>
                      <w:szCs w:val="16"/>
                    </w:rPr>
                    <w:object w:dxaOrig="660" w:dyaOrig="400">
                      <v:shape id="_x0000_i1129" type="#_x0000_t75" style="width:33pt;height:20.25pt" o:ole="">
                        <v:imagedata r:id="rId227" o:title=""/>
                      </v:shape>
                      <o:OLEObject Type="Embed" ProgID="Equation.3" ShapeID="_x0000_i1129" DrawAspect="Content" ObjectID="_1455117348" r:id="rId228"/>
                    </w:object>
                  </w:r>
                </w:p>
                <w:p w:rsidR="00EC3F32" w:rsidRPr="00EC3F32" w:rsidRDefault="00EC3F32" w:rsidP="00CF6543">
                  <w:pPr>
                    <w:rPr>
                      <w:rFonts w:ascii="Times New Roman" w:hAnsi="Times New Roman" w:cs="Times New Roman"/>
                      <w:sz w:val="16"/>
                      <w:szCs w:val="16"/>
                    </w:rPr>
                  </w:pPr>
                  <w:r w:rsidRPr="00EC3F32">
                    <w:rPr>
                      <w:rFonts w:ascii="Times New Roman" w:hAnsi="Times New Roman" w:cs="Times New Roman"/>
                      <w:b/>
                      <w:color w:val="008080"/>
                      <w:sz w:val="24"/>
                      <w:szCs w:val="24"/>
                    </w:rPr>
                    <w:t>10.</w:t>
                  </w:r>
                  <w:r w:rsidRPr="00EC3F32">
                    <w:rPr>
                      <w:rFonts w:ascii="Times New Roman" w:hAnsi="Times New Roman" w:cs="Times New Roman"/>
                      <w:sz w:val="24"/>
                      <w:szCs w:val="24"/>
                    </w:rPr>
                    <w:t xml:space="preserve"> </w:t>
                  </w:r>
                  <w:r w:rsidRPr="00EC3F32">
                    <w:rPr>
                      <w:rFonts w:ascii="Times New Roman" w:hAnsi="Times New Roman" w:cs="Times New Roman"/>
                      <w:position w:val="-8"/>
                      <w:sz w:val="16"/>
                      <w:szCs w:val="16"/>
                    </w:rPr>
                    <w:object w:dxaOrig="580" w:dyaOrig="360">
                      <v:shape id="_x0000_i1130" type="#_x0000_t75" style="width:29.25pt;height:18pt" o:ole="">
                        <v:imagedata r:id="rId229" o:title=""/>
                      </v:shape>
                      <o:OLEObject Type="Embed" ProgID="Equation.3" ShapeID="_x0000_i1130" DrawAspect="Content" ObjectID="_1455117349" r:id="rId230"/>
                    </w:object>
                  </w:r>
                  <w:r>
                    <w:rPr>
                      <w:rFonts w:ascii="Times New Roman" w:hAnsi="Times New Roman" w:cs="Times New Roman"/>
                      <w:sz w:val="16"/>
                      <w:szCs w:val="16"/>
                    </w:rPr>
                    <w:t xml:space="preserve"> </w: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А.</w:t>
                  </w:r>
                  <w:r w:rsidRPr="00EC3F32">
                    <w:rPr>
                      <w:rFonts w:ascii="Times New Roman" w:hAnsi="Times New Roman" w:cs="Times New Roman"/>
                      <w:position w:val="-8"/>
                      <w:sz w:val="16"/>
                      <w:szCs w:val="16"/>
                    </w:rPr>
                    <w:object w:dxaOrig="600" w:dyaOrig="360">
                      <v:shape id="_x0000_i1131" type="#_x0000_t75" style="width:30pt;height:18pt" o:ole="">
                        <v:imagedata r:id="rId231" o:title=""/>
                      </v:shape>
                      <o:OLEObject Type="Embed" ProgID="Equation.3" ShapeID="_x0000_i1131" DrawAspect="Content" ObjectID="_1455117350" r:id="rId232"/>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В.</w:t>
                  </w:r>
                  <w:r w:rsidRPr="00EC3F32">
                    <w:rPr>
                      <w:rFonts w:ascii="Times New Roman" w:hAnsi="Times New Roman" w:cs="Times New Roman"/>
                      <w:position w:val="-8"/>
                      <w:sz w:val="16"/>
                      <w:szCs w:val="16"/>
                    </w:rPr>
                    <w:object w:dxaOrig="480" w:dyaOrig="360">
                      <v:shape id="_x0000_i1132" type="#_x0000_t75" style="width:24pt;height:18pt" o:ole="">
                        <v:imagedata r:id="rId233" o:title=""/>
                      </v:shape>
                      <o:OLEObject Type="Embed" ProgID="Equation.3" ShapeID="_x0000_i1132" DrawAspect="Content" ObjectID="_1455117351" r:id="rId234"/>
                    </w:object>
                  </w:r>
                  <w:r w:rsidRPr="00EC3F32">
                    <w:rPr>
                      <w:rFonts w:ascii="Times New Roman" w:hAnsi="Times New Roman" w:cs="Times New Roman"/>
                      <w:sz w:val="16"/>
                      <w:szCs w:val="16"/>
                    </w:rPr>
                    <w:t xml:space="preserve">;    </w:t>
                  </w:r>
                  <w:r w:rsidRPr="00EC3F32">
                    <w:rPr>
                      <w:rFonts w:ascii="Times New Roman" w:hAnsi="Times New Roman" w:cs="Times New Roman"/>
                      <w:color w:val="FF0000"/>
                      <w:sz w:val="16"/>
                      <w:szCs w:val="16"/>
                    </w:rPr>
                    <w:t>С.</w:t>
                  </w:r>
                  <w:r w:rsidRPr="00EC3F32">
                    <w:rPr>
                      <w:rFonts w:ascii="Times New Roman" w:hAnsi="Times New Roman" w:cs="Times New Roman"/>
                      <w:position w:val="-8"/>
                      <w:sz w:val="16"/>
                      <w:szCs w:val="16"/>
                    </w:rPr>
                    <w:object w:dxaOrig="620" w:dyaOrig="360">
                      <v:shape id="_x0000_i1133" type="#_x0000_t75" style="width:30.75pt;height:18pt" o:ole="">
                        <v:imagedata r:id="rId235" o:title=""/>
                      </v:shape>
                      <o:OLEObject Type="Embed" ProgID="Equation.3" ShapeID="_x0000_i1133" DrawAspect="Content" ObjectID="_1455117352" r:id="rId236"/>
                    </w:object>
                  </w:r>
                  <w:r w:rsidRPr="00EC3F32">
                    <w:rPr>
                      <w:rFonts w:ascii="Times New Roman" w:hAnsi="Times New Roman" w:cs="Times New Roman"/>
                      <w:sz w:val="16"/>
                      <w:szCs w:val="16"/>
                    </w:rPr>
                    <w:t>.</w:t>
                  </w:r>
                </w:p>
                <w:p w:rsidR="00EC3F32" w:rsidRPr="00EC3F32" w:rsidRDefault="00EC3F32" w:rsidP="00CF6543">
                  <w:pPr>
                    <w:rPr>
                      <w:rFonts w:ascii="Times New Roman" w:hAnsi="Times New Roman" w:cs="Times New Roman"/>
                      <w:sz w:val="24"/>
                      <w:szCs w:val="24"/>
                    </w:rPr>
                  </w:pPr>
                </w:p>
                <w:p w:rsidR="00EC3F32" w:rsidRPr="00EC3F32" w:rsidRDefault="00EC3F32" w:rsidP="00CF6543">
                  <w:pPr>
                    <w:rPr>
                      <w:rFonts w:ascii="Times New Roman" w:hAnsi="Times New Roman" w:cs="Times New Roman"/>
                      <w:sz w:val="24"/>
                      <w:szCs w:val="24"/>
                    </w:rPr>
                  </w:pPr>
                </w:p>
              </w:tc>
            </w:tr>
          </w:tbl>
          <w:tbl>
            <w:tblPr>
              <w:tblpPr w:leftFromText="180" w:rightFromText="180" w:vertAnchor="text" w:horzAnchor="margin" w:tblpXSpec="center"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
              <w:gridCol w:w="390"/>
              <w:gridCol w:w="377"/>
              <w:gridCol w:w="377"/>
              <w:gridCol w:w="377"/>
              <w:gridCol w:w="390"/>
              <w:gridCol w:w="390"/>
              <w:gridCol w:w="377"/>
              <w:gridCol w:w="390"/>
              <w:gridCol w:w="456"/>
            </w:tblGrid>
            <w:tr w:rsidR="00FA32BA" w:rsidRPr="00267F64" w:rsidTr="00FA32BA">
              <w:trPr>
                <w:trHeight w:hRule="exact" w:val="320"/>
              </w:trPr>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1</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2</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3</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4</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5</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6</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7</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8</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9</w:t>
                  </w:r>
                </w:p>
              </w:tc>
              <w:tc>
                <w:tcPr>
                  <w:tcW w:w="456" w:type="dxa"/>
                  <w:vAlign w:val="center"/>
                </w:tcPr>
                <w:p w:rsidR="00FA32BA" w:rsidRPr="00CF6543" w:rsidRDefault="00FA32BA" w:rsidP="00FA32BA">
                  <w:pPr>
                    <w:jc w:val="center"/>
                    <w:rPr>
                      <w:rFonts w:ascii="Times New Roman" w:hAnsi="Times New Roman" w:cs="Times New Roman"/>
                      <w:sz w:val="24"/>
                      <w:szCs w:val="24"/>
                      <w:lang w:val="en-US"/>
                    </w:rPr>
                  </w:pPr>
                  <w:r w:rsidRPr="00CF6543">
                    <w:rPr>
                      <w:rFonts w:ascii="Times New Roman" w:hAnsi="Times New Roman" w:cs="Times New Roman"/>
                      <w:sz w:val="24"/>
                      <w:szCs w:val="24"/>
                      <w:lang w:val="en-US"/>
                    </w:rPr>
                    <w:t>10</w:t>
                  </w:r>
                </w:p>
              </w:tc>
            </w:tr>
            <w:tr w:rsidR="00FA32BA" w:rsidRPr="00267F64" w:rsidTr="00FA32BA">
              <w:trPr>
                <w:trHeight w:hRule="exact" w:val="320"/>
              </w:trPr>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rPr>
                    <w:t>С</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A</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C</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B</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C</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A</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A</w:t>
                  </w:r>
                </w:p>
              </w:tc>
              <w:tc>
                <w:tcPr>
                  <w:tcW w:w="377"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B</w:t>
                  </w:r>
                </w:p>
              </w:tc>
              <w:tc>
                <w:tcPr>
                  <w:tcW w:w="390"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A</w:t>
                  </w:r>
                </w:p>
              </w:tc>
              <w:tc>
                <w:tcPr>
                  <w:tcW w:w="456" w:type="dxa"/>
                  <w:vAlign w:val="center"/>
                </w:tcPr>
                <w:p w:rsidR="00FA32BA" w:rsidRPr="00CF6543" w:rsidRDefault="00FA32BA" w:rsidP="00FA32BA">
                  <w:pPr>
                    <w:jc w:val="center"/>
                    <w:rPr>
                      <w:rFonts w:ascii="Times New Roman" w:hAnsi="Times New Roman" w:cs="Times New Roman"/>
                      <w:sz w:val="24"/>
                      <w:szCs w:val="24"/>
                      <w:lang w:val="en-US"/>
                    </w:rPr>
                  </w:pPr>
                  <w:r w:rsidRPr="00EC3F32">
                    <w:rPr>
                      <w:rFonts w:ascii="Times New Roman" w:hAnsi="Times New Roman" w:cs="Times New Roman"/>
                      <w:sz w:val="24"/>
                      <w:szCs w:val="24"/>
                      <w:lang w:val="en-US"/>
                    </w:rPr>
                    <w:t>C</w:t>
                  </w:r>
                </w:p>
              </w:tc>
            </w:tr>
          </w:tbl>
          <w:p w:rsidR="00EC3F32" w:rsidRPr="00CF6543" w:rsidRDefault="00EC3F32" w:rsidP="00CF6543">
            <w:pPr>
              <w:rPr>
                <w:rFonts w:ascii="Times New Roman" w:hAnsi="Times New Roman" w:cs="Times New Roman"/>
                <w:sz w:val="24"/>
                <w:szCs w:val="24"/>
                <w:lang w:val="en-US"/>
              </w:rPr>
            </w:pPr>
          </w:p>
          <w:p w:rsidR="00EC3F32" w:rsidRPr="00CF6543" w:rsidRDefault="00EC3F32" w:rsidP="00CF6543">
            <w:pPr>
              <w:rPr>
                <w:rFonts w:ascii="Times New Roman" w:hAnsi="Times New Roman" w:cs="Times New Roman"/>
                <w:sz w:val="24"/>
                <w:szCs w:val="24"/>
                <w:lang w:val="en-US"/>
              </w:rPr>
            </w:pPr>
            <w:r w:rsidRPr="00CF6543">
              <w:rPr>
                <w:rFonts w:ascii="Times New Roman" w:hAnsi="Times New Roman" w:cs="Times New Roman"/>
                <w:sz w:val="24"/>
                <w:szCs w:val="24"/>
                <w:lang w:val="en-US"/>
              </w:rPr>
              <w:t xml:space="preserve">                                  </w:t>
            </w:r>
            <w:r w:rsidRPr="00EC3F32">
              <w:rPr>
                <w:rFonts w:ascii="Times New Roman" w:hAnsi="Times New Roman" w:cs="Times New Roman"/>
                <w:sz w:val="24"/>
                <w:szCs w:val="24"/>
              </w:rPr>
              <w:t>Ключ</w:t>
            </w:r>
            <w:r w:rsidRPr="00CF6543">
              <w:rPr>
                <w:rFonts w:ascii="Times New Roman" w:hAnsi="Times New Roman" w:cs="Times New Roman"/>
                <w:sz w:val="24"/>
                <w:szCs w:val="24"/>
                <w:lang w:val="en-US"/>
              </w:rPr>
              <w:t xml:space="preserve">:                                            </w:t>
            </w:r>
          </w:p>
          <w:p w:rsidR="00EC3F32" w:rsidRPr="00FA32BA" w:rsidRDefault="00FA32BA" w:rsidP="00CF6543">
            <w:pPr>
              <w:rPr>
                <w:rFonts w:ascii="Times New Roman" w:hAnsi="Times New Roman" w:cs="Times New Roman"/>
                <w:b/>
                <w:color w:val="FF0000"/>
                <w:sz w:val="24"/>
                <w:szCs w:val="24"/>
              </w:rPr>
            </w:pPr>
            <w:r>
              <w:rPr>
                <w:rFonts w:ascii="Times New Roman" w:hAnsi="Times New Roman" w:cs="Times New Roman"/>
                <w:b/>
                <w:color w:val="FF0000"/>
                <w:sz w:val="24"/>
                <w:szCs w:val="24"/>
              </w:rPr>
              <w:t>Уровень В</w:t>
            </w:r>
          </w:p>
          <w:tbl>
            <w:tblPr>
              <w:tblpPr w:leftFromText="180" w:rightFromText="180" w:vertAnchor="text" w:horzAnchor="page" w:tblpX="7192"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
              <w:gridCol w:w="786"/>
              <w:gridCol w:w="816"/>
            </w:tblGrid>
            <w:tr w:rsidR="00EC3F32" w:rsidRPr="00EC3F32" w:rsidTr="00CF6543">
              <w:trPr>
                <w:trHeight w:hRule="exact" w:val="320"/>
              </w:trPr>
              <w:tc>
                <w:tcPr>
                  <w:tcW w:w="786" w:type="dxa"/>
                  <w:vAlign w:val="center"/>
                </w:tcPr>
                <w:p w:rsidR="00EC3F32" w:rsidRPr="00EC3F32" w:rsidRDefault="00EC3F32" w:rsidP="00CF6543">
                  <w:pPr>
                    <w:jc w:val="center"/>
                    <w:rPr>
                      <w:rFonts w:ascii="Times New Roman" w:hAnsi="Times New Roman" w:cs="Times New Roman"/>
                      <w:sz w:val="24"/>
                      <w:szCs w:val="24"/>
                    </w:rPr>
                  </w:pPr>
                  <w:r w:rsidRPr="00EC3F32">
                    <w:rPr>
                      <w:rFonts w:ascii="Times New Roman" w:hAnsi="Times New Roman" w:cs="Times New Roman"/>
                      <w:sz w:val="24"/>
                      <w:szCs w:val="24"/>
                    </w:rPr>
                    <w:t>11</w:t>
                  </w:r>
                </w:p>
              </w:tc>
              <w:tc>
                <w:tcPr>
                  <w:tcW w:w="786" w:type="dxa"/>
                  <w:vAlign w:val="center"/>
                </w:tcPr>
                <w:p w:rsidR="00EC3F32" w:rsidRPr="00EC3F32" w:rsidRDefault="00EC3F32" w:rsidP="00CF6543">
                  <w:pPr>
                    <w:jc w:val="center"/>
                    <w:rPr>
                      <w:rFonts w:ascii="Times New Roman" w:hAnsi="Times New Roman" w:cs="Times New Roman"/>
                      <w:sz w:val="24"/>
                      <w:szCs w:val="24"/>
                    </w:rPr>
                  </w:pPr>
                  <w:r w:rsidRPr="00EC3F32">
                    <w:rPr>
                      <w:rFonts w:ascii="Times New Roman" w:hAnsi="Times New Roman" w:cs="Times New Roman"/>
                      <w:sz w:val="24"/>
                      <w:szCs w:val="24"/>
                    </w:rPr>
                    <w:t>12</w:t>
                  </w:r>
                </w:p>
              </w:tc>
              <w:tc>
                <w:tcPr>
                  <w:tcW w:w="786" w:type="dxa"/>
                  <w:vAlign w:val="center"/>
                </w:tcPr>
                <w:p w:rsidR="00EC3F32" w:rsidRPr="00EC3F32" w:rsidRDefault="00EC3F32" w:rsidP="00CF6543">
                  <w:pPr>
                    <w:jc w:val="center"/>
                    <w:rPr>
                      <w:rFonts w:ascii="Times New Roman" w:hAnsi="Times New Roman" w:cs="Times New Roman"/>
                      <w:sz w:val="24"/>
                      <w:szCs w:val="24"/>
                    </w:rPr>
                  </w:pPr>
                  <w:r w:rsidRPr="00EC3F32">
                    <w:rPr>
                      <w:rFonts w:ascii="Times New Roman" w:hAnsi="Times New Roman" w:cs="Times New Roman"/>
                      <w:sz w:val="24"/>
                      <w:szCs w:val="24"/>
                    </w:rPr>
                    <w:t>13</w:t>
                  </w:r>
                </w:p>
              </w:tc>
            </w:tr>
            <w:tr w:rsidR="00EC3F32" w:rsidRPr="00EC3F32" w:rsidTr="00CF6543">
              <w:trPr>
                <w:trHeight w:hRule="exact" w:val="320"/>
              </w:trPr>
              <w:tc>
                <w:tcPr>
                  <w:tcW w:w="786" w:type="dxa"/>
                  <w:vAlign w:val="center"/>
                </w:tcPr>
                <w:p w:rsidR="00EC3F32" w:rsidRPr="00EC3F32" w:rsidRDefault="00EC3F32" w:rsidP="00CF6543">
                  <w:pPr>
                    <w:jc w:val="center"/>
                    <w:rPr>
                      <w:rFonts w:ascii="Times New Roman" w:hAnsi="Times New Roman" w:cs="Times New Roman"/>
                      <w:sz w:val="24"/>
                      <w:szCs w:val="24"/>
                    </w:rPr>
                  </w:pPr>
                  <w:r w:rsidRPr="00EC3F32">
                    <w:rPr>
                      <w:rFonts w:ascii="Times New Roman" w:hAnsi="Times New Roman" w:cs="Times New Roman"/>
                      <w:position w:val="-6"/>
                      <w:sz w:val="24"/>
                      <w:szCs w:val="24"/>
                    </w:rPr>
                    <w:object w:dxaOrig="380" w:dyaOrig="340">
                      <v:shape id="_x0000_i1134" type="#_x0000_t75" style="width:18.75pt;height:17.25pt" o:ole="">
                        <v:imagedata r:id="rId237" o:title=""/>
                      </v:shape>
                      <o:OLEObject Type="Embed" ProgID="Equation.3" ShapeID="_x0000_i1134" DrawAspect="Content" ObjectID="_1455117353" r:id="rId238"/>
                    </w:object>
                  </w:r>
                </w:p>
              </w:tc>
              <w:tc>
                <w:tcPr>
                  <w:tcW w:w="786" w:type="dxa"/>
                  <w:vAlign w:val="center"/>
                </w:tcPr>
                <w:p w:rsidR="00EC3F32" w:rsidRPr="00EC3F32" w:rsidRDefault="00EC3F32" w:rsidP="00CF6543">
                  <w:pPr>
                    <w:jc w:val="center"/>
                    <w:rPr>
                      <w:rFonts w:ascii="Times New Roman" w:hAnsi="Times New Roman" w:cs="Times New Roman"/>
                      <w:sz w:val="24"/>
                      <w:szCs w:val="24"/>
                      <w:lang w:val="en-US"/>
                    </w:rPr>
                  </w:pPr>
                  <w:r w:rsidRPr="00EC3F32">
                    <w:rPr>
                      <w:rFonts w:ascii="Times New Roman" w:hAnsi="Times New Roman" w:cs="Times New Roman"/>
                      <w:position w:val="-8"/>
                      <w:sz w:val="24"/>
                      <w:szCs w:val="24"/>
                      <w:lang w:val="en-US"/>
                    </w:rPr>
                    <w:object w:dxaOrig="480" w:dyaOrig="360">
                      <v:shape id="_x0000_i1135" type="#_x0000_t75" style="width:24pt;height:18pt" o:ole="">
                        <v:imagedata r:id="rId239" o:title=""/>
                      </v:shape>
                      <o:OLEObject Type="Embed" ProgID="Equation.3" ShapeID="_x0000_i1135" DrawAspect="Content" ObjectID="_1455117354" r:id="rId240"/>
                    </w:object>
                  </w:r>
                </w:p>
              </w:tc>
              <w:tc>
                <w:tcPr>
                  <w:tcW w:w="786" w:type="dxa"/>
                  <w:vAlign w:val="center"/>
                </w:tcPr>
                <w:p w:rsidR="00EC3F32" w:rsidRPr="00EC3F32" w:rsidRDefault="00EC3F32" w:rsidP="00CF6543">
                  <w:pPr>
                    <w:jc w:val="center"/>
                    <w:rPr>
                      <w:rFonts w:ascii="Times New Roman" w:hAnsi="Times New Roman" w:cs="Times New Roman"/>
                      <w:sz w:val="24"/>
                      <w:szCs w:val="24"/>
                    </w:rPr>
                  </w:pPr>
                  <w:r w:rsidRPr="00EC3F32">
                    <w:rPr>
                      <w:rFonts w:ascii="Times New Roman" w:hAnsi="Times New Roman" w:cs="Times New Roman"/>
                      <w:position w:val="-8"/>
                      <w:sz w:val="24"/>
                      <w:szCs w:val="24"/>
                    </w:rPr>
                    <w:object w:dxaOrig="600" w:dyaOrig="360">
                      <v:shape id="_x0000_i1136" type="#_x0000_t75" style="width:30pt;height:18pt" o:ole="">
                        <v:imagedata r:id="rId241" o:title=""/>
                      </v:shape>
                      <o:OLEObject Type="Embed" ProgID="Equation.3" ShapeID="_x0000_i1136" DrawAspect="Content" ObjectID="_1455117355" r:id="rId242"/>
                    </w:object>
                  </w:r>
                </w:p>
              </w:tc>
            </w:tr>
          </w:tbl>
          <w:p w:rsidR="00EC3F32" w:rsidRPr="00FA32BA" w:rsidRDefault="00EC3F32" w:rsidP="00CF6543">
            <w:pPr>
              <w:rPr>
                <w:rFonts w:ascii="Times New Roman" w:hAnsi="Times New Roman" w:cs="Times New Roman"/>
                <w:color w:val="000000"/>
                <w:sz w:val="24"/>
                <w:szCs w:val="24"/>
              </w:rPr>
            </w:pPr>
            <w:r w:rsidRPr="00EC3F32">
              <w:rPr>
                <w:rFonts w:ascii="Times New Roman" w:hAnsi="Times New Roman" w:cs="Times New Roman"/>
                <w:color w:val="000000"/>
                <w:sz w:val="24"/>
                <w:szCs w:val="24"/>
              </w:rPr>
              <w:t xml:space="preserve">Преобразуйте выражение:                                                       </w:t>
            </w:r>
            <w:r w:rsidRPr="00EC3F32">
              <w:rPr>
                <w:rFonts w:ascii="Times New Roman" w:hAnsi="Times New Roman" w:cs="Times New Roman"/>
                <w:sz w:val="24"/>
                <w:szCs w:val="24"/>
              </w:rPr>
              <w:t xml:space="preserve"> Ключ:</w:t>
            </w:r>
            <w:r w:rsidR="00FA32BA">
              <w:rPr>
                <w:rFonts w:ascii="Times New Roman" w:hAnsi="Times New Roman" w:cs="Times New Roman"/>
                <w:sz w:val="24"/>
                <w:szCs w:val="24"/>
              </w:rPr>
              <w:t xml:space="preserve">  </w:t>
            </w:r>
            <w:r w:rsidRPr="00EC3F32">
              <w:rPr>
                <w:rFonts w:ascii="Times New Roman" w:hAnsi="Times New Roman" w:cs="Times New Roman"/>
                <w:b/>
                <w:color w:val="008080"/>
                <w:sz w:val="24"/>
                <w:szCs w:val="24"/>
              </w:rPr>
              <w:t>11)</w:t>
            </w:r>
            <w:r w:rsidRPr="00EC3F32">
              <w:rPr>
                <w:rFonts w:ascii="Times New Roman" w:hAnsi="Times New Roman" w:cs="Times New Roman"/>
                <w:color w:val="000000"/>
                <w:sz w:val="24"/>
                <w:szCs w:val="24"/>
              </w:rPr>
              <w:t xml:space="preserve"> </w:t>
            </w:r>
            <w:r w:rsidRPr="00EC3F32">
              <w:rPr>
                <w:rFonts w:ascii="Times New Roman" w:hAnsi="Times New Roman" w:cs="Times New Roman"/>
                <w:color w:val="000000"/>
                <w:position w:val="-10"/>
                <w:sz w:val="24"/>
                <w:szCs w:val="24"/>
              </w:rPr>
              <w:object w:dxaOrig="780" w:dyaOrig="380">
                <v:shape id="_x0000_i1137" type="#_x0000_t75" style="width:39pt;height:18.75pt" o:ole="">
                  <v:imagedata r:id="rId243" o:title=""/>
                </v:shape>
                <o:OLEObject Type="Embed" ProgID="Equation.3" ShapeID="_x0000_i1137" DrawAspect="Content" ObjectID="_1455117356" r:id="rId244"/>
              </w:object>
            </w:r>
            <w:r w:rsidRPr="00EC3F32">
              <w:rPr>
                <w:rFonts w:ascii="Times New Roman" w:hAnsi="Times New Roman" w:cs="Times New Roman"/>
                <w:color w:val="000000"/>
                <w:sz w:val="24"/>
                <w:szCs w:val="24"/>
              </w:rPr>
              <w:t xml:space="preserve">;     </w:t>
            </w:r>
            <w:r w:rsidRPr="00EC3F32">
              <w:rPr>
                <w:rFonts w:ascii="Times New Roman" w:hAnsi="Times New Roman" w:cs="Times New Roman"/>
                <w:b/>
                <w:color w:val="008080"/>
                <w:sz w:val="24"/>
                <w:szCs w:val="24"/>
              </w:rPr>
              <w:t>12)</w:t>
            </w:r>
            <w:r w:rsidRPr="00EC3F32">
              <w:rPr>
                <w:rFonts w:ascii="Times New Roman" w:hAnsi="Times New Roman" w:cs="Times New Roman"/>
                <w:color w:val="000000"/>
                <w:sz w:val="24"/>
                <w:szCs w:val="24"/>
              </w:rPr>
              <w:t xml:space="preserve"> </w:t>
            </w:r>
            <w:r w:rsidRPr="00EC3F32">
              <w:rPr>
                <w:rFonts w:ascii="Times New Roman" w:hAnsi="Times New Roman" w:cs="Times New Roman"/>
                <w:color w:val="000000"/>
                <w:position w:val="-24"/>
                <w:sz w:val="24"/>
                <w:szCs w:val="24"/>
              </w:rPr>
              <w:object w:dxaOrig="660" w:dyaOrig="620">
                <v:shape id="_x0000_i1138" type="#_x0000_t75" style="width:33pt;height:30.75pt" o:ole="">
                  <v:imagedata r:id="rId245" o:title=""/>
                </v:shape>
                <o:OLEObject Type="Embed" ProgID="Equation.3" ShapeID="_x0000_i1138" DrawAspect="Content" ObjectID="_1455117357" r:id="rId246"/>
              </w:object>
            </w:r>
            <w:r w:rsidRPr="00EC3F32">
              <w:rPr>
                <w:rFonts w:ascii="Times New Roman" w:hAnsi="Times New Roman" w:cs="Times New Roman"/>
                <w:color w:val="000000"/>
                <w:sz w:val="24"/>
                <w:szCs w:val="24"/>
              </w:rPr>
              <w:t xml:space="preserve">;     </w:t>
            </w:r>
            <w:r w:rsidRPr="00EC3F32">
              <w:rPr>
                <w:rFonts w:ascii="Times New Roman" w:hAnsi="Times New Roman" w:cs="Times New Roman"/>
                <w:b/>
                <w:color w:val="008080"/>
                <w:sz w:val="24"/>
                <w:szCs w:val="24"/>
              </w:rPr>
              <w:t>13)</w:t>
            </w:r>
            <w:r w:rsidRPr="00EC3F32">
              <w:rPr>
                <w:rFonts w:ascii="Times New Roman" w:hAnsi="Times New Roman" w:cs="Times New Roman"/>
                <w:color w:val="000000"/>
                <w:sz w:val="24"/>
                <w:szCs w:val="24"/>
              </w:rPr>
              <w:t xml:space="preserve">  </w:t>
            </w:r>
            <w:r w:rsidRPr="00EC3F32">
              <w:rPr>
                <w:rFonts w:ascii="Times New Roman" w:hAnsi="Times New Roman" w:cs="Times New Roman"/>
                <w:color w:val="000000"/>
                <w:position w:val="-8"/>
                <w:sz w:val="24"/>
                <w:szCs w:val="24"/>
              </w:rPr>
              <w:object w:dxaOrig="620" w:dyaOrig="400">
                <v:shape id="_x0000_i1139" type="#_x0000_t75" style="width:30.75pt;height:20.25pt" o:ole="">
                  <v:imagedata r:id="rId247" o:title=""/>
                </v:shape>
                <o:OLEObject Type="Embed" ProgID="Equation.3" ShapeID="_x0000_i1139" DrawAspect="Content" ObjectID="_1455117358" r:id="rId248"/>
              </w:object>
            </w:r>
            <w:r w:rsidRPr="00EC3F32">
              <w:rPr>
                <w:rFonts w:ascii="Times New Roman" w:hAnsi="Times New Roman" w:cs="Times New Roman"/>
                <w:color w:val="000000"/>
                <w:sz w:val="24"/>
                <w:szCs w:val="24"/>
              </w:rPr>
              <w:t>.</w:t>
            </w:r>
            <w:r w:rsidRPr="00EC3F32">
              <w:rPr>
                <w:rFonts w:ascii="Times New Roman" w:hAnsi="Times New Roman" w:cs="Times New Roman"/>
                <w:sz w:val="24"/>
                <w:szCs w:val="24"/>
              </w:rPr>
              <w:t xml:space="preserve">                      </w:t>
            </w:r>
          </w:p>
          <w:p w:rsidR="00EC3F32" w:rsidRPr="00FA32BA" w:rsidRDefault="00EC3F32" w:rsidP="00CF6543">
            <w:pPr>
              <w:rPr>
                <w:rFonts w:ascii="Times New Roman" w:hAnsi="Times New Roman" w:cs="Times New Roman"/>
                <w:b/>
                <w:color w:val="FF0000"/>
                <w:sz w:val="24"/>
                <w:szCs w:val="24"/>
              </w:rPr>
            </w:pPr>
            <w:r w:rsidRPr="00EC3F32">
              <w:rPr>
                <w:rFonts w:ascii="Times New Roman" w:hAnsi="Times New Roman" w:cs="Times New Roman"/>
                <w:b/>
                <w:color w:val="FF0000"/>
                <w:sz w:val="24"/>
                <w:szCs w:val="24"/>
              </w:rPr>
              <w:t>Уровень С</w:t>
            </w:r>
          </w:p>
          <w:tbl>
            <w:tblPr>
              <w:tblpPr w:leftFromText="180" w:rightFromText="180" w:vertAnchor="text" w:horzAnchor="page" w:tblpX="7081" w:tblpY="-8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86"/>
              <w:gridCol w:w="786"/>
            </w:tblGrid>
            <w:tr w:rsidR="00FA32BA" w:rsidRPr="00EC3F32" w:rsidTr="00FA32BA">
              <w:trPr>
                <w:trHeight w:hRule="exact" w:val="320"/>
              </w:trPr>
              <w:tc>
                <w:tcPr>
                  <w:tcW w:w="786" w:type="dxa"/>
                  <w:vAlign w:val="center"/>
                </w:tcPr>
                <w:p w:rsidR="00FA32BA" w:rsidRPr="00CF6543" w:rsidRDefault="00FA32BA" w:rsidP="00FA32BA">
                  <w:pPr>
                    <w:jc w:val="center"/>
                    <w:rPr>
                      <w:rFonts w:ascii="Times New Roman" w:hAnsi="Times New Roman" w:cs="Times New Roman"/>
                      <w:sz w:val="24"/>
                      <w:szCs w:val="24"/>
                    </w:rPr>
                  </w:pPr>
                  <w:r w:rsidRPr="00CF6543">
                    <w:rPr>
                      <w:rFonts w:ascii="Times New Roman" w:hAnsi="Times New Roman" w:cs="Times New Roman"/>
                      <w:sz w:val="24"/>
                      <w:szCs w:val="24"/>
                    </w:rPr>
                    <w:t>14</w:t>
                  </w:r>
                </w:p>
              </w:tc>
              <w:tc>
                <w:tcPr>
                  <w:tcW w:w="786" w:type="dxa"/>
                  <w:vAlign w:val="center"/>
                </w:tcPr>
                <w:p w:rsidR="00FA32BA" w:rsidRPr="00CF6543" w:rsidRDefault="00FA32BA" w:rsidP="00FA32BA">
                  <w:pPr>
                    <w:jc w:val="center"/>
                    <w:rPr>
                      <w:rFonts w:ascii="Times New Roman" w:hAnsi="Times New Roman" w:cs="Times New Roman"/>
                      <w:sz w:val="24"/>
                      <w:szCs w:val="24"/>
                    </w:rPr>
                  </w:pPr>
                  <w:r w:rsidRPr="00CF6543">
                    <w:rPr>
                      <w:rFonts w:ascii="Times New Roman" w:hAnsi="Times New Roman" w:cs="Times New Roman"/>
                      <w:sz w:val="24"/>
                      <w:szCs w:val="24"/>
                    </w:rPr>
                    <w:t>15</w:t>
                  </w:r>
                </w:p>
              </w:tc>
            </w:tr>
            <w:tr w:rsidR="00FA32BA" w:rsidRPr="00EC3F32" w:rsidTr="00FA32BA">
              <w:trPr>
                <w:trHeight w:hRule="exact" w:val="320"/>
              </w:trPr>
              <w:tc>
                <w:tcPr>
                  <w:tcW w:w="786" w:type="dxa"/>
                  <w:vAlign w:val="center"/>
                </w:tcPr>
                <w:p w:rsidR="00FA32BA" w:rsidRPr="00CF6543" w:rsidRDefault="00FA32BA" w:rsidP="00FA32BA">
                  <w:pPr>
                    <w:jc w:val="center"/>
                    <w:rPr>
                      <w:rFonts w:ascii="Times New Roman" w:hAnsi="Times New Roman" w:cs="Times New Roman"/>
                      <w:sz w:val="24"/>
                      <w:szCs w:val="24"/>
                    </w:rPr>
                  </w:pPr>
                  <w:r w:rsidRPr="00CF6543">
                    <w:rPr>
                      <w:rFonts w:ascii="Times New Roman" w:hAnsi="Times New Roman" w:cs="Times New Roman"/>
                      <w:sz w:val="24"/>
                      <w:szCs w:val="24"/>
                    </w:rPr>
                    <w:t>144</w:t>
                  </w:r>
                </w:p>
              </w:tc>
              <w:tc>
                <w:tcPr>
                  <w:tcW w:w="786" w:type="dxa"/>
                  <w:vAlign w:val="center"/>
                </w:tcPr>
                <w:p w:rsidR="00FA32BA" w:rsidRPr="00CF6543" w:rsidRDefault="00FA32BA" w:rsidP="00FA32BA">
                  <w:pPr>
                    <w:jc w:val="center"/>
                    <w:rPr>
                      <w:rFonts w:ascii="Times New Roman" w:hAnsi="Times New Roman" w:cs="Times New Roman"/>
                      <w:sz w:val="24"/>
                      <w:szCs w:val="24"/>
                    </w:rPr>
                  </w:pPr>
                  <w:r w:rsidRPr="00CF6543">
                    <w:rPr>
                      <w:rFonts w:ascii="Times New Roman" w:hAnsi="Times New Roman" w:cs="Times New Roman"/>
                      <w:sz w:val="24"/>
                      <w:szCs w:val="24"/>
                    </w:rPr>
                    <w:t>135</w:t>
                  </w:r>
                </w:p>
              </w:tc>
            </w:tr>
          </w:tbl>
          <w:p w:rsidR="00EC3F32" w:rsidRPr="00EC3F32" w:rsidRDefault="00EC3F32" w:rsidP="00CF6543">
            <w:pPr>
              <w:rPr>
                <w:rFonts w:ascii="Times New Roman" w:hAnsi="Times New Roman" w:cs="Times New Roman"/>
                <w:color w:val="000000"/>
                <w:sz w:val="24"/>
                <w:szCs w:val="24"/>
              </w:rPr>
            </w:pPr>
            <w:r w:rsidRPr="00EC3F32">
              <w:rPr>
                <w:rFonts w:ascii="Times New Roman" w:hAnsi="Times New Roman" w:cs="Times New Roman"/>
                <w:color w:val="000000"/>
                <w:sz w:val="24"/>
                <w:szCs w:val="24"/>
              </w:rPr>
              <w:t>Извлеките корень:                                                                     Ключ</w:t>
            </w:r>
            <w:r w:rsidR="00FA32BA">
              <w:rPr>
                <w:rFonts w:ascii="Times New Roman" w:hAnsi="Times New Roman" w:cs="Times New Roman"/>
                <w:color w:val="000000"/>
                <w:sz w:val="24"/>
                <w:szCs w:val="24"/>
              </w:rPr>
              <w:t>:</w:t>
            </w:r>
          </w:p>
          <w:p w:rsidR="00EC3F32" w:rsidRPr="00EC3F32" w:rsidRDefault="00EC3F32" w:rsidP="00CF6543">
            <w:pPr>
              <w:rPr>
                <w:rFonts w:ascii="Times New Roman" w:hAnsi="Times New Roman" w:cs="Times New Roman"/>
                <w:color w:val="000000"/>
                <w:sz w:val="24"/>
                <w:szCs w:val="24"/>
              </w:rPr>
            </w:pPr>
            <w:r w:rsidRPr="00EC3F32">
              <w:rPr>
                <w:rFonts w:ascii="Times New Roman" w:hAnsi="Times New Roman" w:cs="Times New Roman"/>
                <w:b/>
                <w:color w:val="008080"/>
                <w:sz w:val="24"/>
                <w:szCs w:val="24"/>
              </w:rPr>
              <w:t>14)</w:t>
            </w:r>
            <w:r w:rsidRPr="00EC3F32">
              <w:rPr>
                <w:rFonts w:ascii="Times New Roman" w:hAnsi="Times New Roman" w:cs="Times New Roman"/>
                <w:color w:val="000000"/>
                <w:sz w:val="24"/>
                <w:szCs w:val="24"/>
              </w:rPr>
              <w:t xml:space="preserve">  </w:t>
            </w:r>
            <w:r w:rsidRPr="00EC3F32">
              <w:rPr>
                <w:rFonts w:ascii="Times New Roman" w:hAnsi="Times New Roman" w:cs="Times New Roman"/>
                <w:color w:val="000000"/>
                <w:position w:val="-8"/>
                <w:sz w:val="24"/>
                <w:szCs w:val="24"/>
              </w:rPr>
              <w:object w:dxaOrig="859" w:dyaOrig="360">
                <v:shape id="_x0000_i1140" type="#_x0000_t75" style="width:42.75pt;height:18pt" o:ole="">
                  <v:imagedata r:id="rId249" o:title=""/>
                </v:shape>
                <o:OLEObject Type="Embed" ProgID="Equation.3" ShapeID="_x0000_i1140" DrawAspect="Content" ObjectID="_1455117359" r:id="rId250"/>
              </w:object>
            </w:r>
            <w:r w:rsidRPr="00EC3F32">
              <w:rPr>
                <w:rFonts w:ascii="Times New Roman" w:hAnsi="Times New Roman" w:cs="Times New Roman"/>
                <w:color w:val="000000"/>
                <w:sz w:val="24"/>
                <w:szCs w:val="24"/>
              </w:rPr>
              <w:t xml:space="preserve">;       </w:t>
            </w:r>
            <w:r w:rsidRPr="00EC3F32">
              <w:rPr>
                <w:rFonts w:ascii="Times New Roman" w:hAnsi="Times New Roman" w:cs="Times New Roman"/>
                <w:b/>
                <w:color w:val="008080"/>
                <w:sz w:val="24"/>
                <w:szCs w:val="24"/>
              </w:rPr>
              <w:t>15)</w:t>
            </w:r>
            <w:r w:rsidRPr="00EC3F32">
              <w:rPr>
                <w:rFonts w:ascii="Times New Roman" w:hAnsi="Times New Roman" w:cs="Times New Roman"/>
                <w:color w:val="000000"/>
                <w:sz w:val="24"/>
                <w:szCs w:val="24"/>
              </w:rPr>
              <w:t xml:space="preserve">  </w:t>
            </w:r>
            <w:r w:rsidRPr="00EC3F32">
              <w:rPr>
                <w:rFonts w:ascii="Times New Roman" w:hAnsi="Times New Roman" w:cs="Times New Roman"/>
                <w:color w:val="000000"/>
                <w:position w:val="-8"/>
                <w:sz w:val="24"/>
                <w:szCs w:val="24"/>
              </w:rPr>
              <w:object w:dxaOrig="820" w:dyaOrig="360">
                <v:shape id="_x0000_i1141" type="#_x0000_t75" style="width:41.25pt;height:18pt" o:ole="">
                  <v:imagedata r:id="rId251" o:title=""/>
                </v:shape>
                <o:OLEObject Type="Embed" ProgID="Equation.3" ShapeID="_x0000_i1141" DrawAspect="Content" ObjectID="_1455117360" r:id="rId252"/>
              </w:object>
            </w:r>
            <w:r w:rsidRPr="00EC3F32">
              <w:rPr>
                <w:rFonts w:ascii="Times New Roman" w:hAnsi="Times New Roman" w:cs="Times New Roman"/>
                <w:color w:val="000000"/>
                <w:sz w:val="24"/>
                <w:szCs w:val="24"/>
              </w:rPr>
              <w:t>.</w:t>
            </w:r>
          </w:p>
          <w:p w:rsidR="00EC3F32" w:rsidRPr="00EC3F32" w:rsidRDefault="00EC3F32" w:rsidP="00FA32BA">
            <w:pPr>
              <w:rPr>
                <w:rFonts w:ascii="Times New Roman" w:hAnsi="Times New Roman" w:cs="Times New Roman"/>
                <w:sz w:val="24"/>
                <w:szCs w:val="24"/>
              </w:rPr>
            </w:pPr>
          </w:p>
        </w:tc>
      </w:tr>
    </w:tbl>
    <w:tbl>
      <w:tblPr>
        <w:tblpPr w:leftFromText="180" w:rightFromText="180" w:vertAnchor="text" w:horzAnchor="margin" w:tblpXSpec="center" w:tblpY="49"/>
        <w:tblW w:w="7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40"/>
        <w:gridCol w:w="2966"/>
        <w:gridCol w:w="3101"/>
      </w:tblGrid>
      <w:tr w:rsidR="00FA32BA" w:rsidRPr="00FA32BA" w:rsidTr="00FA32BA">
        <w:trPr>
          <w:trHeight w:hRule="exact" w:val="440"/>
        </w:trPr>
        <w:tc>
          <w:tcPr>
            <w:tcW w:w="1540"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Уровень</w:t>
            </w:r>
          </w:p>
        </w:tc>
        <w:tc>
          <w:tcPr>
            <w:tcW w:w="2966"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Количество баллов за правильный ответ</w:t>
            </w:r>
          </w:p>
        </w:tc>
        <w:tc>
          <w:tcPr>
            <w:tcW w:w="3101"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Максимальное количество баллов за уровень</w:t>
            </w:r>
          </w:p>
        </w:tc>
      </w:tr>
      <w:tr w:rsidR="00FA32BA" w:rsidRPr="00FA32BA" w:rsidTr="00FA32BA">
        <w:trPr>
          <w:trHeight w:hRule="exact" w:val="269"/>
        </w:trPr>
        <w:tc>
          <w:tcPr>
            <w:tcW w:w="1540"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А</w:t>
            </w:r>
          </w:p>
        </w:tc>
        <w:tc>
          <w:tcPr>
            <w:tcW w:w="2966"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1 балл</w:t>
            </w:r>
          </w:p>
        </w:tc>
        <w:tc>
          <w:tcPr>
            <w:tcW w:w="3101"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10 баллов</w:t>
            </w:r>
          </w:p>
        </w:tc>
      </w:tr>
      <w:tr w:rsidR="00FA32BA" w:rsidRPr="00FA32BA" w:rsidTr="00FA32BA">
        <w:trPr>
          <w:trHeight w:hRule="exact" w:val="269"/>
        </w:trPr>
        <w:tc>
          <w:tcPr>
            <w:tcW w:w="1540"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В</w:t>
            </w:r>
          </w:p>
        </w:tc>
        <w:tc>
          <w:tcPr>
            <w:tcW w:w="2966"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2 балла</w:t>
            </w:r>
          </w:p>
        </w:tc>
        <w:tc>
          <w:tcPr>
            <w:tcW w:w="3101"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6 баллов</w:t>
            </w:r>
          </w:p>
        </w:tc>
      </w:tr>
      <w:tr w:rsidR="00FA32BA" w:rsidRPr="00FA32BA" w:rsidTr="00FA32BA">
        <w:trPr>
          <w:trHeight w:hRule="exact" w:val="269"/>
        </w:trPr>
        <w:tc>
          <w:tcPr>
            <w:tcW w:w="1540"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С</w:t>
            </w:r>
          </w:p>
        </w:tc>
        <w:tc>
          <w:tcPr>
            <w:tcW w:w="2966"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3 балла</w:t>
            </w:r>
          </w:p>
        </w:tc>
        <w:tc>
          <w:tcPr>
            <w:tcW w:w="3101"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FA32BA">
            <w:pPr>
              <w:ind w:left="540"/>
              <w:jc w:val="center"/>
              <w:rPr>
                <w:rFonts w:ascii="Times New Roman" w:hAnsi="Times New Roman" w:cs="Times New Roman"/>
                <w:sz w:val="18"/>
                <w:szCs w:val="18"/>
              </w:rPr>
            </w:pPr>
            <w:r w:rsidRPr="00FA32BA">
              <w:rPr>
                <w:rFonts w:ascii="Times New Roman" w:hAnsi="Times New Roman" w:cs="Times New Roman"/>
                <w:sz w:val="18"/>
                <w:szCs w:val="18"/>
              </w:rPr>
              <w:t>6 баллов</w:t>
            </w:r>
          </w:p>
        </w:tc>
      </w:tr>
    </w:tbl>
    <w:p w:rsidR="00FA32BA" w:rsidRDefault="00FA32BA" w:rsidP="00FA32BA">
      <w:pPr>
        <w:rPr>
          <w:sz w:val="16"/>
          <w:szCs w:val="16"/>
        </w:rPr>
      </w:pPr>
    </w:p>
    <w:p w:rsidR="00FA32BA" w:rsidRDefault="00FA32BA" w:rsidP="00FA32BA"/>
    <w:p w:rsidR="00FA32BA" w:rsidRDefault="00FA32BA" w:rsidP="00FA32BA">
      <w:pPr>
        <w:jc w:val="both"/>
      </w:pPr>
    </w:p>
    <w:tbl>
      <w:tblPr>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67"/>
        <w:gridCol w:w="3865"/>
      </w:tblGrid>
      <w:tr w:rsidR="00FA32BA" w:rsidRPr="00FA32BA" w:rsidTr="00FA32BA">
        <w:trPr>
          <w:trHeight w:hRule="exact" w:val="283"/>
        </w:trPr>
        <w:tc>
          <w:tcPr>
            <w:tcW w:w="3867"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Количество набранных баллов</w:t>
            </w:r>
          </w:p>
        </w:tc>
        <w:tc>
          <w:tcPr>
            <w:tcW w:w="3865"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Оценка за работу</w:t>
            </w:r>
          </w:p>
        </w:tc>
      </w:tr>
      <w:tr w:rsidR="00FA32BA" w:rsidRPr="00FA32BA" w:rsidTr="00FA32BA">
        <w:trPr>
          <w:trHeight w:hRule="exact" w:val="283"/>
        </w:trPr>
        <w:tc>
          <w:tcPr>
            <w:tcW w:w="3867"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Менее 8 баллов</w:t>
            </w:r>
          </w:p>
        </w:tc>
        <w:tc>
          <w:tcPr>
            <w:tcW w:w="3865"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2 (неудовлетворительно)</w:t>
            </w:r>
          </w:p>
        </w:tc>
      </w:tr>
      <w:tr w:rsidR="00FA32BA" w:rsidRPr="00FA32BA" w:rsidTr="00FA32BA">
        <w:trPr>
          <w:trHeight w:hRule="exact" w:val="283"/>
        </w:trPr>
        <w:tc>
          <w:tcPr>
            <w:tcW w:w="3867"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9 – 13 баллов</w:t>
            </w:r>
          </w:p>
        </w:tc>
        <w:tc>
          <w:tcPr>
            <w:tcW w:w="3865"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3 (удовлетворительно)</w:t>
            </w:r>
          </w:p>
        </w:tc>
      </w:tr>
      <w:tr w:rsidR="00FA32BA" w:rsidRPr="00FA32BA" w:rsidTr="00FA32BA">
        <w:trPr>
          <w:trHeight w:hRule="exact" w:val="283"/>
        </w:trPr>
        <w:tc>
          <w:tcPr>
            <w:tcW w:w="3867"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14 – 17 баллов</w:t>
            </w:r>
          </w:p>
        </w:tc>
        <w:tc>
          <w:tcPr>
            <w:tcW w:w="3865"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4 (хорошо)</w:t>
            </w:r>
          </w:p>
        </w:tc>
      </w:tr>
      <w:tr w:rsidR="00FA32BA" w:rsidRPr="00FA32BA" w:rsidTr="00FA32BA">
        <w:trPr>
          <w:trHeight w:hRule="exact" w:val="283"/>
        </w:trPr>
        <w:tc>
          <w:tcPr>
            <w:tcW w:w="3867"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18 – 22 балла</w:t>
            </w:r>
          </w:p>
        </w:tc>
        <w:tc>
          <w:tcPr>
            <w:tcW w:w="3865" w:type="dxa"/>
            <w:tcBorders>
              <w:top w:val="single" w:sz="4" w:space="0" w:color="000000"/>
              <w:left w:val="single" w:sz="4" w:space="0" w:color="000000"/>
              <w:bottom w:val="single" w:sz="4" w:space="0" w:color="000000"/>
              <w:right w:val="single" w:sz="4" w:space="0" w:color="000000"/>
            </w:tcBorders>
            <w:vAlign w:val="center"/>
          </w:tcPr>
          <w:p w:rsidR="00FA32BA" w:rsidRPr="00FA32BA" w:rsidRDefault="00FA32BA" w:rsidP="00CF6543">
            <w:pPr>
              <w:jc w:val="center"/>
              <w:rPr>
                <w:rFonts w:ascii="Times New Roman" w:hAnsi="Times New Roman" w:cs="Times New Roman"/>
                <w:sz w:val="18"/>
                <w:szCs w:val="18"/>
              </w:rPr>
            </w:pPr>
            <w:r w:rsidRPr="00FA32BA">
              <w:rPr>
                <w:rFonts w:ascii="Times New Roman" w:hAnsi="Times New Roman" w:cs="Times New Roman"/>
                <w:sz w:val="18"/>
                <w:szCs w:val="18"/>
              </w:rPr>
              <w:t>5 (отлично)</w:t>
            </w:r>
          </w:p>
        </w:tc>
      </w:tr>
    </w:tbl>
    <w:p w:rsidR="00BA4415" w:rsidRDefault="00BA4415" w:rsidP="00BA4415">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16</w:t>
      </w:r>
    </w:p>
    <w:p w:rsidR="003D4120" w:rsidRDefault="003D4120" w:rsidP="003D4120">
      <w:pPr>
        <w:spacing w:before="100" w:beforeAutospacing="1" w:after="100" w:afterAutospacing="1" w:line="240" w:lineRule="auto"/>
        <w:jc w:val="center"/>
        <w:rPr>
          <w:rFonts w:ascii="Times New Roman" w:eastAsia="Times New Roman" w:hAnsi="Times New Roman" w:cs="Times New Roman"/>
          <w:b/>
          <w:color w:val="FF0000"/>
          <w:sz w:val="32"/>
          <w:szCs w:val="32"/>
          <w:lang w:eastAsia="ru-RU"/>
        </w:rPr>
      </w:pPr>
      <w:r w:rsidRPr="003D4120">
        <w:rPr>
          <w:rFonts w:ascii="Times New Roman" w:hAnsi="Times New Roman" w:cs="Times New Roman"/>
          <w:b/>
          <w:color w:val="FF0000"/>
          <w:sz w:val="32"/>
          <w:szCs w:val="32"/>
        </w:rPr>
        <w:t>Р</w:t>
      </w:r>
      <w:r w:rsidRPr="003D4120">
        <w:rPr>
          <w:rFonts w:ascii="Times New Roman" w:eastAsia="Times New Roman" w:hAnsi="Times New Roman" w:cs="Times New Roman"/>
          <w:b/>
          <w:color w:val="FF0000"/>
          <w:sz w:val="32"/>
          <w:szCs w:val="32"/>
          <w:lang w:eastAsia="ru-RU"/>
        </w:rPr>
        <w:t>азличия между традиционным и проблемным уроками</w:t>
      </w:r>
    </w:p>
    <w:p w:rsidR="003D4120" w:rsidRPr="003D4120" w:rsidRDefault="003D4120" w:rsidP="003D4120">
      <w:pPr>
        <w:spacing w:before="100" w:beforeAutospacing="1" w:after="100" w:afterAutospacing="1" w:line="240" w:lineRule="auto"/>
        <w:jc w:val="center"/>
        <w:rPr>
          <w:rFonts w:ascii="Times New Roman" w:eastAsia="Times New Roman" w:hAnsi="Times New Roman" w:cs="Times New Roman"/>
          <w:b/>
          <w:color w:val="FF0000"/>
          <w:sz w:val="32"/>
          <w:szCs w:val="32"/>
          <w:lang w:eastAsia="ru-RU"/>
        </w:rPr>
      </w:pPr>
    </w:p>
    <w:tbl>
      <w:tblPr>
        <w:tblW w:w="0" w:type="auto"/>
        <w:jc w:val="center"/>
        <w:tblInd w:w="108" w:type="dxa"/>
        <w:tblCellMar>
          <w:left w:w="0" w:type="dxa"/>
          <w:right w:w="0" w:type="dxa"/>
        </w:tblCellMar>
        <w:tblLook w:val="04A0"/>
      </w:tblPr>
      <w:tblGrid>
        <w:gridCol w:w="4658"/>
        <w:gridCol w:w="4698"/>
      </w:tblGrid>
      <w:tr w:rsidR="003D4120" w:rsidRPr="00F26190" w:rsidTr="005D1F57">
        <w:trPr>
          <w:jc w:val="center"/>
        </w:trPr>
        <w:tc>
          <w:tcPr>
            <w:tcW w:w="465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3D4120" w:rsidRPr="00F26190" w:rsidRDefault="003D4120"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26190">
              <w:rPr>
                <w:rFonts w:ascii="Times New Roman" w:eastAsia="Times New Roman" w:hAnsi="Times New Roman" w:cs="Times New Roman"/>
                <w:b/>
                <w:bCs/>
                <w:sz w:val="28"/>
                <w:szCs w:val="28"/>
                <w:lang w:eastAsia="ru-RU"/>
              </w:rPr>
              <w:t>На традиционном уроке учитель:</w:t>
            </w:r>
          </w:p>
        </w:tc>
        <w:tc>
          <w:tcPr>
            <w:tcW w:w="46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F26190">
              <w:rPr>
                <w:rFonts w:ascii="Times New Roman" w:eastAsia="Times New Roman" w:hAnsi="Times New Roman" w:cs="Times New Roman"/>
                <w:b/>
                <w:bCs/>
                <w:sz w:val="28"/>
                <w:szCs w:val="28"/>
                <w:lang w:eastAsia="ru-RU"/>
              </w:rPr>
              <w:t>На  проблемном уроке учитель:</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1. Обучает всех детей установленной сумме ЗУНов.</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1. Способствует эффективному накоплению каждым ребенком своего собственного личностного опыта.</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2. Определяет учебные задания, форму работы детей и демонстрирует им образец правильного выполнения заданий.</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xml:space="preserve">2. Предлагает детям на выбор различные учебные задания и формы работы, поощряет детей к самостоятельному поиску путей решения этих заданий. </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3. Старается заинтересовать детей в том учебном материале, который предлагает сам.</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3. Стремиться выявить реальные интересы детей и согласовывать с ними подбор и организацию учебного материала.</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4. Проводит индивидуальные занятия с отстающими или наиболее подготовленными детьми.</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4. Ведет индивидуальную работу с каждым учащимся.</w:t>
            </w:r>
          </w:p>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 </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5. Планирует и направляет детскую деятельность.</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5. Помогает детям самостоятельно спланировать свою деятельность.</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6. Оценивает результаты работы детей, подмечая и исправляя допущенные ошибки.</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6. Поощряет детей самостоятельно оценивать результаты их работы и исправлять допущенные ошибки.</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7. Определяет правила поведения в классе и следит за их соблюдением детьми.</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7. Учит детей самостоятельно вырабатывать правила поведения и контролировать их соблюдение.</w:t>
            </w:r>
          </w:p>
        </w:tc>
      </w:tr>
      <w:tr w:rsidR="003D4120" w:rsidRPr="00F26190" w:rsidTr="005D1F57">
        <w:trPr>
          <w:jc w:val="center"/>
        </w:trPr>
        <w:tc>
          <w:tcPr>
            <w:tcW w:w="465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8. Разрешает возникающие конфликты между детьми: поощряет правых и наказывает виноватых.</w:t>
            </w:r>
          </w:p>
        </w:tc>
        <w:tc>
          <w:tcPr>
            <w:tcW w:w="469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3D4120" w:rsidRPr="00F26190" w:rsidRDefault="003D4120" w:rsidP="005D1F57">
            <w:pPr>
              <w:spacing w:before="100" w:beforeAutospacing="1" w:after="100" w:afterAutospacing="1" w:line="240" w:lineRule="auto"/>
              <w:rPr>
                <w:rFonts w:ascii="Times New Roman" w:eastAsia="Times New Roman" w:hAnsi="Times New Roman" w:cs="Times New Roman"/>
                <w:sz w:val="28"/>
                <w:szCs w:val="28"/>
                <w:lang w:eastAsia="ru-RU"/>
              </w:rPr>
            </w:pPr>
            <w:r w:rsidRPr="00F26190">
              <w:rPr>
                <w:rFonts w:ascii="Times New Roman" w:eastAsia="Times New Roman" w:hAnsi="Times New Roman" w:cs="Times New Roman"/>
                <w:sz w:val="28"/>
                <w:szCs w:val="28"/>
                <w:lang w:eastAsia="ru-RU"/>
              </w:rPr>
              <w:t>8. Побуждает детей обсуждать возникающие между ними конфликтные ситуации и самостоятельно искать пути их разрешения.</w:t>
            </w:r>
          </w:p>
        </w:tc>
      </w:tr>
    </w:tbl>
    <w:p w:rsidR="003D4120" w:rsidRPr="00F26190" w:rsidRDefault="003D4120" w:rsidP="003D4120">
      <w:pPr>
        <w:pStyle w:val="a4"/>
        <w:jc w:val="both"/>
        <w:rPr>
          <w:rFonts w:ascii="Times New Roman" w:hAnsi="Times New Roman" w:cs="Times New Roman"/>
          <w:sz w:val="28"/>
          <w:szCs w:val="28"/>
        </w:rPr>
      </w:pPr>
    </w:p>
    <w:p w:rsidR="003D4120" w:rsidRPr="00F26190" w:rsidRDefault="003D4120" w:rsidP="003D4120">
      <w:pPr>
        <w:rPr>
          <w:rFonts w:ascii="Times New Roman" w:eastAsia="Times New Roman" w:hAnsi="Times New Roman" w:cs="Times New Roman"/>
          <w:b/>
          <w:iCs/>
          <w:color w:val="FF9900"/>
          <w:sz w:val="28"/>
          <w:szCs w:val="28"/>
          <w:lang w:eastAsia="ru-RU"/>
        </w:rPr>
      </w:pPr>
    </w:p>
    <w:p w:rsidR="003D4120" w:rsidRDefault="003D4120" w:rsidP="003D4120">
      <w:pPr>
        <w:rPr>
          <w:rFonts w:ascii="Times New Roman" w:eastAsia="Times New Roman" w:hAnsi="Times New Roman" w:cs="Times New Roman"/>
          <w:b/>
          <w:iCs/>
          <w:color w:val="FF9900"/>
          <w:sz w:val="28"/>
          <w:szCs w:val="28"/>
          <w:lang w:eastAsia="ru-RU"/>
        </w:rPr>
      </w:pPr>
    </w:p>
    <w:p w:rsidR="003D4120" w:rsidRDefault="003D4120" w:rsidP="003D4120"/>
    <w:p w:rsidR="00BA4415" w:rsidRPr="00BA4415" w:rsidRDefault="00BA4415" w:rsidP="00BA4415">
      <w:pPr>
        <w:jc w:val="both"/>
        <w:rPr>
          <w:rFonts w:ascii="Times New Roman" w:hAnsi="Times New Roman" w:cs="Times New Roman"/>
          <w:sz w:val="28"/>
          <w:szCs w:val="28"/>
        </w:rPr>
      </w:pPr>
    </w:p>
    <w:p w:rsidR="00FA32BA" w:rsidRDefault="00BA4415" w:rsidP="00FA32BA">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17</w:t>
      </w:r>
    </w:p>
    <w:p w:rsidR="00FA32BA" w:rsidRPr="00FA32BA" w:rsidRDefault="00FA32BA" w:rsidP="00FA32BA">
      <w:pPr>
        <w:jc w:val="both"/>
        <w:rPr>
          <w:rFonts w:ascii="Times New Roman" w:hAnsi="Times New Roman" w:cs="Times New Roman"/>
          <w:sz w:val="28"/>
          <w:szCs w:val="28"/>
        </w:rPr>
      </w:pPr>
    </w:p>
    <w:p w:rsidR="009E0D74" w:rsidRPr="0039368E" w:rsidRDefault="009E0D74" w:rsidP="009E0D74">
      <w:pPr>
        <w:pStyle w:val="ab"/>
        <w:spacing w:before="120" w:beforeAutospacing="0"/>
        <w:jc w:val="center"/>
        <w:rPr>
          <w:color w:val="FF0000"/>
          <w:sz w:val="28"/>
          <w:szCs w:val="28"/>
        </w:rPr>
      </w:pPr>
      <w:r w:rsidRPr="0039368E">
        <w:rPr>
          <w:b/>
          <w:bCs/>
          <w:color w:val="FF0000"/>
          <w:sz w:val="28"/>
          <w:szCs w:val="28"/>
        </w:rPr>
        <w:t>Математическая разминка</w:t>
      </w:r>
    </w:p>
    <w:p w:rsidR="009E0D74" w:rsidRPr="0039368E" w:rsidRDefault="009E0D74" w:rsidP="009E0D74">
      <w:pPr>
        <w:pStyle w:val="ab"/>
        <w:spacing w:before="120" w:beforeAutospacing="0"/>
        <w:rPr>
          <w:sz w:val="28"/>
          <w:szCs w:val="28"/>
        </w:rPr>
      </w:pPr>
      <w:r w:rsidRPr="0039368E">
        <w:rPr>
          <w:sz w:val="28"/>
          <w:szCs w:val="28"/>
        </w:rPr>
        <w:t>Назовите наименьшее однозначное число. Можно ли количество цветов в спектре радуги разделить на 3 без остатка? Если температура воздуха была – 8°, а потом потеплело на 6°, положительной ли стала температура? Сколько человек в трех квартетах? Сложите порядковые номера месяцев года – мая и августа. Периметр прямоугольника из проволоки 12 см, его разогнули и сделали квадрат. Чему равна его площадь? Сколько лет было совершеннолетнему три года назад? Сколько палочек в римском написании века гибели А.С. Пушкина? Чему равна сумма чисел, на которые показывают стрелки механических часов в 9 утра? Сколько ступенек у лестницы, где средняя – 8-я ступенька? Сколько ног, хвостов и рогов у трех коров? Если бы Остапу Бендеру сразу отдали 3 стула, сколько бы ему осталось искать?</w:t>
      </w:r>
    </w:p>
    <w:p w:rsidR="009E0D74" w:rsidRDefault="009E0D74" w:rsidP="009E0D74">
      <w:pPr>
        <w:pStyle w:val="ab"/>
        <w:spacing w:before="120" w:beforeAutospacing="0"/>
        <w:jc w:val="center"/>
        <w:rPr>
          <w:color w:val="FF0000"/>
          <w:sz w:val="28"/>
          <w:szCs w:val="28"/>
        </w:rPr>
      </w:pPr>
      <w:r w:rsidRPr="0039368E">
        <w:rPr>
          <w:b/>
          <w:bCs/>
          <w:color w:val="FF0000"/>
          <w:sz w:val="28"/>
          <w:szCs w:val="28"/>
        </w:rPr>
        <w:t>Буквенный диктант</w:t>
      </w:r>
    </w:p>
    <w:p w:rsidR="009E0D74" w:rsidRPr="0039368E" w:rsidRDefault="009E0D74" w:rsidP="009E0D74">
      <w:pPr>
        <w:pStyle w:val="a4"/>
        <w:numPr>
          <w:ilvl w:val="0"/>
          <w:numId w:val="29"/>
        </w:numPr>
        <w:rPr>
          <w:rFonts w:ascii="Times New Roman" w:hAnsi="Times New Roman" w:cs="Times New Roman"/>
          <w:sz w:val="28"/>
          <w:szCs w:val="28"/>
        </w:rPr>
      </w:pPr>
      <w:r w:rsidRPr="0039368E">
        <w:rPr>
          <w:rFonts w:ascii="Times New Roman" w:hAnsi="Times New Roman" w:cs="Times New Roman"/>
          <w:sz w:val="28"/>
          <w:szCs w:val="28"/>
        </w:rPr>
        <w:t>Т – цирковая кличка собаки Каштанки, (Тетка);</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Р – полевой цветок народный для гадания пригодный, (ромашка);</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О – время года, когда листья становятся разноцветными, (осень);</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З – свет мой... скажи, да всю правду расскажи, (зеркальце);</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Е – самая плохая оценка (7 букв), (единица);</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К – и от дедушки ушел, и от бабушки ушел, (Колобок);</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О – металл, из которого сделан стойкий солдатик, (олово);</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 xml:space="preserve">Из первых букв оставляем слово-анаграмму – </w:t>
      </w:r>
      <w:r w:rsidRPr="0039368E">
        <w:rPr>
          <w:rFonts w:ascii="Times New Roman" w:hAnsi="Times New Roman" w:cs="Times New Roman"/>
          <w:b/>
          <w:color w:val="00B050"/>
          <w:sz w:val="28"/>
          <w:szCs w:val="28"/>
        </w:rPr>
        <w:t>ОТРЕЗОК</w:t>
      </w:r>
      <w:r w:rsidRPr="0039368E">
        <w:rPr>
          <w:rFonts w:ascii="Times New Roman" w:hAnsi="Times New Roman" w:cs="Times New Roman"/>
          <w:sz w:val="28"/>
          <w:szCs w:val="28"/>
        </w:rPr>
        <w:t xml:space="preserve">. </w:t>
      </w:r>
    </w:p>
    <w:p w:rsidR="009E0D74" w:rsidRDefault="009E0D74" w:rsidP="009E0D74">
      <w:pPr>
        <w:pStyle w:val="a4"/>
        <w:rPr>
          <w:rFonts w:ascii="Times New Roman" w:hAnsi="Times New Roman" w:cs="Times New Roman"/>
          <w:sz w:val="28"/>
          <w:szCs w:val="28"/>
        </w:rPr>
      </w:pPr>
    </w:p>
    <w:p w:rsidR="009E0D74" w:rsidRPr="0039368E" w:rsidRDefault="009E0D74" w:rsidP="009E0D74">
      <w:pPr>
        <w:pStyle w:val="a4"/>
        <w:numPr>
          <w:ilvl w:val="0"/>
          <w:numId w:val="29"/>
        </w:numPr>
        <w:rPr>
          <w:rFonts w:ascii="Times New Roman" w:hAnsi="Times New Roman" w:cs="Times New Roman"/>
          <w:sz w:val="28"/>
          <w:szCs w:val="28"/>
        </w:rPr>
      </w:pPr>
      <w:r w:rsidRPr="0039368E">
        <w:rPr>
          <w:rFonts w:ascii="Times New Roman" w:hAnsi="Times New Roman" w:cs="Times New Roman"/>
          <w:sz w:val="28"/>
          <w:szCs w:val="28"/>
        </w:rPr>
        <w:t>О – видит... да зуб неймет, (око);</w:t>
      </w:r>
    </w:p>
    <w:p w:rsidR="009E0D74"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 xml:space="preserve">В – перпендикуляр, опущенный из вершины треугольника на прямую, </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содержащую противоположную сторону треугольника, (высота);</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С – вездеход Бабы Яги, (ступа);</w:t>
      </w:r>
    </w:p>
    <w:p w:rsidR="009E0D74"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 xml:space="preserve">Й – последняя буква в названии липкой жидкости, которой можно </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соединить бумагу, (клей);</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Т – угол, градусная мера которого больше 90°, (тупой);</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О – название второй координатной точки, (ордината);</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 xml:space="preserve">В – город, в пригороде которого стоит храм Покрова </w:t>
      </w:r>
      <w:r>
        <w:rPr>
          <w:rFonts w:ascii="Times New Roman" w:hAnsi="Times New Roman" w:cs="Times New Roman"/>
          <w:sz w:val="28"/>
          <w:szCs w:val="28"/>
        </w:rPr>
        <w:t>,</w:t>
      </w:r>
      <w:r w:rsidRPr="0039368E">
        <w:rPr>
          <w:rFonts w:ascii="Times New Roman" w:hAnsi="Times New Roman" w:cs="Times New Roman"/>
          <w:sz w:val="28"/>
          <w:szCs w:val="28"/>
        </w:rPr>
        <w:t xml:space="preserve"> (Владимир);</w:t>
      </w:r>
    </w:p>
    <w:p w:rsidR="009E0D74" w:rsidRPr="0039368E" w:rsidRDefault="009E0D74" w:rsidP="009E0D74">
      <w:pPr>
        <w:pStyle w:val="a4"/>
        <w:rPr>
          <w:rFonts w:ascii="Times New Roman" w:hAnsi="Times New Roman" w:cs="Times New Roman"/>
          <w:sz w:val="28"/>
          <w:szCs w:val="28"/>
        </w:rPr>
      </w:pPr>
      <w:r>
        <w:rPr>
          <w:rFonts w:ascii="Times New Roman" w:hAnsi="Times New Roman" w:cs="Times New Roman"/>
          <w:sz w:val="28"/>
          <w:szCs w:val="28"/>
        </w:rPr>
        <w:t xml:space="preserve">          </w:t>
      </w:r>
      <w:r w:rsidRPr="0039368E">
        <w:rPr>
          <w:rFonts w:ascii="Times New Roman" w:hAnsi="Times New Roman" w:cs="Times New Roman"/>
          <w:sz w:val="28"/>
          <w:szCs w:val="28"/>
        </w:rPr>
        <w:t>С – восточная точка Африки, (Сафун).</w:t>
      </w:r>
    </w:p>
    <w:p w:rsidR="009E0D74" w:rsidRPr="0039368E" w:rsidRDefault="009E0D74" w:rsidP="009E0D74">
      <w:pPr>
        <w:pStyle w:val="a4"/>
        <w:rPr>
          <w:rFonts w:ascii="Times New Roman" w:hAnsi="Times New Roman" w:cs="Times New Roman"/>
          <w:sz w:val="28"/>
          <w:szCs w:val="28"/>
        </w:rPr>
      </w:pPr>
      <w:r w:rsidRPr="0039368E">
        <w:rPr>
          <w:rFonts w:ascii="Times New Roman" w:hAnsi="Times New Roman" w:cs="Times New Roman"/>
          <w:sz w:val="28"/>
          <w:szCs w:val="28"/>
        </w:rPr>
        <w:t xml:space="preserve">Получается слово – </w:t>
      </w:r>
      <w:r w:rsidRPr="0039368E">
        <w:rPr>
          <w:rFonts w:ascii="Times New Roman" w:hAnsi="Times New Roman" w:cs="Times New Roman"/>
          <w:b/>
          <w:color w:val="00B050"/>
          <w:sz w:val="28"/>
          <w:szCs w:val="28"/>
        </w:rPr>
        <w:t>СВОЙСТВО</w:t>
      </w:r>
      <w:r w:rsidRPr="0039368E">
        <w:rPr>
          <w:rFonts w:ascii="Times New Roman" w:hAnsi="Times New Roman" w:cs="Times New Roman"/>
          <w:sz w:val="28"/>
          <w:szCs w:val="28"/>
        </w:rPr>
        <w:t xml:space="preserve">. </w:t>
      </w:r>
    </w:p>
    <w:p w:rsidR="009E0D74" w:rsidRPr="0039368E" w:rsidRDefault="009E0D74" w:rsidP="009E0D74">
      <w:pPr>
        <w:pStyle w:val="ab"/>
        <w:spacing w:before="120" w:beforeAutospacing="0"/>
        <w:jc w:val="center"/>
        <w:rPr>
          <w:color w:val="FF0000"/>
          <w:sz w:val="28"/>
          <w:szCs w:val="28"/>
        </w:rPr>
      </w:pPr>
      <w:r w:rsidRPr="0039368E">
        <w:rPr>
          <w:b/>
          <w:bCs/>
          <w:color w:val="FF0000"/>
          <w:sz w:val="28"/>
          <w:szCs w:val="28"/>
        </w:rPr>
        <w:t xml:space="preserve">Числовой диктант </w:t>
      </w:r>
    </w:p>
    <w:p w:rsidR="009E0D74" w:rsidRDefault="009E0D74" w:rsidP="009E0D74">
      <w:pPr>
        <w:pStyle w:val="ab"/>
        <w:spacing w:before="120" w:beforeAutospacing="0"/>
        <w:rPr>
          <w:sz w:val="28"/>
          <w:szCs w:val="28"/>
        </w:rPr>
      </w:pPr>
      <w:r w:rsidRPr="0039368E">
        <w:rPr>
          <w:sz w:val="28"/>
          <w:szCs w:val="28"/>
        </w:rPr>
        <w:t>Тема</w:t>
      </w:r>
      <w:r>
        <w:rPr>
          <w:sz w:val="28"/>
          <w:szCs w:val="28"/>
        </w:rPr>
        <w:t>:</w:t>
      </w:r>
      <w:r w:rsidRPr="0039368E">
        <w:rPr>
          <w:sz w:val="28"/>
          <w:szCs w:val="28"/>
        </w:rPr>
        <w:t xml:space="preserve"> «Решение уравнений» (5 класс)</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lastRenderedPageBreak/>
        <w:t xml:space="preserve"> 1. Уравнение – это равенство, содержащее букву, значение которой надо найти. (1)</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2. Чтобы найти неизвестное слагаемое, надо к сумме прибавить известное слагаемое. (0)</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3. Решить уравнение – значит найти все его корни (или убедиться, что корней нет). (1)</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4. 100 : 4 = 20. (0)</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5. Чтобы найти неизвестное уменьшаемое, надо к разности прибавить вычитаемое. (1)</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6. Корнем уравнения называется значение буквы, при котором из уравнения получается верное числовое равенство. (1)</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7. 120 больше 60 на 2. (0) 1.010.110 Тема «Многочлены» (7 класс) 1. Марсианская впадина находится в Тихом океане. (1)</w:t>
      </w:r>
    </w:p>
    <w:p w:rsidR="009E0D74" w:rsidRDefault="009E0D74" w:rsidP="009E0D74">
      <w:pPr>
        <w:pStyle w:val="ab"/>
        <w:spacing w:before="120" w:beforeAutospacing="0"/>
        <w:jc w:val="center"/>
        <w:rPr>
          <w:b/>
          <w:color w:val="FF0000"/>
          <w:sz w:val="28"/>
          <w:szCs w:val="28"/>
        </w:rPr>
      </w:pPr>
      <w:r w:rsidRPr="0039368E">
        <w:rPr>
          <w:b/>
          <w:color w:val="FF0000"/>
          <w:sz w:val="28"/>
          <w:szCs w:val="28"/>
        </w:rPr>
        <w:t>Задания со сменой установки</w:t>
      </w:r>
    </w:p>
    <w:p w:rsidR="009E0D74" w:rsidRDefault="009E0D74" w:rsidP="009E0D74">
      <w:pPr>
        <w:pStyle w:val="ab"/>
        <w:spacing w:before="120" w:beforeAutospacing="0"/>
        <w:rPr>
          <w:sz w:val="28"/>
          <w:szCs w:val="28"/>
        </w:rPr>
      </w:pPr>
      <w:r>
        <w:rPr>
          <w:sz w:val="28"/>
          <w:szCs w:val="28"/>
        </w:rPr>
        <w:t>Тема: «Натуральные числа» (</w:t>
      </w:r>
      <w:r w:rsidRPr="0039368E">
        <w:rPr>
          <w:sz w:val="28"/>
          <w:szCs w:val="28"/>
        </w:rPr>
        <w:t>5 класс</w:t>
      </w:r>
      <w:r>
        <w:rPr>
          <w:sz w:val="28"/>
          <w:szCs w:val="28"/>
        </w:rPr>
        <w:t xml:space="preserve">) </w:t>
      </w:r>
    </w:p>
    <w:p w:rsidR="009E0D74" w:rsidRPr="0039368E" w:rsidRDefault="009E0D74" w:rsidP="009E0D74">
      <w:pPr>
        <w:pStyle w:val="ab"/>
        <w:spacing w:before="120" w:beforeAutospacing="0"/>
        <w:rPr>
          <w:sz w:val="28"/>
          <w:szCs w:val="28"/>
        </w:rPr>
      </w:pPr>
      <w:r>
        <w:rPr>
          <w:sz w:val="28"/>
          <w:szCs w:val="28"/>
        </w:rPr>
        <w:t>Дано число 43 0 55 148 1812 1</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1. Сколько всего чисел?</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2. На каком месте стоит число, которое не является натуральным?</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3. На каком месте стоит число, в записи которого цифра 1 стоит в разряде десятков?</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4. Сложите 3-е и 5-е числа с конца.</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5. Какое число стоит после нуля?</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6. На каком месте стоит трехзначное число?</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7. Какие цифры отсутствуют в ряду?</w:t>
      </w:r>
    </w:p>
    <w:p w:rsidR="009E0D74" w:rsidRP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8. Назовите первое число.</w:t>
      </w:r>
    </w:p>
    <w:p w:rsidR="009E0D74" w:rsidRDefault="009E0D74" w:rsidP="009E0D74">
      <w:pPr>
        <w:pStyle w:val="a4"/>
        <w:rPr>
          <w:rFonts w:ascii="Times New Roman" w:hAnsi="Times New Roman" w:cs="Times New Roman"/>
          <w:sz w:val="28"/>
          <w:szCs w:val="28"/>
        </w:rPr>
      </w:pPr>
      <w:r w:rsidRPr="009E0D74">
        <w:rPr>
          <w:rFonts w:ascii="Times New Roman" w:hAnsi="Times New Roman" w:cs="Times New Roman"/>
          <w:sz w:val="28"/>
          <w:szCs w:val="28"/>
        </w:rPr>
        <w:t>9. Какому историческому событию соответствует последнее число?</w:t>
      </w:r>
      <w:r>
        <w:rPr>
          <w:rFonts w:ascii="Times New Roman" w:hAnsi="Times New Roman" w:cs="Times New Roman"/>
          <w:sz w:val="28"/>
          <w:szCs w:val="28"/>
        </w:rPr>
        <w:t xml:space="preserve"> </w:t>
      </w:r>
    </w:p>
    <w:p w:rsidR="009E0D74" w:rsidRPr="009E0D74" w:rsidRDefault="009E0D74" w:rsidP="009E0D74">
      <w:pPr>
        <w:pStyle w:val="a4"/>
        <w:rPr>
          <w:rFonts w:ascii="Times New Roman" w:hAnsi="Times New Roman" w:cs="Times New Roman"/>
          <w:sz w:val="28"/>
          <w:szCs w:val="28"/>
        </w:rPr>
      </w:pPr>
    </w:p>
    <w:p w:rsidR="009E0D74" w:rsidRDefault="009E0D74" w:rsidP="009E0D74">
      <w:pPr>
        <w:spacing w:after="0"/>
        <w:ind w:hanging="360"/>
        <w:jc w:val="center"/>
        <w:rPr>
          <w:rFonts w:ascii="Times New Roman" w:eastAsia="Times New Roman" w:hAnsi="Times New Roman" w:cs="Times New Roman"/>
          <w:b/>
          <w:color w:val="FF0000"/>
          <w:sz w:val="28"/>
          <w:szCs w:val="28"/>
          <w:lang w:eastAsia="ru-RU"/>
        </w:rPr>
      </w:pPr>
      <w:r w:rsidRPr="00DB4E63">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Задачи с меняющимся содержанием</w:t>
      </w:r>
    </w:p>
    <w:p w:rsidR="009E0D74" w:rsidRPr="00DB4E63" w:rsidRDefault="009E0D74" w:rsidP="009E0D74">
      <w:pPr>
        <w:spacing w:after="0"/>
        <w:ind w:hanging="360"/>
        <w:jc w:val="center"/>
        <w:rPr>
          <w:rFonts w:ascii="Times New Roman" w:eastAsia="Times New Roman" w:hAnsi="Times New Roman" w:cs="Times New Roman"/>
          <w:b/>
          <w:color w:val="FF0000"/>
          <w:sz w:val="28"/>
          <w:szCs w:val="28"/>
          <w:lang w:eastAsia="ru-RU"/>
        </w:rPr>
      </w:pP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1) Ворон живет около 75 лет, слон на 5 лет меньше, а щука на 5 лет меньше, чем слон. На сколько лет меньше живет щука чем ворон? (2-й вариант: на сколько лет меньше живет щука, чем слон?)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2) Брат и сестра читают книгу «Маугли», в которой 60 страниц. Брат читает каждый день по 15 страниц, а сестра по 20. кто из них раньше прочитает всю книгу? (2-й вариант: слово «раньше» заменяется словом «позже»).</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 3) На озеро прилетело 48 уток и 6 гусей. Во сколько раз уток больше чем гусей? (2-й вариант: на сколько уток больше чем гусей). </w:t>
      </w:r>
    </w:p>
    <w:p w:rsidR="009E0D74" w:rsidRPr="00DB4E63" w:rsidRDefault="009E0D74" w:rsidP="009E0D74">
      <w:pPr>
        <w:spacing w:before="100" w:beforeAutospacing="1" w:after="100" w:afterAutospacing="1"/>
        <w:ind w:hanging="360"/>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xml:space="preserve"> </w:t>
      </w:r>
    </w:p>
    <w:p w:rsidR="009E0D74" w:rsidRPr="009E0D74" w:rsidRDefault="009E0D74" w:rsidP="009E0D74">
      <w:pPr>
        <w:spacing w:after="0"/>
        <w:ind w:hanging="360"/>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lastRenderedPageBreak/>
        <w:t xml:space="preserve"> Задачи на перестройку действия</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1) Замени сложение умножением: 4+4+4=   6+6+6+6+6= </w:t>
      </w:r>
      <w:r>
        <w:rPr>
          <w:rFonts w:ascii="Times New Roman" w:eastAsia="Times New Roman" w:hAnsi="Times New Roman" w:cs="Times New Roman"/>
          <w:color w:val="000000"/>
          <w:sz w:val="28"/>
          <w:szCs w:val="28"/>
          <w:lang w:eastAsia="ru-RU"/>
        </w:rPr>
        <w:t xml:space="preserve">   </w:t>
      </w:r>
      <w:r w:rsidRPr="00DB4E63">
        <w:rPr>
          <w:rFonts w:ascii="Times New Roman" w:eastAsia="Times New Roman" w:hAnsi="Times New Roman" w:cs="Times New Roman"/>
          <w:color w:val="000000"/>
          <w:sz w:val="28"/>
          <w:szCs w:val="28"/>
          <w:lang w:eastAsia="ru-RU"/>
        </w:rPr>
        <w:t>2+2=    9+9</w:t>
      </w:r>
      <w:r>
        <w:rPr>
          <w:rFonts w:ascii="Times New Roman" w:eastAsia="Times New Roman" w:hAnsi="Times New Roman" w:cs="Times New Roman"/>
          <w:color w:val="000000"/>
          <w:sz w:val="28"/>
          <w:szCs w:val="28"/>
          <w:lang w:eastAsia="ru-RU"/>
        </w:rPr>
        <w:t>+9+9=     5+5+5+5+5+5+5=</w:t>
      </w:r>
      <w:r w:rsidRPr="00DB4E63">
        <w:rPr>
          <w:rFonts w:ascii="Times New Roman" w:eastAsia="Times New Roman" w:hAnsi="Times New Roman" w:cs="Times New Roman"/>
          <w:color w:val="000000"/>
          <w:sz w:val="28"/>
          <w:szCs w:val="28"/>
          <w:lang w:eastAsia="ru-RU"/>
        </w:rPr>
        <w:t xml:space="preserve">   а+а+а=     3+2+5=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2) Дано 4, прибавь 3, потом умножь на 3; дано 1 дано 5 дано 14 дано 31 дано 47 дано х дано а дано 2а дано 3а, раздели на 3, потом вычти 3.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3) Пример квадрата равен 16. Какой станет пример этой фигуры, если: </w:t>
      </w:r>
      <w:r w:rsidRPr="009E0D74">
        <w:rPr>
          <w:rFonts w:ascii="Times New Roman" w:eastAsia="Times New Roman" w:hAnsi="Times New Roman" w:cs="Times New Roman"/>
          <w:color w:val="FF0000"/>
          <w:sz w:val="28"/>
          <w:szCs w:val="28"/>
          <w:lang w:eastAsia="ru-RU"/>
        </w:rPr>
        <w:t>1</w:t>
      </w:r>
      <w:r w:rsidRPr="00DB4E63">
        <w:rPr>
          <w:rFonts w:ascii="Times New Roman" w:eastAsia="Times New Roman" w:hAnsi="Times New Roman" w:cs="Times New Roman"/>
          <w:color w:val="000000"/>
          <w:sz w:val="28"/>
          <w:szCs w:val="28"/>
          <w:lang w:eastAsia="ru-RU"/>
        </w:rPr>
        <w:t xml:space="preserve">. Его стороны уменьшить вдвое; </w:t>
      </w:r>
      <w:r w:rsidRPr="009E0D74">
        <w:rPr>
          <w:rFonts w:ascii="Times New Roman" w:eastAsia="Times New Roman" w:hAnsi="Times New Roman" w:cs="Times New Roman"/>
          <w:color w:val="FF0000"/>
          <w:sz w:val="28"/>
          <w:szCs w:val="28"/>
          <w:lang w:eastAsia="ru-RU"/>
        </w:rPr>
        <w:t>2</w:t>
      </w:r>
      <w:r w:rsidRPr="00DB4E63">
        <w:rPr>
          <w:rFonts w:ascii="Times New Roman" w:eastAsia="Times New Roman" w:hAnsi="Times New Roman" w:cs="Times New Roman"/>
          <w:color w:val="000000"/>
          <w:sz w:val="28"/>
          <w:szCs w:val="28"/>
          <w:lang w:eastAsia="ru-RU"/>
        </w:rPr>
        <w:t xml:space="preserve">. Его стороны уменьшить на 1 см; </w:t>
      </w:r>
      <w:r w:rsidRPr="009E0D74">
        <w:rPr>
          <w:rFonts w:ascii="Times New Roman" w:eastAsia="Times New Roman" w:hAnsi="Times New Roman" w:cs="Times New Roman"/>
          <w:color w:val="FF0000"/>
          <w:sz w:val="28"/>
          <w:szCs w:val="28"/>
          <w:lang w:eastAsia="ru-RU"/>
        </w:rPr>
        <w:t>3</w:t>
      </w:r>
      <w:r w:rsidRPr="00DB4E63">
        <w:rPr>
          <w:rFonts w:ascii="Times New Roman" w:eastAsia="Times New Roman" w:hAnsi="Times New Roman" w:cs="Times New Roman"/>
          <w:color w:val="000000"/>
          <w:sz w:val="28"/>
          <w:szCs w:val="28"/>
          <w:lang w:eastAsia="ru-RU"/>
        </w:rPr>
        <w:t xml:space="preserve">. Его стороны уменьшить на 3 см; </w:t>
      </w:r>
      <w:r w:rsidRPr="009E0D74">
        <w:rPr>
          <w:rFonts w:ascii="Times New Roman" w:eastAsia="Times New Roman" w:hAnsi="Times New Roman" w:cs="Times New Roman"/>
          <w:color w:val="FF0000"/>
          <w:sz w:val="28"/>
          <w:szCs w:val="28"/>
          <w:lang w:eastAsia="ru-RU"/>
        </w:rPr>
        <w:t>4.</w:t>
      </w:r>
      <w:r w:rsidRPr="00DB4E63">
        <w:rPr>
          <w:rFonts w:ascii="Times New Roman" w:eastAsia="Times New Roman" w:hAnsi="Times New Roman" w:cs="Times New Roman"/>
          <w:color w:val="000000"/>
          <w:sz w:val="28"/>
          <w:szCs w:val="28"/>
          <w:lang w:eastAsia="ru-RU"/>
        </w:rPr>
        <w:t xml:space="preserve"> Его стороны увеличить втрое. </w:t>
      </w:r>
    </w:p>
    <w:p w:rsidR="009E0D74" w:rsidRPr="00DB4E63" w:rsidRDefault="009E0D74" w:rsidP="009E0D74">
      <w:pPr>
        <w:spacing w:line="268" w:lineRule="auto"/>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4) Специальный тест. 137 795 421 317 651 349 274 953 017 273 654 034 219 526 398 703 721 615 130 731 275 392 543 754 210 372 908 043 420 539 Этот тест представляет собой своего рода корректурную таблицу. Учащимся дается задание зачеркнуть все сочетания цифр, где имеется цифра 3. задание предлагается выполнить возможно быстрее. После этого дается второй экземпляр такой же таблицы с противоположным заданием – зачеркнуть все числа, кроме тех, где есть цифра 3. Отмечается время, затраченное на выполнение каждого задания, и количество ошибок. Задание совершенно равноценны в отношении трудностей: в таблице имеется 15 чисел с цифрой 3 и столько же без этой цифры.</w:t>
      </w:r>
    </w:p>
    <w:p w:rsidR="009E0D74" w:rsidRPr="00DB4E63" w:rsidRDefault="009E0D74" w:rsidP="009E0D74">
      <w:pPr>
        <w:ind w:hanging="360"/>
        <w:jc w:val="center"/>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b/>
          <w:color w:val="FF0000"/>
          <w:sz w:val="28"/>
          <w:szCs w:val="28"/>
          <w:lang w:eastAsia="ru-RU"/>
        </w:rPr>
        <w:t>Задачи, наталкивающие на «самоограничение»</w:t>
      </w:r>
    </w:p>
    <w:p w:rsidR="009E0D74" w:rsidRPr="009E0D74" w:rsidRDefault="009E0D74" w:rsidP="009E0D74">
      <w:pPr>
        <w:pStyle w:val="a4"/>
        <w:rPr>
          <w:rFonts w:ascii="Times New Roman" w:hAnsi="Times New Roman" w:cs="Times New Roman"/>
          <w:color w:val="6633FF"/>
          <w:sz w:val="28"/>
          <w:szCs w:val="28"/>
          <w:lang w:eastAsia="ru-RU"/>
        </w:rPr>
      </w:pPr>
      <w:r w:rsidRPr="009E0D74">
        <w:rPr>
          <w:rFonts w:ascii="Times New Roman" w:hAnsi="Times New Roman" w:cs="Times New Roman"/>
          <w:sz w:val="28"/>
          <w:szCs w:val="28"/>
          <w:lang w:eastAsia="ru-RU"/>
        </w:rPr>
        <w:t xml:space="preserve">1) Дано 9 точек. Соедините их одной непрерывной ломаной линией из четырех отрезков (не отрывая карандаша от бумаги). </w:t>
      </w:r>
    </w:p>
    <w:p w:rsidR="009E0D74" w:rsidRPr="009E0D74" w:rsidRDefault="009E0D74" w:rsidP="009E0D74">
      <w:pPr>
        <w:pStyle w:val="a4"/>
        <w:rPr>
          <w:rFonts w:ascii="Times New Roman" w:hAnsi="Times New Roman" w:cs="Times New Roman"/>
          <w:color w:val="6633FF"/>
          <w:sz w:val="28"/>
          <w:szCs w:val="28"/>
          <w:lang w:eastAsia="ru-RU"/>
        </w:rPr>
      </w:pPr>
      <w:r w:rsidRPr="009E0D74">
        <w:rPr>
          <w:rFonts w:ascii="Times New Roman" w:hAnsi="Times New Roman" w:cs="Times New Roman"/>
          <w:sz w:val="28"/>
          <w:szCs w:val="28"/>
          <w:lang w:eastAsia="ru-RU"/>
        </w:rPr>
        <w:t xml:space="preserve">2) Из пяти палочек постройте 2 треугольника. </w:t>
      </w:r>
    </w:p>
    <w:p w:rsidR="009E0D74" w:rsidRPr="009E0D74" w:rsidRDefault="009E0D74" w:rsidP="009E0D74">
      <w:pPr>
        <w:pStyle w:val="a4"/>
        <w:rPr>
          <w:rFonts w:ascii="Times New Roman" w:hAnsi="Times New Roman" w:cs="Times New Roman"/>
          <w:color w:val="6633FF"/>
          <w:sz w:val="28"/>
          <w:szCs w:val="28"/>
          <w:lang w:eastAsia="ru-RU"/>
        </w:rPr>
      </w:pPr>
      <w:r w:rsidRPr="009E0D74">
        <w:rPr>
          <w:rFonts w:ascii="Times New Roman" w:hAnsi="Times New Roman" w:cs="Times New Roman"/>
          <w:sz w:val="28"/>
          <w:szCs w:val="28"/>
          <w:lang w:eastAsia="ru-RU"/>
        </w:rPr>
        <w:t>3) Одним отрезком прямой пересечь четырехугольник, чтобы получилось 4 треугольника.</w:t>
      </w:r>
    </w:p>
    <w:p w:rsidR="009E0D74" w:rsidRDefault="009E0D74" w:rsidP="009E0D74">
      <w:pPr>
        <w:spacing w:after="0"/>
        <w:ind w:hanging="360"/>
        <w:jc w:val="center"/>
        <w:rPr>
          <w:rFonts w:ascii="Times New Roman" w:eastAsia="Times New Roman" w:hAnsi="Times New Roman" w:cs="Times New Roman"/>
          <w:b/>
          <w:color w:val="FF0000"/>
          <w:sz w:val="28"/>
          <w:szCs w:val="28"/>
          <w:lang w:eastAsia="ru-RU"/>
        </w:rPr>
      </w:pPr>
      <w:r w:rsidRPr="00DB4E63">
        <w:rPr>
          <w:rFonts w:ascii="Times New Roman" w:eastAsia="Times New Roman" w:hAnsi="Times New Roman" w:cs="Times New Roman"/>
          <w:b/>
          <w:color w:val="FF0000"/>
          <w:sz w:val="28"/>
          <w:szCs w:val="28"/>
          <w:lang w:eastAsia="ru-RU"/>
        </w:rPr>
        <w:t xml:space="preserve"> Задачи с несколькими решениями.</w:t>
      </w:r>
    </w:p>
    <w:p w:rsidR="009E0D74" w:rsidRPr="009E0D74" w:rsidRDefault="009E0D74" w:rsidP="009E0D74">
      <w:pPr>
        <w:spacing w:after="0"/>
        <w:ind w:hanging="360"/>
        <w:jc w:val="center"/>
        <w:rPr>
          <w:rFonts w:ascii="Times New Roman" w:eastAsia="Times New Roman" w:hAnsi="Times New Roman" w:cs="Times New Roman"/>
          <w:b/>
          <w:color w:val="FF0000"/>
          <w:sz w:val="28"/>
          <w:szCs w:val="28"/>
          <w:lang w:eastAsia="ru-RU"/>
        </w:rPr>
      </w:pPr>
    </w:p>
    <w:p w:rsidR="009E0D74" w:rsidRPr="00DB4E63" w:rsidRDefault="009E0D74" w:rsidP="00FB5A11">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1) В два автобуса сели 123 экскурсанта, затем из одного вышло 8 человек, трое из них село во второй автобус. После этого стало пассажиров поровну. Сколько пассажиров было в каждом автобусе вначале? (67 чел и 56 чел).</w:t>
      </w:r>
    </w:p>
    <w:p w:rsidR="009E0D74" w:rsidRPr="00DB4E63" w:rsidRDefault="00FB5A11" w:rsidP="009E0D74">
      <w:pPr>
        <w:ind w:hanging="360"/>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 2</w:t>
      </w:r>
      <w:r w:rsidR="009E0D74" w:rsidRPr="00DB4E63">
        <w:rPr>
          <w:rFonts w:ascii="Times New Roman" w:eastAsia="Times New Roman" w:hAnsi="Times New Roman" w:cs="Times New Roman"/>
          <w:color w:val="000000"/>
          <w:sz w:val="28"/>
          <w:szCs w:val="28"/>
          <w:lang w:eastAsia="ru-RU"/>
        </w:rPr>
        <w:t xml:space="preserve">) В столовую привезли 4 мешка сахара и 6 мешков муки, всего 500 кг. Причем вместимость мешков была одинаковая. Найдите сколько кг муки и кг сахара привезли в столовую? (200 и 300) </w:t>
      </w:r>
    </w:p>
    <w:p w:rsidR="009E0D74" w:rsidRPr="00DB4E63" w:rsidRDefault="00FB5A11" w:rsidP="00FB5A11">
      <w:pPr>
        <w:ind w:hanging="360"/>
        <w:jc w:val="both"/>
        <w:rPr>
          <w:rFonts w:ascii="Times New Roman" w:eastAsia="Times New Roman" w:hAnsi="Times New Roman" w:cs="Times New Roman"/>
          <w:color w:val="6633FF"/>
          <w:sz w:val="28"/>
          <w:szCs w:val="28"/>
          <w:lang w:eastAsia="ru-RU"/>
        </w:rPr>
      </w:pPr>
      <w:r>
        <w:rPr>
          <w:rFonts w:ascii="Times New Roman" w:eastAsia="Times New Roman" w:hAnsi="Times New Roman" w:cs="Times New Roman"/>
          <w:color w:val="000000"/>
          <w:sz w:val="28"/>
          <w:szCs w:val="28"/>
          <w:lang w:eastAsia="ru-RU"/>
        </w:rPr>
        <w:t>3</w:t>
      </w:r>
      <w:r w:rsidR="009E0D74" w:rsidRPr="00DB4E63">
        <w:rPr>
          <w:rFonts w:ascii="Times New Roman" w:eastAsia="Times New Roman" w:hAnsi="Times New Roman" w:cs="Times New Roman"/>
          <w:color w:val="000000"/>
          <w:sz w:val="28"/>
          <w:szCs w:val="28"/>
          <w:lang w:eastAsia="ru-RU"/>
        </w:rPr>
        <w:t xml:space="preserve">) Для озеленения города было закуплено 200 штук кленов за 360 рублей и 300 лип, стоимость которых в 2 раза больше. Сколько заплатили за клены и липы всего? (288.000) </w:t>
      </w:r>
    </w:p>
    <w:p w:rsidR="009E0D74" w:rsidRPr="00DB4E63" w:rsidRDefault="009E0D74" w:rsidP="009E0D74">
      <w:pPr>
        <w:ind w:hanging="360"/>
        <w:jc w:val="center"/>
        <w:rPr>
          <w:rFonts w:ascii="Times New Roman" w:eastAsia="Times New Roman" w:hAnsi="Times New Roman" w:cs="Times New Roman"/>
          <w:b/>
          <w:color w:val="FF0000"/>
          <w:sz w:val="28"/>
          <w:szCs w:val="28"/>
          <w:lang w:eastAsia="ru-RU"/>
        </w:rPr>
      </w:pPr>
      <w:r w:rsidRPr="00DB4E63">
        <w:rPr>
          <w:rFonts w:ascii="Times New Roman" w:eastAsia="Times New Roman" w:hAnsi="Times New Roman" w:cs="Times New Roman"/>
          <w:b/>
          <w:color w:val="FF0000"/>
          <w:sz w:val="28"/>
          <w:szCs w:val="28"/>
          <w:lang w:eastAsia="ru-RU"/>
        </w:rPr>
        <w:lastRenderedPageBreak/>
        <w:t xml:space="preserve"> Задачи на соображение, логическое рассуждение</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1) Летела стая гусей: один гусь впереди, а два позади; один позади, а два впереди; один гусь между двумя и три в ряд. Сколько было всего гусей? (3 гуся, изобразить из по-разному).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2)По двору ходят куры и кролики, у всех вместе 20 голов и 52 ноги. Сколько всего кур и кроликов во дворе? (6 кроликов и 14 кур).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3) Сын спросил у отца, сколько ему лет. Отец ответил: «Если к моим годам прибавить полсотни и еще 5 лет, то мне будет 100 лет». Сколько лет отцу? (45 лет). </w:t>
      </w:r>
    </w:p>
    <w:p w:rsidR="009E0D74" w:rsidRPr="00DB4E63" w:rsidRDefault="009E0D74" w:rsidP="009E0D74">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4) Лестница состоит из 15 ступеней. На какую ступеньку надо встать, чтобы быть на середине лестницы? (на восьмую). </w:t>
      </w:r>
    </w:p>
    <w:p w:rsidR="009E0D74" w:rsidRPr="00DB4E63" w:rsidRDefault="009E0D74" w:rsidP="00FB5A11">
      <w:pPr>
        <w:ind w:hanging="360"/>
        <w:jc w:val="both"/>
        <w:rPr>
          <w:rFonts w:ascii="Times New Roman" w:eastAsia="Times New Roman" w:hAnsi="Times New Roman" w:cs="Times New Roman"/>
          <w:color w:val="6633FF"/>
          <w:sz w:val="28"/>
          <w:szCs w:val="28"/>
          <w:lang w:eastAsia="ru-RU"/>
        </w:rPr>
      </w:pPr>
      <w:r w:rsidRPr="00DB4E63">
        <w:rPr>
          <w:rFonts w:ascii="Times New Roman" w:eastAsia="Times New Roman" w:hAnsi="Times New Roman" w:cs="Times New Roman"/>
          <w:color w:val="000000"/>
          <w:sz w:val="28"/>
          <w:szCs w:val="28"/>
          <w:lang w:eastAsia="ru-RU"/>
        </w:rPr>
        <w:t xml:space="preserve">5) На уроке физкультуры ученики выстраивались в линейку на расстоянии 1 м друг от друга. Вся линейка растянулась на 25 м. Сколько было учеников? (26 учеников). </w:t>
      </w:r>
    </w:p>
    <w:p w:rsidR="009E0D74" w:rsidRPr="00DB4E63" w:rsidRDefault="00FB5A11" w:rsidP="009E0D74">
      <w:pPr>
        <w:spacing w:after="0" w:line="268" w:lineRule="auto"/>
        <w:ind w:hanging="360"/>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Задачи на доказательство</w:t>
      </w:r>
    </w:p>
    <w:p w:rsidR="009E0D74" w:rsidRPr="00DB4E63" w:rsidRDefault="009E0D74" w:rsidP="009E0D74">
      <w:pPr>
        <w:spacing w:line="268" w:lineRule="auto"/>
        <w:ind w:hanging="360"/>
        <w:jc w:val="both"/>
        <w:rPr>
          <w:rFonts w:ascii="Times New Roman" w:eastAsia="Times New Roman" w:hAnsi="Times New Roman" w:cs="Times New Roman"/>
          <w:color w:val="000000"/>
          <w:sz w:val="28"/>
          <w:szCs w:val="28"/>
          <w:lang w:eastAsia="ru-RU"/>
        </w:rPr>
      </w:pPr>
      <w:r w:rsidRPr="00DB4E63">
        <w:rPr>
          <w:rFonts w:ascii="Times New Roman" w:eastAsia="Times New Roman" w:hAnsi="Times New Roman" w:cs="Times New Roman"/>
          <w:color w:val="000000"/>
          <w:sz w:val="28"/>
          <w:szCs w:val="28"/>
          <w:lang w:eastAsia="ru-RU"/>
        </w:rPr>
        <w:t> </w:t>
      </w:r>
    </w:p>
    <w:p w:rsidR="009E0D74" w:rsidRPr="00FB5A11" w:rsidRDefault="009E0D74" w:rsidP="00FB5A11">
      <w:pPr>
        <w:pStyle w:val="a4"/>
        <w:rPr>
          <w:rFonts w:ascii="Times New Roman" w:hAnsi="Times New Roman" w:cs="Times New Roman"/>
          <w:sz w:val="28"/>
          <w:szCs w:val="28"/>
          <w:lang w:eastAsia="ru-RU"/>
        </w:rPr>
      </w:pPr>
      <w:r w:rsidRPr="00FB5A11">
        <w:rPr>
          <w:rFonts w:ascii="Times New Roman" w:hAnsi="Times New Roman" w:cs="Times New Roman"/>
          <w:sz w:val="28"/>
          <w:szCs w:val="28"/>
          <w:lang w:eastAsia="ru-RU"/>
        </w:rPr>
        <w:t xml:space="preserve">1) Восстанови пропущенные цифры в записи сложения: *54 + *2* =468     5*6+ 1*4 =997         2*3 + *5*= 690 </w:t>
      </w:r>
    </w:p>
    <w:p w:rsidR="009E0D74" w:rsidRPr="00FB5A11" w:rsidRDefault="009E0D74" w:rsidP="00FB5A11">
      <w:pPr>
        <w:pStyle w:val="a4"/>
        <w:rPr>
          <w:rFonts w:ascii="Times New Roman" w:hAnsi="Times New Roman" w:cs="Times New Roman"/>
          <w:sz w:val="28"/>
          <w:szCs w:val="28"/>
          <w:lang w:eastAsia="ru-RU"/>
        </w:rPr>
      </w:pPr>
      <w:r w:rsidRPr="00FB5A11">
        <w:rPr>
          <w:rFonts w:ascii="Times New Roman" w:hAnsi="Times New Roman" w:cs="Times New Roman"/>
          <w:sz w:val="28"/>
          <w:szCs w:val="28"/>
          <w:lang w:eastAsia="ru-RU"/>
        </w:rPr>
        <w:t xml:space="preserve">2) Восстанови пропущенные цифры в записи вычитания: </w:t>
      </w:r>
    </w:p>
    <w:p w:rsidR="009E0D74" w:rsidRPr="00FB5A11" w:rsidRDefault="009E0D74" w:rsidP="00FB5A11">
      <w:pPr>
        <w:pStyle w:val="a4"/>
        <w:rPr>
          <w:rFonts w:ascii="Times New Roman" w:hAnsi="Times New Roman" w:cs="Times New Roman"/>
          <w:sz w:val="28"/>
          <w:szCs w:val="28"/>
          <w:lang w:eastAsia="ru-RU"/>
        </w:rPr>
      </w:pPr>
      <w:r w:rsidRPr="00FB5A11">
        <w:rPr>
          <w:rFonts w:ascii="Times New Roman" w:hAnsi="Times New Roman" w:cs="Times New Roman"/>
          <w:sz w:val="28"/>
          <w:szCs w:val="28"/>
          <w:lang w:eastAsia="ru-RU"/>
        </w:rPr>
        <w:t xml:space="preserve">*9* - 7*8=271      *2* -1*3=584      *2*-1*3=369 </w:t>
      </w:r>
    </w:p>
    <w:p w:rsidR="009E0D74" w:rsidRDefault="009E0D74" w:rsidP="00FB5A11">
      <w:pPr>
        <w:pStyle w:val="a4"/>
        <w:rPr>
          <w:rFonts w:ascii="Times New Roman" w:hAnsi="Times New Roman" w:cs="Times New Roman"/>
          <w:sz w:val="28"/>
          <w:szCs w:val="28"/>
          <w:lang w:eastAsia="ru-RU"/>
        </w:rPr>
      </w:pPr>
      <w:r w:rsidRPr="00FB5A11">
        <w:rPr>
          <w:rFonts w:ascii="Times New Roman" w:hAnsi="Times New Roman" w:cs="Times New Roman"/>
          <w:sz w:val="28"/>
          <w:szCs w:val="28"/>
          <w:lang w:eastAsia="ru-RU"/>
        </w:rPr>
        <w:t>3) Восстанови пропущенные цифры в записи умножения и деления: 4*0:2=220 9**:3=300 28x*=84 *9:3=13 9*:15=6 22x1</w:t>
      </w:r>
      <w:r w:rsidRPr="00FB5A11">
        <w:rPr>
          <w:rFonts w:ascii="Times New Roman" w:hAnsi="Times New Roman" w:cs="Times New Roman"/>
          <w:sz w:val="28"/>
          <w:szCs w:val="28"/>
          <w:vertAlign w:val="superscript"/>
          <w:lang w:eastAsia="ru-RU"/>
        </w:rPr>
        <w:t>*</w:t>
      </w:r>
      <w:r w:rsidRPr="00FB5A11">
        <w:rPr>
          <w:rFonts w:ascii="Times New Roman" w:hAnsi="Times New Roman" w:cs="Times New Roman"/>
          <w:sz w:val="28"/>
          <w:szCs w:val="28"/>
          <w:lang w:eastAsia="ru-RU"/>
        </w:rPr>
        <w:t>=164</w:t>
      </w:r>
    </w:p>
    <w:p w:rsidR="00FB5A11" w:rsidRPr="00FB5A11" w:rsidRDefault="00FB5A11" w:rsidP="00FB5A11">
      <w:pPr>
        <w:pStyle w:val="a4"/>
        <w:rPr>
          <w:rFonts w:ascii="Times New Roman" w:hAnsi="Times New Roman" w:cs="Times New Roman"/>
          <w:sz w:val="28"/>
          <w:szCs w:val="28"/>
          <w:lang w:eastAsia="ru-RU"/>
        </w:rPr>
      </w:pPr>
    </w:p>
    <w:p w:rsidR="009E0D74" w:rsidRPr="00DB4E63" w:rsidRDefault="009E0D74" w:rsidP="009E0D74">
      <w:pPr>
        <w:spacing w:after="0" w:line="268" w:lineRule="auto"/>
        <w:ind w:hanging="360"/>
        <w:jc w:val="cente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Pr="00DB4E63">
        <w:rPr>
          <w:rFonts w:ascii="Times New Roman" w:eastAsia="Times New Roman" w:hAnsi="Times New Roman" w:cs="Times New Roman"/>
          <w:b/>
          <w:color w:val="FF0000"/>
          <w:sz w:val="28"/>
          <w:szCs w:val="28"/>
          <w:lang w:eastAsia="ru-RU"/>
        </w:rPr>
        <w:t xml:space="preserve"> Задачи с различной степенью наглядности решения.</w:t>
      </w:r>
    </w:p>
    <w:p w:rsidR="009E0D74" w:rsidRPr="00FB5A11" w:rsidRDefault="009E0D74" w:rsidP="00FB5A11">
      <w:pPr>
        <w:spacing w:line="268" w:lineRule="auto"/>
        <w:ind w:hanging="360"/>
        <w:jc w:val="both"/>
        <w:rPr>
          <w:rFonts w:ascii="Times New Roman" w:eastAsia="Times New Roman" w:hAnsi="Times New Roman" w:cs="Times New Roman"/>
          <w:color w:val="000000"/>
          <w:sz w:val="28"/>
          <w:szCs w:val="28"/>
          <w:lang w:eastAsia="ru-RU"/>
        </w:rPr>
      </w:pPr>
      <w:r w:rsidRPr="00DB4E63">
        <w:rPr>
          <w:rFonts w:ascii="Times New Roman" w:eastAsia="Times New Roman" w:hAnsi="Times New Roman" w:cs="Times New Roman"/>
          <w:color w:val="000000"/>
          <w:sz w:val="28"/>
          <w:szCs w:val="28"/>
          <w:lang w:eastAsia="ru-RU"/>
        </w:rPr>
        <w:t> </w:t>
      </w:r>
    </w:p>
    <w:p w:rsidR="009E0D74" w:rsidRPr="00DB4E63" w:rsidRDefault="00FB5A11" w:rsidP="009E0D74">
      <w:pPr>
        <w:spacing w:line="268"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1</w:t>
      </w:r>
      <w:r w:rsidR="009E0D74" w:rsidRPr="00DB4E63">
        <w:rPr>
          <w:rFonts w:ascii="Times New Roman" w:eastAsia="Times New Roman" w:hAnsi="Times New Roman" w:cs="Times New Roman"/>
          <w:color w:val="000000"/>
          <w:sz w:val="28"/>
          <w:szCs w:val="28"/>
          <w:lang w:eastAsia="ru-RU"/>
        </w:rPr>
        <w:t xml:space="preserve">) Два грузовика в одно время выехали из пункта А в пункт Б и обратно (без остановки). Первый грузовик двигался все время с одной и той же скоростью вдвое меньшей, чем первый, но зато обратно со скоростью вдвое большей, чем первый. Какой грузовик раньше вернется в пункт А? (оба вернутся в одно и тоже время). </w:t>
      </w:r>
    </w:p>
    <w:p w:rsidR="009E0D74" w:rsidRPr="00DB4E63" w:rsidRDefault="00FB5A11" w:rsidP="009E0D74">
      <w:pPr>
        <w:spacing w:line="268"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E0D74" w:rsidRPr="00DB4E63">
        <w:rPr>
          <w:rFonts w:ascii="Times New Roman" w:eastAsia="Times New Roman" w:hAnsi="Times New Roman" w:cs="Times New Roman"/>
          <w:color w:val="000000"/>
          <w:sz w:val="28"/>
          <w:szCs w:val="28"/>
          <w:lang w:eastAsia="ru-RU"/>
        </w:rPr>
        <w:t xml:space="preserve">) Дочери 8 лет, матери 38 лет. Через сколько лет мать будет втрое старше дочери? (через 7 лет). </w:t>
      </w:r>
    </w:p>
    <w:p w:rsidR="00807B53" w:rsidRDefault="00FB5A11" w:rsidP="00FB5A11">
      <w:pPr>
        <w:spacing w:line="268"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0D74" w:rsidRPr="00DB4E63">
        <w:rPr>
          <w:rFonts w:ascii="Times New Roman" w:eastAsia="Times New Roman" w:hAnsi="Times New Roman" w:cs="Times New Roman"/>
          <w:color w:val="000000"/>
          <w:sz w:val="28"/>
          <w:szCs w:val="28"/>
          <w:lang w:eastAsia="ru-RU"/>
        </w:rPr>
        <w:t>) Каковы должны быть размеры квадрата, чтобы его пример численно равняется его площ</w:t>
      </w:r>
      <w:r>
        <w:rPr>
          <w:rFonts w:ascii="Times New Roman" w:eastAsia="Times New Roman" w:hAnsi="Times New Roman" w:cs="Times New Roman"/>
          <w:color w:val="000000"/>
          <w:sz w:val="28"/>
          <w:szCs w:val="28"/>
          <w:lang w:eastAsia="ru-RU"/>
        </w:rPr>
        <w:t>ади?(4)</w:t>
      </w:r>
    </w:p>
    <w:p w:rsidR="00730834" w:rsidRDefault="005D1F57" w:rsidP="00730834">
      <w:pPr>
        <w:spacing w:line="268" w:lineRule="auto"/>
        <w:ind w:hanging="360"/>
        <w:jc w:val="right"/>
        <w:rPr>
          <w:rFonts w:ascii="Times New Roman" w:eastAsia="Times New Roman" w:hAnsi="Times New Roman" w:cs="Times New Roman"/>
          <w:b/>
          <w:color w:val="000000"/>
          <w:sz w:val="28"/>
          <w:szCs w:val="28"/>
          <w:lang w:eastAsia="ru-RU"/>
        </w:rPr>
      </w:pPr>
      <w:r w:rsidRPr="005D1F57">
        <w:rPr>
          <w:rFonts w:ascii="Times New Roman" w:eastAsia="Times New Roman" w:hAnsi="Times New Roman" w:cs="Times New Roman"/>
          <w:b/>
          <w:color w:val="000000"/>
          <w:sz w:val="28"/>
          <w:szCs w:val="28"/>
          <w:lang w:eastAsia="ru-RU"/>
        </w:rPr>
        <w:lastRenderedPageBreak/>
        <w:t>Приложение 18</w:t>
      </w:r>
    </w:p>
    <w:p w:rsidR="00730834" w:rsidRPr="00B23631" w:rsidRDefault="00B23631" w:rsidP="00B23631">
      <w:pPr>
        <w:spacing w:line="268" w:lineRule="auto"/>
        <w:ind w:hanging="360"/>
        <w:jc w:val="center"/>
        <w:rPr>
          <w:rFonts w:ascii="Times New Roman" w:eastAsia="Times New Roman" w:hAnsi="Times New Roman" w:cs="Times New Roman"/>
          <w:b/>
          <w:color w:val="FF0000"/>
          <w:sz w:val="32"/>
          <w:szCs w:val="32"/>
          <w:lang w:eastAsia="ru-RU"/>
        </w:rPr>
      </w:pPr>
      <w:r w:rsidRPr="00B23631">
        <w:rPr>
          <w:rFonts w:ascii="Times New Roman" w:eastAsia="Times New Roman" w:hAnsi="Times New Roman" w:cs="Times New Roman"/>
          <w:b/>
          <w:color w:val="FF0000"/>
          <w:sz w:val="32"/>
          <w:szCs w:val="32"/>
          <w:lang w:eastAsia="ru-RU"/>
        </w:rPr>
        <w:t>Фрагменты урока</w:t>
      </w:r>
    </w:p>
    <w:p w:rsidR="00730834" w:rsidRDefault="00730834" w:rsidP="005D1F57">
      <w:pPr>
        <w:spacing w:line="268" w:lineRule="auto"/>
        <w:ind w:hanging="360"/>
        <w:jc w:val="both"/>
        <w:rPr>
          <w:rFonts w:ascii="Times New Roman" w:eastAsia="Times New Roman" w:hAnsi="Times New Roman" w:cs="Times New Roman"/>
          <w:color w:val="000000"/>
          <w:sz w:val="28"/>
          <w:szCs w:val="28"/>
          <w:lang w:eastAsia="ru-RU"/>
        </w:rPr>
      </w:pPr>
    </w:p>
    <w:p w:rsidR="00D10580" w:rsidRDefault="00730834" w:rsidP="00106B35">
      <w:pPr>
        <w:spacing w:line="268" w:lineRule="auto"/>
        <w:ind w:hanging="360"/>
        <w:jc w:val="both"/>
        <w:rPr>
          <w:rFonts w:ascii="Times New Roman" w:eastAsia="Times New Roman" w:hAnsi="Times New Roman" w:cs="Times New Roman"/>
          <w:color w:val="000000"/>
          <w:sz w:val="28"/>
          <w:szCs w:val="28"/>
          <w:lang w:eastAsia="ru-RU"/>
        </w:rPr>
      </w:pPr>
      <w:r w:rsidRPr="00730834">
        <w:rPr>
          <w:rFonts w:ascii="Times New Roman" w:eastAsia="Times New Roman" w:hAnsi="Times New Roman" w:cs="Times New Roman"/>
          <w:noProof/>
          <w:color w:val="000000"/>
          <w:sz w:val="28"/>
          <w:szCs w:val="28"/>
          <w:lang w:eastAsia="ru-RU"/>
        </w:rPr>
        <w:drawing>
          <wp:inline distT="0" distB="0" distL="0" distR="0">
            <wp:extent cx="1905000" cy="1666875"/>
            <wp:effectExtent l="247650" t="228600" r="228600" b="219075"/>
            <wp:docPr id="15" name="Рисунок 2" descr="HPIM1689.JPG"/>
            <wp:cNvGraphicFramePr/>
            <a:graphic xmlns:a="http://schemas.openxmlformats.org/drawingml/2006/main">
              <a:graphicData uri="http://schemas.openxmlformats.org/drawingml/2006/picture">
                <pic:pic xmlns:pic="http://schemas.openxmlformats.org/drawingml/2006/picture">
                  <pic:nvPicPr>
                    <pic:cNvPr id="18438" name="Содержимое 7" descr="HPIM1689.JPG"/>
                    <pic:cNvPicPr>
                      <a:picLocks noGrp="1" noChangeAspect="1"/>
                    </pic:cNvPicPr>
                  </pic:nvPicPr>
                  <pic:blipFill>
                    <a:blip r:embed="rId253" cstate="print"/>
                    <a:srcRect/>
                    <a:stretch>
                      <a:fillRect/>
                    </a:stretch>
                  </pic:blipFill>
                  <pic:spPr bwMode="auto">
                    <a:xfrm>
                      <a:off x="0" y="0"/>
                      <a:ext cx="1905000" cy="1666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color w:val="000000"/>
          <w:sz w:val="28"/>
          <w:szCs w:val="28"/>
          <w:lang w:eastAsia="ru-RU"/>
        </w:rPr>
        <w:t xml:space="preserve">     </w:t>
      </w:r>
      <w:r w:rsidR="00B23631">
        <w:rPr>
          <w:rFonts w:ascii="Times New Roman" w:eastAsia="Times New Roman" w:hAnsi="Times New Roman" w:cs="Times New Roman"/>
          <w:color w:val="000000"/>
          <w:sz w:val="28"/>
          <w:szCs w:val="28"/>
          <w:lang w:eastAsia="ru-RU"/>
        </w:rPr>
        <w:t xml:space="preserve">  </w:t>
      </w:r>
      <w:r w:rsidR="00106B35">
        <w:rPr>
          <w:rFonts w:ascii="Times New Roman" w:eastAsia="Times New Roman" w:hAnsi="Times New Roman" w:cs="Times New Roman"/>
          <w:color w:val="000000"/>
          <w:sz w:val="28"/>
          <w:szCs w:val="28"/>
          <w:lang w:eastAsia="ru-RU"/>
        </w:rPr>
        <w:t xml:space="preserve">         </w:t>
      </w:r>
      <w:r w:rsidRPr="00730834">
        <w:rPr>
          <w:rFonts w:ascii="Times New Roman" w:eastAsia="Times New Roman" w:hAnsi="Times New Roman" w:cs="Times New Roman"/>
          <w:noProof/>
          <w:color w:val="000000"/>
          <w:sz w:val="28"/>
          <w:szCs w:val="28"/>
          <w:lang w:eastAsia="ru-RU"/>
        </w:rPr>
        <w:drawing>
          <wp:inline distT="0" distB="0" distL="0" distR="0">
            <wp:extent cx="1971675" cy="1666875"/>
            <wp:effectExtent l="247650" t="228600" r="238125" b="219075"/>
            <wp:docPr id="17" name="Рисунок 4" descr="HPIM1700.JPG"/>
            <wp:cNvGraphicFramePr/>
            <a:graphic xmlns:a="http://schemas.openxmlformats.org/drawingml/2006/main">
              <a:graphicData uri="http://schemas.openxmlformats.org/drawingml/2006/picture">
                <pic:pic xmlns:pic="http://schemas.openxmlformats.org/drawingml/2006/picture">
                  <pic:nvPicPr>
                    <pic:cNvPr id="6" name="Содержимое 5" descr="HPIM1700.JPG"/>
                    <pic:cNvPicPr>
                      <a:picLocks noGrp="1" noChangeAspect="1"/>
                    </pic:cNvPicPr>
                  </pic:nvPicPr>
                  <pic:blipFill>
                    <a:blip r:embed="rId254" cstate="print"/>
                    <a:srcRect/>
                    <a:stretch>
                      <a:fillRect/>
                    </a:stretch>
                  </pic:blipFill>
                  <pic:spPr bwMode="auto">
                    <a:xfrm>
                      <a:off x="0" y="0"/>
                      <a:ext cx="1971675" cy="16668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10580" w:rsidRDefault="00D10580" w:rsidP="00106B35">
      <w:pPr>
        <w:spacing w:line="268"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834" w:rsidRPr="00730834">
        <w:rPr>
          <w:rFonts w:ascii="Times New Roman" w:eastAsia="Times New Roman" w:hAnsi="Times New Roman" w:cs="Times New Roman"/>
          <w:noProof/>
          <w:color w:val="000000"/>
          <w:sz w:val="28"/>
          <w:szCs w:val="28"/>
          <w:lang w:eastAsia="ru-RU"/>
        </w:rPr>
        <w:drawing>
          <wp:inline distT="0" distB="0" distL="0" distR="0">
            <wp:extent cx="1409700" cy="1228725"/>
            <wp:effectExtent l="247650" t="228600" r="228600" b="219075"/>
            <wp:docPr id="19" name="Рисунок 5" descr="HPIM1701.JPG"/>
            <wp:cNvGraphicFramePr/>
            <a:graphic xmlns:a="http://schemas.openxmlformats.org/drawingml/2006/main">
              <a:graphicData uri="http://schemas.openxmlformats.org/drawingml/2006/picture">
                <pic:pic xmlns:pic="http://schemas.openxmlformats.org/drawingml/2006/picture">
                  <pic:nvPicPr>
                    <pic:cNvPr id="5" name="Содержимое 4" descr="HPIM1701.JPG"/>
                    <pic:cNvPicPr>
                      <a:picLocks noGrp="1" noChangeAspect="1"/>
                    </pic:cNvPicPr>
                  </pic:nvPicPr>
                  <pic:blipFill>
                    <a:blip r:embed="rId255" cstate="print"/>
                    <a:srcRect/>
                    <a:stretch>
                      <a:fillRect/>
                    </a:stretch>
                  </pic:blipFill>
                  <pic:spPr bwMode="auto">
                    <a:xfrm>
                      <a:off x="0" y="0"/>
                      <a:ext cx="1409700" cy="12287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B23631">
        <w:rPr>
          <w:rFonts w:ascii="Times New Roman" w:eastAsia="Times New Roman" w:hAnsi="Times New Roman" w:cs="Times New Roman"/>
          <w:color w:val="000000"/>
          <w:sz w:val="28"/>
          <w:szCs w:val="28"/>
          <w:lang w:eastAsia="ru-RU"/>
        </w:rPr>
        <w:t xml:space="preserve">     </w:t>
      </w:r>
      <w:r w:rsidR="00106B35">
        <w:rPr>
          <w:rFonts w:ascii="Times New Roman" w:eastAsia="Times New Roman" w:hAnsi="Times New Roman" w:cs="Times New Roman"/>
          <w:color w:val="000000"/>
          <w:sz w:val="28"/>
          <w:szCs w:val="28"/>
          <w:lang w:eastAsia="ru-RU"/>
        </w:rPr>
        <w:t xml:space="preserve">              </w:t>
      </w:r>
      <w:r w:rsidR="00B2363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rsidR="00106B35" w:rsidRDefault="00B23631" w:rsidP="00106B35">
      <w:pPr>
        <w:spacing w:line="268" w:lineRule="auto"/>
        <w:ind w:hanging="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834" w:rsidRPr="00730834">
        <w:rPr>
          <w:rFonts w:ascii="Times New Roman" w:eastAsia="Times New Roman" w:hAnsi="Times New Roman" w:cs="Times New Roman"/>
          <w:noProof/>
          <w:color w:val="000000"/>
          <w:sz w:val="28"/>
          <w:szCs w:val="28"/>
          <w:lang w:eastAsia="ru-RU"/>
        </w:rPr>
        <w:drawing>
          <wp:inline distT="0" distB="0" distL="0" distR="0">
            <wp:extent cx="1857375" cy="1914524"/>
            <wp:effectExtent l="247650" t="228600" r="238125" b="200026"/>
            <wp:docPr id="16" name="Рисунок 1" descr="HPIM1688.JPG"/>
            <wp:cNvGraphicFramePr/>
            <a:graphic xmlns:a="http://schemas.openxmlformats.org/drawingml/2006/main">
              <a:graphicData uri="http://schemas.openxmlformats.org/drawingml/2006/picture">
                <pic:pic xmlns:pic="http://schemas.openxmlformats.org/drawingml/2006/picture">
                  <pic:nvPicPr>
                    <pic:cNvPr id="18436" name="Содержимое 6" descr="HPIM1688.JPG"/>
                    <pic:cNvPicPr>
                      <a:picLocks noGrp="1" noChangeAspect="1"/>
                    </pic:cNvPicPr>
                  </pic:nvPicPr>
                  <pic:blipFill>
                    <a:blip r:embed="rId256" cstate="print"/>
                    <a:srcRect/>
                    <a:stretch>
                      <a:fillRect/>
                    </a:stretch>
                  </pic:blipFill>
                  <pic:spPr bwMode="auto">
                    <a:xfrm>
                      <a:off x="0" y="0"/>
                      <a:ext cx="1857247" cy="191439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D10580">
        <w:rPr>
          <w:rFonts w:ascii="Times New Roman" w:eastAsia="Times New Roman" w:hAnsi="Times New Roman" w:cs="Times New Roman"/>
          <w:color w:val="000000"/>
          <w:sz w:val="28"/>
          <w:szCs w:val="28"/>
          <w:lang w:eastAsia="ru-RU"/>
        </w:rPr>
        <w:t xml:space="preserve">                  </w:t>
      </w:r>
      <w:r w:rsidR="00730834" w:rsidRPr="00730834">
        <w:rPr>
          <w:rFonts w:ascii="Times New Roman" w:eastAsia="Times New Roman" w:hAnsi="Times New Roman" w:cs="Times New Roman"/>
          <w:noProof/>
          <w:color w:val="000000"/>
          <w:sz w:val="28"/>
          <w:szCs w:val="28"/>
          <w:lang w:eastAsia="ru-RU"/>
        </w:rPr>
        <w:drawing>
          <wp:inline distT="0" distB="0" distL="0" distR="0">
            <wp:extent cx="1876425" cy="1900237"/>
            <wp:effectExtent l="247650" t="228600" r="238125" b="214313"/>
            <wp:docPr id="18" name="Рисунок 3" descr="HPIM1690.JPG"/>
            <wp:cNvGraphicFramePr/>
            <a:graphic xmlns:a="http://schemas.openxmlformats.org/drawingml/2006/main">
              <a:graphicData uri="http://schemas.openxmlformats.org/drawingml/2006/picture">
                <pic:pic xmlns:pic="http://schemas.openxmlformats.org/drawingml/2006/picture">
                  <pic:nvPicPr>
                    <pic:cNvPr id="5" name="Содержимое 4" descr="HPIM1690.JPG"/>
                    <pic:cNvPicPr>
                      <a:picLocks noGrp="1" noChangeAspect="1"/>
                    </pic:cNvPicPr>
                  </pic:nvPicPr>
                  <pic:blipFill>
                    <a:blip r:embed="rId257" cstate="print"/>
                    <a:srcRect/>
                    <a:stretch>
                      <a:fillRect/>
                    </a:stretch>
                  </pic:blipFill>
                  <pic:spPr bwMode="auto">
                    <a:xfrm>
                      <a:off x="0" y="0"/>
                      <a:ext cx="1876425" cy="19002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30834" w:rsidRDefault="00730834" w:rsidP="00492ED6">
      <w:pPr>
        <w:spacing w:line="268" w:lineRule="auto"/>
        <w:ind w:hanging="360"/>
        <w:jc w:val="both"/>
        <w:rPr>
          <w:rFonts w:ascii="Times New Roman" w:eastAsia="Times New Roman" w:hAnsi="Times New Roman" w:cs="Times New Roman"/>
          <w:color w:val="000000"/>
          <w:sz w:val="28"/>
          <w:szCs w:val="28"/>
          <w:lang w:eastAsia="ru-RU"/>
        </w:rPr>
      </w:pPr>
      <w:r w:rsidRPr="00730834">
        <w:rPr>
          <w:rFonts w:ascii="Times New Roman" w:eastAsia="Times New Roman" w:hAnsi="Times New Roman" w:cs="Times New Roman"/>
          <w:noProof/>
          <w:color w:val="000000"/>
          <w:sz w:val="28"/>
          <w:szCs w:val="28"/>
          <w:lang w:eastAsia="ru-RU"/>
        </w:rPr>
        <w:lastRenderedPageBreak/>
        <w:drawing>
          <wp:inline distT="0" distB="0" distL="0" distR="0">
            <wp:extent cx="1924050" cy="2028825"/>
            <wp:effectExtent l="247650" t="228600" r="228600" b="219075"/>
            <wp:docPr id="20" name="Рисунок 6" descr="HPIM1703.JPG"/>
            <wp:cNvGraphicFramePr/>
            <a:graphic xmlns:a="http://schemas.openxmlformats.org/drawingml/2006/main">
              <a:graphicData uri="http://schemas.openxmlformats.org/drawingml/2006/picture">
                <pic:pic xmlns:pic="http://schemas.openxmlformats.org/drawingml/2006/picture">
                  <pic:nvPicPr>
                    <pic:cNvPr id="6" name="Содержимое 5" descr="HPIM1703.JPG"/>
                    <pic:cNvPicPr>
                      <a:picLocks noGrp="1" noChangeAspect="1"/>
                    </pic:cNvPicPr>
                  </pic:nvPicPr>
                  <pic:blipFill>
                    <a:blip r:embed="rId258" cstate="print"/>
                    <a:srcRect/>
                    <a:stretch>
                      <a:fillRect/>
                    </a:stretch>
                  </pic:blipFill>
                  <pic:spPr bwMode="auto">
                    <a:xfrm>
                      <a:off x="0" y="0"/>
                      <a:ext cx="1924050" cy="20288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492ED6">
        <w:rPr>
          <w:rFonts w:ascii="Times New Roman" w:eastAsia="Times New Roman" w:hAnsi="Times New Roman" w:cs="Times New Roman"/>
          <w:color w:val="000000"/>
          <w:sz w:val="28"/>
          <w:szCs w:val="28"/>
          <w:lang w:eastAsia="ru-RU"/>
        </w:rPr>
        <w:t xml:space="preserve">                      </w:t>
      </w:r>
      <w:r w:rsidRPr="00730834">
        <w:rPr>
          <w:rFonts w:ascii="Times New Roman" w:eastAsia="Times New Roman" w:hAnsi="Times New Roman" w:cs="Times New Roman"/>
          <w:noProof/>
          <w:color w:val="000000"/>
          <w:sz w:val="28"/>
          <w:szCs w:val="28"/>
          <w:lang w:eastAsia="ru-RU"/>
        </w:rPr>
        <w:drawing>
          <wp:inline distT="0" distB="0" distL="0" distR="0">
            <wp:extent cx="1933575" cy="2028825"/>
            <wp:effectExtent l="247650" t="228600" r="238125" b="219075"/>
            <wp:docPr id="23" name="Рисунок 9" descr="HPIM1713.JPG"/>
            <wp:cNvGraphicFramePr/>
            <a:graphic xmlns:a="http://schemas.openxmlformats.org/drawingml/2006/main">
              <a:graphicData uri="http://schemas.openxmlformats.org/drawingml/2006/picture">
                <pic:pic xmlns:pic="http://schemas.openxmlformats.org/drawingml/2006/picture">
                  <pic:nvPicPr>
                    <pic:cNvPr id="6" name="Содержимое 5" descr="HPIM1713.JPG"/>
                    <pic:cNvPicPr>
                      <a:picLocks noGrp="1" noChangeAspect="1"/>
                    </pic:cNvPicPr>
                  </pic:nvPicPr>
                  <pic:blipFill>
                    <a:blip r:embed="rId259" cstate="print"/>
                    <a:srcRect/>
                    <a:stretch>
                      <a:fillRect/>
                    </a:stretch>
                  </pic:blipFill>
                  <pic:spPr bwMode="auto">
                    <a:xfrm>
                      <a:off x="0" y="0"/>
                      <a:ext cx="1933575" cy="20288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92ED6" w:rsidRDefault="00492ED6" w:rsidP="00492ED6">
      <w:pPr>
        <w:spacing w:line="268"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0834" w:rsidRPr="00730834">
        <w:rPr>
          <w:rFonts w:ascii="Times New Roman" w:eastAsia="Times New Roman" w:hAnsi="Times New Roman" w:cs="Times New Roman"/>
          <w:noProof/>
          <w:color w:val="000000"/>
          <w:sz w:val="28"/>
          <w:szCs w:val="28"/>
          <w:lang w:eastAsia="ru-RU"/>
        </w:rPr>
        <w:drawing>
          <wp:inline distT="0" distB="0" distL="0" distR="0">
            <wp:extent cx="1390650" cy="1352550"/>
            <wp:effectExtent l="247650" t="228600" r="228600" b="209550"/>
            <wp:docPr id="21" name="Рисунок 7" descr="HPIM1707.JPG"/>
            <wp:cNvGraphicFramePr/>
            <a:graphic xmlns:a="http://schemas.openxmlformats.org/drawingml/2006/main">
              <a:graphicData uri="http://schemas.openxmlformats.org/drawingml/2006/picture">
                <pic:pic xmlns:pic="http://schemas.openxmlformats.org/drawingml/2006/picture">
                  <pic:nvPicPr>
                    <pic:cNvPr id="8" name="Содержимое 7" descr="HPIM1707.JPG"/>
                    <pic:cNvPicPr>
                      <a:picLocks noGrp="1" noChangeAspect="1"/>
                    </pic:cNvPicPr>
                  </pic:nvPicPr>
                  <pic:blipFill>
                    <a:blip r:embed="rId260" cstate="print"/>
                    <a:srcRect/>
                    <a:stretch>
                      <a:fillRect/>
                    </a:stretch>
                  </pic:blipFill>
                  <pic:spPr bwMode="auto">
                    <a:xfrm>
                      <a:off x="0" y="0"/>
                      <a:ext cx="1390650" cy="1352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30834" w:rsidRPr="005D1F57" w:rsidRDefault="00730834" w:rsidP="00492ED6">
      <w:pPr>
        <w:spacing w:line="268" w:lineRule="auto"/>
        <w:jc w:val="both"/>
        <w:rPr>
          <w:rFonts w:ascii="Times New Roman" w:eastAsia="Times New Roman" w:hAnsi="Times New Roman" w:cs="Times New Roman"/>
          <w:color w:val="000000"/>
          <w:sz w:val="28"/>
          <w:szCs w:val="28"/>
          <w:lang w:eastAsia="ru-RU"/>
        </w:rPr>
      </w:pPr>
      <w:r w:rsidRPr="00730834">
        <w:rPr>
          <w:rFonts w:ascii="Times New Roman" w:eastAsia="Times New Roman" w:hAnsi="Times New Roman" w:cs="Times New Roman"/>
          <w:noProof/>
          <w:color w:val="000000"/>
          <w:sz w:val="28"/>
          <w:szCs w:val="28"/>
          <w:lang w:eastAsia="ru-RU"/>
        </w:rPr>
        <w:drawing>
          <wp:inline distT="0" distB="0" distL="0" distR="0">
            <wp:extent cx="1809750" cy="2305050"/>
            <wp:effectExtent l="247650" t="228600" r="228600" b="209550"/>
            <wp:docPr id="22" name="Рисунок 8" descr="HPIM1708.JPG"/>
            <wp:cNvGraphicFramePr/>
            <a:graphic xmlns:a="http://schemas.openxmlformats.org/drawingml/2006/main">
              <a:graphicData uri="http://schemas.openxmlformats.org/drawingml/2006/picture">
                <pic:pic xmlns:pic="http://schemas.openxmlformats.org/drawingml/2006/picture">
                  <pic:nvPicPr>
                    <pic:cNvPr id="5" name="Содержимое 4" descr="HPIM1708.JPG"/>
                    <pic:cNvPicPr>
                      <a:picLocks noGrp="1" noChangeAspect="1"/>
                    </pic:cNvPicPr>
                  </pic:nvPicPr>
                  <pic:blipFill>
                    <a:blip r:embed="rId261" cstate="print"/>
                    <a:srcRect/>
                    <a:stretch>
                      <a:fillRect/>
                    </a:stretch>
                  </pic:blipFill>
                  <pic:spPr bwMode="auto">
                    <a:xfrm>
                      <a:off x="0" y="0"/>
                      <a:ext cx="1809750" cy="23050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492ED6">
        <w:rPr>
          <w:rFonts w:ascii="Times New Roman" w:eastAsia="Times New Roman" w:hAnsi="Times New Roman" w:cs="Times New Roman"/>
          <w:color w:val="000000"/>
          <w:sz w:val="28"/>
          <w:szCs w:val="28"/>
          <w:lang w:eastAsia="ru-RU"/>
        </w:rPr>
        <w:t xml:space="preserve">                   </w:t>
      </w:r>
      <w:r w:rsidRPr="00730834">
        <w:rPr>
          <w:rFonts w:ascii="Times New Roman" w:eastAsia="Times New Roman" w:hAnsi="Times New Roman" w:cs="Times New Roman"/>
          <w:noProof/>
          <w:color w:val="000000"/>
          <w:sz w:val="28"/>
          <w:szCs w:val="28"/>
          <w:lang w:eastAsia="ru-RU"/>
        </w:rPr>
        <w:drawing>
          <wp:inline distT="0" distB="0" distL="0" distR="0">
            <wp:extent cx="1866900" cy="2271713"/>
            <wp:effectExtent l="247650" t="228600" r="228600" b="204787"/>
            <wp:docPr id="24" name="Рисунок 10" descr="HPIM1719.JPG"/>
            <wp:cNvGraphicFramePr/>
            <a:graphic xmlns:a="http://schemas.openxmlformats.org/drawingml/2006/main">
              <a:graphicData uri="http://schemas.openxmlformats.org/drawingml/2006/picture">
                <pic:pic xmlns:pic="http://schemas.openxmlformats.org/drawingml/2006/picture">
                  <pic:nvPicPr>
                    <pic:cNvPr id="5" name="Содержимое 4" descr="HPIM1719.JPG"/>
                    <pic:cNvPicPr>
                      <a:picLocks noGrp="1" noChangeAspect="1"/>
                    </pic:cNvPicPr>
                  </pic:nvPicPr>
                  <pic:blipFill>
                    <a:blip r:embed="rId262" cstate="print"/>
                    <a:srcRect/>
                    <a:stretch>
                      <a:fillRect/>
                    </a:stretch>
                  </pic:blipFill>
                  <pic:spPr bwMode="auto">
                    <a:xfrm>
                      <a:off x="0" y="0"/>
                      <a:ext cx="1866900" cy="227171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730834" w:rsidRPr="005D1F57" w:rsidSect="00C31F6B">
      <w:footerReference w:type="default" r:id="rId2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A2C" w:rsidRDefault="00704A2C" w:rsidP="00B424DC">
      <w:pPr>
        <w:spacing w:after="0" w:line="240" w:lineRule="auto"/>
      </w:pPr>
      <w:r>
        <w:separator/>
      </w:r>
    </w:p>
  </w:endnote>
  <w:endnote w:type="continuationSeparator" w:id="0">
    <w:p w:rsidR="00704A2C" w:rsidRDefault="00704A2C" w:rsidP="00B42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5599235"/>
      <w:docPartObj>
        <w:docPartGallery w:val="Page Numbers (Bottom of Page)"/>
        <w:docPartUnique/>
      </w:docPartObj>
    </w:sdtPr>
    <w:sdtContent>
      <w:p w:rsidR="008E63C2" w:rsidRDefault="008E63C2">
        <w:pPr>
          <w:pStyle w:val="a7"/>
          <w:jc w:val="center"/>
          <w:rPr>
            <w:rFonts w:asciiTheme="majorHAnsi" w:hAnsiTheme="majorHAnsi"/>
            <w:sz w:val="28"/>
            <w:szCs w:val="28"/>
          </w:rPr>
        </w:pPr>
        <w:r>
          <w:rPr>
            <w:rFonts w:asciiTheme="majorHAnsi" w:hAnsiTheme="majorHAnsi"/>
            <w:sz w:val="28"/>
            <w:szCs w:val="28"/>
          </w:rPr>
          <w:t xml:space="preserve">~ </w:t>
        </w:r>
        <w:fldSimple w:instr=" PAGE    \* MERGEFORMAT ">
          <w:r w:rsidR="006E1C9E" w:rsidRPr="006E1C9E">
            <w:rPr>
              <w:rFonts w:asciiTheme="majorHAnsi" w:hAnsiTheme="majorHAnsi"/>
              <w:noProof/>
              <w:sz w:val="28"/>
              <w:szCs w:val="28"/>
            </w:rPr>
            <w:t>2</w:t>
          </w:r>
        </w:fldSimple>
        <w:r>
          <w:rPr>
            <w:rFonts w:asciiTheme="majorHAnsi" w:hAnsiTheme="majorHAnsi"/>
            <w:sz w:val="28"/>
            <w:szCs w:val="28"/>
          </w:rPr>
          <w:t xml:space="preserve"> ~</w:t>
        </w:r>
      </w:p>
    </w:sdtContent>
  </w:sdt>
  <w:p w:rsidR="008E63C2" w:rsidRDefault="008E63C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A2C" w:rsidRDefault="00704A2C" w:rsidP="00B424DC">
      <w:pPr>
        <w:spacing w:after="0" w:line="240" w:lineRule="auto"/>
      </w:pPr>
      <w:r>
        <w:separator/>
      </w:r>
    </w:p>
  </w:footnote>
  <w:footnote w:type="continuationSeparator" w:id="0">
    <w:p w:rsidR="00704A2C" w:rsidRDefault="00704A2C" w:rsidP="00B424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6"/>
      </v:shape>
    </w:pict>
  </w:numPicBullet>
  <w:abstractNum w:abstractNumId="0">
    <w:nsid w:val="04BA127E"/>
    <w:multiLevelType w:val="hybridMultilevel"/>
    <w:tmpl w:val="CCE4FBEC"/>
    <w:lvl w:ilvl="0" w:tplc="FE4E97D8">
      <w:start w:val="4"/>
      <w:numFmt w:val="decimal"/>
      <w:lvlText w:val="%1"/>
      <w:lvlJc w:val="left"/>
      <w:pPr>
        <w:ind w:left="660" w:hanging="360"/>
      </w:pPr>
      <w:rPr>
        <w:rFonts w:hint="default"/>
        <w:b/>
        <w:color w:val="0070C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10956121"/>
    <w:multiLevelType w:val="hybridMultilevel"/>
    <w:tmpl w:val="C264E842"/>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7468D"/>
    <w:multiLevelType w:val="hybridMultilevel"/>
    <w:tmpl w:val="FEEC5698"/>
    <w:lvl w:ilvl="0" w:tplc="68224B10">
      <w:start w:val="1"/>
      <w:numFmt w:val="bullet"/>
      <w:lvlText w:val=""/>
      <w:lvlJc w:val="left"/>
      <w:pPr>
        <w:ind w:left="765" w:hanging="360"/>
      </w:pPr>
      <w:rPr>
        <w:rFonts w:ascii="Wingdings" w:hAnsi="Wingdings" w:hint="default"/>
        <w:color w:val="0070C0"/>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15871800"/>
    <w:multiLevelType w:val="hybridMultilevel"/>
    <w:tmpl w:val="A64431A4"/>
    <w:lvl w:ilvl="0" w:tplc="DDC8FADE">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036DE"/>
    <w:multiLevelType w:val="hybridMultilevel"/>
    <w:tmpl w:val="EAB27512"/>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E206A0D"/>
    <w:multiLevelType w:val="hybridMultilevel"/>
    <w:tmpl w:val="E2402FA6"/>
    <w:lvl w:ilvl="0" w:tplc="5382161C">
      <w:start w:val="1"/>
      <w:numFmt w:val="bullet"/>
      <w:lvlText w:val=""/>
      <w:lvlJc w:val="left"/>
      <w:pPr>
        <w:ind w:left="840" w:hanging="360"/>
      </w:pPr>
      <w:rPr>
        <w:rFonts w:ascii="Wingdings" w:hAnsi="Wingdings" w:hint="default"/>
        <w:color w:val="0070C0"/>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1ECD6354"/>
    <w:multiLevelType w:val="hybridMultilevel"/>
    <w:tmpl w:val="D1A672D2"/>
    <w:lvl w:ilvl="0" w:tplc="7A12A744">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F010C7"/>
    <w:multiLevelType w:val="hybridMultilevel"/>
    <w:tmpl w:val="70EEF5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1E20F7"/>
    <w:multiLevelType w:val="hybridMultilevel"/>
    <w:tmpl w:val="7F1AAB1C"/>
    <w:lvl w:ilvl="0" w:tplc="03A41156">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E0C33"/>
    <w:multiLevelType w:val="hybridMultilevel"/>
    <w:tmpl w:val="CD3CE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20687D"/>
    <w:multiLevelType w:val="hybridMultilevel"/>
    <w:tmpl w:val="C6D6918C"/>
    <w:lvl w:ilvl="0" w:tplc="1C52B49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1">
    <w:nsid w:val="2DBD5D25"/>
    <w:multiLevelType w:val="hybridMultilevel"/>
    <w:tmpl w:val="49FA875C"/>
    <w:lvl w:ilvl="0" w:tplc="7002607A">
      <w:start w:val="1"/>
      <w:numFmt w:val="decimal"/>
      <w:lvlText w:val="%1."/>
      <w:lvlJc w:val="left"/>
      <w:pPr>
        <w:ind w:left="720" w:hanging="360"/>
      </w:pPr>
      <w:rPr>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B07A53"/>
    <w:multiLevelType w:val="hybridMultilevel"/>
    <w:tmpl w:val="30DA73FC"/>
    <w:lvl w:ilvl="0" w:tplc="F148FE60">
      <w:start w:val="1"/>
      <w:numFmt w:val="bullet"/>
      <w:lvlText w:val=""/>
      <w:lvlJc w:val="left"/>
      <w:pPr>
        <w:ind w:left="720" w:hanging="360"/>
      </w:pPr>
      <w:rPr>
        <w:rFonts w:ascii="Symbol" w:hAnsi="Symbol"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D619AC"/>
    <w:multiLevelType w:val="hybridMultilevel"/>
    <w:tmpl w:val="CCE4FBEC"/>
    <w:lvl w:ilvl="0" w:tplc="FE4E97D8">
      <w:start w:val="4"/>
      <w:numFmt w:val="decimal"/>
      <w:lvlText w:val="%1"/>
      <w:lvlJc w:val="left"/>
      <w:pPr>
        <w:ind w:left="660" w:hanging="360"/>
      </w:pPr>
      <w:rPr>
        <w:rFonts w:hint="default"/>
        <w:b/>
        <w:color w:val="0070C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43D1643E"/>
    <w:multiLevelType w:val="hybridMultilevel"/>
    <w:tmpl w:val="D4BC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9A52C8"/>
    <w:multiLevelType w:val="hybridMultilevel"/>
    <w:tmpl w:val="C3A290E4"/>
    <w:lvl w:ilvl="0" w:tplc="1D52585E">
      <w:start w:val="4"/>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D73609"/>
    <w:multiLevelType w:val="hybridMultilevel"/>
    <w:tmpl w:val="F6E66450"/>
    <w:lvl w:ilvl="0" w:tplc="C778E216">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470441"/>
    <w:multiLevelType w:val="hybridMultilevel"/>
    <w:tmpl w:val="EF88BEFE"/>
    <w:lvl w:ilvl="0" w:tplc="85FC733C">
      <w:start w:val="1"/>
      <w:numFmt w:val="bullet"/>
      <w:lvlText w:val=""/>
      <w:lvlJc w:val="left"/>
      <w:pPr>
        <w:ind w:left="720" w:hanging="360"/>
      </w:pPr>
      <w:rPr>
        <w:rFonts w:ascii="Wingdings" w:hAnsi="Wingdings" w:hint="default"/>
        <w:color w:val="0070C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E112294"/>
    <w:multiLevelType w:val="hybridMultilevel"/>
    <w:tmpl w:val="3EAA7AE0"/>
    <w:lvl w:ilvl="0" w:tplc="6B8E9BE2">
      <w:start w:val="1"/>
      <w:numFmt w:val="bullet"/>
      <w:lvlText w:val=""/>
      <w:lvlJc w:val="left"/>
      <w:pPr>
        <w:ind w:left="720" w:hanging="360"/>
      </w:pPr>
      <w:rPr>
        <w:rFonts w:ascii="Wingdings" w:hAnsi="Wingdings"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863632"/>
    <w:multiLevelType w:val="hybridMultilevel"/>
    <w:tmpl w:val="977CE5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8C0369"/>
    <w:multiLevelType w:val="hybridMultilevel"/>
    <w:tmpl w:val="11AC4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2B69F9"/>
    <w:multiLevelType w:val="hybridMultilevel"/>
    <w:tmpl w:val="B0A2E376"/>
    <w:lvl w:ilvl="0" w:tplc="CDAE3028">
      <w:start w:val="1"/>
      <w:numFmt w:val="bullet"/>
      <w:lvlText w:val=""/>
      <w:lvlJc w:val="left"/>
      <w:pPr>
        <w:tabs>
          <w:tab w:val="num" w:pos="720"/>
        </w:tabs>
        <w:ind w:left="720" w:hanging="360"/>
      </w:pPr>
      <w:rPr>
        <w:rFonts w:ascii="Wingdings" w:hAnsi="Wingdings" w:hint="default"/>
        <w:color w:val="0070C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53F5BDF"/>
    <w:multiLevelType w:val="hybridMultilevel"/>
    <w:tmpl w:val="BF164998"/>
    <w:lvl w:ilvl="0" w:tplc="DD92C830">
      <w:start w:val="1"/>
      <w:numFmt w:val="decimal"/>
      <w:lvlText w:val="%1."/>
      <w:lvlJc w:val="left"/>
      <w:pPr>
        <w:tabs>
          <w:tab w:val="num" w:pos="1040"/>
        </w:tabs>
        <w:ind w:left="104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8D15D4B"/>
    <w:multiLevelType w:val="hybridMultilevel"/>
    <w:tmpl w:val="C82001C8"/>
    <w:lvl w:ilvl="0" w:tplc="8CC4AC84">
      <w:start w:val="1"/>
      <w:numFmt w:val="bullet"/>
      <w:lvlText w:val=""/>
      <w:lvlJc w:val="left"/>
      <w:pPr>
        <w:ind w:left="780" w:hanging="360"/>
      </w:pPr>
      <w:rPr>
        <w:rFonts w:ascii="Wingdings" w:hAnsi="Wingdings" w:hint="default"/>
        <w:color w:val="0070C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6AC672B7"/>
    <w:multiLevelType w:val="hybridMultilevel"/>
    <w:tmpl w:val="374E05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E283D12"/>
    <w:multiLevelType w:val="hybridMultilevel"/>
    <w:tmpl w:val="70140786"/>
    <w:lvl w:ilvl="0" w:tplc="F404FA46">
      <w:start w:val="1"/>
      <w:numFmt w:val="decimal"/>
      <w:lvlText w:val="%1)"/>
      <w:lvlJc w:val="left"/>
      <w:pPr>
        <w:ind w:left="780" w:hanging="360"/>
      </w:pPr>
      <w:rPr>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nsid w:val="72464A9E"/>
    <w:multiLevelType w:val="hybridMultilevel"/>
    <w:tmpl w:val="9AF0558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7">
    <w:nsid w:val="7CEC3945"/>
    <w:multiLevelType w:val="hybridMultilevel"/>
    <w:tmpl w:val="57C0C524"/>
    <w:lvl w:ilvl="0" w:tplc="6EB46FD6">
      <w:start w:val="1"/>
      <w:numFmt w:val="bullet"/>
      <w:lvlText w:val=""/>
      <w:lvlJc w:val="left"/>
      <w:pPr>
        <w:ind w:left="720" w:hanging="360"/>
      </w:pPr>
      <w:rPr>
        <w:rFonts w:ascii="Wingdings" w:hAnsi="Wingdings" w:hint="default"/>
        <w:color w:val="0070C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E501E02"/>
    <w:multiLevelType w:val="hybridMultilevel"/>
    <w:tmpl w:val="42E83C1E"/>
    <w:lvl w:ilvl="0" w:tplc="DE9EFFDA">
      <w:start w:val="1"/>
      <w:numFmt w:val="bullet"/>
      <w:lvlText w:val=""/>
      <w:lvlJc w:val="left"/>
      <w:pPr>
        <w:ind w:left="885" w:hanging="360"/>
      </w:pPr>
      <w:rPr>
        <w:rFonts w:ascii="Symbol" w:hAnsi="Symbol" w:hint="default"/>
        <w:color w:val="0070C0"/>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9">
    <w:nsid w:val="7FE25D5A"/>
    <w:multiLevelType w:val="hybridMultilevel"/>
    <w:tmpl w:val="6A42F2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4"/>
  </w:num>
  <w:num w:numId="5">
    <w:abstractNumId w:val="8"/>
  </w:num>
  <w:num w:numId="6">
    <w:abstractNumId w:val="6"/>
  </w:num>
  <w:num w:numId="7">
    <w:abstractNumId w:val="19"/>
  </w:num>
  <w:num w:numId="8">
    <w:abstractNumId w:val="9"/>
  </w:num>
  <w:num w:numId="9">
    <w:abstractNumId w:val="7"/>
  </w:num>
  <w:num w:numId="10">
    <w:abstractNumId w:val="23"/>
  </w:num>
  <w:num w:numId="11">
    <w:abstractNumId w:val="16"/>
  </w:num>
  <w:num w:numId="12">
    <w:abstractNumId w:val="11"/>
  </w:num>
  <w:num w:numId="13">
    <w:abstractNumId w:val="18"/>
  </w:num>
  <w:num w:numId="14">
    <w:abstractNumId w:val="28"/>
  </w:num>
  <w:num w:numId="15">
    <w:abstractNumId w:val="12"/>
  </w:num>
  <w:num w:numId="16">
    <w:abstractNumId w:val="2"/>
  </w:num>
  <w:num w:numId="17">
    <w:abstractNumId w:val="26"/>
  </w:num>
  <w:num w:numId="18">
    <w:abstractNumId w:val="15"/>
  </w:num>
  <w:num w:numId="19">
    <w:abstractNumId w:val="0"/>
  </w:num>
  <w:num w:numId="20">
    <w:abstractNumId w:val="21"/>
  </w:num>
  <w:num w:numId="21">
    <w:abstractNumId w:val="13"/>
  </w:num>
  <w:num w:numId="22">
    <w:abstractNumId w:val="5"/>
  </w:num>
  <w:num w:numId="23">
    <w:abstractNumId w:val="3"/>
  </w:num>
  <w:num w:numId="24">
    <w:abstractNumId w:val="2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0"/>
  </w:num>
  <w:num w:numId="28">
    <w:abstractNumId w:val="20"/>
  </w:num>
  <w:num w:numId="29">
    <w:abstractNumId w:val="29"/>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E32B9"/>
    <w:rsid w:val="00032B99"/>
    <w:rsid w:val="00073148"/>
    <w:rsid w:val="00091F71"/>
    <w:rsid w:val="00106B35"/>
    <w:rsid w:val="00137703"/>
    <w:rsid w:val="00144AA3"/>
    <w:rsid w:val="00190E75"/>
    <w:rsid w:val="001B475C"/>
    <w:rsid w:val="001C244B"/>
    <w:rsid w:val="001E32B9"/>
    <w:rsid w:val="00267F64"/>
    <w:rsid w:val="00286669"/>
    <w:rsid w:val="00300792"/>
    <w:rsid w:val="00354C22"/>
    <w:rsid w:val="00373716"/>
    <w:rsid w:val="003B5A22"/>
    <w:rsid w:val="003D4120"/>
    <w:rsid w:val="00406F0C"/>
    <w:rsid w:val="00481FB1"/>
    <w:rsid w:val="00492ED6"/>
    <w:rsid w:val="005D1F57"/>
    <w:rsid w:val="00600FB3"/>
    <w:rsid w:val="00606607"/>
    <w:rsid w:val="006A7A0D"/>
    <w:rsid w:val="006B04AA"/>
    <w:rsid w:val="006D1123"/>
    <w:rsid w:val="006E1C9E"/>
    <w:rsid w:val="006F69F7"/>
    <w:rsid w:val="00704A2C"/>
    <w:rsid w:val="00730834"/>
    <w:rsid w:val="00746A62"/>
    <w:rsid w:val="00774C1E"/>
    <w:rsid w:val="00777256"/>
    <w:rsid w:val="00785621"/>
    <w:rsid w:val="00807B53"/>
    <w:rsid w:val="0082582F"/>
    <w:rsid w:val="00830302"/>
    <w:rsid w:val="0085109E"/>
    <w:rsid w:val="008B6051"/>
    <w:rsid w:val="008E63C2"/>
    <w:rsid w:val="009069D7"/>
    <w:rsid w:val="00927600"/>
    <w:rsid w:val="009E0D74"/>
    <w:rsid w:val="00A50724"/>
    <w:rsid w:val="00AD2F48"/>
    <w:rsid w:val="00B20D25"/>
    <w:rsid w:val="00B23631"/>
    <w:rsid w:val="00B424DC"/>
    <w:rsid w:val="00B427BC"/>
    <w:rsid w:val="00B877B8"/>
    <w:rsid w:val="00B9332E"/>
    <w:rsid w:val="00BA4415"/>
    <w:rsid w:val="00BA732F"/>
    <w:rsid w:val="00BC2E44"/>
    <w:rsid w:val="00BD3D2C"/>
    <w:rsid w:val="00C31F6B"/>
    <w:rsid w:val="00C70A54"/>
    <w:rsid w:val="00C72064"/>
    <w:rsid w:val="00CB4CBA"/>
    <w:rsid w:val="00CF6543"/>
    <w:rsid w:val="00D10580"/>
    <w:rsid w:val="00D3284D"/>
    <w:rsid w:val="00D90DC2"/>
    <w:rsid w:val="00DD591A"/>
    <w:rsid w:val="00EC3F32"/>
    <w:rsid w:val="00ED7373"/>
    <w:rsid w:val="00F87ED1"/>
    <w:rsid w:val="00FA17D9"/>
    <w:rsid w:val="00FA32BA"/>
    <w:rsid w:val="00FB5A11"/>
    <w:rsid w:val="00FD7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F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0302"/>
    <w:pPr>
      <w:ind w:left="720"/>
      <w:contextualSpacing/>
    </w:pPr>
  </w:style>
  <w:style w:type="paragraph" w:styleId="a4">
    <w:name w:val="No Spacing"/>
    <w:uiPriority w:val="1"/>
    <w:qFormat/>
    <w:rsid w:val="00ED7373"/>
    <w:pPr>
      <w:spacing w:after="0" w:line="240" w:lineRule="auto"/>
    </w:pPr>
  </w:style>
  <w:style w:type="paragraph" w:styleId="a5">
    <w:name w:val="header"/>
    <w:basedOn w:val="a"/>
    <w:link w:val="a6"/>
    <w:uiPriority w:val="99"/>
    <w:semiHidden/>
    <w:unhideWhenUsed/>
    <w:rsid w:val="00B424D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424DC"/>
  </w:style>
  <w:style w:type="paragraph" w:styleId="a7">
    <w:name w:val="footer"/>
    <w:basedOn w:val="a"/>
    <w:link w:val="a8"/>
    <w:uiPriority w:val="99"/>
    <w:unhideWhenUsed/>
    <w:rsid w:val="00B424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24DC"/>
  </w:style>
  <w:style w:type="paragraph" w:styleId="a9">
    <w:name w:val="Balloon Text"/>
    <w:basedOn w:val="a"/>
    <w:link w:val="aa"/>
    <w:uiPriority w:val="99"/>
    <w:semiHidden/>
    <w:unhideWhenUsed/>
    <w:rsid w:val="00F87E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7ED1"/>
    <w:rPr>
      <w:rFonts w:ascii="Tahoma" w:hAnsi="Tahoma" w:cs="Tahoma"/>
      <w:sz w:val="16"/>
      <w:szCs w:val="16"/>
    </w:rPr>
  </w:style>
  <w:style w:type="paragraph" w:styleId="ab">
    <w:name w:val="Normal (Web)"/>
    <w:basedOn w:val="a"/>
    <w:uiPriority w:val="99"/>
    <w:semiHidden/>
    <w:unhideWhenUsed/>
    <w:rsid w:val="009E0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CF6543"/>
    <w:pPr>
      <w:spacing w:after="0" w:line="360" w:lineRule="auto"/>
      <w:ind w:firstLine="720"/>
      <w:jc w:val="both"/>
    </w:pPr>
    <w:rPr>
      <w:rFonts w:ascii="Courier New" w:eastAsia="Times New Roman" w:hAnsi="Courier New" w:cs="Courier New"/>
      <w:sz w:val="26"/>
      <w:szCs w:val="24"/>
      <w:lang w:eastAsia="ru-RU"/>
    </w:rPr>
  </w:style>
  <w:style w:type="character" w:customStyle="1" w:styleId="ad">
    <w:name w:val="Основной текст с отступом Знак"/>
    <w:basedOn w:val="a0"/>
    <w:link w:val="ac"/>
    <w:rsid w:val="00CF6543"/>
    <w:rPr>
      <w:rFonts w:ascii="Courier New" w:eastAsia="Times New Roman" w:hAnsi="Courier New" w:cs="Courier New"/>
      <w:sz w:val="26"/>
      <w:szCs w:val="24"/>
      <w:lang w:eastAsia="ru-RU"/>
    </w:rPr>
  </w:style>
</w:styles>
</file>

<file path=word/webSettings.xml><?xml version="1.0" encoding="utf-8"?>
<w:webSettings xmlns:r="http://schemas.openxmlformats.org/officeDocument/2006/relationships" xmlns:w="http://schemas.openxmlformats.org/wordprocessingml/2006/main">
  <w:divs>
    <w:div w:id="6406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3.jpeg"/><Relationship Id="rId42" Type="http://schemas.openxmlformats.org/officeDocument/2006/relationships/image" Target="media/image30.wmf"/><Relationship Id="rId63" Type="http://schemas.openxmlformats.org/officeDocument/2006/relationships/oleObject" Target="embeddings/oleObject15.bin"/><Relationship Id="rId84" Type="http://schemas.openxmlformats.org/officeDocument/2006/relationships/image" Target="media/image51.wmf"/><Relationship Id="rId138" Type="http://schemas.openxmlformats.org/officeDocument/2006/relationships/image" Target="media/image78.wmf"/><Relationship Id="rId159" Type="http://schemas.openxmlformats.org/officeDocument/2006/relationships/oleObject" Target="embeddings/oleObject63.bin"/><Relationship Id="rId170" Type="http://schemas.openxmlformats.org/officeDocument/2006/relationships/image" Target="media/image94.w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oleObject" Target="embeddings/oleObject97.bin"/><Relationship Id="rId247" Type="http://schemas.openxmlformats.org/officeDocument/2006/relationships/image" Target="media/image132.wmf"/><Relationship Id="rId107" Type="http://schemas.openxmlformats.org/officeDocument/2006/relationships/oleObject" Target="embeddings/oleObject37.bin"/><Relationship Id="rId11" Type="http://schemas.openxmlformats.org/officeDocument/2006/relationships/chart" Target="charts/chart2.xml"/><Relationship Id="rId32" Type="http://schemas.openxmlformats.org/officeDocument/2006/relationships/image" Target="media/image24.wmf"/><Relationship Id="rId53" Type="http://schemas.openxmlformats.org/officeDocument/2006/relationships/oleObject" Target="embeddings/oleObject10.bin"/><Relationship Id="rId74" Type="http://schemas.openxmlformats.org/officeDocument/2006/relationships/image" Target="media/image46.wmf"/><Relationship Id="rId128" Type="http://schemas.openxmlformats.org/officeDocument/2006/relationships/image" Target="media/image73.wmf"/><Relationship Id="rId149" Type="http://schemas.openxmlformats.org/officeDocument/2006/relationships/oleObject" Target="embeddings/oleObject58.bin"/><Relationship Id="rId5" Type="http://schemas.openxmlformats.org/officeDocument/2006/relationships/footnotes" Target="footnotes.xml"/><Relationship Id="rId95" Type="http://schemas.openxmlformats.org/officeDocument/2006/relationships/oleObject" Target="embeddings/oleObject31.bin"/><Relationship Id="rId160" Type="http://schemas.openxmlformats.org/officeDocument/2006/relationships/image" Target="media/image89.wmf"/><Relationship Id="rId181" Type="http://schemas.openxmlformats.org/officeDocument/2006/relationships/oleObject" Target="embeddings/oleObject74.bin"/><Relationship Id="rId216" Type="http://schemas.openxmlformats.org/officeDocument/2006/relationships/oleObject" Target="embeddings/oleObject92.bin"/><Relationship Id="rId237" Type="http://schemas.openxmlformats.org/officeDocument/2006/relationships/image" Target="media/image127.wmf"/><Relationship Id="rId258" Type="http://schemas.openxmlformats.org/officeDocument/2006/relationships/image" Target="media/image140.jpeg"/><Relationship Id="rId22" Type="http://schemas.openxmlformats.org/officeDocument/2006/relationships/image" Target="media/image14.jpeg"/><Relationship Id="rId43" Type="http://schemas.openxmlformats.org/officeDocument/2006/relationships/oleObject" Target="embeddings/oleObject5.bin"/><Relationship Id="rId64" Type="http://schemas.openxmlformats.org/officeDocument/2006/relationships/image" Target="media/image41.wmf"/><Relationship Id="rId118" Type="http://schemas.openxmlformats.org/officeDocument/2006/relationships/image" Target="media/image68.wmf"/><Relationship Id="rId139" Type="http://schemas.openxmlformats.org/officeDocument/2006/relationships/oleObject" Target="embeddings/oleObject53.bin"/><Relationship Id="rId85" Type="http://schemas.openxmlformats.org/officeDocument/2006/relationships/oleObject" Target="embeddings/oleObject26.bin"/><Relationship Id="rId150" Type="http://schemas.openxmlformats.org/officeDocument/2006/relationships/image" Target="media/image84.wmf"/><Relationship Id="rId171" Type="http://schemas.openxmlformats.org/officeDocument/2006/relationships/oleObject" Target="embeddings/oleObject69.bin"/><Relationship Id="rId192" Type="http://schemas.openxmlformats.org/officeDocument/2006/relationships/image" Target="media/image105.wmf"/><Relationship Id="rId206" Type="http://schemas.openxmlformats.org/officeDocument/2006/relationships/image" Target="media/image112.wmf"/><Relationship Id="rId227" Type="http://schemas.openxmlformats.org/officeDocument/2006/relationships/image" Target="media/image122.wmf"/><Relationship Id="rId248" Type="http://schemas.openxmlformats.org/officeDocument/2006/relationships/oleObject" Target="embeddings/oleObject108.bin"/><Relationship Id="rId12" Type="http://schemas.openxmlformats.org/officeDocument/2006/relationships/chart" Target="charts/chart3.xml"/><Relationship Id="rId33" Type="http://schemas.openxmlformats.org/officeDocument/2006/relationships/image" Target="media/image25.wmf"/><Relationship Id="rId108" Type="http://schemas.openxmlformats.org/officeDocument/2006/relationships/image" Target="media/image63.wmf"/><Relationship Id="rId129" Type="http://schemas.openxmlformats.org/officeDocument/2006/relationships/oleObject" Target="embeddings/oleObject48.bin"/><Relationship Id="rId54" Type="http://schemas.openxmlformats.org/officeDocument/2006/relationships/image" Target="media/image36.wmf"/><Relationship Id="rId75" Type="http://schemas.openxmlformats.org/officeDocument/2006/relationships/oleObject" Target="embeddings/oleObject21.bin"/><Relationship Id="rId96" Type="http://schemas.openxmlformats.org/officeDocument/2006/relationships/image" Target="media/image57.wmf"/><Relationship Id="rId140" Type="http://schemas.openxmlformats.org/officeDocument/2006/relationships/image" Target="media/image79.wmf"/><Relationship Id="rId161" Type="http://schemas.openxmlformats.org/officeDocument/2006/relationships/oleObject" Target="embeddings/oleObject64.bin"/><Relationship Id="rId182" Type="http://schemas.openxmlformats.org/officeDocument/2006/relationships/image" Target="media/image100.wmf"/><Relationship Id="rId217" Type="http://schemas.openxmlformats.org/officeDocument/2006/relationships/image" Target="media/image117.wmf"/><Relationship Id="rId6" Type="http://schemas.openxmlformats.org/officeDocument/2006/relationships/endnotes" Target="endnotes.xml"/><Relationship Id="rId238" Type="http://schemas.openxmlformats.org/officeDocument/2006/relationships/oleObject" Target="embeddings/oleObject103.bin"/><Relationship Id="rId259" Type="http://schemas.openxmlformats.org/officeDocument/2006/relationships/image" Target="media/image141.jpeg"/><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oleObject" Target="embeddings/oleObject8.bin"/><Relationship Id="rId114" Type="http://schemas.openxmlformats.org/officeDocument/2006/relationships/image" Target="media/image66.wmf"/><Relationship Id="rId119" Type="http://schemas.openxmlformats.org/officeDocument/2006/relationships/oleObject" Target="embeddings/oleObject43.bin"/><Relationship Id="rId44" Type="http://schemas.openxmlformats.org/officeDocument/2006/relationships/image" Target="media/image31.wmf"/><Relationship Id="rId60" Type="http://schemas.openxmlformats.org/officeDocument/2006/relationships/image" Target="media/image39.wmf"/><Relationship Id="rId65" Type="http://schemas.openxmlformats.org/officeDocument/2006/relationships/oleObject" Target="embeddings/oleObject16.bin"/><Relationship Id="rId81" Type="http://schemas.openxmlformats.org/officeDocument/2006/relationships/oleObject" Target="embeddings/oleObject24.bin"/><Relationship Id="rId86" Type="http://schemas.openxmlformats.org/officeDocument/2006/relationships/image" Target="media/image52.wmf"/><Relationship Id="rId130" Type="http://schemas.openxmlformats.org/officeDocument/2006/relationships/image" Target="media/image74.wmf"/><Relationship Id="rId135" Type="http://schemas.openxmlformats.org/officeDocument/2006/relationships/oleObject" Target="embeddings/oleObject51.bin"/><Relationship Id="rId151" Type="http://schemas.openxmlformats.org/officeDocument/2006/relationships/oleObject" Target="embeddings/oleObject59.bin"/><Relationship Id="rId156" Type="http://schemas.openxmlformats.org/officeDocument/2006/relationships/image" Target="media/image87.wmf"/><Relationship Id="rId177" Type="http://schemas.openxmlformats.org/officeDocument/2006/relationships/oleObject" Target="embeddings/oleObject72.bin"/><Relationship Id="rId198" Type="http://schemas.openxmlformats.org/officeDocument/2006/relationships/image" Target="media/image108.wmf"/><Relationship Id="rId172" Type="http://schemas.openxmlformats.org/officeDocument/2006/relationships/image" Target="media/image95.wmf"/><Relationship Id="rId193" Type="http://schemas.openxmlformats.org/officeDocument/2006/relationships/oleObject" Target="embeddings/oleObject80.bin"/><Relationship Id="rId202" Type="http://schemas.openxmlformats.org/officeDocument/2006/relationships/image" Target="media/image110.wmf"/><Relationship Id="rId207" Type="http://schemas.openxmlformats.org/officeDocument/2006/relationships/oleObject" Target="embeddings/oleObject87.bin"/><Relationship Id="rId223" Type="http://schemas.openxmlformats.org/officeDocument/2006/relationships/image" Target="media/image120.wmf"/><Relationship Id="rId228" Type="http://schemas.openxmlformats.org/officeDocument/2006/relationships/oleObject" Target="embeddings/oleObject98.bin"/><Relationship Id="rId244" Type="http://schemas.openxmlformats.org/officeDocument/2006/relationships/oleObject" Target="embeddings/oleObject106.bin"/><Relationship Id="rId249" Type="http://schemas.openxmlformats.org/officeDocument/2006/relationships/image" Target="media/image133.wmf"/><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oleObject" Target="embeddings/oleObject3.bin"/><Relationship Id="rId109" Type="http://schemas.openxmlformats.org/officeDocument/2006/relationships/oleObject" Target="embeddings/oleObject38.bin"/><Relationship Id="rId260" Type="http://schemas.openxmlformats.org/officeDocument/2006/relationships/image" Target="media/image142.jpeg"/><Relationship Id="rId265" Type="http://schemas.openxmlformats.org/officeDocument/2006/relationships/theme" Target="theme/theme1.xml"/><Relationship Id="rId34" Type="http://schemas.openxmlformats.org/officeDocument/2006/relationships/image" Target="media/image26.wmf"/><Relationship Id="rId50" Type="http://schemas.openxmlformats.org/officeDocument/2006/relationships/image" Target="media/image34.wmf"/><Relationship Id="rId55" Type="http://schemas.openxmlformats.org/officeDocument/2006/relationships/oleObject" Target="embeddings/oleObject11.bin"/><Relationship Id="rId76" Type="http://schemas.openxmlformats.org/officeDocument/2006/relationships/image" Target="media/image47.wmf"/><Relationship Id="rId97" Type="http://schemas.openxmlformats.org/officeDocument/2006/relationships/oleObject" Target="embeddings/oleObject32.bin"/><Relationship Id="rId104" Type="http://schemas.openxmlformats.org/officeDocument/2006/relationships/image" Target="media/image61.wmf"/><Relationship Id="rId120" Type="http://schemas.openxmlformats.org/officeDocument/2006/relationships/image" Target="media/image69.wmf"/><Relationship Id="rId125" Type="http://schemas.openxmlformats.org/officeDocument/2006/relationships/oleObject" Target="embeddings/oleObject46.bin"/><Relationship Id="rId141" Type="http://schemas.openxmlformats.org/officeDocument/2006/relationships/oleObject" Target="embeddings/oleObject54.bin"/><Relationship Id="rId146" Type="http://schemas.openxmlformats.org/officeDocument/2006/relationships/image" Target="media/image82.wmf"/><Relationship Id="rId167" Type="http://schemas.openxmlformats.org/officeDocument/2006/relationships/oleObject" Target="embeddings/oleObject67.bin"/><Relationship Id="rId188" Type="http://schemas.openxmlformats.org/officeDocument/2006/relationships/image" Target="media/image103.wmf"/><Relationship Id="rId7" Type="http://schemas.openxmlformats.org/officeDocument/2006/relationships/image" Target="media/image2.gif"/><Relationship Id="rId71" Type="http://schemas.openxmlformats.org/officeDocument/2006/relationships/oleObject" Target="embeddings/oleObject19.bin"/><Relationship Id="rId92" Type="http://schemas.openxmlformats.org/officeDocument/2006/relationships/image" Target="media/image55.wmf"/><Relationship Id="rId162" Type="http://schemas.openxmlformats.org/officeDocument/2006/relationships/image" Target="media/image90.wmf"/><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oleObject" Target="embeddings/oleObject93.bin"/><Relationship Id="rId234" Type="http://schemas.openxmlformats.org/officeDocument/2006/relationships/oleObject" Target="embeddings/oleObject101.bin"/><Relationship Id="rId239" Type="http://schemas.openxmlformats.org/officeDocument/2006/relationships/image" Target="media/image128.wmf"/><Relationship Id="rId2" Type="http://schemas.openxmlformats.org/officeDocument/2006/relationships/styles" Target="styles.xml"/><Relationship Id="rId29" Type="http://schemas.openxmlformats.org/officeDocument/2006/relationships/image" Target="media/image21.png"/><Relationship Id="rId250" Type="http://schemas.openxmlformats.org/officeDocument/2006/relationships/oleObject" Target="embeddings/oleObject109.bin"/><Relationship Id="rId255" Type="http://schemas.openxmlformats.org/officeDocument/2006/relationships/image" Target="media/image137.jpeg"/><Relationship Id="rId24" Type="http://schemas.openxmlformats.org/officeDocument/2006/relationships/image" Target="media/image16.jpeg"/><Relationship Id="rId40" Type="http://schemas.openxmlformats.org/officeDocument/2006/relationships/image" Target="media/image29.wmf"/><Relationship Id="rId45" Type="http://schemas.openxmlformats.org/officeDocument/2006/relationships/oleObject" Target="embeddings/oleObject6.bin"/><Relationship Id="rId66" Type="http://schemas.openxmlformats.org/officeDocument/2006/relationships/image" Target="media/image42.wmf"/><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77.wmf"/><Relationship Id="rId157" Type="http://schemas.openxmlformats.org/officeDocument/2006/relationships/oleObject" Target="embeddings/oleObject62.bin"/><Relationship Id="rId178" Type="http://schemas.openxmlformats.org/officeDocument/2006/relationships/image" Target="media/image98.wmf"/><Relationship Id="rId61" Type="http://schemas.openxmlformats.org/officeDocument/2006/relationships/oleObject" Target="embeddings/oleObject14.bin"/><Relationship Id="rId82" Type="http://schemas.openxmlformats.org/officeDocument/2006/relationships/image" Target="media/image50.wmf"/><Relationship Id="rId152" Type="http://schemas.openxmlformats.org/officeDocument/2006/relationships/image" Target="media/image85.wmf"/><Relationship Id="rId173" Type="http://schemas.openxmlformats.org/officeDocument/2006/relationships/oleObject" Target="embeddings/oleObject70.bin"/><Relationship Id="rId194" Type="http://schemas.openxmlformats.org/officeDocument/2006/relationships/image" Target="media/image106.w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13.wmf"/><Relationship Id="rId229" Type="http://schemas.openxmlformats.org/officeDocument/2006/relationships/image" Target="media/image123.wmf"/><Relationship Id="rId19" Type="http://schemas.openxmlformats.org/officeDocument/2006/relationships/image" Target="media/image11.jpeg"/><Relationship Id="rId224" Type="http://schemas.openxmlformats.org/officeDocument/2006/relationships/oleObject" Target="embeddings/oleObject96.bin"/><Relationship Id="rId240" Type="http://schemas.openxmlformats.org/officeDocument/2006/relationships/oleObject" Target="embeddings/oleObject104.bin"/><Relationship Id="rId245" Type="http://schemas.openxmlformats.org/officeDocument/2006/relationships/image" Target="media/image131.wmf"/><Relationship Id="rId261" Type="http://schemas.openxmlformats.org/officeDocument/2006/relationships/image" Target="media/image143.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oleObject" Target="embeddings/oleObject1.bin"/><Relationship Id="rId56" Type="http://schemas.openxmlformats.org/officeDocument/2006/relationships/image" Target="media/image37.wmf"/><Relationship Id="rId77" Type="http://schemas.openxmlformats.org/officeDocument/2006/relationships/oleObject" Target="embeddings/oleObject22.bin"/><Relationship Id="rId100" Type="http://schemas.openxmlformats.org/officeDocument/2006/relationships/image" Target="media/image59.wmf"/><Relationship Id="rId105" Type="http://schemas.openxmlformats.org/officeDocument/2006/relationships/oleObject" Target="embeddings/oleObject36.bin"/><Relationship Id="rId126" Type="http://schemas.openxmlformats.org/officeDocument/2006/relationships/image" Target="media/image72.wmf"/><Relationship Id="rId147" Type="http://schemas.openxmlformats.org/officeDocument/2006/relationships/oleObject" Target="embeddings/oleObject57.bin"/><Relationship Id="rId168" Type="http://schemas.openxmlformats.org/officeDocument/2006/relationships/image" Target="media/image93.wmf"/><Relationship Id="rId8" Type="http://schemas.openxmlformats.org/officeDocument/2006/relationships/image" Target="media/image3.gif"/><Relationship Id="rId51" Type="http://schemas.openxmlformats.org/officeDocument/2006/relationships/oleObject" Target="embeddings/oleObject9.bin"/><Relationship Id="rId72" Type="http://schemas.openxmlformats.org/officeDocument/2006/relationships/image" Target="media/image45.wmf"/><Relationship Id="rId93" Type="http://schemas.openxmlformats.org/officeDocument/2006/relationships/oleObject" Target="embeddings/oleObject30.bin"/><Relationship Id="rId98" Type="http://schemas.openxmlformats.org/officeDocument/2006/relationships/image" Target="media/image58.wmf"/><Relationship Id="rId121" Type="http://schemas.openxmlformats.org/officeDocument/2006/relationships/oleObject" Target="embeddings/oleObject44.bin"/><Relationship Id="rId142" Type="http://schemas.openxmlformats.org/officeDocument/2006/relationships/image" Target="media/image80.wmf"/><Relationship Id="rId163" Type="http://schemas.openxmlformats.org/officeDocument/2006/relationships/oleObject" Target="embeddings/oleObject65.bin"/><Relationship Id="rId184" Type="http://schemas.openxmlformats.org/officeDocument/2006/relationships/image" Target="media/image101.wmf"/><Relationship Id="rId189" Type="http://schemas.openxmlformats.org/officeDocument/2006/relationships/oleObject" Target="embeddings/oleObject78.bin"/><Relationship Id="rId219" Type="http://schemas.openxmlformats.org/officeDocument/2006/relationships/image" Target="media/image118.wmf"/><Relationship Id="rId3" Type="http://schemas.openxmlformats.org/officeDocument/2006/relationships/settings" Target="settings.xml"/><Relationship Id="rId214" Type="http://schemas.openxmlformats.org/officeDocument/2006/relationships/image" Target="media/image116.wmf"/><Relationship Id="rId230" Type="http://schemas.openxmlformats.org/officeDocument/2006/relationships/oleObject" Target="embeddings/oleObject99.bin"/><Relationship Id="rId235" Type="http://schemas.openxmlformats.org/officeDocument/2006/relationships/image" Target="media/image126.wmf"/><Relationship Id="rId251" Type="http://schemas.openxmlformats.org/officeDocument/2006/relationships/image" Target="media/image134.wmf"/><Relationship Id="rId256" Type="http://schemas.openxmlformats.org/officeDocument/2006/relationships/image" Target="media/image138.jpeg"/><Relationship Id="rId25" Type="http://schemas.openxmlformats.org/officeDocument/2006/relationships/image" Target="media/image17.png"/><Relationship Id="rId46" Type="http://schemas.openxmlformats.org/officeDocument/2006/relationships/image" Target="media/image32.wmf"/><Relationship Id="rId67" Type="http://schemas.openxmlformats.org/officeDocument/2006/relationships/oleObject" Target="embeddings/oleObject17.bin"/><Relationship Id="rId116" Type="http://schemas.openxmlformats.org/officeDocument/2006/relationships/image" Target="media/image67.wmf"/><Relationship Id="rId137" Type="http://schemas.openxmlformats.org/officeDocument/2006/relationships/oleObject" Target="embeddings/oleObject52.bin"/><Relationship Id="rId158" Type="http://schemas.openxmlformats.org/officeDocument/2006/relationships/image" Target="media/image88.wmf"/><Relationship Id="rId20" Type="http://schemas.openxmlformats.org/officeDocument/2006/relationships/image" Target="media/image12.gif"/><Relationship Id="rId41" Type="http://schemas.openxmlformats.org/officeDocument/2006/relationships/oleObject" Target="embeddings/oleObject4.bin"/><Relationship Id="rId62" Type="http://schemas.openxmlformats.org/officeDocument/2006/relationships/image" Target="media/image40.wmf"/><Relationship Id="rId83" Type="http://schemas.openxmlformats.org/officeDocument/2006/relationships/oleObject" Target="embeddings/oleObject25.bin"/><Relationship Id="rId88" Type="http://schemas.openxmlformats.org/officeDocument/2006/relationships/image" Target="media/image53.wmf"/><Relationship Id="rId111" Type="http://schemas.openxmlformats.org/officeDocument/2006/relationships/oleObject" Target="embeddings/oleObject39.bin"/><Relationship Id="rId132" Type="http://schemas.openxmlformats.org/officeDocument/2006/relationships/image" Target="media/image75.wmf"/><Relationship Id="rId153" Type="http://schemas.openxmlformats.org/officeDocument/2006/relationships/oleObject" Target="embeddings/oleObject60.bin"/><Relationship Id="rId174" Type="http://schemas.openxmlformats.org/officeDocument/2006/relationships/image" Target="media/image96.wmf"/><Relationship Id="rId179" Type="http://schemas.openxmlformats.org/officeDocument/2006/relationships/oleObject" Target="embeddings/oleObject73.bin"/><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104.wmf"/><Relationship Id="rId204" Type="http://schemas.openxmlformats.org/officeDocument/2006/relationships/image" Target="media/image111.wmf"/><Relationship Id="rId220" Type="http://schemas.openxmlformats.org/officeDocument/2006/relationships/oleObject" Target="embeddings/oleObject94.bin"/><Relationship Id="rId225" Type="http://schemas.openxmlformats.org/officeDocument/2006/relationships/image" Target="media/image121.wmf"/><Relationship Id="rId241" Type="http://schemas.openxmlformats.org/officeDocument/2006/relationships/image" Target="media/image129.wmf"/><Relationship Id="rId246" Type="http://schemas.openxmlformats.org/officeDocument/2006/relationships/oleObject" Target="embeddings/oleObject107.bin"/><Relationship Id="rId15" Type="http://schemas.openxmlformats.org/officeDocument/2006/relationships/image" Target="media/image7.jpeg"/><Relationship Id="rId36" Type="http://schemas.openxmlformats.org/officeDocument/2006/relationships/image" Target="media/image27.wmf"/><Relationship Id="rId57" Type="http://schemas.openxmlformats.org/officeDocument/2006/relationships/oleObject" Target="embeddings/oleObject12.bin"/><Relationship Id="rId106" Type="http://schemas.openxmlformats.org/officeDocument/2006/relationships/image" Target="media/image62.wmf"/><Relationship Id="rId127" Type="http://schemas.openxmlformats.org/officeDocument/2006/relationships/oleObject" Target="embeddings/oleObject47.bin"/><Relationship Id="rId262" Type="http://schemas.openxmlformats.org/officeDocument/2006/relationships/image" Target="media/image144.jpeg"/><Relationship Id="rId10" Type="http://schemas.openxmlformats.org/officeDocument/2006/relationships/chart" Target="charts/chart1.xml"/><Relationship Id="rId31" Type="http://schemas.openxmlformats.org/officeDocument/2006/relationships/image" Target="media/image23.png"/><Relationship Id="rId52" Type="http://schemas.openxmlformats.org/officeDocument/2006/relationships/image" Target="media/image35.wmf"/><Relationship Id="rId73" Type="http://schemas.openxmlformats.org/officeDocument/2006/relationships/oleObject" Target="embeddings/oleObject20.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70.wmf"/><Relationship Id="rId143" Type="http://schemas.openxmlformats.org/officeDocument/2006/relationships/oleObject" Target="embeddings/oleObject55.bin"/><Relationship Id="rId148" Type="http://schemas.openxmlformats.org/officeDocument/2006/relationships/image" Target="media/image83.wmf"/><Relationship Id="rId164" Type="http://schemas.openxmlformats.org/officeDocument/2006/relationships/image" Target="media/image91.w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webSettings" Target="webSettings.xml"/><Relationship Id="rId9" Type="http://schemas.openxmlformats.org/officeDocument/2006/relationships/image" Target="media/image4.gif"/><Relationship Id="rId180" Type="http://schemas.openxmlformats.org/officeDocument/2006/relationships/image" Target="media/image99.wmf"/><Relationship Id="rId210" Type="http://schemas.openxmlformats.org/officeDocument/2006/relationships/image" Target="media/image114.wmf"/><Relationship Id="rId215" Type="http://schemas.openxmlformats.org/officeDocument/2006/relationships/oleObject" Target="embeddings/oleObject91.bin"/><Relationship Id="rId236" Type="http://schemas.openxmlformats.org/officeDocument/2006/relationships/oleObject" Target="embeddings/oleObject102.bin"/><Relationship Id="rId257" Type="http://schemas.openxmlformats.org/officeDocument/2006/relationships/image" Target="media/image139.jpeg"/><Relationship Id="rId26" Type="http://schemas.openxmlformats.org/officeDocument/2006/relationships/image" Target="media/image18.png"/><Relationship Id="rId231" Type="http://schemas.openxmlformats.org/officeDocument/2006/relationships/image" Target="media/image124.wmf"/><Relationship Id="rId252" Type="http://schemas.openxmlformats.org/officeDocument/2006/relationships/oleObject" Target="embeddings/oleObject110.bin"/><Relationship Id="rId47" Type="http://schemas.openxmlformats.org/officeDocument/2006/relationships/oleObject" Target="embeddings/oleObject7.bin"/><Relationship Id="rId68" Type="http://schemas.openxmlformats.org/officeDocument/2006/relationships/image" Target="media/image43.wmf"/><Relationship Id="rId89" Type="http://schemas.openxmlformats.org/officeDocument/2006/relationships/oleObject" Target="embeddings/oleObject28.bin"/><Relationship Id="rId112" Type="http://schemas.openxmlformats.org/officeDocument/2006/relationships/image" Target="media/image65.wmf"/><Relationship Id="rId133" Type="http://schemas.openxmlformats.org/officeDocument/2006/relationships/oleObject" Target="embeddings/oleObject50.bin"/><Relationship Id="rId154" Type="http://schemas.openxmlformats.org/officeDocument/2006/relationships/image" Target="media/image86.wmf"/><Relationship Id="rId175" Type="http://schemas.openxmlformats.org/officeDocument/2006/relationships/oleObject" Target="embeddings/oleObject71.bin"/><Relationship Id="rId196" Type="http://schemas.openxmlformats.org/officeDocument/2006/relationships/image" Target="media/image107.wmf"/><Relationship Id="rId200" Type="http://schemas.openxmlformats.org/officeDocument/2006/relationships/image" Target="media/image109.wmf"/><Relationship Id="rId16" Type="http://schemas.openxmlformats.org/officeDocument/2006/relationships/image" Target="media/image8.jpeg"/><Relationship Id="rId221" Type="http://schemas.openxmlformats.org/officeDocument/2006/relationships/image" Target="media/image119.wmf"/><Relationship Id="rId242" Type="http://schemas.openxmlformats.org/officeDocument/2006/relationships/oleObject" Target="embeddings/oleObject105.bin"/><Relationship Id="rId263"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38.wmf"/><Relationship Id="rId79" Type="http://schemas.openxmlformats.org/officeDocument/2006/relationships/oleObject" Target="embeddings/oleObject23.bin"/><Relationship Id="rId102" Type="http://schemas.openxmlformats.org/officeDocument/2006/relationships/image" Target="media/image60.wmf"/><Relationship Id="rId123" Type="http://schemas.openxmlformats.org/officeDocument/2006/relationships/oleObject" Target="embeddings/oleObject45.bin"/><Relationship Id="rId144" Type="http://schemas.openxmlformats.org/officeDocument/2006/relationships/image" Target="media/image81.wmf"/><Relationship Id="rId90" Type="http://schemas.openxmlformats.org/officeDocument/2006/relationships/image" Target="media/image54.wmf"/><Relationship Id="rId165" Type="http://schemas.openxmlformats.org/officeDocument/2006/relationships/oleObject" Target="embeddings/oleObject66.bin"/><Relationship Id="rId186" Type="http://schemas.openxmlformats.org/officeDocument/2006/relationships/image" Target="media/image102.wmf"/><Relationship Id="rId211" Type="http://schemas.openxmlformats.org/officeDocument/2006/relationships/oleObject" Target="embeddings/oleObject89.bin"/><Relationship Id="rId232" Type="http://schemas.openxmlformats.org/officeDocument/2006/relationships/oleObject" Target="embeddings/oleObject100.bin"/><Relationship Id="rId253" Type="http://schemas.openxmlformats.org/officeDocument/2006/relationships/image" Target="media/image135.jpeg"/><Relationship Id="rId27" Type="http://schemas.openxmlformats.org/officeDocument/2006/relationships/image" Target="media/image19.png"/><Relationship Id="rId48" Type="http://schemas.openxmlformats.org/officeDocument/2006/relationships/image" Target="media/image33.wmf"/><Relationship Id="rId69" Type="http://schemas.openxmlformats.org/officeDocument/2006/relationships/oleObject" Target="embeddings/oleObject18.bin"/><Relationship Id="rId113" Type="http://schemas.openxmlformats.org/officeDocument/2006/relationships/oleObject" Target="embeddings/oleObject40.bin"/><Relationship Id="rId134" Type="http://schemas.openxmlformats.org/officeDocument/2006/relationships/image" Target="media/image76.wmf"/><Relationship Id="rId80" Type="http://schemas.openxmlformats.org/officeDocument/2006/relationships/image" Target="media/image49.wmf"/><Relationship Id="rId155" Type="http://schemas.openxmlformats.org/officeDocument/2006/relationships/oleObject" Target="embeddings/oleObject61.bin"/><Relationship Id="rId176" Type="http://schemas.openxmlformats.org/officeDocument/2006/relationships/image" Target="media/image97.w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oleObject" Target="embeddings/oleObject95.bin"/><Relationship Id="rId243" Type="http://schemas.openxmlformats.org/officeDocument/2006/relationships/image" Target="media/image130.wmf"/><Relationship Id="rId264"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image" Target="media/image28.wmf"/><Relationship Id="rId59" Type="http://schemas.openxmlformats.org/officeDocument/2006/relationships/oleObject" Target="embeddings/oleObject13.bin"/><Relationship Id="rId103" Type="http://schemas.openxmlformats.org/officeDocument/2006/relationships/oleObject" Target="embeddings/oleObject35.bin"/><Relationship Id="rId124" Type="http://schemas.openxmlformats.org/officeDocument/2006/relationships/image" Target="media/image71.wmf"/><Relationship Id="rId70" Type="http://schemas.openxmlformats.org/officeDocument/2006/relationships/image" Target="media/image44.wmf"/><Relationship Id="rId91" Type="http://schemas.openxmlformats.org/officeDocument/2006/relationships/oleObject" Target="embeddings/oleObject29.bin"/><Relationship Id="rId145" Type="http://schemas.openxmlformats.org/officeDocument/2006/relationships/oleObject" Target="embeddings/oleObject56.bin"/><Relationship Id="rId166" Type="http://schemas.openxmlformats.org/officeDocument/2006/relationships/image" Target="media/image92.wmf"/><Relationship Id="rId187" Type="http://schemas.openxmlformats.org/officeDocument/2006/relationships/oleObject" Target="embeddings/oleObject77.bin"/><Relationship Id="rId1" Type="http://schemas.openxmlformats.org/officeDocument/2006/relationships/numbering" Target="numbering.xml"/><Relationship Id="rId212" Type="http://schemas.openxmlformats.org/officeDocument/2006/relationships/image" Target="media/image115.wmf"/><Relationship Id="rId233" Type="http://schemas.openxmlformats.org/officeDocument/2006/relationships/image" Target="media/image125.wmf"/><Relationship Id="rId254" Type="http://schemas.openxmlformats.org/officeDocument/2006/relationships/image" Target="media/image1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сентябрь</c:v>
                </c:pt>
              </c:strCache>
            </c:strRef>
          </c:tx>
          <c:cat>
            <c:strRef>
              <c:f>Лист1!$A$2:$A$5</c:f>
              <c:strCache>
                <c:ptCount val="4"/>
                <c:pt idx="0">
                  <c:v>Повышенный</c:v>
                </c:pt>
                <c:pt idx="1">
                  <c:v> Устойчивый</c:v>
                </c:pt>
                <c:pt idx="2">
                  <c:v>По необходимости</c:v>
                </c:pt>
                <c:pt idx="3">
                  <c:v> Ситуативный</c:v>
                </c:pt>
              </c:strCache>
            </c:strRef>
          </c:cat>
          <c:val>
            <c:numRef>
              <c:f>Лист1!$B$2:$B$5</c:f>
              <c:numCache>
                <c:formatCode>0%</c:formatCode>
                <c:ptCount val="4"/>
                <c:pt idx="0">
                  <c:v>0.34</c:v>
                </c:pt>
                <c:pt idx="1">
                  <c:v>0.48000000000000032</c:v>
                </c:pt>
                <c:pt idx="2">
                  <c:v>0.13</c:v>
                </c:pt>
                <c:pt idx="3">
                  <c:v>0.05</c:v>
                </c:pt>
              </c:numCache>
            </c:numRef>
          </c:val>
        </c:ser>
        <c:ser>
          <c:idx val="1"/>
          <c:order val="1"/>
          <c:tx>
            <c:strRef>
              <c:f>Лист1!$C$1</c:f>
              <c:strCache>
                <c:ptCount val="1"/>
                <c:pt idx="0">
                  <c:v>декабрь</c:v>
                </c:pt>
              </c:strCache>
            </c:strRef>
          </c:tx>
          <c:cat>
            <c:strRef>
              <c:f>Лист1!$A$2:$A$5</c:f>
              <c:strCache>
                <c:ptCount val="4"/>
                <c:pt idx="0">
                  <c:v>Повышенный</c:v>
                </c:pt>
                <c:pt idx="1">
                  <c:v> Устойчивый</c:v>
                </c:pt>
                <c:pt idx="2">
                  <c:v>По необходимости</c:v>
                </c:pt>
                <c:pt idx="3">
                  <c:v> Ситуативный</c:v>
                </c:pt>
              </c:strCache>
            </c:strRef>
          </c:cat>
          <c:val>
            <c:numRef>
              <c:f>Лист1!$C$2:$C$5</c:f>
              <c:numCache>
                <c:formatCode>0%</c:formatCode>
                <c:ptCount val="4"/>
                <c:pt idx="0">
                  <c:v>0.41000000000000031</c:v>
                </c:pt>
                <c:pt idx="1">
                  <c:v>0.51</c:v>
                </c:pt>
                <c:pt idx="2">
                  <c:v>0.05</c:v>
                </c:pt>
                <c:pt idx="3">
                  <c:v>3.0000000000000002E-2</c:v>
                </c:pt>
              </c:numCache>
            </c:numRef>
          </c:val>
        </c:ser>
        <c:ser>
          <c:idx val="2"/>
          <c:order val="2"/>
          <c:tx>
            <c:strRef>
              <c:f>Лист1!$D$1</c:f>
              <c:strCache>
                <c:ptCount val="1"/>
                <c:pt idx="0">
                  <c:v> 2</c:v>
                </c:pt>
              </c:strCache>
            </c:strRef>
          </c:tx>
          <c:cat>
            <c:strRef>
              <c:f>Лист1!$A$2:$A$5</c:f>
              <c:strCache>
                <c:ptCount val="4"/>
                <c:pt idx="0">
                  <c:v>Повышенный</c:v>
                </c:pt>
                <c:pt idx="1">
                  <c:v> Устойчивый</c:v>
                </c:pt>
                <c:pt idx="2">
                  <c:v>По необходимости</c:v>
                </c:pt>
                <c:pt idx="3">
                  <c:v> Ситуативный</c:v>
                </c:pt>
              </c:strCache>
            </c:strRef>
          </c:cat>
          <c:val>
            <c:numRef>
              <c:f>Лист1!$D$2:$D$5</c:f>
              <c:numCache>
                <c:formatCode>General</c:formatCode>
                <c:ptCount val="4"/>
                <c:pt idx="0">
                  <c:v>0</c:v>
                </c:pt>
                <c:pt idx="1">
                  <c:v>0</c:v>
                </c:pt>
                <c:pt idx="2">
                  <c:v>0</c:v>
                </c:pt>
                <c:pt idx="3">
                  <c:v>0</c:v>
                </c:pt>
              </c:numCache>
            </c:numRef>
          </c:val>
        </c:ser>
        <c:shape val="box"/>
        <c:axId val="84796160"/>
        <c:axId val="84797696"/>
        <c:axId val="0"/>
      </c:bar3DChart>
      <c:catAx>
        <c:axId val="84796160"/>
        <c:scaling>
          <c:orientation val="minMax"/>
        </c:scaling>
        <c:axPos val="b"/>
        <c:tickLblPos val="nextTo"/>
        <c:txPr>
          <a:bodyPr/>
          <a:lstStyle/>
          <a:p>
            <a:pPr>
              <a:defRPr b="1" i="0" baseline="0">
                <a:latin typeface="Times New Roman" pitchFamily="18" charset="0"/>
              </a:defRPr>
            </a:pPr>
            <a:endParaRPr lang="ru-RU"/>
          </a:p>
        </c:txPr>
        <c:crossAx val="84797696"/>
        <c:crosses val="autoZero"/>
        <c:auto val="1"/>
        <c:lblAlgn val="ctr"/>
        <c:lblOffset val="100"/>
      </c:catAx>
      <c:valAx>
        <c:axId val="84797696"/>
        <c:scaling>
          <c:orientation val="minMax"/>
        </c:scaling>
        <c:axPos val="l"/>
        <c:majorGridlines/>
        <c:numFmt formatCode="0%" sourceLinked="1"/>
        <c:tickLblPos val="nextTo"/>
        <c:txPr>
          <a:bodyPr/>
          <a:lstStyle/>
          <a:p>
            <a:pPr>
              <a:defRPr b="1" i="0" baseline="0"/>
            </a:pPr>
            <a:endParaRPr lang="ru-RU"/>
          </a:p>
        </c:txPr>
        <c:crossAx val="84796160"/>
        <c:crosses val="autoZero"/>
        <c:crossBetween val="between"/>
      </c:valAx>
    </c:plotArea>
    <c:legend>
      <c:legendPos val="r"/>
      <c:legendEntry>
        <c:idx val="0"/>
        <c:txPr>
          <a:bodyPr/>
          <a:lstStyle/>
          <a:p>
            <a:pPr>
              <a:defRPr sz="1100" baseline="0">
                <a:latin typeface="Times New Roman" pitchFamily="18" charset="0"/>
              </a:defRPr>
            </a:pPr>
            <a:endParaRPr lang="ru-RU"/>
          </a:p>
        </c:txPr>
      </c:legendEntry>
      <c:legendEntry>
        <c:idx val="1"/>
        <c:txPr>
          <a:bodyPr/>
          <a:lstStyle/>
          <a:p>
            <a:pPr>
              <a:defRPr sz="1100" baseline="0">
                <a:latin typeface="Times New Roman" pitchFamily="18" charset="0"/>
              </a:defRPr>
            </a:pPr>
            <a:endParaRPr lang="ru-RU"/>
          </a:p>
        </c:txPr>
      </c:legendEntry>
      <c:legendEntry>
        <c:idx val="2"/>
        <c:delete val="1"/>
      </c:legendEntry>
      <c:layout>
        <c:manualLayout>
          <c:xMode val="edge"/>
          <c:yMode val="edge"/>
          <c:x val="0.8691809849647385"/>
          <c:y val="0.35009824520064803"/>
          <c:w val="0.11803946231960608"/>
          <c:h val="0.26987806075362897"/>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numRef>
              <c:f>Лист1!$A$2:$A$7</c:f>
              <c:numCache>
                <c:formatCode>General</c:formatCode>
                <c:ptCount val="6"/>
                <c:pt idx="0">
                  <c:v>1</c:v>
                </c:pt>
                <c:pt idx="1">
                  <c:v>2</c:v>
                </c:pt>
                <c:pt idx="2">
                  <c:v>3</c:v>
                </c:pt>
                <c:pt idx="3">
                  <c:v>4</c:v>
                </c:pt>
                <c:pt idx="4">
                  <c:v>5</c:v>
                </c:pt>
                <c:pt idx="5">
                  <c:v>6</c:v>
                </c:pt>
              </c:numCache>
            </c:numRef>
          </c:cat>
          <c:val>
            <c:numRef>
              <c:f>Лист1!$B$2:$B$7</c:f>
              <c:numCache>
                <c:formatCode>0%</c:formatCode>
                <c:ptCount val="6"/>
                <c:pt idx="0">
                  <c:v>0.88</c:v>
                </c:pt>
                <c:pt idx="1">
                  <c:v>1</c:v>
                </c:pt>
                <c:pt idx="2">
                  <c:v>1</c:v>
                </c:pt>
                <c:pt idx="3">
                  <c:v>0.43000000000000038</c:v>
                </c:pt>
                <c:pt idx="4">
                  <c:v>0.25</c:v>
                </c:pt>
                <c:pt idx="5">
                  <c:v>0.76000000000000234</c:v>
                </c:pt>
              </c:numCache>
            </c:numRef>
          </c:val>
        </c:ser>
        <c:ser>
          <c:idx val="1"/>
          <c:order val="1"/>
          <c:tx>
            <c:strRef>
              <c:f>Лист1!$C$1</c:f>
              <c:strCache>
                <c:ptCount val="1"/>
                <c:pt idx="0">
                  <c:v> 3</c:v>
                </c:pt>
              </c:strCache>
            </c:strRef>
          </c:tx>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0</c:v>
                </c:pt>
                <c:pt idx="1">
                  <c:v>0</c:v>
                </c:pt>
                <c:pt idx="2">
                  <c:v>0</c:v>
                </c:pt>
                <c:pt idx="3">
                  <c:v>0</c:v>
                </c:pt>
              </c:numCache>
            </c:numRef>
          </c:val>
        </c:ser>
        <c:ser>
          <c:idx val="2"/>
          <c:order val="2"/>
          <c:tx>
            <c:strRef>
              <c:f>Лист1!$D$1</c:f>
              <c:strCache>
                <c:ptCount val="1"/>
                <c:pt idx="0">
                  <c:v> 2</c:v>
                </c:pt>
              </c:strCache>
            </c:strRef>
          </c:tx>
          <c:cat>
            <c:numRef>
              <c:f>Лист1!$A$2:$A$7</c:f>
              <c:numCache>
                <c:formatCode>General</c:formatCode>
                <c:ptCount val="6"/>
                <c:pt idx="0">
                  <c:v>1</c:v>
                </c:pt>
                <c:pt idx="1">
                  <c:v>2</c:v>
                </c:pt>
                <c:pt idx="2">
                  <c:v>3</c:v>
                </c:pt>
                <c:pt idx="3">
                  <c:v>4</c:v>
                </c:pt>
                <c:pt idx="4">
                  <c:v>5</c:v>
                </c:pt>
                <c:pt idx="5">
                  <c:v>6</c:v>
                </c:pt>
              </c:numCache>
            </c:numRef>
          </c:cat>
          <c:val>
            <c:numRef>
              <c:f>Лист1!$D$2:$D$7</c:f>
              <c:numCache>
                <c:formatCode>General</c:formatCode>
                <c:ptCount val="6"/>
                <c:pt idx="0">
                  <c:v>0</c:v>
                </c:pt>
                <c:pt idx="1">
                  <c:v>0</c:v>
                </c:pt>
                <c:pt idx="2">
                  <c:v>0</c:v>
                </c:pt>
                <c:pt idx="3">
                  <c:v>0</c:v>
                </c:pt>
              </c:numCache>
            </c:numRef>
          </c:val>
        </c:ser>
        <c:shape val="cylinder"/>
        <c:axId val="84546304"/>
        <c:axId val="84547840"/>
        <c:axId val="0"/>
      </c:bar3DChart>
      <c:catAx>
        <c:axId val="84546304"/>
        <c:scaling>
          <c:orientation val="minMax"/>
        </c:scaling>
        <c:axPos val="b"/>
        <c:numFmt formatCode="General" sourceLinked="1"/>
        <c:tickLblPos val="nextTo"/>
        <c:txPr>
          <a:bodyPr/>
          <a:lstStyle/>
          <a:p>
            <a:pPr>
              <a:defRPr sz="1300" b="1" i="0" baseline="0">
                <a:solidFill>
                  <a:srgbClr val="FF0000"/>
                </a:solidFill>
              </a:defRPr>
            </a:pPr>
            <a:endParaRPr lang="ru-RU"/>
          </a:p>
        </c:txPr>
        <c:crossAx val="84547840"/>
        <c:crosses val="autoZero"/>
        <c:auto val="1"/>
        <c:lblAlgn val="ctr"/>
        <c:lblOffset val="100"/>
      </c:catAx>
      <c:valAx>
        <c:axId val="84547840"/>
        <c:scaling>
          <c:orientation val="minMax"/>
        </c:scaling>
        <c:axPos val="l"/>
        <c:majorGridlines/>
        <c:numFmt formatCode="0%" sourceLinked="1"/>
        <c:tickLblPos val="nextTo"/>
        <c:crossAx val="8454630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5 "б"класс</c:v>
                </c:pt>
              </c:strCache>
            </c:strRef>
          </c:tx>
          <c:cat>
            <c:strRef>
              <c:f>Лист1!$A$2:$A$5</c:f>
              <c:strCache>
                <c:ptCount val="4"/>
                <c:pt idx="0">
                  <c:v>Ситуативный интерес</c:v>
                </c:pt>
                <c:pt idx="1">
                  <c:v>Учение по необходимости</c:v>
                </c:pt>
                <c:pt idx="2">
                  <c:v>Интерес к предмету</c:v>
                </c:pt>
                <c:pt idx="3">
                  <c:v>Повышенный познав-ный интерес</c:v>
                </c:pt>
              </c:strCache>
            </c:strRef>
          </c:cat>
          <c:val>
            <c:numRef>
              <c:f>Лист1!$B$2:$B$5</c:f>
              <c:numCache>
                <c:formatCode>0%</c:formatCode>
                <c:ptCount val="4"/>
                <c:pt idx="0">
                  <c:v>3.0000000000000002E-2</c:v>
                </c:pt>
                <c:pt idx="1">
                  <c:v>7.0000000000000021E-2</c:v>
                </c:pt>
                <c:pt idx="2">
                  <c:v>0.5</c:v>
                </c:pt>
                <c:pt idx="3">
                  <c:v>0.4</c:v>
                </c:pt>
              </c:numCache>
            </c:numRef>
          </c:val>
        </c:ser>
        <c:ser>
          <c:idx val="1"/>
          <c:order val="1"/>
          <c:tx>
            <c:strRef>
              <c:f>Лист1!$C$1</c:f>
              <c:strCache>
                <c:ptCount val="1"/>
                <c:pt idx="0">
                  <c:v>6 "б"класс</c:v>
                </c:pt>
              </c:strCache>
            </c:strRef>
          </c:tx>
          <c:cat>
            <c:strRef>
              <c:f>Лист1!$A$2:$A$5</c:f>
              <c:strCache>
                <c:ptCount val="4"/>
                <c:pt idx="0">
                  <c:v>Ситуативный интерес</c:v>
                </c:pt>
                <c:pt idx="1">
                  <c:v>Учение по необходимости</c:v>
                </c:pt>
                <c:pt idx="2">
                  <c:v>Интерес к предмету</c:v>
                </c:pt>
                <c:pt idx="3">
                  <c:v>Повышенный познав-ный интерес</c:v>
                </c:pt>
              </c:strCache>
            </c:strRef>
          </c:cat>
          <c:val>
            <c:numRef>
              <c:f>Лист1!$C$2:$C$5</c:f>
              <c:numCache>
                <c:formatCode>0%</c:formatCode>
                <c:ptCount val="4"/>
                <c:pt idx="0">
                  <c:v>0.13</c:v>
                </c:pt>
                <c:pt idx="1">
                  <c:v>0.15000000000000024</c:v>
                </c:pt>
                <c:pt idx="2">
                  <c:v>0.33000000000000124</c:v>
                </c:pt>
                <c:pt idx="3">
                  <c:v>0.39000000000000107</c:v>
                </c:pt>
              </c:numCache>
            </c:numRef>
          </c:val>
        </c:ser>
        <c:ser>
          <c:idx val="2"/>
          <c:order val="2"/>
          <c:tx>
            <c:strRef>
              <c:f>Лист1!$D$1</c:f>
              <c:strCache>
                <c:ptCount val="1"/>
                <c:pt idx="0">
                  <c:v>7 "а"класс</c:v>
                </c:pt>
              </c:strCache>
            </c:strRef>
          </c:tx>
          <c:cat>
            <c:strRef>
              <c:f>Лист1!$A$2:$A$5</c:f>
              <c:strCache>
                <c:ptCount val="4"/>
                <c:pt idx="0">
                  <c:v>Ситуативный интерес</c:v>
                </c:pt>
                <c:pt idx="1">
                  <c:v>Учение по необходимости</c:v>
                </c:pt>
                <c:pt idx="2">
                  <c:v>Интерес к предмету</c:v>
                </c:pt>
                <c:pt idx="3">
                  <c:v>Повышенный познав-ный интерес</c:v>
                </c:pt>
              </c:strCache>
            </c:strRef>
          </c:cat>
          <c:val>
            <c:numRef>
              <c:f>Лист1!$D$2:$D$5</c:f>
              <c:numCache>
                <c:formatCode>0%</c:formatCode>
                <c:ptCount val="4"/>
                <c:pt idx="0">
                  <c:v>7.0000000000000021E-2</c:v>
                </c:pt>
                <c:pt idx="1">
                  <c:v>0.26</c:v>
                </c:pt>
                <c:pt idx="2">
                  <c:v>0.26</c:v>
                </c:pt>
                <c:pt idx="3">
                  <c:v>0.41000000000000031</c:v>
                </c:pt>
              </c:numCache>
            </c:numRef>
          </c:val>
        </c:ser>
        <c:shape val="box"/>
        <c:axId val="54495104"/>
        <c:axId val="54496640"/>
        <c:axId val="0"/>
      </c:bar3DChart>
      <c:catAx>
        <c:axId val="54495104"/>
        <c:scaling>
          <c:orientation val="minMax"/>
        </c:scaling>
        <c:axPos val="b"/>
        <c:tickLblPos val="nextTo"/>
        <c:crossAx val="54496640"/>
        <c:crosses val="autoZero"/>
        <c:auto val="1"/>
        <c:lblAlgn val="ctr"/>
        <c:lblOffset val="100"/>
      </c:catAx>
      <c:valAx>
        <c:axId val="54496640"/>
        <c:scaling>
          <c:orientation val="minMax"/>
        </c:scaling>
        <c:axPos val="l"/>
        <c:majorGridlines/>
        <c:numFmt formatCode="0%" sourceLinked="1"/>
        <c:tickLblPos val="nextTo"/>
        <c:crossAx val="5449510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9018</Words>
  <Characters>51407</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Пед. технология</vt:lpstr>
    </vt:vector>
  </TitlesOfParts>
  <Company>Microsoft</Company>
  <LinksUpToDate>false</LinksUpToDate>
  <CharactersWithSpaces>60305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Пед. технология</dc:title>
  <dc:subject>Использование технологии проблемного обучения на уроках математики</dc:subject>
  <dc:creator>Григорьева Светлана Анатольевна</dc:creator>
  <cp:keywords/>
  <dc:description/>
  <cp:lastModifiedBy>Admin</cp:lastModifiedBy>
  <cp:revision>2</cp:revision>
  <cp:lastPrinted>2009-12-14T08:59:00Z</cp:lastPrinted>
  <dcterms:created xsi:type="dcterms:W3CDTF">2014-02-28T15:26:00Z</dcterms:created>
  <dcterms:modified xsi:type="dcterms:W3CDTF">2014-02-28T15:26:00Z</dcterms:modified>
</cp:coreProperties>
</file>