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9E" w:rsidRDefault="0001105E" w:rsidP="00BC5A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Филиал МБОУ Староюрьевской СОШ в </w:t>
      </w:r>
      <w:proofErr w:type="gramStart"/>
      <w:r>
        <w:rPr>
          <w:b/>
          <w:bCs/>
          <w:sz w:val="28"/>
          <w:szCs w:val="28"/>
        </w:rPr>
        <w:t>с</w:t>
      </w:r>
      <w:proofErr w:type="gramEnd"/>
      <w:r>
        <w:rPr>
          <w:b/>
          <w:bCs/>
          <w:sz w:val="28"/>
          <w:szCs w:val="28"/>
        </w:rPr>
        <w:t>. Спасском</w:t>
      </w:r>
    </w:p>
    <w:p w:rsidR="006C5F9E" w:rsidRDefault="0001105E" w:rsidP="00BC5A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C5F9E" w:rsidRDefault="006C5F9E" w:rsidP="00BC5A44">
      <w:pPr>
        <w:rPr>
          <w:b/>
          <w:bCs/>
          <w:sz w:val="28"/>
          <w:szCs w:val="28"/>
        </w:rPr>
      </w:pPr>
    </w:p>
    <w:p w:rsidR="006C5F9E" w:rsidRDefault="006C5F9E" w:rsidP="00BC5A44">
      <w:pPr>
        <w:rPr>
          <w:b/>
          <w:bCs/>
          <w:sz w:val="28"/>
          <w:szCs w:val="28"/>
        </w:rPr>
      </w:pPr>
    </w:p>
    <w:p w:rsidR="006C5F9E" w:rsidRDefault="006C5F9E" w:rsidP="00BC5A44">
      <w:pPr>
        <w:rPr>
          <w:b/>
          <w:bCs/>
          <w:sz w:val="28"/>
          <w:szCs w:val="28"/>
        </w:rPr>
      </w:pPr>
    </w:p>
    <w:p w:rsidR="006C5F9E" w:rsidRDefault="006C5F9E" w:rsidP="00BC5A44">
      <w:pPr>
        <w:rPr>
          <w:b/>
          <w:bCs/>
          <w:sz w:val="28"/>
          <w:szCs w:val="28"/>
        </w:rPr>
      </w:pPr>
    </w:p>
    <w:p w:rsidR="006C5F9E" w:rsidRDefault="006C5F9E" w:rsidP="00BC5A44">
      <w:pPr>
        <w:rPr>
          <w:b/>
          <w:bCs/>
          <w:sz w:val="28"/>
          <w:szCs w:val="28"/>
        </w:rPr>
      </w:pPr>
    </w:p>
    <w:p w:rsidR="006C5F9E" w:rsidRDefault="006C5F9E" w:rsidP="00BC5A44">
      <w:pPr>
        <w:rPr>
          <w:b/>
          <w:bCs/>
          <w:sz w:val="28"/>
          <w:szCs w:val="28"/>
        </w:rPr>
      </w:pPr>
    </w:p>
    <w:p w:rsidR="006C5F9E" w:rsidRDefault="006C5F9E" w:rsidP="00BC5A44">
      <w:pPr>
        <w:rPr>
          <w:b/>
          <w:bCs/>
          <w:sz w:val="28"/>
          <w:szCs w:val="28"/>
        </w:rPr>
      </w:pPr>
    </w:p>
    <w:p w:rsidR="006C5F9E" w:rsidRDefault="006C5F9E" w:rsidP="00BC5A44">
      <w:pPr>
        <w:rPr>
          <w:b/>
          <w:bCs/>
          <w:sz w:val="28"/>
          <w:szCs w:val="28"/>
        </w:rPr>
      </w:pPr>
    </w:p>
    <w:p w:rsidR="006C5F9E" w:rsidRDefault="006C5F9E" w:rsidP="00BC5A44">
      <w:pPr>
        <w:rPr>
          <w:b/>
          <w:bCs/>
          <w:sz w:val="28"/>
          <w:szCs w:val="28"/>
        </w:rPr>
      </w:pPr>
    </w:p>
    <w:p w:rsidR="006C5F9E" w:rsidRDefault="006C5F9E" w:rsidP="00BC5A44">
      <w:pPr>
        <w:rPr>
          <w:b/>
          <w:bCs/>
          <w:sz w:val="28"/>
          <w:szCs w:val="28"/>
        </w:rPr>
      </w:pPr>
    </w:p>
    <w:p w:rsidR="006C5F9E" w:rsidRDefault="006C5F9E" w:rsidP="00BC5A44">
      <w:pPr>
        <w:rPr>
          <w:b/>
          <w:bCs/>
          <w:sz w:val="28"/>
          <w:szCs w:val="28"/>
        </w:rPr>
      </w:pPr>
    </w:p>
    <w:p w:rsidR="006C5F9E" w:rsidRDefault="0001105E" w:rsidP="00BC5A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2.9pt;height:162.4pt" fillcolor="#002060" strokecolor="#0070c0">
            <v:fill color2="#f93"/>
            <v:shadow on="t" color="silver" opacity="52429f"/>
            <v:textpath style="font-family:&quot;Impact&quot;;v-text-kern:t" trim="t" fitpath="t" string="Организация работы&#10; с одаренными детьми на уроках&#10; и во внеурочной деятельности: &#10;планирование школьных олимпиад&#10; по математике."/>
          </v:shape>
        </w:pict>
      </w:r>
    </w:p>
    <w:p w:rsidR="0001105E" w:rsidRDefault="0001105E" w:rsidP="00BC5A44">
      <w:pPr>
        <w:rPr>
          <w:b/>
          <w:bCs/>
          <w:sz w:val="28"/>
          <w:szCs w:val="28"/>
        </w:rPr>
      </w:pPr>
    </w:p>
    <w:p w:rsidR="0001105E" w:rsidRDefault="0001105E" w:rsidP="00BC5A44">
      <w:pPr>
        <w:rPr>
          <w:b/>
          <w:bCs/>
          <w:sz w:val="28"/>
          <w:szCs w:val="28"/>
        </w:rPr>
      </w:pPr>
    </w:p>
    <w:p w:rsidR="0001105E" w:rsidRDefault="0001105E" w:rsidP="00BC5A44">
      <w:pPr>
        <w:rPr>
          <w:b/>
          <w:bCs/>
          <w:sz w:val="28"/>
          <w:szCs w:val="28"/>
        </w:rPr>
      </w:pPr>
    </w:p>
    <w:p w:rsidR="0001105E" w:rsidRDefault="0001105E" w:rsidP="00BC5A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Учитель математики 1 категории:</w:t>
      </w:r>
    </w:p>
    <w:p w:rsidR="0001105E" w:rsidRDefault="0001105E" w:rsidP="00BC5A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Буцких Татьяна Николаевна</w:t>
      </w:r>
    </w:p>
    <w:p w:rsidR="006C5F9E" w:rsidRDefault="006C5F9E" w:rsidP="00BC5A44">
      <w:pPr>
        <w:rPr>
          <w:b/>
          <w:bCs/>
          <w:sz w:val="28"/>
          <w:szCs w:val="28"/>
        </w:rPr>
      </w:pPr>
    </w:p>
    <w:p w:rsidR="006C5F9E" w:rsidRDefault="006C5F9E" w:rsidP="00BC5A44">
      <w:pPr>
        <w:rPr>
          <w:b/>
          <w:bCs/>
          <w:sz w:val="28"/>
          <w:szCs w:val="28"/>
        </w:rPr>
      </w:pPr>
    </w:p>
    <w:p w:rsidR="006C5F9E" w:rsidRDefault="006C5F9E" w:rsidP="00BC5A44">
      <w:pPr>
        <w:rPr>
          <w:b/>
          <w:bCs/>
          <w:sz w:val="28"/>
          <w:szCs w:val="28"/>
        </w:rPr>
      </w:pPr>
    </w:p>
    <w:p w:rsidR="006C5F9E" w:rsidRDefault="006C5F9E" w:rsidP="00BC5A44">
      <w:pPr>
        <w:rPr>
          <w:b/>
          <w:bCs/>
          <w:sz w:val="28"/>
          <w:szCs w:val="28"/>
        </w:rPr>
      </w:pPr>
    </w:p>
    <w:p w:rsidR="006C5F9E" w:rsidRDefault="006C5F9E" w:rsidP="00BC5A44">
      <w:pPr>
        <w:rPr>
          <w:b/>
          <w:bCs/>
          <w:sz w:val="28"/>
          <w:szCs w:val="28"/>
        </w:rPr>
      </w:pPr>
    </w:p>
    <w:p w:rsidR="006C5F9E" w:rsidRDefault="006C5F9E" w:rsidP="00BC5A44">
      <w:pPr>
        <w:rPr>
          <w:b/>
          <w:bCs/>
          <w:sz w:val="28"/>
          <w:szCs w:val="28"/>
        </w:rPr>
      </w:pPr>
    </w:p>
    <w:p w:rsidR="006C5F9E" w:rsidRDefault="006C5F9E" w:rsidP="00BC5A44">
      <w:pPr>
        <w:rPr>
          <w:b/>
          <w:bCs/>
          <w:sz w:val="28"/>
          <w:szCs w:val="28"/>
        </w:rPr>
      </w:pPr>
    </w:p>
    <w:p w:rsidR="006C5F9E" w:rsidRDefault="006C5F9E" w:rsidP="00BC5A44">
      <w:pPr>
        <w:rPr>
          <w:b/>
          <w:bCs/>
          <w:sz w:val="28"/>
          <w:szCs w:val="28"/>
        </w:rPr>
      </w:pPr>
    </w:p>
    <w:p w:rsidR="006C5F9E" w:rsidRDefault="006C5F9E" w:rsidP="00BC5A44">
      <w:pPr>
        <w:rPr>
          <w:b/>
          <w:bCs/>
          <w:sz w:val="28"/>
          <w:szCs w:val="28"/>
        </w:rPr>
      </w:pPr>
    </w:p>
    <w:p w:rsidR="006C5F9E" w:rsidRDefault="006C5F9E" w:rsidP="00BC5A44">
      <w:pPr>
        <w:rPr>
          <w:b/>
          <w:bCs/>
          <w:sz w:val="28"/>
          <w:szCs w:val="28"/>
        </w:rPr>
      </w:pPr>
    </w:p>
    <w:p w:rsidR="006C5F9E" w:rsidRDefault="006C5F9E" w:rsidP="00BC5A44">
      <w:pPr>
        <w:rPr>
          <w:b/>
          <w:bCs/>
          <w:sz w:val="28"/>
          <w:szCs w:val="28"/>
        </w:rPr>
      </w:pPr>
    </w:p>
    <w:p w:rsidR="006C5F9E" w:rsidRDefault="006C5F9E" w:rsidP="00BC5A44">
      <w:pPr>
        <w:rPr>
          <w:b/>
          <w:bCs/>
          <w:sz w:val="28"/>
          <w:szCs w:val="28"/>
        </w:rPr>
      </w:pPr>
    </w:p>
    <w:p w:rsidR="006C5F9E" w:rsidRDefault="006C5F9E" w:rsidP="00BC5A44">
      <w:pPr>
        <w:rPr>
          <w:b/>
          <w:bCs/>
          <w:sz w:val="28"/>
          <w:szCs w:val="28"/>
        </w:rPr>
      </w:pPr>
    </w:p>
    <w:p w:rsidR="006C5F9E" w:rsidRDefault="006C5F9E" w:rsidP="00BC5A44">
      <w:pPr>
        <w:rPr>
          <w:b/>
          <w:bCs/>
          <w:sz w:val="28"/>
          <w:szCs w:val="28"/>
        </w:rPr>
      </w:pPr>
    </w:p>
    <w:p w:rsidR="006C5F9E" w:rsidRDefault="006C5F9E" w:rsidP="00BC5A44">
      <w:pPr>
        <w:rPr>
          <w:b/>
          <w:bCs/>
          <w:sz w:val="28"/>
          <w:szCs w:val="28"/>
        </w:rPr>
      </w:pPr>
    </w:p>
    <w:p w:rsidR="006C5F9E" w:rsidRDefault="006C5F9E" w:rsidP="00BC5A44">
      <w:pPr>
        <w:rPr>
          <w:b/>
          <w:bCs/>
          <w:sz w:val="28"/>
          <w:szCs w:val="28"/>
        </w:rPr>
      </w:pPr>
    </w:p>
    <w:p w:rsidR="006C5F9E" w:rsidRDefault="0001105E" w:rsidP="00BC5A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2014 год</w:t>
      </w:r>
    </w:p>
    <w:p w:rsidR="001450AF" w:rsidRPr="0031094E" w:rsidRDefault="001450AF" w:rsidP="00BC5A44">
      <w:pPr>
        <w:rPr>
          <w:b/>
          <w:bCs/>
          <w:sz w:val="28"/>
          <w:szCs w:val="28"/>
        </w:rPr>
      </w:pPr>
      <w:r w:rsidRPr="0031094E">
        <w:rPr>
          <w:b/>
          <w:bCs/>
          <w:sz w:val="28"/>
          <w:szCs w:val="28"/>
        </w:rPr>
        <w:lastRenderedPageBreak/>
        <w:t xml:space="preserve">«Ребёнок – непризнанный гений </w:t>
      </w:r>
    </w:p>
    <w:p w:rsidR="001450AF" w:rsidRPr="0031094E" w:rsidRDefault="001450AF" w:rsidP="00BC5A44">
      <w:pPr>
        <w:ind w:firstLine="709"/>
        <w:rPr>
          <w:sz w:val="28"/>
          <w:szCs w:val="28"/>
        </w:rPr>
      </w:pPr>
      <w:r w:rsidRPr="0031094E">
        <w:rPr>
          <w:b/>
          <w:bCs/>
          <w:sz w:val="28"/>
          <w:szCs w:val="28"/>
        </w:rPr>
        <w:t>средь буднично-серых людей»</w:t>
      </w:r>
    </w:p>
    <w:p w:rsidR="001450AF" w:rsidRPr="006C5F9E" w:rsidRDefault="006C5F9E" w:rsidP="00BC5A44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1450AF" w:rsidRPr="006C5F9E">
        <w:rPr>
          <w:b/>
          <w:sz w:val="28"/>
          <w:szCs w:val="28"/>
        </w:rPr>
        <w:t>ВВЕДЕНИЕ</w:t>
      </w:r>
    </w:p>
    <w:p w:rsidR="001450AF" w:rsidRPr="0031094E" w:rsidRDefault="001450AF" w:rsidP="00BC5A44">
      <w:pPr>
        <w:spacing w:line="276" w:lineRule="auto"/>
        <w:ind w:firstLine="708"/>
        <w:rPr>
          <w:sz w:val="28"/>
          <w:szCs w:val="28"/>
        </w:rPr>
      </w:pPr>
      <w:r w:rsidRPr="0031094E">
        <w:rPr>
          <w:sz w:val="28"/>
          <w:szCs w:val="28"/>
        </w:rPr>
        <w:t>Социально-экономические преобразования в нашем государстве в</w:t>
      </w:r>
      <w:r w:rsidRPr="0031094E">
        <w:rPr>
          <w:sz w:val="28"/>
          <w:szCs w:val="28"/>
        </w:rPr>
        <w:t>ы</w:t>
      </w:r>
      <w:r w:rsidRPr="0031094E">
        <w:rPr>
          <w:sz w:val="28"/>
          <w:szCs w:val="28"/>
        </w:rPr>
        <w:t>явили потребность в людях творческих, активных неординарно</w:t>
      </w:r>
      <w:r w:rsidR="006C5F9E">
        <w:rPr>
          <w:sz w:val="28"/>
          <w:szCs w:val="28"/>
        </w:rPr>
        <w:t xml:space="preserve"> </w:t>
      </w:r>
      <w:r w:rsidRPr="0031094E">
        <w:rPr>
          <w:sz w:val="28"/>
          <w:szCs w:val="28"/>
        </w:rPr>
        <w:t>мыслящих, способных нестандартно решать поставленные задачи и на основе критич</w:t>
      </w:r>
      <w:r w:rsidRPr="0031094E">
        <w:rPr>
          <w:sz w:val="28"/>
          <w:szCs w:val="28"/>
        </w:rPr>
        <w:t>е</w:t>
      </w:r>
      <w:r w:rsidRPr="0031094E">
        <w:rPr>
          <w:sz w:val="28"/>
          <w:szCs w:val="28"/>
        </w:rPr>
        <w:t>ского анализа ситуации формулировать новые перспективные задачи. Поэт</w:t>
      </w:r>
      <w:r w:rsidRPr="0031094E">
        <w:rPr>
          <w:sz w:val="28"/>
          <w:szCs w:val="28"/>
        </w:rPr>
        <w:t>о</w:t>
      </w:r>
      <w:r w:rsidRPr="0031094E">
        <w:rPr>
          <w:sz w:val="28"/>
          <w:szCs w:val="28"/>
        </w:rPr>
        <w:t>му перед современной педагогической наукой стоит задача воспитания чел</w:t>
      </w:r>
      <w:r w:rsidRPr="0031094E">
        <w:rPr>
          <w:sz w:val="28"/>
          <w:szCs w:val="28"/>
        </w:rPr>
        <w:t>о</w:t>
      </w:r>
      <w:r w:rsidRPr="0031094E">
        <w:rPr>
          <w:sz w:val="28"/>
          <w:szCs w:val="28"/>
        </w:rPr>
        <w:t>века с новым, интеллектуальным уровнем самосознания, способного к ко</w:t>
      </w:r>
      <w:r w:rsidRPr="0031094E">
        <w:rPr>
          <w:sz w:val="28"/>
          <w:szCs w:val="28"/>
        </w:rPr>
        <w:t>н</w:t>
      </w:r>
      <w:r w:rsidRPr="0031094E">
        <w:rPr>
          <w:sz w:val="28"/>
          <w:szCs w:val="28"/>
        </w:rPr>
        <w:t xml:space="preserve">цептуальному мышлению, творческой деятельности и самостоятельному управлению собственной деятельностью и поведением. </w:t>
      </w:r>
    </w:p>
    <w:p w:rsidR="001450AF" w:rsidRPr="0031094E" w:rsidRDefault="001450AF" w:rsidP="00BC5A44">
      <w:pPr>
        <w:spacing w:line="276" w:lineRule="auto"/>
        <w:ind w:firstLine="708"/>
        <w:rPr>
          <w:sz w:val="28"/>
          <w:szCs w:val="28"/>
        </w:rPr>
      </w:pPr>
      <w:r w:rsidRPr="0031094E">
        <w:rPr>
          <w:sz w:val="28"/>
          <w:szCs w:val="28"/>
        </w:rPr>
        <w:t>Поддержка прав одаренных и талантливых детей на полноценное ра</w:t>
      </w:r>
      <w:r w:rsidRPr="0031094E">
        <w:rPr>
          <w:sz w:val="28"/>
          <w:szCs w:val="28"/>
        </w:rPr>
        <w:t>з</w:t>
      </w:r>
      <w:r w:rsidRPr="0031094E">
        <w:rPr>
          <w:sz w:val="28"/>
          <w:szCs w:val="28"/>
        </w:rPr>
        <w:t>витие и реализацию своей одаренности является актуальной в современной школе. Актуальность проблемы отражает поворот государства к личности и осознание особой ценности для государства творческого потенциала его гр</w:t>
      </w:r>
      <w:r w:rsidRPr="0031094E">
        <w:rPr>
          <w:sz w:val="28"/>
          <w:szCs w:val="28"/>
        </w:rPr>
        <w:t>а</w:t>
      </w:r>
      <w:r w:rsidRPr="0031094E">
        <w:rPr>
          <w:sz w:val="28"/>
          <w:szCs w:val="28"/>
        </w:rPr>
        <w:t>ждан.</w:t>
      </w:r>
    </w:p>
    <w:p w:rsidR="001450AF" w:rsidRPr="00187812" w:rsidRDefault="001450AF" w:rsidP="00BC5A44">
      <w:pPr>
        <w:spacing w:line="276" w:lineRule="auto"/>
        <w:ind w:firstLine="708"/>
        <w:rPr>
          <w:sz w:val="28"/>
          <w:szCs w:val="28"/>
        </w:rPr>
      </w:pPr>
      <w:r w:rsidRPr="0031094E">
        <w:rPr>
          <w:sz w:val="28"/>
          <w:szCs w:val="28"/>
        </w:rPr>
        <w:t xml:space="preserve">Недостатком традиционной системы обучения была  стандартизация многих моментов: единое для всех время на овладение программой, единая для всех длительность урока, единые темы ведения урока, обусловленные индивидуальностью учителя, но не учащихся. Слабая ориентированность школы на формирование и развитие индивидуальности ученика, слабый учет и развитие его разнообразных способностей и интересов влечет за собой ряд отрицательных явлений в учебной работе: </w:t>
      </w:r>
      <w:r w:rsidRPr="0031094E">
        <w:rPr>
          <w:bCs/>
          <w:sz w:val="28"/>
          <w:szCs w:val="28"/>
        </w:rPr>
        <w:t>невысокая</w:t>
      </w:r>
      <w:r w:rsidRPr="0031094E">
        <w:rPr>
          <w:sz w:val="28"/>
          <w:szCs w:val="28"/>
        </w:rPr>
        <w:t xml:space="preserve"> </w:t>
      </w:r>
      <w:r w:rsidRPr="0031094E">
        <w:rPr>
          <w:bCs/>
          <w:sz w:val="28"/>
          <w:szCs w:val="28"/>
        </w:rPr>
        <w:t>учебная мотивация школьников, учение ниже своих способностей, пассивность и беспомо</w:t>
      </w:r>
      <w:r w:rsidRPr="0031094E">
        <w:rPr>
          <w:bCs/>
          <w:sz w:val="28"/>
          <w:szCs w:val="28"/>
        </w:rPr>
        <w:t>щ</w:t>
      </w:r>
      <w:r w:rsidRPr="0031094E">
        <w:rPr>
          <w:bCs/>
          <w:sz w:val="28"/>
          <w:szCs w:val="28"/>
        </w:rPr>
        <w:t xml:space="preserve">ность </w:t>
      </w:r>
      <w:proofErr w:type="gramStart"/>
      <w:r w:rsidRPr="0031094E">
        <w:rPr>
          <w:bCs/>
          <w:sz w:val="28"/>
          <w:szCs w:val="28"/>
        </w:rPr>
        <w:t>учащихся</w:t>
      </w:r>
      <w:proofErr w:type="gramEnd"/>
      <w:r w:rsidRPr="0031094E">
        <w:rPr>
          <w:bCs/>
          <w:sz w:val="28"/>
          <w:szCs w:val="28"/>
        </w:rPr>
        <w:t xml:space="preserve"> </w:t>
      </w:r>
      <w:r w:rsidRPr="0031094E">
        <w:rPr>
          <w:sz w:val="28"/>
          <w:szCs w:val="28"/>
        </w:rPr>
        <w:t>и результат всего этого - случайный выбор профессии и п</w:t>
      </w:r>
      <w:r w:rsidRPr="0031094E">
        <w:rPr>
          <w:sz w:val="28"/>
          <w:szCs w:val="28"/>
        </w:rPr>
        <w:t>у</w:t>
      </w:r>
      <w:r w:rsidRPr="0031094E">
        <w:rPr>
          <w:sz w:val="28"/>
          <w:szCs w:val="28"/>
        </w:rPr>
        <w:t>тей продо</w:t>
      </w:r>
      <w:r w:rsidRPr="0031094E">
        <w:rPr>
          <w:sz w:val="28"/>
          <w:szCs w:val="28"/>
        </w:rPr>
        <w:t>л</w:t>
      </w:r>
      <w:r w:rsidRPr="0031094E">
        <w:rPr>
          <w:sz w:val="28"/>
          <w:szCs w:val="28"/>
        </w:rPr>
        <w:t>жения образования.</w:t>
      </w:r>
    </w:p>
    <w:p w:rsidR="001450AF" w:rsidRDefault="001450AF" w:rsidP="00BC5A44">
      <w:pPr>
        <w:spacing w:line="276" w:lineRule="auto"/>
        <w:ind w:firstLine="708"/>
        <w:rPr>
          <w:sz w:val="28"/>
          <w:szCs w:val="28"/>
        </w:rPr>
      </w:pPr>
      <w:r w:rsidRPr="0031094E">
        <w:rPr>
          <w:sz w:val="28"/>
          <w:szCs w:val="28"/>
        </w:rPr>
        <w:t>  Одним из направлений Национальной образовательной инициативы "Наша новая школа" является направление «Развитие системы поддержки т</w:t>
      </w:r>
      <w:r w:rsidRPr="0031094E">
        <w:rPr>
          <w:sz w:val="28"/>
          <w:szCs w:val="28"/>
        </w:rPr>
        <w:t>а</w:t>
      </w:r>
      <w:r w:rsidRPr="0031094E">
        <w:rPr>
          <w:sz w:val="28"/>
          <w:szCs w:val="28"/>
        </w:rPr>
        <w:t>лантливых детей». «Необходимо развивать творческую среду для выявления особо одаренных ребят в каждой общеобразовательной школе. Старшеклас</w:t>
      </w:r>
      <w:r w:rsidRPr="0031094E">
        <w:rPr>
          <w:sz w:val="28"/>
          <w:szCs w:val="28"/>
        </w:rPr>
        <w:t>с</w:t>
      </w:r>
      <w:r w:rsidRPr="0031094E">
        <w:rPr>
          <w:sz w:val="28"/>
          <w:szCs w:val="28"/>
        </w:rPr>
        <w:t xml:space="preserve">никам нужно предоставить возможность обучения в заочных, </w:t>
      </w:r>
      <w:proofErr w:type="spellStart"/>
      <w:r w:rsidRPr="0031094E">
        <w:rPr>
          <w:sz w:val="28"/>
          <w:szCs w:val="28"/>
        </w:rPr>
        <w:t>очно-заочных</w:t>
      </w:r>
      <w:proofErr w:type="spellEnd"/>
      <w:r w:rsidRPr="0031094E">
        <w:rPr>
          <w:sz w:val="28"/>
          <w:szCs w:val="28"/>
        </w:rPr>
        <w:t xml:space="preserve"> и дистанционных школах, позволяющих им независимо от места проживания осваивать программы профильной подготовки. Требуется развивать систему олимпиад и конкурсов школьников, практику дополнительного образов</w:t>
      </w:r>
      <w:r w:rsidRPr="0031094E">
        <w:rPr>
          <w:sz w:val="28"/>
          <w:szCs w:val="28"/>
        </w:rPr>
        <w:t>а</w:t>
      </w:r>
      <w:r w:rsidRPr="0031094E">
        <w:rPr>
          <w:sz w:val="28"/>
          <w:szCs w:val="28"/>
        </w:rPr>
        <w:t>ния».  Ребята будут вовлечены в исследовательские проекты и творческие з</w:t>
      </w:r>
      <w:r w:rsidRPr="0031094E">
        <w:rPr>
          <w:sz w:val="28"/>
          <w:szCs w:val="28"/>
        </w:rPr>
        <w:t>а</w:t>
      </w:r>
      <w:r w:rsidRPr="0031094E">
        <w:rPr>
          <w:sz w:val="28"/>
          <w:szCs w:val="28"/>
        </w:rPr>
        <w:t>нятия, чтобы научиться изобретать, понимать и осваивать новое, выражать собственные мысли, принимать решения и помогать друг другу, формулир</w:t>
      </w:r>
      <w:r w:rsidRPr="0031094E">
        <w:rPr>
          <w:sz w:val="28"/>
          <w:szCs w:val="28"/>
        </w:rPr>
        <w:t>о</w:t>
      </w:r>
      <w:r w:rsidRPr="0031094E">
        <w:rPr>
          <w:sz w:val="28"/>
          <w:szCs w:val="28"/>
        </w:rPr>
        <w:t>вать интересы и осознавать свои возможности.</w:t>
      </w:r>
    </w:p>
    <w:p w:rsidR="00714B7A" w:rsidRPr="00714B7A" w:rsidRDefault="00714B7A" w:rsidP="00BC5A44">
      <w:pPr>
        <w:spacing w:line="276" w:lineRule="auto"/>
        <w:ind w:firstLine="708"/>
        <w:rPr>
          <w:sz w:val="28"/>
          <w:szCs w:val="28"/>
        </w:rPr>
      </w:pPr>
    </w:p>
    <w:p w:rsidR="00BA1190" w:rsidRDefault="00BA1190" w:rsidP="00BC5A44">
      <w:pPr>
        <w:pStyle w:val="western"/>
        <w:shd w:val="clear" w:color="auto" w:fill="FFFFFF"/>
        <w:spacing w:after="0" w:line="276" w:lineRule="auto"/>
        <w:ind w:firstLine="708"/>
        <w:rPr>
          <w:sz w:val="28"/>
          <w:szCs w:val="28"/>
        </w:rPr>
      </w:pPr>
      <w:r w:rsidRPr="0031094E">
        <w:rPr>
          <w:b/>
          <w:bCs/>
          <w:sz w:val="28"/>
          <w:szCs w:val="28"/>
        </w:rPr>
        <w:lastRenderedPageBreak/>
        <w:t xml:space="preserve">Цель: </w:t>
      </w:r>
      <w:r w:rsidRPr="0031094E">
        <w:rPr>
          <w:sz w:val="28"/>
          <w:szCs w:val="28"/>
        </w:rPr>
        <w:t>показать систему работы с одарёнными детьми на уроках мат</w:t>
      </w:r>
      <w:r w:rsidRPr="0031094E">
        <w:rPr>
          <w:sz w:val="28"/>
          <w:szCs w:val="28"/>
        </w:rPr>
        <w:t>е</w:t>
      </w:r>
      <w:r w:rsidRPr="0031094E">
        <w:rPr>
          <w:sz w:val="28"/>
          <w:szCs w:val="28"/>
        </w:rPr>
        <w:t>матики и во внеурочной деятельности, начиная с выявления признаков од</w:t>
      </w:r>
      <w:r w:rsidRPr="0031094E">
        <w:rPr>
          <w:sz w:val="28"/>
          <w:szCs w:val="28"/>
        </w:rPr>
        <w:t>а</w:t>
      </w:r>
      <w:r w:rsidRPr="0031094E">
        <w:rPr>
          <w:sz w:val="28"/>
          <w:szCs w:val="28"/>
        </w:rPr>
        <w:t>ренности и до момента достижения ими высоких результатов в различных интеллектуальных конкурсах, научно-практических конференциях, олимпи</w:t>
      </w:r>
      <w:r w:rsidRPr="0031094E">
        <w:rPr>
          <w:sz w:val="28"/>
          <w:szCs w:val="28"/>
        </w:rPr>
        <w:t>а</w:t>
      </w:r>
      <w:r w:rsidRPr="0031094E">
        <w:rPr>
          <w:sz w:val="28"/>
          <w:szCs w:val="28"/>
        </w:rPr>
        <w:t xml:space="preserve">дах. </w:t>
      </w:r>
    </w:p>
    <w:p w:rsidR="001450AF" w:rsidRPr="0031094E" w:rsidRDefault="001450AF" w:rsidP="00BC5A44">
      <w:pPr>
        <w:pStyle w:val="western"/>
        <w:shd w:val="clear" w:color="auto" w:fill="FFFFFF"/>
        <w:spacing w:after="0" w:line="276" w:lineRule="auto"/>
        <w:ind w:firstLine="708"/>
        <w:rPr>
          <w:rStyle w:val="a4"/>
          <w:i/>
          <w:iCs/>
          <w:sz w:val="28"/>
          <w:szCs w:val="28"/>
        </w:rPr>
      </w:pPr>
      <w:r w:rsidRPr="00BA1190">
        <w:rPr>
          <w:rStyle w:val="a4"/>
          <w:iCs/>
          <w:sz w:val="28"/>
          <w:szCs w:val="28"/>
        </w:rPr>
        <w:t>Задачи:</w:t>
      </w:r>
    </w:p>
    <w:p w:rsidR="001450AF" w:rsidRPr="0031094E" w:rsidRDefault="001450AF" w:rsidP="00BC5A44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>выявить особо талантливых детей, заинтересованных в более полном и углубленном изучении предметов естественнонаучного цикла, а ос</w:t>
      </w:r>
      <w:r w:rsidRPr="0031094E">
        <w:rPr>
          <w:sz w:val="28"/>
          <w:szCs w:val="28"/>
        </w:rPr>
        <w:t>о</w:t>
      </w:r>
      <w:r w:rsidRPr="0031094E">
        <w:rPr>
          <w:sz w:val="28"/>
          <w:szCs w:val="28"/>
        </w:rPr>
        <w:t>бенно   </w:t>
      </w:r>
      <w:r w:rsidR="008A68B5">
        <w:rPr>
          <w:sz w:val="28"/>
          <w:szCs w:val="28"/>
        </w:rPr>
        <w:t>математики</w:t>
      </w:r>
      <w:r w:rsidRPr="0031094E">
        <w:rPr>
          <w:sz w:val="28"/>
          <w:szCs w:val="28"/>
        </w:rPr>
        <w:t>;</w:t>
      </w:r>
    </w:p>
    <w:p w:rsidR="001450AF" w:rsidRPr="0031094E" w:rsidRDefault="001450AF" w:rsidP="00BC5A44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>создать условия для развития природных задатков учеников, интелле</w:t>
      </w:r>
      <w:r w:rsidRPr="0031094E">
        <w:rPr>
          <w:sz w:val="28"/>
          <w:szCs w:val="28"/>
        </w:rPr>
        <w:t>к</w:t>
      </w:r>
      <w:r w:rsidRPr="0031094E">
        <w:rPr>
          <w:sz w:val="28"/>
          <w:szCs w:val="28"/>
        </w:rPr>
        <w:t>туального потенциала и самореализации личности, используя иннов</w:t>
      </w:r>
      <w:r w:rsidRPr="0031094E">
        <w:rPr>
          <w:sz w:val="28"/>
          <w:szCs w:val="28"/>
        </w:rPr>
        <w:t>а</w:t>
      </w:r>
      <w:r w:rsidRPr="0031094E">
        <w:rPr>
          <w:sz w:val="28"/>
          <w:szCs w:val="28"/>
        </w:rPr>
        <w:t>ционные технологии (метод проектов, личностно-ориентированные технологии);</w:t>
      </w:r>
    </w:p>
    <w:p w:rsidR="001450AF" w:rsidRPr="0031094E" w:rsidRDefault="001450AF" w:rsidP="00BC5A44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>расширить возможности для участия способных и одарённых детей в городских, областных олимпиадах, научных конференциях, творческих выставках, различных конкурсах</w:t>
      </w:r>
      <w:r w:rsidRPr="0031094E">
        <w:rPr>
          <w:color w:val="2300DC"/>
          <w:sz w:val="28"/>
          <w:szCs w:val="28"/>
        </w:rPr>
        <w:t>.</w:t>
      </w:r>
    </w:p>
    <w:p w:rsidR="001450AF" w:rsidRPr="0031094E" w:rsidRDefault="001450AF" w:rsidP="00BC5A44">
      <w:pPr>
        <w:spacing w:line="276" w:lineRule="auto"/>
        <w:ind w:left="360"/>
        <w:rPr>
          <w:b/>
          <w:bCs/>
          <w:sz w:val="28"/>
          <w:szCs w:val="28"/>
          <w:u w:val="single"/>
        </w:rPr>
      </w:pPr>
      <w:proofErr w:type="gramStart"/>
      <w:r w:rsidRPr="0031094E">
        <w:rPr>
          <w:rStyle w:val="a4"/>
          <w:sz w:val="28"/>
          <w:szCs w:val="28"/>
          <w:u w:val="single"/>
        </w:rPr>
        <w:t>Формы выявления одаренных детей:</w:t>
      </w:r>
      <w:r w:rsidRPr="0031094E">
        <w:rPr>
          <w:bCs/>
          <w:sz w:val="28"/>
          <w:szCs w:val="28"/>
          <w:u w:val="single"/>
        </w:rPr>
        <w:br/>
      </w:r>
      <w:r w:rsidRPr="0031094E">
        <w:rPr>
          <w:rStyle w:val="a4"/>
          <w:sz w:val="28"/>
          <w:szCs w:val="28"/>
        </w:rPr>
        <w:t xml:space="preserve">- </w:t>
      </w:r>
      <w:r w:rsidRPr="0031094E">
        <w:rPr>
          <w:sz w:val="28"/>
          <w:szCs w:val="28"/>
        </w:rPr>
        <w:t>наблюдение;</w:t>
      </w:r>
      <w:r w:rsidRPr="0031094E">
        <w:rPr>
          <w:sz w:val="28"/>
          <w:szCs w:val="28"/>
        </w:rPr>
        <w:br/>
      </w:r>
      <w:r w:rsidRPr="0031094E">
        <w:rPr>
          <w:rStyle w:val="a4"/>
          <w:sz w:val="28"/>
          <w:szCs w:val="28"/>
        </w:rPr>
        <w:t xml:space="preserve">- </w:t>
      </w:r>
      <w:r w:rsidRPr="0031094E">
        <w:rPr>
          <w:sz w:val="28"/>
          <w:szCs w:val="28"/>
        </w:rPr>
        <w:t>общение с родителями;</w:t>
      </w:r>
      <w:r w:rsidRPr="0031094E">
        <w:rPr>
          <w:sz w:val="28"/>
          <w:szCs w:val="28"/>
        </w:rPr>
        <w:br/>
        <w:t>- работа психолога: тестирование, анкетирование, беседа;</w:t>
      </w:r>
      <w:r w:rsidRPr="0031094E">
        <w:rPr>
          <w:sz w:val="28"/>
          <w:szCs w:val="28"/>
        </w:rPr>
        <w:br/>
        <w:t>- олимпиады, конкурсы, соревнования, научно-практические конфере</w:t>
      </w:r>
      <w:r w:rsidRPr="0031094E">
        <w:rPr>
          <w:sz w:val="28"/>
          <w:szCs w:val="28"/>
        </w:rPr>
        <w:t>н</w:t>
      </w:r>
      <w:r w:rsidRPr="0031094E">
        <w:rPr>
          <w:sz w:val="28"/>
          <w:szCs w:val="28"/>
        </w:rPr>
        <w:t>ции  </w:t>
      </w:r>
      <w:proofErr w:type="gramEnd"/>
    </w:p>
    <w:p w:rsidR="001450AF" w:rsidRPr="008A68B5" w:rsidRDefault="001450AF" w:rsidP="00BC5A44">
      <w:pPr>
        <w:spacing w:line="276" w:lineRule="auto"/>
        <w:rPr>
          <w:b/>
          <w:bCs/>
          <w:sz w:val="28"/>
          <w:szCs w:val="28"/>
          <w:u w:val="single"/>
        </w:rPr>
      </w:pPr>
      <w:r w:rsidRPr="0031094E">
        <w:rPr>
          <w:b/>
          <w:bCs/>
          <w:sz w:val="28"/>
          <w:szCs w:val="28"/>
          <w:u w:val="single"/>
        </w:rPr>
        <w:t>Принципы педагогической деятельности в работе с одаренными детьми:</w:t>
      </w:r>
    </w:p>
    <w:p w:rsidR="001450AF" w:rsidRPr="0031094E" w:rsidRDefault="001450AF" w:rsidP="00BC5A44">
      <w:pPr>
        <w:numPr>
          <w:ilvl w:val="0"/>
          <w:numId w:val="2"/>
        </w:numPr>
        <w:spacing w:line="276" w:lineRule="auto"/>
        <w:rPr>
          <w:color w:val="646464"/>
          <w:sz w:val="28"/>
          <w:szCs w:val="28"/>
        </w:rPr>
      </w:pPr>
      <w:r w:rsidRPr="0031094E">
        <w:rPr>
          <w:sz w:val="28"/>
          <w:szCs w:val="28"/>
        </w:rPr>
        <w:t>Применение междисциплинарного подхода;</w:t>
      </w:r>
    </w:p>
    <w:p w:rsidR="001450AF" w:rsidRPr="0031094E" w:rsidRDefault="001450AF" w:rsidP="00BC5A44">
      <w:pPr>
        <w:numPr>
          <w:ilvl w:val="0"/>
          <w:numId w:val="2"/>
        </w:numPr>
        <w:spacing w:line="276" w:lineRule="auto"/>
        <w:rPr>
          <w:color w:val="646464"/>
          <w:sz w:val="28"/>
          <w:szCs w:val="28"/>
        </w:rPr>
      </w:pPr>
      <w:r w:rsidRPr="0031094E">
        <w:rPr>
          <w:sz w:val="28"/>
          <w:szCs w:val="28"/>
        </w:rPr>
        <w:t>Углубленное изучение тех проблем, которые выбраны самими учащ</w:t>
      </w:r>
      <w:r w:rsidRPr="0031094E">
        <w:rPr>
          <w:sz w:val="28"/>
          <w:szCs w:val="28"/>
        </w:rPr>
        <w:t>и</w:t>
      </w:r>
      <w:r w:rsidRPr="0031094E">
        <w:rPr>
          <w:sz w:val="28"/>
          <w:szCs w:val="28"/>
        </w:rPr>
        <w:t xml:space="preserve">мися; </w:t>
      </w:r>
    </w:p>
    <w:p w:rsidR="001450AF" w:rsidRPr="0031094E" w:rsidRDefault="001450AF" w:rsidP="00BC5A44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>Насыщенность учебного материала заданиями открытого типа;</w:t>
      </w:r>
    </w:p>
    <w:p w:rsidR="001450AF" w:rsidRPr="0031094E" w:rsidRDefault="001450AF" w:rsidP="00BC5A44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>Поощрение результатов, которые бросают вызов существующим взглядам и содержат новые идеи;</w:t>
      </w:r>
    </w:p>
    <w:p w:rsidR="001450AF" w:rsidRPr="0031094E" w:rsidRDefault="001450AF" w:rsidP="00BC5A44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>Поощрение использования разнообразных форм предъявления и вн</w:t>
      </w:r>
      <w:r w:rsidRPr="0031094E">
        <w:rPr>
          <w:sz w:val="28"/>
          <w:szCs w:val="28"/>
        </w:rPr>
        <w:t>е</w:t>
      </w:r>
      <w:r w:rsidRPr="0031094E">
        <w:rPr>
          <w:sz w:val="28"/>
          <w:szCs w:val="28"/>
        </w:rPr>
        <w:t>дрения в жизнь результатов работы;</w:t>
      </w:r>
    </w:p>
    <w:p w:rsidR="001450AF" w:rsidRPr="0031094E" w:rsidRDefault="001450AF" w:rsidP="00BC5A44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>Поощрение движения к пониманию самих себя, сходства и различия с другими, признанию своих способностей;</w:t>
      </w:r>
    </w:p>
    <w:p w:rsidR="001450AF" w:rsidRPr="0031094E" w:rsidRDefault="001450AF" w:rsidP="00BC5A44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>Оценка результатов работы на основе критериев, связанных с конкре</w:t>
      </w:r>
      <w:r w:rsidRPr="0031094E">
        <w:rPr>
          <w:sz w:val="28"/>
          <w:szCs w:val="28"/>
        </w:rPr>
        <w:t>т</w:t>
      </w:r>
      <w:r w:rsidRPr="0031094E">
        <w:rPr>
          <w:sz w:val="28"/>
          <w:szCs w:val="28"/>
        </w:rPr>
        <w:t>ной областью интересов;</w:t>
      </w:r>
    </w:p>
    <w:p w:rsidR="001450AF" w:rsidRPr="0031094E" w:rsidRDefault="001450AF" w:rsidP="00BC5A44">
      <w:pPr>
        <w:numPr>
          <w:ilvl w:val="0"/>
          <w:numId w:val="2"/>
        </w:numPr>
        <w:spacing w:line="276" w:lineRule="auto"/>
        <w:rPr>
          <w:color w:val="646464"/>
          <w:sz w:val="28"/>
          <w:szCs w:val="28"/>
        </w:rPr>
      </w:pPr>
      <w:r w:rsidRPr="0031094E">
        <w:rPr>
          <w:sz w:val="28"/>
          <w:szCs w:val="28"/>
        </w:rPr>
        <w:t xml:space="preserve">Установка на </w:t>
      </w:r>
      <w:proofErr w:type="spellStart"/>
      <w:r w:rsidRPr="0031094E">
        <w:rPr>
          <w:sz w:val="28"/>
          <w:szCs w:val="28"/>
        </w:rPr>
        <w:t>самоценность</w:t>
      </w:r>
      <w:proofErr w:type="spellEnd"/>
      <w:r w:rsidRPr="0031094E">
        <w:rPr>
          <w:sz w:val="28"/>
          <w:szCs w:val="28"/>
        </w:rPr>
        <w:t xml:space="preserve"> познавательной деятельности при изуч</w:t>
      </w:r>
      <w:r w:rsidRPr="0031094E">
        <w:rPr>
          <w:sz w:val="28"/>
          <w:szCs w:val="28"/>
        </w:rPr>
        <w:t>е</w:t>
      </w:r>
      <w:r w:rsidRPr="0031094E">
        <w:rPr>
          <w:sz w:val="28"/>
          <w:szCs w:val="28"/>
        </w:rPr>
        <w:t>нии научных дисциплин;</w:t>
      </w:r>
    </w:p>
    <w:p w:rsidR="001450AF" w:rsidRPr="0031094E" w:rsidRDefault="001450AF" w:rsidP="00BC5A44">
      <w:pPr>
        <w:numPr>
          <w:ilvl w:val="0"/>
          <w:numId w:val="2"/>
        </w:numPr>
        <w:spacing w:line="276" w:lineRule="auto"/>
        <w:rPr>
          <w:color w:val="646464"/>
          <w:sz w:val="28"/>
          <w:szCs w:val="28"/>
        </w:rPr>
      </w:pPr>
      <w:r w:rsidRPr="0031094E">
        <w:rPr>
          <w:sz w:val="28"/>
          <w:szCs w:val="28"/>
        </w:rPr>
        <w:t>Принятие и учет возможного неравномерного (дисгармоничного) ра</w:t>
      </w:r>
      <w:r w:rsidRPr="0031094E">
        <w:rPr>
          <w:sz w:val="28"/>
          <w:szCs w:val="28"/>
        </w:rPr>
        <w:t>з</w:t>
      </w:r>
      <w:r w:rsidRPr="0031094E">
        <w:rPr>
          <w:sz w:val="28"/>
          <w:szCs w:val="28"/>
        </w:rPr>
        <w:t>вития личности ребенка с признаками одаренности;</w:t>
      </w:r>
    </w:p>
    <w:p w:rsidR="00714B7A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b/>
          <w:bCs/>
          <w:sz w:val="28"/>
          <w:szCs w:val="28"/>
        </w:rPr>
        <w:lastRenderedPageBreak/>
        <w:t>Формы работы с одаренными учащимися:</w:t>
      </w:r>
      <w:r w:rsidRPr="0031094E">
        <w:rPr>
          <w:sz w:val="28"/>
          <w:szCs w:val="28"/>
        </w:rPr>
        <w:br/>
        <w:t>·          групповые занятия с одаренными учащимися;</w:t>
      </w:r>
      <w:r w:rsidRPr="0031094E">
        <w:rPr>
          <w:sz w:val="28"/>
          <w:szCs w:val="28"/>
        </w:rPr>
        <w:br/>
        <w:t>·          факультативы;</w:t>
      </w:r>
      <w:r w:rsidRPr="0031094E">
        <w:rPr>
          <w:sz w:val="28"/>
          <w:szCs w:val="28"/>
        </w:rPr>
        <w:br/>
        <w:t>·          конкурсы;</w:t>
      </w:r>
      <w:r w:rsidRPr="0031094E">
        <w:rPr>
          <w:sz w:val="28"/>
          <w:szCs w:val="28"/>
        </w:rPr>
        <w:br/>
        <w:t>·          курсы по выбору, элективные курсы;</w:t>
      </w:r>
      <w:r w:rsidRPr="0031094E">
        <w:rPr>
          <w:sz w:val="28"/>
          <w:szCs w:val="28"/>
        </w:rPr>
        <w:br/>
        <w:t>·          участие в олимпиадах;</w:t>
      </w:r>
      <w:r w:rsidRPr="0031094E">
        <w:rPr>
          <w:sz w:val="28"/>
          <w:szCs w:val="28"/>
        </w:rPr>
        <w:br/>
        <w:t>·          работа по индивидуальным планам;</w:t>
      </w:r>
      <w:r w:rsidRPr="0031094E">
        <w:rPr>
          <w:sz w:val="28"/>
          <w:szCs w:val="28"/>
        </w:rPr>
        <w:br/>
        <w:t>·          занятия в профильных классах</w:t>
      </w:r>
      <w:r w:rsidRPr="0031094E">
        <w:rPr>
          <w:sz w:val="28"/>
          <w:szCs w:val="28"/>
        </w:rPr>
        <w:br/>
        <w:t>·          интеллектуальные марафоны и др.</w:t>
      </w:r>
    </w:p>
    <w:p w:rsidR="001450AF" w:rsidRPr="008A68B5" w:rsidRDefault="00714B7A" w:rsidP="00BC5A44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450AF" w:rsidRPr="0031094E">
        <w:rPr>
          <w:b/>
          <w:sz w:val="28"/>
          <w:szCs w:val="28"/>
        </w:rPr>
        <w:t>Выстраивание эффективной системы работы с одаренными детьми.</w:t>
      </w:r>
      <w:r w:rsidR="001450AF" w:rsidRPr="0031094E">
        <w:rPr>
          <w:sz w:val="28"/>
          <w:szCs w:val="28"/>
        </w:rPr>
        <w:t xml:space="preserve">  </w:t>
      </w:r>
    </w:p>
    <w:p w:rsidR="001450AF" w:rsidRPr="0031094E" w:rsidRDefault="001450AF" w:rsidP="00BC5A44">
      <w:pPr>
        <w:spacing w:line="276" w:lineRule="auto"/>
        <w:ind w:firstLine="708"/>
        <w:rPr>
          <w:sz w:val="28"/>
          <w:szCs w:val="28"/>
        </w:rPr>
      </w:pPr>
      <w:r w:rsidRPr="0031094E">
        <w:rPr>
          <w:sz w:val="28"/>
          <w:szCs w:val="28"/>
        </w:rPr>
        <w:t xml:space="preserve"> В цивилизованном мире одаренные дети существовали всегда незав</w:t>
      </w:r>
      <w:r w:rsidRPr="0031094E">
        <w:rPr>
          <w:sz w:val="28"/>
          <w:szCs w:val="28"/>
        </w:rPr>
        <w:t>и</w:t>
      </w:r>
      <w:r w:rsidRPr="0031094E">
        <w:rPr>
          <w:sz w:val="28"/>
          <w:szCs w:val="28"/>
        </w:rPr>
        <w:t>симо от того, обращали на них внимание или нет. Новыми задачами совр</w:t>
      </w:r>
      <w:r w:rsidRPr="0031094E">
        <w:rPr>
          <w:sz w:val="28"/>
          <w:szCs w:val="28"/>
        </w:rPr>
        <w:t>е</w:t>
      </w:r>
      <w:r w:rsidRPr="0031094E">
        <w:rPr>
          <w:sz w:val="28"/>
          <w:szCs w:val="28"/>
        </w:rPr>
        <w:t>менного образования стали: отход от ориентации на "среднего" ученика, п</w:t>
      </w:r>
      <w:r w:rsidRPr="0031094E">
        <w:rPr>
          <w:sz w:val="28"/>
          <w:szCs w:val="28"/>
        </w:rPr>
        <w:t>о</w:t>
      </w:r>
      <w:r w:rsidRPr="0031094E">
        <w:rPr>
          <w:sz w:val="28"/>
          <w:szCs w:val="28"/>
        </w:rPr>
        <w:t>вышенный интерес к одаренным, талантливым детям, раскрытие и развитие внутреннего потенциала, способностей каждого ребенка в процессе образ</w:t>
      </w:r>
      <w:r w:rsidRPr="0031094E">
        <w:rPr>
          <w:sz w:val="28"/>
          <w:szCs w:val="28"/>
        </w:rPr>
        <w:t>о</w:t>
      </w:r>
      <w:r w:rsidRPr="0031094E">
        <w:rPr>
          <w:sz w:val="28"/>
          <w:szCs w:val="28"/>
        </w:rPr>
        <w:t>вания.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   В работе с одаренными детьми можно выделить несколько этапов: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 </w:t>
      </w:r>
      <w:r w:rsidRPr="0031094E">
        <w:rPr>
          <w:sz w:val="28"/>
          <w:szCs w:val="28"/>
        </w:rPr>
        <w:tab/>
        <w:t xml:space="preserve"> </w:t>
      </w:r>
      <w:r w:rsidRPr="00714B7A">
        <w:rPr>
          <w:b/>
          <w:sz w:val="28"/>
          <w:szCs w:val="28"/>
        </w:rPr>
        <w:t>1</w:t>
      </w:r>
      <w:r w:rsidRPr="0031094E">
        <w:rPr>
          <w:sz w:val="28"/>
          <w:szCs w:val="28"/>
        </w:rPr>
        <w:t>.Прежде всего, необходимо просто отыскать таких детей. Разглядеть среди множества учеников несколько «звездочек», восприимчивых к новой информации, не боящихся  трудностей, умеющих находить нетривиальные способы решения поставленных перед ними задач.</w:t>
      </w:r>
    </w:p>
    <w:p w:rsidR="001450AF" w:rsidRPr="0031094E" w:rsidRDefault="001450AF" w:rsidP="00BC5A44">
      <w:pPr>
        <w:spacing w:line="276" w:lineRule="auto"/>
        <w:ind w:firstLine="708"/>
        <w:rPr>
          <w:sz w:val="28"/>
          <w:szCs w:val="28"/>
        </w:rPr>
      </w:pPr>
      <w:r w:rsidRPr="00714B7A">
        <w:rPr>
          <w:b/>
          <w:sz w:val="28"/>
          <w:szCs w:val="28"/>
        </w:rPr>
        <w:t>2</w:t>
      </w:r>
      <w:r w:rsidRPr="0031094E">
        <w:rPr>
          <w:sz w:val="28"/>
          <w:szCs w:val="28"/>
        </w:rPr>
        <w:t>.Талантливый человек талантлив во многом, поэтому ученик должен иметь право выбора того, каким предметом заниматься углубленно, по каким предметам представлять школу на олимпиадах, творческих конкурсах</w:t>
      </w:r>
    </w:p>
    <w:p w:rsidR="001450AF" w:rsidRPr="0031094E" w:rsidRDefault="001450AF" w:rsidP="00BC5A44">
      <w:pPr>
        <w:spacing w:line="276" w:lineRule="auto"/>
        <w:ind w:firstLine="708"/>
        <w:rPr>
          <w:sz w:val="28"/>
          <w:szCs w:val="28"/>
        </w:rPr>
      </w:pPr>
      <w:r w:rsidRPr="00714B7A">
        <w:rPr>
          <w:b/>
          <w:sz w:val="28"/>
          <w:szCs w:val="28"/>
        </w:rPr>
        <w:t>3</w:t>
      </w:r>
      <w:r w:rsidRPr="0031094E">
        <w:rPr>
          <w:sz w:val="28"/>
          <w:szCs w:val="28"/>
        </w:rPr>
        <w:t>.Разработка личностно ориентированного  подхода к обучению од</w:t>
      </w:r>
      <w:r w:rsidRPr="0031094E">
        <w:rPr>
          <w:sz w:val="28"/>
          <w:szCs w:val="28"/>
        </w:rPr>
        <w:t>а</w:t>
      </w:r>
      <w:r w:rsidRPr="0031094E">
        <w:rPr>
          <w:sz w:val="28"/>
          <w:szCs w:val="28"/>
        </w:rPr>
        <w:t>ренных детей. Талантливые дети всегда жаждут чего-то нового, более сло</w:t>
      </w:r>
      <w:r w:rsidRPr="0031094E">
        <w:rPr>
          <w:sz w:val="28"/>
          <w:szCs w:val="28"/>
        </w:rPr>
        <w:t>ж</w:t>
      </w:r>
      <w:r w:rsidRPr="0031094E">
        <w:rPr>
          <w:sz w:val="28"/>
          <w:szCs w:val="28"/>
        </w:rPr>
        <w:t>ного, и если их информационный голод останется неутоленным, они быстро потеряют интерес к предмету. Поэтому система их обучения должна отл</w:t>
      </w:r>
      <w:r w:rsidRPr="0031094E">
        <w:rPr>
          <w:sz w:val="28"/>
          <w:szCs w:val="28"/>
        </w:rPr>
        <w:t>и</w:t>
      </w:r>
      <w:r w:rsidRPr="0031094E">
        <w:rPr>
          <w:sz w:val="28"/>
          <w:szCs w:val="28"/>
        </w:rPr>
        <w:t>чатся от системы обучения других детей. Дополнительные занятия в рамках спецкурсов, исследовательская деятельность, позволяющие выйти за рамки школьной программы. То есть на этом этапе необходимо поддерживать и развивать интерес учащихся к предмету.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  </w:t>
      </w:r>
      <w:r w:rsidRPr="0031094E">
        <w:rPr>
          <w:sz w:val="28"/>
          <w:szCs w:val="28"/>
        </w:rPr>
        <w:tab/>
      </w:r>
      <w:r w:rsidRPr="00714B7A">
        <w:rPr>
          <w:b/>
          <w:sz w:val="28"/>
          <w:szCs w:val="28"/>
        </w:rPr>
        <w:t>4.</w:t>
      </w:r>
      <w:r w:rsidRPr="0031094E">
        <w:rPr>
          <w:sz w:val="28"/>
          <w:szCs w:val="28"/>
        </w:rPr>
        <w:t>На следующем этапе надо развить в одаренном ребенке психологию лидера, осторожно чтобы это не привело к появлению «звездной болезни». Он должен не стеснят</w:t>
      </w:r>
      <w:r w:rsidR="00BA1190">
        <w:rPr>
          <w:sz w:val="28"/>
          <w:szCs w:val="28"/>
        </w:rPr>
        <w:t>ь</w:t>
      </w:r>
      <w:r w:rsidRPr="0031094E">
        <w:rPr>
          <w:sz w:val="28"/>
          <w:szCs w:val="28"/>
        </w:rPr>
        <w:t xml:space="preserve">ся показывать свои способности, не боятся выражать свои мысли, хотя бы потому, что они нестандартны и не имеют аналогов.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       Приоритетная функция учителя - это раскрытие и развитие од</w:t>
      </w:r>
      <w:r w:rsidRPr="0031094E">
        <w:rPr>
          <w:sz w:val="28"/>
          <w:szCs w:val="28"/>
        </w:rPr>
        <w:t>а</w:t>
      </w:r>
      <w:r w:rsidRPr="0031094E">
        <w:rPr>
          <w:sz w:val="28"/>
          <w:szCs w:val="28"/>
        </w:rPr>
        <w:t xml:space="preserve">ренности каждого ребенка, проявляющего способности в данной области знаний. Для </w:t>
      </w:r>
      <w:r w:rsidRPr="0031094E">
        <w:rPr>
          <w:sz w:val="28"/>
          <w:szCs w:val="28"/>
        </w:rPr>
        <w:lastRenderedPageBreak/>
        <w:t xml:space="preserve">успешного развития </w:t>
      </w:r>
      <w:r w:rsidR="008A68B5">
        <w:rPr>
          <w:sz w:val="28"/>
          <w:szCs w:val="28"/>
        </w:rPr>
        <w:t xml:space="preserve">математической </w:t>
      </w:r>
      <w:r w:rsidRPr="0031094E">
        <w:rPr>
          <w:sz w:val="28"/>
          <w:szCs w:val="28"/>
        </w:rPr>
        <w:t>одаренности учащихся применяю ун</w:t>
      </w:r>
      <w:r w:rsidRPr="0031094E">
        <w:rPr>
          <w:sz w:val="28"/>
          <w:szCs w:val="28"/>
        </w:rPr>
        <w:t>и</w:t>
      </w:r>
      <w:r w:rsidRPr="0031094E">
        <w:rPr>
          <w:sz w:val="28"/>
          <w:szCs w:val="28"/>
        </w:rPr>
        <w:t xml:space="preserve">версальные технологии: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1) личностно-ориентированного обучения;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2) информационно – коммуникационные технологии;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>3) технологию исследовательской деятельности;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>4) проблемное обучение.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>Основные направления в работе с одарёнными детьми: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·         исследовательская деятельность;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·         проектная деятельность;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>·         спецкурсы;</w:t>
      </w:r>
    </w:p>
    <w:p w:rsidR="00714B7A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>·         подготовка учащихся к олимпиадам</w:t>
      </w:r>
    </w:p>
    <w:p w:rsidR="00187812" w:rsidRPr="00BC5A44" w:rsidRDefault="00BC5A44" w:rsidP="00BC5A44">
      <w:pPr>
        <w:spacing w:line="276" w:lineRule="auto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</w:t>
      </w:r>
      <w:r w:rsidRPr="00BC5A44">
        <w:rPr>
          <w:b/>
          <w:sz w:val="36"/>
          <w:szCs w:val="36"/>
        </w:rPr>
        <w:t>На уроке</w:t>
      </w:r>
    </w:p>
    <w:p w:rsidR="00187812" w:rsidRDefault="00187812" w:rsidP="00BC5A44">
      <w:pPr>
        <w:spacing w:line="276" w:lineRule="auto"/>
        <w:ind w:firstLine="252"/>
        <w:rPr>
          <w:b/>
          <w:bCs/>
          <w:i/>
          <w:iCs/>
          <w:sz w:val="28"/>
          <w:szCs w:val="28"/>
        </w:rPr>
      </w:pPr>
      <w:r w:rsidRPr="0031094E">
        <w:rPr>
          <w:sz w:val="28"/>
          <w:szCs w:val="28"/>
        </w:rPr>
        <w:t>Выдающийся швейцарский педагог И.Г.Песталоцци утверждал, что знание математики позволяет более правильно воспринимать окружающий мир, н</w:t>
      </w:r>
      <w:r w:rsidRPr="0031094E">
        <w:rPr>
          <w:sz w:val="28"/>
          <w:szCs w:val="28"/>
        </w:rPr>
        <w:t>а</w:t>
      </w:r>
      <w:r w:rsidRPr="0031094E">
        <w:rPr>
          <w:sz w:val="28"/>
          <w:szCs w:val="28"/>
        </w:rPr>
        <w:t>ходить истину, избегать искажений и предрассудков, укреплять здравый смысл. Он отмечал не раз, что обучение математике чрезвычайно существе</w:t>
      </w:r>
      <w:r w:rsidRPr="0031094E">
        <w:rPr>
          <w:sz w:val="28"/>
          <w:szCs w:val="28"/>
        </w:rPr>
        <w:t>н</w:t>
      </w:r>
      <w:r w:rsidRPr="0031094E">
        <w:rPr>
          <w:sz w:val="28"/>
          <w:szCs w:val="28"/>
        </w:rPr>
        <w:t>но и для улучшения экономического развития страны, и для подъема благ</w:t>
      </w:r>
      <w:r w:rsidRPr="0031094E">
        <w:rPr>
          <w:sz w:val="28"/>
          <w:szCs w:val="28"/>
        </w:rPr>
        <w:t>о</w:t>
      </w:r>
      <w:r w:rsidRPr="0031094E">
        <w:rPr>
          <w:sz w:val="28"/>
          <w:szCs w:val="28"/>
        </w:rPr>
        <w:t xml:space="preserve">состояния народа. </w:t>
      </w:r>
      <w:proofErr w:type="gramStart"/>
      <w:r w:rsidRPr="0031094E">
        <w:rPr>
          <w:sz w:val="28"/>
          <w:szCs w:val="28"/>
        </w:rPr>
        <w:t>«Умение правильно видеть и слышать – первый шаг к мудрости, а счет – то естественное начало, которое в поисках истины обер</w:t>
      </w:r>
      <w:r w:rsidRPr="0031094E">
        <w:rPr>
          <w:sz w:val="28"/>
          <w:szCs w:val="28"/>
        </w:rPr>
        <w:t>е</w:t>
      </w:r>
      <w:r w:rsidRPr="0031094E">
        <w:rPr>
          <w:sz w:val="28"/>
          <w:szCs w:val="28"/>
        </w:rPr>
        <w:t>гает нас от заблуждений; это тот столп, на котором покоится наше благосо</w:t>
      </w:r>
      <w:r w:rsidRPr="0031094E">
        <w:rPr>
          <w:sz w:val="28"/>
          <w:szCs w:val="28"/>
        </w:rPr>
        <w:t>с</w:t>
      </w:r>
      <w:r w:rsidRPr="0031094E">
        <w:rPr>
          <w:sz w:val="28"/>
          <w:szCs w:val="28"/>
        </w:rPr>
        <w:t>тояние, которым одарит с</w:t>
      </w:r>
      <w:r w:rsidRPr="0031094E">
        <w:rPr>
          <w:sz w:val="28"/>
          <w:szCs w:val="28"/>
        </w:rPr>
        <w:t>ы</w:t>
      </w:r>
      <w:r w:rsidRPr="0031094E">
        <w:rPr>
          <w:sz w:val="28"/>
          <w:szCs w:val="28"/>
        </w:rPr>
        <w:t>нов человеческих разум</w:t>
      </w:r>
      <w:r>
        <w:rPr>
          <w:sz w:val="28"/>
          <w:szCs w:val="28"/>
        </w:rPr>
        <w:t>ная и расчетливая жизнь».</w:t>
      </w:r>
      <w:proofErr w:type="gramEnd"/>
      <w:r w:rsidRPr="0031094E">
        <w:rPr>
          <w:sz w:val="28"/>
          <w:szCs w:val="28"/>
        </w:rPr>
        <w:br/>
      </w:r>
      <w:r w:rsidRPr="0094333B">
        <w:rPr>
          <w:b/>
          <w:sz w:val="28"/>
          <w:szCs w:val="28"/>
        </w:rPr>
        <w:t xml:space="preserve">          Слово «математика» в переводе с греческого означает знание, на</w:t>
      </w:r>
      <w:r w:rsidRPr="0094333B">
        <w:rPr>
          <w:b/>
          <w:sz w:val="28"/>
          <w:szCs w:val="28"/>
        </w:rPr>
        <w:t>у</w:t>
      </w:r>
      <w:r w:rsidRPr="0094333B">
        <w:rPr>
          <w:b/>
          <w:sz w:val="28"/>
          <w:szCs w:val="28"/>
        </w:rPr>
        <w:t>ка и поэтому, если человек был сведущ в математике, то это всегда зн</w:t>
      </w:r>
      <w:r w:rsidRPr="0094333B">
        <w:rPr>
          <w:b/>
          <w:sz w:val="28"/>
          <w:szCs w:val="28"/>
        </w:rPr>
        <w:t>а</w:t>
      </w:r>
      <w:r w:rsidRPr="0094333B">
        <w:rPr>
          <w:b/>
          <w:sz w:val="28"/>
          <w:szCs w:val="28"/>
        </w:rPr>
        <w:t>чило высшую степень учености человека. В настоящее время повсемес</w:t>
      </w:r>
      <w:r w:rsidRPr="0094333B">
        <w:rPr>
          <w:b/>
          <w:sz w:val="28"/>
          <w:szCs w:val="28"/>
        </w:rPr>
        <w:t>т</w:t>
      </w:r>
      <w:r w:rsidRPr="0094333B">
        <w:rPr>
          <w:b/>
          <w:sz w:val="28"/>
          <w:szCs w:val="28"/>
        </w:rPr>
        <w:t>ное примен</w:t>
      </w:r>
      <w:r w:rsidRPr="0094333B">
        <w:rPr>
          <w:b/>
          <w:sz w:val="28"/>
          <w:szCs w:val="28"/>
        </w:rPr>
        <w:t>е</w:t>
      </w:r>
      <w:r w:rsidRPr="0094333B">
        <w:rPr>
          <w:b/>
          <w:sz w:val="28"/>
          <w:szCs w:val="28"/>
        </w:rPr>
        <w:t>ние компьютеров, строительство информационной модели мира раздвинули объем и разнообразие математической практики в грандиозных масштабах. Многие инструменты и методы математич</w:t>
      </w:r>
      <w:r w:rsidRPr="0094333B">
        <w:rPr>
          <w:b/>
          <w:sz w:val="28"/>
          <w:szCs w:val="28"/>
        </w:rPr>
        <w:t>е</w:t>
      </w:r>
      <w:r w:rsidRPr="0094333B">
        <w:rPr>
          <w:b/>
          <w:sz w:val="28"/>
          <w:szCs w:val="28"/>
        </w:rPr>
        <w:t>ской работы становятся буквал</w:t>
      </w:r>
      <w:r w:rsidRPr="0094333B">
        <w:rPr>
          <w:b/>
          <w:sz w:val="28"/>
          <w:szCs w:val="28"/>
        </w:rPr>
        <w:t>ь</w:t>
      </w:r>
      <w:r w:rsidRPr="0094333B">
        <w:rPr>
          <w:b/>
          <w:sz w:val="28"/>
          <w:szCs w:val="28"/>
        </w:rPr>
        <w:t>но общим достоянием.</w:t>
      </w:r>
      <w:r w:rsidRPr="0031094E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31094E">
        <w:rPr>
          <w:sz w:val="28"/>
          <w:szCs w:val="28"/>
        </w:rPr>
        <w:t>Построение звуковых систем, схематизация конкретных объектов путем в</w:t>
      </w:r>
      <w:r w:rsidRPr="0031094E">
        <w:rPr>
          <w:sz w:val="28"/>
          <w:szCs w:val="28"/>
        </w:rPr>
        <w:t>ы</w:t>
      </w:r>
      <w:r w:rsidRPr="0031094E">
        <w:rPr>
          <w:sz w:val="28"/>
          <w:szCs w:val="28"/>
        </w:rPr>
        <w:t>деления их свойств, атрибутов и отношений, построение моделей, деду</w:t>
      </w:r>
      <w:r w:rsidRPr="0031094E">
        <w:rPr>
          <w:sz w:val="28"/>
          <w:szCs w:val="28"/>
        </w:rPr>
        <w:t>к</w:t>
      </w:r>
      <w:r w:rsidRPr="0031094E">
        <w:rPr>
          <w:sz w:val="28"/>
          <w:szCs w:val="28"/>
        </w:rPr>
        <w:t>ция, прогнозирование поведения, анализ законов и правил, наконец, конструир</w:t>
      </w:r>
      <w:r w:rsidRPr="0031094E">
        <w:rPr>
          <w:sz w:val="28"/>
          <w:szCs w:val="28"/>
        </w:rPr>
        <w:t>о</w:t>
      </w:r>
      <w:r w:rsidRPr="0031094E">
        <w:rPr>
          <w:sz w:val="28"/>
          <w:szCs w:val="28"/>
        </w:rPr>
        <w:t>вание огромного количества алгоритмов и их оценка – все это становится оружием современного интеллекта, каркасом информационной культ</w:t>
      </w:r>
      <w:r w:rsidRPr="0031094E">
        <w:rPr>
          <w:sz w:val="28"/>
          <w:szCs w:val="28"/>
        </w:rPr>
        <w:t>у</w:t>
      </w:r>
      <w:r>
        <w:rPr>
          <w:sz w:val="28"/>
          <w:szCs w:val="28"/>
        </w:rPr>
        <w:t>ры.</w:t>
      </w:r>
      <w:r w:rsidRPr="0031094E">
        <w:rPr>
          <w:sz w:val="28"/>
          <w:szCs w:val="28"/>
        </w:rPr>
        <w:br/>
      </w:r>
      <w:r w:rsidRPr="0094333B">
        <w:rPr>
          <w:b/>
          <w:sz w:val="28"/>
          <w:szCs w:val="28"/>
        </w:rPr>
        <w:t xml:space="preserve">        Математика – метод и язык познания окружающего мира. Исходя из эт</w:t>
      </w:r>
      <w:r w:rsidRPr="0094333B">
        <w:rPr>
          <w:b/>
          <w:sz w:val="28"/>
          <w:szCs w:val="28"/>
        </w:rPr>
        <w:t>о</w:t>
      </w:r>
      <w:r w:rsidRPr="0094333B">
        <w:rPr>
          <w:b/>
          <w:sz w:val="28"/>
          <w:szCs w:val="28"/>
        </w:rPr>
        <w:t xml:space="preserve">го вывода, учителю необходимо понимать, что </w:t>
      </w:r>
      <w:r w:rsidRPr="0094333B">
        <w:rPr>
          <w:b/>
          <w:i/>
          <w:iCs/>
          <w:sz w:val="28"/>
          <w:szCs w:val="28"/>
        </w:rPr>
        <w:t>математике нужно научить каждого ученика, различие может быть только в объеме из</w:t>
      </w:r>
      <w:r w:rsidRPr="0094333B">
        <w:rPr>
          <w:b/>
          <w:i/>
          <w:iCs/>
          <w:sz w:val="28"/>
          <w:szCs w:val="28"/>
        </w:rPr>
        <w:t>у</w:t>
      </w:r>
      <w:r w:rsidRPr="0094333B">
        <w:rPr>
          <w:b/>
          <w:i/>
          <w:iCs/>
          <w:sz w:val="28"/>
          <w:szCs w:val="28"/>
        </w:rPr>
        <w:t>чаемого материала. Но очень важно создание условий для выявления, ра</w:t>
      </w:r>
      <w:r w:rsidRPr="0094333B">
        <w:rPr>
          <w:b/>
          <w:i/>
          <w:iCs/>
          <w:sz w:val="28"/>
          <w:szCs w:val="28"/>
        </w:rPr>
        <w:t>з</w:t>
      </w:r>
      <w:r w:rsidRPr="0094333B">
        <w:rPr>
          <w:b/>
          <w:i/>
          <w:iCs/>
          <w:sz w:val="28"/>
          <w:szCs w:val="28"/>
        </w:rPr>
        <w:t>вития и реализации способностей одаренных и высок</w:t>
      </w:r>
      <w:r w:rsidRPr="0094333B">
        <w:rPr>
          <w:b/>
          <w:i/>
          <w:iCs/>
          <w:sz w:val="28"/>
          <w:szCs w:val="28"/>
        </w:rPr>
        <w:t>о</w:t>
      </w:r>
      <w:r w:rsidRPr="0094333B">
        <w:rPr>
          <w:b/>
          <w:i/>
          <w:iCs/>
          <w:sz w:val="28"/>
          <w:szCs w:val="28"/>
        </w:rPr>
        <w:t>мотивированных детей.</w:t>
      </w:r>
      <w:r w:rsidRPr="0094333B">
        <w:rPr>
          <w:b/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             </w:t>
      </w:r>
      <w:r w:rsidRPr="0031094E">
        <w:rPr>
          <w:sz w:val="28"/>
          <w:szCs w:val="28"/>
        </w:rPr>
        <w:t>Для этого, исходя из интересов и особенностей познавательной де</w:t>
      </w:r>
      <w:r w:rsidRPr="0031094E">
        <w:rPr>
          <w:sz w:val="28"/>
          <w:szCs w:val="28"/>
        </w:rPr>
        <w:t>я</w:t>
      </w:r>
      <w:r w:rsidRPr="0031094E">
        <w:rPr>
          <w:sz w:val="28"/>
          <w:szCs w:val="28"/>
        </w:rPr>
        <w:t xml:space="preserve">тельности учащихся, учитель должен </w:t>
      </w:r>
      <w:proofErr w:type="gramStart"/>
      <w:r w:rsidRPr="0031094E">
        <w:rPr>
          <w:sz w:val="28"/>
          <w:szCs w:val="28"/>
        </w:rPr>
        <w:t>помогать учащимся за деталями ув</w:t>
      </w:r>
      <w:r w:rsidRPr="0031094E">
        <w:rPr>
          <w:sz w:val="28"/>
          <w:szCs w:val="28"/>
        </w:rPr>
        <w:t>и</w:t>
      </w:r>
      <w:r w:rsidRPr="0031094E">
        <w:rPr>
          <w:sz w:val="28"/>
          <w:szCs w:val="28"/>
        </w:rPr>
        <w:t>деть</w:t>
      </w:r>
      <w:proofErr w:type="gramEnd"/>
      <w:r w:rsidRPr="0031094E">
        <w:rPr>
          <w:sz w:val="28"/>
          <w:szCs w:val="28"/>
        </w:rPr>
        <w:t xml:space="preserve"> сущность понятия, приемы или методы решения (доказательства), их структуру; раскрывать взаимосвязь между родственными понятиями, их свойствами и признаками; нацеливать школьников на их самостоятельное выделение, показывая при этом необходимость и пользу такой проработки; тщательно вскрывать взаимосвязь между прямыми и обратными действиями, взаимно обратными понятиями, учить использовать эту </w:t>
      </w:r>
      <w:proofErr w:type="gramStart"/>
      <w:r w:rsidRPr="0031094E">
        <w:rPr>
          <w:sz w:val="28"/>
          <w:szCs w:val="28"/>
        </w:rPr>
        <w:t>взаимосвязь</w:t>
      </w:r>
      <w:proofErr w:type="gramEnd"/>
      <w:r w:rsidRPr="0031094E">
        <w:rPr>
          <w:sz w:val="28"/>
          <w:szCs w:val="28"/>
        </w:rPr>
        <w:t xml:space="preserve"> как для самопроверки, так и для</w:t>
      </w:r>
      <w:r w:rsidR="00BC5A44">
        <w:rPr>
          <w:sz w:val="28"/>
          <w:szCs w:val="28"/>
        </w:rPr>
        <w:t xml:space="preserve"> уменьшения нагрузки на память.</w:t>
      </w:r>
      <w:r w:rsidRPr="0031094E">
        <w:rPr>
          <w:sz w:val="28"/>
          <w:szCs w:val="28"/>
        </w:rPr>
        <w:br/>
      </w:r>
      <w:r w:rsidR="00BC5A44">
        <w:rPr>
          <w:sz w:val="28"/>
          <w:szCs w:val="28"/>
        </w:rPr>
        <w:t xml:space="preserve">         </w:t>
      </w:r>
      <w:r w:rsidRPr="0031094E">
        <w:rPr>
          <w:sz w:val="28"/>
          <w:szCs w:val="28"/>
        </w:rPr>
        <w:t>Необходимо вырабатывать у учащихся умение определять главное в рассуждении, избегать многословности, но при этом кратко и логически гр</w:t>
      </w:r>
      <w:r w:rsidRPr="0031094E">
        <w:rPr>
          <w:sz w:val="28"/>
          <w:szCs w:val="28"/>
        </w:rPr>
        <w:t>а</w:t>
      </w:r>
      <w:r w:rsidRPr="0031094E">
        <w:rPr>
          <w:sz w:val="28"/>
          <w:szCs w:val="28"/>
        </w:rPr>
        <w:t>мотно пояснять каждый этап в доказательстве теоремы и реш</w:t>
      </w:r>
      <w:r w:rsidRPr="0031094E">
        <w:rPr>
          <w:sz w:val="28"/>
          <w:szCs w:val="28"/>
        </w:rPr>
        <w:t>е</w:t>
      </w:r>
      <w:r w:rsidR="00BC5A44">
        <w:rPr>
          <w:sz w:val="28"/>
          <w:szCs w:val="28"/>
        </w:rPr>
        <w:t>нии задачи.</w:t>
      </w:r>
      <w:r w:rsidRPr="0031094E">
        <w:rPr>
          <w:sz w:val="28"/>
          <w:szCs w:val="28"/>
        </w:rPr>
        <w:br/>
      </w:r>
      <w:r>
        <w:rPr>
          <w:b/>
          <w:bCs/>
          <w:i/>
          <w:iCs/>
          <w:sz w:val="28"/>
          <w:szCs w:val="28"/>
        </w:rPr>
        <w:t xml:space="preserve">         </w:t>
      </w:r>
      <w:r w:rsidRPr="0031094E">
        <w:rPr>
          <w:b/>
          <w:bCs/>
          <w:i/>
          <w:iCs/>
          <w:sz w:val="28"/>
          <w:szCs w:val="28"/>
        </w:rPr>
        <w:t>Очень важно ставить перед учащимися задания, требующие сам</w:t>
      </w:r>
      <w:r w:rsidRPr="0031094E">
        <w:rPr>
          <w:b/>
          <w:bCs/>
          <w:i/>
          <w:iCs/>
          <w:sz w:val="28"/>
          <w:szCs w:val="28"/>
        </w:rPr>
        <w:t>о</w:t>
      </w:r>
      <w:r w:rsidRPr="0031094E">
        <w:rPr>
          <w:b/>
          <w:bCs/>
          <w:i/>
          <w:iCs/>
          <w:sz w:val="28"/>
          <w:szCs w:val="28"/>
        </w:rPr>
        <w:t>стоятельного их поиска или создания,</w:t>
      </w:r>
      <w:r w:rsidRPr="0031094E">
        <w:rPr>
          <w:sz w:val="28"/>
          <w:szCs w:val="28"/>
        </w:rPr>
        <w:t xml:space="preserve"> подбирать задачи, соде</w:t>
      </w:r>
      <w:r w:rsidRPr="0031094E">
        <w:rPr>
          <w:sz w:val="28"/>
          <w:szCs w:val="28"/>
        </w:rPr>
        <w:t>р</w:t>
      </w:r>
      <w:r w:rsidRPr="0031094E">
        <w:rPr>
          <w:sz w:val="28"/>
          <w:szCs w:val="28"/>
        </w:rPr>
        <w:t>жательная стор</w:t>
      </w:r>
      <w:r w:rsidRPr="0031094E">
        <w:rPr>
          <w:sz w:val="28"/>
          <w:szCs w:val="28"/>
        </w:rPr>
        <w:t>о</w:t>
      </w:r>
      <w:r w:rsidRPr="0031094E">
        <w:rPr>
          <w:sz w:val="28"/>
          <w:szCs w:val="28"/>
        </w:rPr>
        <w:t>на которых соответствует реальной действительности. По возможности использовать для них материал, отвечающий интересам учен</w:t>
      </w:r>
      <w:r w:rsidRPr="0031094E">
        <w:rPr>
          <w:sz w:val="28"/>
          <w:szCs w:val="28"/>
        </w:rPr>
        <w:t>и</w:t>
      </w:r>
      <w:r w:rsidRPr="0031094E">
        <w:rPr>
          <w:sz w:val="28"/>
          <w:szCs w:val="28"/>
        </w:rPr>
        <w:t>ков, имеющий положительную эмоциональную окраску. При этом надо учить их при реш</w:t>
      </w:r>
      <w:r w:rsidRPr="0031094E">
        <w:rPr>
          <w:sz w:val="28"/>
          <w:szCs w:val="28"/>
        </w:rPr>
        <w:t>е</w:t>
      </w:r>
      <w:r w:rsidRPr="0031094E">
        <w:rPr>
          <w:sz w:val="28"/>
          <w:szCs w:val="28"/>
        </w:rPr>
        <w:t>нии задачи переходить на абстрагированный уровень, отвлекаясь от конкре</w:t>
      </w:r>
      <w:r w:rsidRPr="0031094E">
        <w:rPr>
          <w:sz w:val="28"/>
          <w:szCs w:val="28"/>
        </w:rPr>
        <w:t>т</w:t>
      </w:r>
      <w:r>
        <w:rPr>
          <w:sz w:val="28"/>
          <w:szCs w:val="28"/>
        </w:rPr>
        <w:t>ного содержания.</w:t>
      </w:r>
      <w:r w:rsidRPr="0031094E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075B34">
        <w:rPr>
          <w:b/>
          <w:sz w:val="28"/>
          <w:szCs w:val="28"/>
        </w:rPr>
        <w:t>Общеизвестно, что каждая задача может служить многим конкре</w:t>
      </w:r>
      <w:r w:rsidRPr="00075B34">
        <w:rPr>
          <w:b/>
          <w:sz w:val="28"/>
          <w:szCs w:val="28"/>
        </w:rPr>
        <w:t>т</w:t>
      </w:r>
      <w:r w:rsidRPr="00075B34">
        <w:rPr>
          <w:b/>
          <w:sz w:val="28"/>
          <w:szCs w:val="28"/>
        </w:rPr>
        <w:t>ным целям обучения. И все же в обучении математике главная цель з</w:t>
      </w:r>
      <w:r w:rsidRPr="00075B34">
        <w:rPr>
          <w:b/>
          <w:sz w:val="28"/>
          <w:szCs w:val="28"/>
        </w:rPr>
        <w:t>а</w:t>
      </w:r>
      <w:r w:rsidRPr="00075B34">
        <w:rPr>
          <w:b/>
          <w:sz w:val="28"/>
          <w:szCs w:val="28"/>
        </w:rPr>
        <w:t>дач – развивать математический стиль мышления учащихся, заинтер</w:t>
      </w:r>
      <w:r w:rsidRPr="00075B34">
        <w:rPr>
          <w:b/>
          <w:sz w:val="28"/>
          <w:szCs w:val="28"/>
        </w:rPr>
        <w:t>е</w:t>
      </w:r>
      <w:r w:rsidRPr="00075B34">
        <w:rPr>
          <w:b/>
          <w:sz w:val="28"/>
          <w:szCs w:val="28"/>
        </w:rPr>
        <w:t>сованность их математической деятельностью, способствовать разв</w:t>
      </w:r>
      <w:r w:rsidRPr="00075B34">
        <w:rPr>
          <w:b/>
          <w:sz w:val="28"/>
          <w:szCs w:val="28"/>
        </w:rPr>
        <w:t>и</w:t>
      </w:r>
      <w:r w:rsidRPr="00075B34">
        <w:rPr>
          <w:b/>
          <w:sz w:val="28"/>
          <w:szCs w:val="28"/>
        </w:rPr>
        <w:t>тию навыков открытия мат</w:t>
      </w:r>
      <w:r w:rsidRPr="00075B34">
        <w:rPr>
          <w:b/>
          <w:sz w:val="28"/>
          <w:szCs w:val="28"/>
        </w:rPr>
        <w:t>е</w:t>
      </w:r>
      <w:r w:rsidRPr="00075B34">
        <w:rPr>
          <w:b/>
          <w:sz w:val="28"/>
          <w:szCs w:val="28"/>
        </w:rPr>
        <w:t xml:space="preserve">матических </w:t>
      </w:r>
      <w:r w:rsidRPr="00075B34">
        <w:rPr>
          <w:b/>
          <w:i/>
          <w:iCs/>
          <w:sz w:val="28"/>
          <w:szCs w:val="28"/>
        </w:rPr>
        <w:t xml:space="preserve">неочевидных </w:t>
      </w:r>
      <w:r w:rsidRPr="00075B34">
        <w:rPr>
          <w:b/>
          <w:sz w:val="28"/>
          <w:szCs w:val="28"/>
        </w:rPr>
        <w:t>истин.</w:t>
      </w:r>
      <w:r w:rsidRPr="0031094E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075B34">
        <w:rPr>
          <w:b/>
          <w:sz w:val="28"/>
          <w:szCs w:val="28"/>
        </w:rPr>
        <w:t>Известно также, что достижение этих целей с помощью одних ста</w:t>
      </w:r>
      <w:r w:rsidRPr="00075B34">
        <w:rPr>
          <w:b/>
          <w:sz w:val="28"/>
          <w:szCs w:val="28"/>
        </w:rPr>
        <w:t>н</w:t>
      </w:r>
      <w:r w:rsidRPr="00075B34">
        <w:rPr>
          <w:b/>
          <w:sz w:val="28"/>
          <w:szCs w:val="28"/>
        </w:rPr>
        <w:t>дартных задач не возможно. Не случайно известный математик-педагог Д. Пойа в книге «Как решать задачу» писал: «Что значит владение м</w:t>
      </w:r>
      <w:r w:rsidRPr="00075B34">
        <w:rPr>
          <w:b/>
          <w:sz w:val="28"/>
          <w:szCs w:val="28"/>
        </w:rPr>
        <w:t>а</w:t>
      </w:r>
      <w:r w:rsidRPr="00075B34">
        <w:rPr>
          <w:b/>
          <w:sz w:val="28"/>
          <w:szCs w:val="28"/>
        </w:rPr>
        <w:t>тематикой? Это есть умение решать задачи, причем не только стандар</w:t>
      </w:r>
      <w:r w:rsidRPr="00075B34">
        <w:rPr>
          <w:b/>
          <w:sz w:val="28"/>
          <w:szCs w:val="28"/>
        </w:rPr>
        <w:t>т</w:t>
      </w:r>
      <w:r w:rsidRPr="00075B34">
        <w:rPr>
          <w:b/>
          <w:sz w:val="28"/>
          <w:szCs w:val="28"/>
        </w:rPr>
        <w:t>ные, но и требующие известной независимости мышления, здравого смысла, оригинальности, изобретательности». С этой целью просто н</w:t>
      </w:r>
      <w:r w:rsidRPr="00075B34">
        <w:rPr>
          <w:b/>
          <w:sz w:val="28"/>
          <w:szCs w:val="28"/>
        </w:rPr>
        <w:t>е</w:t>
      </w:r>
      <w:r w:rsidRPr="00075B34">
        <w:rPr>
          <w:b/>
          <w:sz w:val="28"/>
          <w:szCs w:val="28"/>
        </w:rPr>
        <w:t>обходимо широкое применение, использование в текущей учебной раб</w:t>
      </w:r>
      <w:r w:rsidRPr="00075B34">
        <w:rPr>
          <w:b/>
          <w:sz w:val="28"/>
          <w:szCs w:val="28"/>
        </w:rPr>
        <w:t>о</w:t>
      </w:r>
      <w:r w:rsidRPr="00075B34">
        <w:rPr>
          <w:b/>
          <w:sz w:val="28"/>
          <w:szCs w:val="28"/>
        </w:rPr>
        <w:t xml:space="preserve">те </w:t>
      </w:r>
      <w:proofErr w:type="spellStart"/>
      <w:r w:rsidRPr="00075B34">
        <w:rPr>
          <w:b/>
          <w:bCs/>
          <w:i/>
          <w:iCs/>
          <w:sz w:val="28"/>
          <w:szCs w:val="28"/>
        </w:rPr>
        <w:t>разноуровневых</w:t>
      </w:r>
      <w:proofErr w:type="spellEnd"/>
      <w:r w:rsidRPr="00075B34">
        <w:rPr>
          <w:b/>
          <w:bCs/>
          <w:i/>
          <w:iCs/>
          <w:sz w:val="28"/>
          <w:szCs w:val="28"/>
        </w:rPr>
        <w:t xml:space="preserve"> д</w:t>
      </w:r>
      <w:r w:rsidRPr="00075B34">
        <w:rPr>
          <w:b/>
          <w:bCs/>
          <w:i/>
          <w:iCs/>
          <w:sz w:val="28"/>
          <w:szCs w:val="28"/>
        </w:rPr>
        <w:t>и</w:t>
      </w:r>
      <w:r w:rsidRPr="00075B34">
        <w:rPr>
          <w:b/>
          <w:bCs/>
          <w:i/>
          <w:iCs/>
          <w:sz w:val="28"/>
          <w:szCs w:val="28"/>
        </w:rPr>
        <w:t>дактических материалов.</w:t>
      </w:r>
      <w:r w:rsidRPr="00075B34">
        <w:rPr>
          <w:b/>
          <w:sz w:val="28"/>
          <w:szCs w:val="28"/>
        </w:rPr>
        <w:t xml:space="preserve"> Задачи нестандартные, повышенной сложности включаются в содержание тематических зач</w:t>
      </w:r>
      <w:r w:rsidRPr="00075B34">
        <w:rPr>
          <w:b/>
          <w:sz w:val="28"/>
          <w:szCs w:val="28"/>
        </w:rPr>
        <w:t>е</w:t>
      </w:r>
      <w:r w:rsidRPr="00075B34">
        <w:rPr>
          <w:b/>
          <w:sz w:val="28"/>
          <w:szCs w:val="28"/>
        </w:rPr>
        <w:t>тов и контрольных работ, периодически – в домашние работы. Перед учащимися ставится цель отыскать оригинальные, красивые решения. Такая работа развивает творческие способности уч</w:t>
      </w:r>
      <w:r w:rsidRPr="00075B34">
        <w:rPr>
          <w:b/>
          <w:sz w:val="28"/>
          <w:szCs w:val="28"/>
        </w:rPr>
        <w:t>а</w:t>
      </w:r>
      <w:r w:rsidRPr="00075B34">
        <w:rPr>
          <w:b/>
          <w:sz w:val="28"/>
          <w:szCs w:val="28"/>
        </w:rPr>
        <w:t>щихся.</w:t>
      </w:r>
      <w:r w:rsidRPr="0031094E">
        <w:rPr>
          <w:sz w:val="28"/>
          <w:szCs w:val="28"/>
        </w:rPr>
        <w:t xml:space="preserve"> </w:t>
      </w:r>
      <w:r w:rsidRPr="0031094E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31094E">
        <w:rPr>
          <w:sz w:val="28"/>
          <w:szCs w:val="28"/>
        </w:rPr>
        <w:t xml:space="preserve"> Задача учителя – выбрать наиболее оптимальные из них, с учетом и</w:t>
      </w:r>
      <w:r w:rsidRPr="0031094E">
        <w:rPr>
          <w:sz w:val="28"/>
          <w:szCs w:val="28"/>
        </w:rPr>
        <w:t>н</w:t>
      </w:r>
      <w:r w:rsidRPr="0031094E">
        <w:rPr>
          <w:sz w:val="28"/>
          <w:szCs w:val="28"/>
        </w:rPr>
        <w:t>дивидуальных особенностей учащихся. Но главная задача каждого урока м</w:t>
      </w:r>
      <w:r w:rsidRPr="0031094E">
        <w:rPr>
          <w:sz w:val="28"/>
          <w:szCs w:val="28"/>
        </w:rPr>
        <w:t>а</w:t>
      </w:r>
      <w:r w:rsidRPr="0031094E">
        <w:rPr>
          <w:sz w:val="28"/>
          <w:szCs w:val="28"/>
        </w:rPr>
        <w:t xml:space="preserve">тематики должна заключаться в том, чтобы показать силу математической </w:t>
      </w:r>
      <w:r w:rsidRPr="0031094E">
        <w:rPr>
          <w:sz w:val="28"/>
          <w:szCs w:val="28"/>
        </w:rPr>
        <w:lastRenderedPageBreak/>
        <w:t xml:space="preserve">мысли, убедить учащихся в том, </w:t>
      </w:r>
      <w:r w:rsidRPr="0031094E">
        <w:rPr>
          <w:b/>
          <w:bCs/>
          <w:i/>
          <w:iCs/>
          <w:sz w:val="28"/>
          <w:szCs w:val="28"/>
        </w:rPr>
        <w:t>что «математика красива простотой своей», а умение находить простое решение сложной задачи – это иску</w:t>
      </w:r>
      <w:r w:rsidRPr="0031094E">
        <w:rPr>
          <w:b/>
          <w:bCs/>
          <w:i/>
          <w:iCs/>
          <w:sz w:val="28"/>
          <w:szCs w:val="28"/>
        </w:rPr>
        <w:t>с</w:t>
      </w:r>
      <w:r w:rsidRPr="0031094E">
        <w:rPr>
          <w:b/>
          <w:bCs/>
          <w:i/>
          <w:iCs/>
          <w:sz w:val="28"/>
          <w:szCs w:val="28"/>
        </w:rPr>
        <w:t>ство.</w:t>
      </w:r>
      <w:r w:rsidRPr="0031094E">
        <w:rPr>
          <w:sz w:val="28"/>
          <w:szCs w:val="28"/>
        </w:rPr>
        <w:t xml:space="preserve"> И тогда ребята будут учить матем</w:t>
      </w:r>
      <w:r w:rsidRPr="0031094E">
        <w:rPr>
          <w:sz w:val="28"/>
          <w:szCs w:val="28"/>
        </w:rPr>
        <w:t>а</w:t>
      </w:r>
      <w:r w:rsidRPr="0031094E">
        <w:rPr>
          <w:sz w:val="28"/>
          <w:szCs w:val="28"/>
        </w:rPr>
        <w:t xml:space="preserve">тику, прежде всего затем, </w:t>
      </w:r>
      <w:r w:rsidRPr="0031094E">
        <w:rPr>
          <w:b/>
          <w:bCs/>
          <w:i/>
          <w:iCs/>
          <w:sz w:val="28"/>
          <w:szCs w:val="28"/>
        </w:rPr>
        <w:t>«что она ум в п</w:t>
      </w:r>
      <w:r w:rsidRPr="0031094E">
        <w:rPr>
          <w:b/>
          <w:bCs/>
          <w:i/>
          <w:iCs/>
          <w:sz w:val="28"/>
          <w:szCs w:val="28"/>
        </w:rPr>
        <w:t>о</w:t>
      </w:r>
      <w:r w:rsidRPr="0031094E">
        <w:rPr>
          <w:b/>
          <w:bCs/>
          <w:i/>
          <w:iCs/>
          <w:sz w:val="28"/>
          <w:szCs w:val="28"/>
        </w:rPr>
        <w:t>рядок приводит»</w:t>
      </w:r>
      <w:r w:rsidR="00BC5A44">
        <w:rPr>
          <w:b/>
          <w:bCs/>
          <w:i/>
          <w:iCs/>
          <w:sz w:val="28"/>
          <w:szCs w:val="28"/>
        </w:rPr>
        <w:t>.</w:t>
      </w:r>
    </w:p>
    <w:p w:rsidR="00BC5A44" w:rsidRPr="0031094E" w:rsidRDefault="00BC5A44" w:rsidP="00BC5A44">
      <w:pPr>
        <w:pStyle w:val="a3"/>
        <w:spacing w:before="0" w:beforeAutospacing="0" w:after="0" w:afterAutospacing="0" w:line="276" w:lineRule="auto"/>
        <w:ind w:firstLine="709"/>
        <w:textAlignment w:val="top"/>
        <w:rPr>
          <w:sz w:val="28"/>
          <w:szCs w:val="28"/>
        </w:rPr>
      </w:pPr>
      <w:r w:rsidRPr="00075B34">
        <w:rPr>
          <w:b/>
          <w:color w:val="000000"/>
          <w:sz w:val="28"/>
          <w:szCs w:val="28"/>
        </w:rPr>
        <w:t xml:space="preserve"> Умением решать задачи характеризуется в первую очередь с</w:t>
      </w:r>
      <w:r w:rsidRPr="00075B34">
        <w:rPr>
          <w:b/>
          <w:color w:val="000000"/>
          <w:sz w:val="28"/>
          <w:szCs w:val="28"/>
        </w:rPr>
        <w:t>о</w:t>
      </w:r>
      <w:r w:rsidRPr="00075B34">
        <w:rPr>
          <w:b/>
          <w:color w:val="000000"/>
          <w:sz w:val="28"/>
          <w:szCs w:val="28"/>
        </w:rPr>
        <w:t>стояние математической подготовки учащихся, глубина усвоения уче</w:t>
      </w:r>
      <w:r w:rsidRPr="00075B34">
        <w:rPr>
          <w:b/>
          <w:color w:val="000000"/>
          <w:sz w:val="28"/>
          <w:szCs w:val="28"/>
        </w:rPr>
        <w:t>б</w:t>
      </w:r>
      <w:r w:rsidRPr="00075B34">
        <w:rPr>
          <w:b/>
          <w:color w:val="000000"/>
          <w:sz w:val="28"/>
          <w:szCs w:val="28"/>
        </w:rPr>
        <w:t>ного  материала.</w:t>
      </w:r>
      <w:r w:rsidRPr="0031094E">
        <w:rPr>
          <w:color w:val="000000"/>
          <w:sz w:val="28"/>
          <w:szCs w:val="28"/>
        </w:rPr>
        <w:t>  Не случайно известный современный методист и матем</w:t>
      </w:r>
      <w:r w:rsidRPr="0031094E">
        <w:rPr>
          <w:color w:val="000000"/>
          <w:sz w:val="28"/>
          <w:szCs w:val="28"/>
        </w:rPr>
        <w:t>а</w:t>
      </w:r>
      <w:r w:rsidRPr="0031094E">
        <w:rPr>
          <w:color w:val="000000"/>
          <w:sz w:val="28"/>
          <w:szCs w:val="28"/>
        </w:rPr>
        <w:t>тик Д.Пойа пишет: «Что значит владение математикой? Это есть умение р</w:t>
      </w:r>
      <w:r w:rsidRPr="0031094E">
        <w:rPr>
          <w:color w:val="000000"/>
          <w:sz w:val="28"/>
          <w:szCs w:val="28"/>
        </w:rPr>
        <w:t>е</w:t>
      </w:r>
      <w:r w:rsidRPr="0031094E">
        <w:rPr>
          <w:color w:val="000000"/>
          <w:sz w:val="28"/>
          <w:szCs w:val="28"/>
        </w:rPr>
        <w:t>шать задачи, причем не только стандартные, но и требующие известной нез</w:t>
      </w:r>
      <w:r w:rsidRPr="0031094E">
        <w:rPr>
          <w:color w:val="000000"/>
          <w:sz w:val="28"/>
          <w:szCs w:val="28"/>
        </w:rPr>
        <w:t>а</w:t>
      </w:r>
      <w:r w:rsidRPr="0031094E">
        <w:rPr>
          <w:color w:val="000000"/>
          <w:sz w:val="28"/>
          <w:szCs w:val="28"/>
        </w:rPr>
        <w:t>висимости мышления, здравого смысла, оригинальности, изобретательн</w:t>
      </w:r>
      <w:r w:rsidRPr="0031094E">
        <w:rPr>
          <w:color w:val="000000"/>
          <w:sz w:val="28"/>
          <w:szCs w:val="28"/>
        </w:rPr>
        <w:t>о</w:t>
      </w:r>
      <w:r w:rsidRPr="0031094E">
        <w:rPr>
          <w:color w:val="000000"/>
          <w:sz w:val="28"/>
          <w:szCs w:val="28"/>
        </w:rPr>
        <w:t>сти». Решение нестандартных задач способству</w:t>
      </w:r>
      <w:r w:rsidR="00075B34">
        <w:rPr>
          <w:color w:val="000000"/>
          <w:sz w:val="28"/>
          <w:szCs w:val="28"/>
        </w:rPr>
        <w:t xml:space="preserve">ет пробуждению и развитию  </w:t>
      </w:r>
      <w:r w:rsidRPr="0031094E">
        <w:rPr>
          <w:color w:val="000000"/>
          <w:sz w:val="28"/>
          <w:szCs w:val="28"/>
        </w:rPr>
        <w:t>устойч</w:t>
      </w:r>
      <w:r w:rsidRPr="0031094E">
        <w:rPr>
          <w:color w:val="000000"/>
          <w:sz w:val="28"/>
          <w:szCs w:val="28"/>
        </w:rPr>
        <w:t>и</w:t>
      </w:r>
      <w:r w:rsidRPr="0031094E">
        <w:rPr>
          <w:color w:val="000000"/>
          <w:sz w:val="28"/>
          <w:szCs w:val="28"/>
        </w:rPr>
        <w:t>вого интереса к математике.</w:t>
      </w:r>
    </w:p>
    <w:p w:rsidR="00BC5A44" w:rsidRPr="00075B34" w:rsidRDefault="00BC5A44" w:rsidP="00BC5A44">
      <w:pPr>
        <w:pStyle w:val="a3"/>
        <w:spacing w:before="0" w:beforeAutospacing="0" w:after="0" w:afterAutospacing="0" w:line="276" w:lineRule="auto"/>
        <w:textAlignment w:val="top"/>
        <w:rPr>
          <w:b/>
          <w:sz w:val="28"/>
          <w:szCs w:val="28"/>
        </w:rPr>
      </w:pPr>
      <w:r w:rsidRPr="00075B34">
        <w:rPr>
          <w:b/>
          <w:color w:val="000000"/>
          <w:sz w:val="28"/>
          <w:szCs w:val="28"/>
        </w:rPr>
        <w:t>    С этой целью   проводятся кружковые занятия, в ходе которых  реш</w:t>
      </w:r>
      <w:r w:rsidRPr="00075B34">
        <w:rPr>
          <w:b/>
          <w:color w:val="000000"/>
          <w:sz w:val="28"/>
          <w:szCs w:val="28"/>
        </w:rPr>
        <w:t>а</w:t>
      </w:r>
      <w:r w:rsidRPr="00075B34">
        <w:rPr>
          <w:b/>
          <w:color w:val="000000"/>
          <w:sz w:val="28"/>
          <w:szCs w:val="28"/>
        </w:rPr>
        <w:t>ются задачи, выходящие за рамки программы.  А задачи повышенной трудности, включенные в план,  служат  для выявления наиболее  сп</w:t>
      </w:r>
      <w:r w:rsidRPr="00075B34">
        <w:rPr>
          <w:b/>
          <w:color w:val="000000"/>
          <w:sz w:val="28"/>
          <w:szCs w:val="28"/>
        </w:rPr>
        <w:t>о</w:t>
      </w:r>
      <w:r w:rsidRPr="00075B34">
        <w:rPr>
          <w:b/>
          <w:color w:val="000000"/>
          <w:sz w:val="28"/>
          <w:szCs w:val="28"/>
        </w:rPr>
        <w:t>собных к матем</w:t>
      </w:r>
      <w:r w:rsidRPr="00075B34">
        <w:rPr>
          <w:b/>
          <w:color w:val="000000"/>
          <w:sz w:val="28"/>
          <w:szCs w:val="28"/>
        </w:rPr>
        <w:t>а</w:t>
      </w:r>
      <w:r w:rsidRPr="00075B34">
        <w:rPr>
          <w:b/>
          <w:color w:val="000000"/>
          <w:sz w:val="28"/>
          <w:szCs w:val="28"/>
        </w:rPr>
        <w:t>тике учащихся. На занятиях математического кружка также  рассматриваются логические задачи, а также задачи, тесно св</w:t>
      </w:r>
      <w:r w:rsidRPr="00075B34">
        <w:rPr>
          <w:b/>
          <w:color w:val="000000"/>
          <w:sz w:val="28"/>
          <w:szCs w:val="28"/>
        </w:rPr>
        <w:t>я</w:t>
      </w:r>
      <w:r w:rsidRPr="00075B34">
        <w:rPr>
          <w:b/>
          <w:color w:val="000000"/>
          <w:sz w:val="28"/>
          <w:szCs w:val="28"/>
        </w:rPr>
        <w:t>занные с обязательным материалом, но требующие определенного тво</w:t>
      </w:r>
      <w:r w:rsidRPr="00075B34">
        <w:rPr>
          <w:b/>
          <w:color w:val="000000"/>
          <w:sz w:val="28"/>
          <w:szCs w:val="28"/>
        </w:rPr>
        <w:t>р</w:t>
      </w:r>
      <w:r w:rsidRPr="00075B34">
        <w:rPr>
          <w:b/>
          <w:color w:val="000000"/>
          <w:sz w:val="28"/>
          <w:szCs w:val="28"/>
        </w:rPr>
        <w:t>ческого подхода к их решению, умения самостоятельно мыслить.  Зад</w:t>
      </w:r>
      <w:r w:rsidRPr="00075B34">
        <w:rPr>
          <w:b/>
          <w:color w:val="000000"/>
          <w:sz w:val="28"/>
          <w:szCs w:val="28"/>
        </w:rPr>
        <w:t>а</w:t>
      </w:r>
      <w:r w:rsidRPr="00075B34">
        <w:rPr>
          <w:b/>
          <w:color w:val="000000"/>
          <w:sz w:val="28"/>
          <w:szCs w:val="28"/>
        </w:rPr>
        <w:t>чи подобраны с учетом степени подг</w:t>
      </w:r>
      <w:r w:rsidRPr="00075B34">
        <w:rPr>
          <w:b/>
          <w:color w:val="000000"/>
          <w:sz w:val="28"/>
          <w:szCs w:val="28"/>
        </w:rPr>
        <w:t>о</w:t>
      </w:r>
      <w:r w:rsidRPr="00075B34">
        <w:rPr>
          <w:b/>
          <w:color w:val="000000"/>
          <w:sz w:val="28"/>
          <w:szCs w:val="28"/>
        </w:rPr>
        <w:t xml:space="preserve">товки учащихся. </w:t>
      </w:r>
    </w:p>
    <w:p w:rsidR="00BC5A44" w:rsidRPr="0031094E" w:rsidRDefault="00BC5A44" w:rsidP="00BC5A44">
      <w:pPr>
        <w:pStyle w:val="a3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1094E">
        <w:rPr>
          <w:color w:val="000000"/>
          <w:sz w:val="28"/>
          <w:szCs w:val="28"/>
        </w:rPr>
        <w:t>Математический кружок в школе вызывает интерес учащихся к пре</w:t>
      </w:r>
      <w:r w:rsidRPr="0031094E">
        <w:rPr>
          <w:color w:val="000000"/>
          <w:sz w:val="28"/>
          <w:szCs w:val="28"/>
        </w:rPr>
        <w:t>д</w:t>
      </w:r>
      <w:r w:rsidRPr="0031094E">
        <w:rPr>
          <w:color w:val="000000"/>
          <w:sz w:val="28"/>
          <w:szCs w:val="28"/>
        </w:rPr>
        <w:t>мету, способствуют развитию математического кругозора, творческих сп</w:t>
      </w:r>
      <w:r w:rsidRPr="0031094E">
        <w:rPr>
          <w:color w:val="000000"/>
          <w:sz w:val="28"/>
          <w:szCs w:val="28"/>
        </w:rPr>
        <w:t>о</w:t>
      </w:r>
      <w:r w:rsidRPr="0031094E">
        <w:rPr>
          <w:color w:val="000000"/>
          <w:sz w:val="28"/>
          <w:szCs w:val="28"/>
        </w:rPr>
        <w:t>собностей учащихся, привитию навыков самостоятельной работы. Повышает к</w:t>
      </w:r>
      <w:r w:rsidRPr="0031094E">
        <w:rPr>
          <w:color w:val="000000"/>
          <w:sz w:val="28"/>
          <w:szCs w:val="28"/>
        </w:rPr>
        <w:t>а</w:t>
      </w:r>
      <w:r w:rsidRPr="0031094E">
        <w:rPr>
          <w:color w:val="000000"/>
          <w:sz w:val="28"/>
          <w:szCs w:val="28"/>
        </w:rPr>
        <w:t>чество общей математической подготовки учащихся.</w:t>
      </w:r>
    </w:p>
    <w:p w:rsidR="00BC5A44" w:rsidRDefault="00BC5A44" w:rsidP="00BC5A44">
      <w:pPr>
        <w:pStyle w:val="a3"/>
        <w:spacing w:before="0" w:beforeAutospacing="0" w:after="0" w:afterAutospacing="0" w:line="276" w:lineRule="auto"/>
        <w:ind w:firstLine="709"/>
        <w:textAlignment w:val="top"/>
        <w:rPr>
          <w:sz w:val="28"/>
          <w:szCs w:val="28"/>
        </w:rPr>
      </w:pPr>
      <w:r w:rsidRPr="0031094E">
        <w:rPr>
          <w:color w:val="000000"/>
          <w:sz w:val="28"/>
          <w:szCs w:val="28"/>
        </w:rPr>
        <w:t>В своей практике работы со способными детьми и детьми, увлечённ</w:t>
      </w:r>
      <w:r w:rsidRPr="0031094E">
        <w:rPr>
          <w:color w:val="000000"/>
          <w:sz w:val="28"/>
          <w:szCs w:val="28"/>
        </w:rPr>
        <w:t>ы</w:t>
      </w:r>
      <w:r w:rsidRPr="0031094E">
        <w:rPr>
          <w:color w:val="000000"/>
          <w:sz w:val="28"/>
          <w:szCs w:val="28"/>
        </w:rPr>
        <w:t>ми математикой я, конечно, использую возможности математического кру</w:t>
      </w:r>
      <w:r w:rsidRPr="0031094E">
        <w:rPr>
          <w:color w:val="000000"/>
          <w:sz w:val="28"/>
          <w:szCs w:val="28"/>
        </w:rPr>
        <w:t>ж</w:t>
      </w:r>
      <w:r w:rsidRPr="0031094E">
        <w:rPr>
          <w:color w:val="000000"/>
          <w:sz w:val="28"/>
          <w:szCs w:val="28"/>
        </w:rPr>
        <w:t>ка. Эти занятия проводятся один раз в неделю во внеурочное время. При с</w:t>
      </w:r>
      <w:r w:rsidRPr="0031094E">
        <w:rPr>
          <w:color w:val="000000"/>
          <w:sz w:val="28"/>
          <w:szCs w:val="28"/>
        </w:rPr>
        <w:t>о</w:t>
      </w:r>
      <w:r w:rsidRPr="0031094E">
        <w:rPr>
          <w:color w:val="000000"/>
          <w:sz w:val="28"/>
          <w:szCs w:val="28"/>
        </w:rPr>
        <w:t>ставлении плана работы кружка, учитываются интересы и пожелания уч</w:t>
      </w:r>
      <w:r w:rsidRPr="0031094E">
        <w:rPr>
          <w:color w:val="000000"/>
          <w:sz w:val="28"/>
          <w:szCs w:val="28"/>
        </w:rPr>
        <w:t>а</w:t>
      </w:r>
      <w:r w:rsidRPr="0031094E">
        <w:rPr>
          <w:color w:val="000000"/>
          <w:sz w:val="28"/>
          <w:szCs w:val="28"/>
        </w:rPr>
        <w:t xml:space="preserve">щихся. </w:t>
      </w:r>
    </w:p>
    <w:p w:rsidR="001450AF" w:rsidRPr="008A68B5" w:rsidRDefault="00714B7A" w:rsidP="00BC5A4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</w:t>
      </w:r>
      <w:r w:rsidR="001450AF" w:rsidRPr="008A68B5">
        <w:rPr>
          <w:b/>
          <w:sz w:val="28"/>
          <w:szCs w:val="28"/>
        </w:rPr>
        <w:t>Подготовка учащихся к олимпи</w:t>
      </w:r>
      <w:r w:rsidR="001450AF" w:rsidRPr="008A68B5">
        <w:rPr>
          <w:b/>
          <w:sz w:val="28"/>
          <w:szCs w:val="28"/>
        </w:rPr>
        <w:t>а</w:t>
      </w:r>
      <w:r w:rsidR="001450AF" w:rsidRPr="008A68B5">
        <w:rPr>
          <w:b/>
          <w:sz w:val="28"/>
          <w:szCs w:val="28"/>
        </w:rPr>
        <w:t>дам.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   </w:t>
      </w:r>
      <w:r w:rsidRPr="0031094E">
        <w:rPr>
          <w:sz w:val="28"/>
          <w:szCs w:val="28"/>
        </w:rPr>
        <w:tab/>
        <w:t>Олимпиада – это, прежде всего интеллектуальные соревнования ста</w:t>
      </w:r>
      <w:r w:rsidRPr="0031094E">
        <w:rPr>
          <w:sz w:val="28"/>
          <w:szCs w:val="28"/>
        </w:rPr>
        <w:t>р</w:t>
      </w:r>
      <w:r w:rsidRPr="0031094E">
        <w:rPr>
          <w:sz w:val="28"/>
          <w:szCs w:val="28"/>
        </w:rPr>
        <w:t>шеклассников. Данное определение достаточно точно отражает их суть. Во всех разновидностях олимпиад ярко проявляются элементы спортивного с</w:t>
      </w:r>
      <w:r w:rsidRPr="0031094E">
        <w:rPr>
          <w:sz w:val="28"/>
          <w:szCs w:val="28"/>
        </w:rPr>
        <w:t>о</w:t>
      </w:r>
      <w:r w:rsidRPr="0031094E">
        <w:rPr>
          <w:sz w:val="28"/>
          <w:szCs w:val="28"/>
        </w:rPr>
        <w:t>стязания, предусматривающие распределение по местам и призы. В таких интеллектуальных соревнованиях творческая и художественная составля</w:t>
      </w:r>
      <w:r w:rsidRPr="0031094E">
        <w:rPr>
          <w:sz w:val="28"/>
          <w:szCs w:val="28"/>
        </w:rPr>
        <w:t>ю</w:t>
      </w:r>
      <w:r w:rsidRPr="0031094E">
        <w:rPr>
          <w:sz w:val="28"/>
          <w:szCs w:val="28"/>
        </w:rPr>
        <w:t xml:space="preserve">щие практически отсутствуют. Это своего рода </w:t>
      </w:r>
      <w:proofErr w:type="gramStart"/>
      <w:r w:rsidRPr="0031094E">
        <w:rPr>
          <w:sz w:val="28"/>
          <w:szCs w:val="28"/>
        </w:rPr>
        <w:t>специализированный</w:t>
      </w:r>
      <w:proofErr w:type="gramEnd"/>
      <w:r w:rsidRPr="0031094E">
        <w:rPr>
          <w:sz w:val="28"/>
          <w:szCs w:val="28"/>
        </w:rPr>
        <w:t xml:space="preserve"> IQ для старшеклассников.</w:t>
      </w:r>
    </w:p>
    <w:p w:rsidR="001450AF" w:rsidRPr="0031094E" w:rsidRDefault="001450AF" w:rsidP="00BC5A44">
      <w:pPr>
        <w:spacing w:line="276" w:lineRule="auto"/>
        <w:ind w:firstLine="708"/>
        <w:rPr>
          <w:sz w:val="28"/>
          <w:szCs w:val="28"/>
        </w:rPr>
      </w:pPr>
      <w:r w:rsidRPr="0031094E">
        <w:rPr>
          <w:sz w:val="28"/>
          <w:szCs w:val="28"/>
        </w:rPr>
        <w:lastRenderedPageBreak/>
        <w:t xml:space="preserve">Олимпиады дают уникальный шанс добиться признания не только в семье и в учительской среде, но и у одноклассников. Последнее особенно важно.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           Для тех школьников, которые впервые сталкиваются с более интере</w:t>
      </w:r>
      <w:r w:rsidRPr="0031094E">
        <w:rPr>
          <w:sz w:val="28"/>
          <w:szCs w:val="28"/>
        </w:rPr>
        <w:t>с</w:t>
      </w:r>
      <w:r w:rsidRPr="0031094E">
        <w:rPr>
          <w:sz w:val="28"/>
          <w:szCs w:val="28"/>
        </w:rPr>
        <w:t>ными, чем задания из учебника, задачами, участие в олимпиаде  – первый шаг к научной деятельности. Особенно это важно для школьников, живущих вдали от крупных городов и университетских центров. Следовательно, оли</w:t>
      </w:r>
      <w:r w:rsidRPr="0031094E">
        <w:rPr>
          <w:sz w:val="28"/>
          <w:szCs w:val="28"/>
        </w:rPr>
        <w:t>м</w:t>
      </w:r>
      <w:r w:rsidRPr="0031094E">
        <w:rPr>
          <w:sz w:val="28"/>
          <w:szCs w:val="28"/>
        </w:rPr>
        <w:t>пиады содействуют научно – техническому прогрессу.</w:t>
      </w:r>
    </w:p>
    <w:p w:rsidR="001450AF" w:rsidRPr="0031094E" w:rsidRDefault="001450AF" w:rsidP="00BC5A44">
      <w:pPr>
        <w:spacing w:line="276" w:lineRule="auto"/>
        <w:ind w:firstLine="42"/>
        <w:rPr>
          <w:sz w:val="28"/>
          <w:szCs w:val="28"/>
        </w:rPr>
      </w:pPr>
      <w:r w:rsidRPr="0031094E">
        <w:rPr>
          <w:sz w:val="28"/>
          <w:szCs w:val="28"/>
        </w:rPr>
        <w:t>Одаренный ребенок, участвуя в олимпиадах, оказывается в среде себе ра</w:t>
      </w:r>
      <w:r w:rsidRPr="0031094E">
        <w:rPr>
          <w:sz w:val="28"/>
          <w:szCs w:val="28"/>
        </w:rPr>
        <w:t>в</w:t>
      </w:r>
      <w:r w:rsidRPr="0031094E">
        <w:rPr>
          <w:sz w:val="28"/>
          <w:szCs w:val="28"/>
        </w:rPr>
        <w:t>ных. Он стремится соревноваться с другими, доказать свое прево</w:t>
      </w:r>
      <w:r w:rsidRPr="0031094E">
        <w:rPr>
          <w:sz w:val="28"/>
          <w:szCs w:val="28"/>
        </w:rPr>
        <w:t>с</w:t>
      </w:r>
      <w:r w:rsidRPr="0031094E">
        <w:rPr>
          <w:sz w:val="28"/>
          <w:szCs w:val="28"/>
        </w:rPr>
        <w:t>ходство, желает побед – и это неудивительно. Поэтому огромное вн</w:t>
      </w:r>
      <w:r w:rsidRPr="0031094E">
        <w:rPr>
          <w:sz w:val="28"/>
          <w:szCs w:val="28"/>
        </w:rPr>
        <w:t>и</w:t>
      </w:r>
      <w:r w:rsidRPr="0031094E">
        <w:rPr>
          <w:sz w:val="28"/>
          <w:szCs w:val="28"/>
        </w:rPr>
        <w:t>мание обращаю на подготовку учащихся к интеллектуальным соревн</w:t>
      </w:r>
      <w:r w:rsidRPr="0031094E">
        <w:rPr>
          <w:sz w:val="28"/>
          <w:szCs w:val="28"/>
        </w:rPr>
        <w:t>о</w:t>
      </w:r>
      <w:r w:rsidRPr="0031094E">
        <w:rPr>
          <w:sz w:val="28"/>
          <w:szCs w:val="28"/>
        </w:rPr>
        <w:t>ваниям. Не жалея ни времени, ни сил мы готовимся к этим конкурсам: повторяем изученный ранее материал, решаем олимпиадные задачи, изучаем научную литературу. Для целенаправленной подготовки учащихся к олимпиадам необходимо знак</w:t>
      </w:r>
      <w:r w:rsidRPr="0031094E">
        <w:rPr>
          <w:sz w:val="28"/>
          <w:szCs w:val="28"/>
        </w:rPr>
        <w:t>о</w:t>
      </w:r>
      <w:r w:rsidRPr="0031094E">
        <w:rPr>
          <w:sz w:val="28"/>
          <w:szCs w:val="28"/>
        </w:rPr>
        <w:t>мить их с типичными приемами рассуждений и расчетов, которые примен</w:t>
      </w:r>
      <w:r w:rsidRPr="0031094E">
        <w:rPr>
          <w:sz w:val="28"/>
          <w:szCs w:val="28"/>
        </w:rPr>
        <w:t>я</w:t>
      </w:r>
      <w:r w:rsidRPr="0031094E">
        <w:rPr>
          <w:sz w:val="28"/>
          <w:szCs w:val="28"/>
        </w:rPr>
        <w:t>ются при выполнении многих усложненных, в том числе и олимпиадных з</w:t>
      </w:r>
      <w:r w:rsidRPr="0031094E">
        <w:rPr>
          <w:sz w:val="28"/>
          <w:szCs w:val="28"/>
        </w:rPr>
        <w:t>а</w:t>
      </w:r>
      <w:r w:rsidRPr="0031094E">
        <w:rPr>
          <w:sz w:val="28"/>
          <w:szCs w:val="28"/>
        </w:rPr>
        <w:t xml:space="preserve">даний. </w:t>
      </w:r>
      <w:r w:rsidRPr="0031094E">
        <w:rPr>
          <w:sz w:val="28"/>
          <w:szCs w:val="28"/>
        </w:rPr>
        <w:br/>
      </w:r>
      <w:r w:rsidR="00BA1190">
        <w:rPr>
          <w:sz w:val="28"/>
          <w:szCs w:val="28"/>
        </w:rPr>
        <w:t xml:space="preserve">           </w:t>
      </w:r>
      <w:r w:rsidRPr="0031094E">
        <w:rPr>
          <w:sz w:val="28"/>
          <w:szCs w:val="28"/>
        </w:rPr>
        <w:t>Работу по подготовке к олимпиадам школьного и районного уровней я провожу в течение всего учебного года. С талантливыми детьми я занимаюсь п</w:t>
      </w:r>
      <w:r w:rsidRPr="0031094E">
        <w:rPr>
          <w:sz w:val="28"/>
          <w:szCs w:val="28"/>
        </w:rPr>
        <w:t>о</w:t>
      </w:r>
      <w:r w:rsidRPr="0031094E">
        <w:rPr>
          <w:sz w:val="28"/>
          <w:szCs w:val="28"/>
        </w:rPr>
        <w:t>сле уроков: решаем нестандартные задачи</w:t>
      </w:r>
      <w:r w:rsidR="00BA1190">
        <w:rPr>
          <w:sz w:val="28"/>
          <w:szCs w:val="28"/>
        </w:rPr>
        <w:t>.</w:t>
      </w:r>
      <w:r w:rsidRPr="0031094E">
        <w:rPr>
          <w:sz w:val="28"/>
          <w:szCs w:val="28"/>
        </w:rPr>
        <w:br/>
      </w:r>
      <w:r w:rsidR="00BC5A44">
        <w:rPr>
          <w:sz w:val="28"/>
          <w:szCs w:val="28"/>
        </w:rPr>
        <w:t xml:space="preserve">          </w:t>
      </w:r>
      <w:r w:rsidRPr="0031094E">
        <w:rPr>
          <w:sz w:val="28"/>
          <w:szCs w:val="28"/>
        </w:rPr>
        <w:t>Важнейшей формой работы с одаренными учащимися в практике моей работы являются олимпиады. Они способствуют выявлению наиболее сп</w:t>
      </w:r>
      <w:r w:rsidRPr="0031094E">
        <w:rPr>
          <w:sz w:val="28"/>
          <w:szCs w:val="28"/>
        </w:rPr>
        <w:t>о</w:t>
      </w:r>
      <w:r w:rsidRPr="0031094E">
        <w:rPr>
          <w:sz w:val="28"/>
          <w:szCs w:val="28"/>
        </w:rPr>
        <w:t>собных и одаренных детей, становлению и развитию образовательных п</w:t>
      </w:r>
      <w:r w:rsidRPr="0031094E">
        <w:rPr>
          <w:sz w:val="28"/>
          <w:szCs w:val="28"/>
        </w:rPr>
        <w:t>о</w:t>
      </w:r>
      <w:r w:rsidRPr="0031094E">
        <w:rPr>
          <w:sz w:val="28"/>
          <w:szCs w:val="28"/>
        </w:rPr>
        <w:t>требностей личности, подготовки учащихся к получению высшего образов</w:t>
      </w:r>
      <w:r w:rsidRPr="0031094E">
        <w:rPr>
          <w:sz w:val="28"/>
          <w:szCs w:val="28"/>
        </w:rPr>
        <w:t>а</w:t>
      </w:r>
      <w:r w:rsidRPr="0031094E">
        <w:rPr>
          <w:sz w:val="28"/>
          <w:szCs w:val="28"/>
        </w:rPr>
        <w:t>ния, творческому труду в разных областях, научной и практической деятел</w:t>
      </w:r>
      <w:r w:rsidRPr="0031094E">
        <w:rPr>
          <w:sz w:val="28"/>
          <w:szCs w:val="28"/>
        </w:rPr>
        <w:t>ь</w:t>
      </w:r>
      <w:r w:rsidRPr="0031094E">
        <w:rPr>
          <w:sz w:val="28"/>
          <w:szCs w:val="28"/>
        </w:rPr>
        <w:t>ности. Добиваюсь того, чтобы ребенок занимался работой над собой, то есть самостоятельно умел ставить и решать поставленные задачи, так как стим</w:t>
      </w:r>
      <w:r w:rsidRPr="0031094E">
        <w:rPr>
          <w:sz w:val="28"/>
          <w:szCs w:val="28"/>
        </w:rPr>
        <w:t>у</w:t>
      </w:r>
      <w:r w:rsidRPr="0031094E">
        <w:rPr>
          <w:sz w:val="28"/>
          <w:szCs w:val="28"/>
        </w:rPr>
        <w:t>лировать творческую активность, развивать её возможно лишь благодаря с</w:t>
      </w:r>
      <w:r w:rsidRPr="0031094E">
        <w:rPr>
          <w:sz w:val="28"/>
          <w:szCs w:val="28"/>
        </w:rPr>
        <w:t>а</w:t>
      </w:r>
      <w:r w:rsidRPr="0031094E">
        <w:rPr>
          <w:sz w:val="28"/>
          <w:szCs w:val="28"/>
        </w:rPr>
        <w:t>мовоспитанию. Приступаю к самообразованию, говоря о том, что когда идешь за кем-то вслед, дорога не запоминается, а та, по которой сам прошел, вовек не позабудется, и что «Талант -  это 1 % сп</w:t>
      </w:r>
      <w:r w:rsidRPr="0031094E">
        <w:rPr>
          <w:sz w:val="28"/>
          <w:szCs w:val="28"/>
        </w:rPr>
        <w:t>о</w:t>
      </w:r>
      <w:r w:rsidR="00BA1190">
        <w:rPr>
          <w:sz w:val="28"/>
          <w:szCs w:val="28"/>
        </w:rPr>
        <w:t>собностей, а 99% потения».</w:t>
      </w:r>
      <w:r w:rsidRPr="0031094E">
        <w:rPr>
          <w:sz w:val="28"/>
          <w:szCs w:val="28"/>
        </w:rPr>
        <w:br/>
      </w:r>
      <w:r w:rsidR="00BA1190">
        <w:rPr>
          <w:sz w:val="28"/>
          <w:szCs w:val="28"/>
        </w:rPr>
        <w:t xml:space="preserve">           </w:t>
      </w:r>
      <w:r w:rsidRPr="0031094E">
        <w:rPr>
          <w:sz w:val="28"/>
          <w:szCs w:val="28"/>
        </w:rPr>
        <w:t>Стараюсь следить за тем, чтобы интеллект ребенка развивался не в ущерб физическому, эмоциональному, личностному развитию ребенка. Уб</w:t>
      </w:r>
      <w:r w:rsidRPr="0031094E">
        <w:rPr>
          <w:sz w:val="28"/>
          <w:szCs w:val="28"/>
        </w:rPr>
        <w:t>е</w:t>
      </w:r>
      <w:r w:rsidRPr="0031094E">
        <w:rPr>
          <w:sz w:val="28"/>
          <w:szCs w:val="28"/>
        </w:rPr>
        <w:t>ждаю, чтобы ребята занимались спортом, посещали спортивные секции в школе, з</w:t>
      </w:r>
      <w:r w:rsidRPr="0031094E">
        <w:rPr>
          <w:sz w:val="28"/>
          <w:szCs w:val="28"/>
        </w:rPr>
        <w:t>а</w:t>
      </w:r>
      <w:r w:rsidRPr="0031094E">
        <w:rPr>
          <w:sz w:val="28"/>
          <w:szCs w:val="28"/>
        </w:rPr>
        <w:t>нимал</w:t>
      </w:r>
      <w:r w:rsidR="00BA1190">
        <w:rPr>
          <w:sz w:val="28"/>
          <w:szCs w:val="28"/>
        </w:rPr>
        <w:t>ись дополнительно спортом дома.</w:t>
      </w:r>
      <w:r w:rsidRPr="0031094E">
        <w:rPr>
          <w:sz w:val="28"/>
          <w:szCs w:val="28"/>
        </w:rPr>
        <w:br/>
      </w:r>
      <w:r w:rsidR="00BA1190">
        <w:rPr>
          <w:sz w:val="28"/>
          <w:szCs w:val="28"/>
        </w:rPr>
        <w:t xml:space="preserve">               </w:t>
      </w:r>
      <w:r w:rsidRPr="0031094E">
        <w:rPr>
          <w:sz w:val="28"/>
          <w:szCs w:val="28"/>
        </w:rPr>
        <w:t>На консультациях я обучаю ребенка приемам регулирования своей умственной деятельности, помогаю в определении своих познавательных к</w:t>
      </w:r>
      <w:r w:rsidRPr="0031094E">
        <w:rPr>
          <w:sz w:val="28"/>
          <w:szCs w:val="28"/>
        </w:rPr>
        <w:t>а</w:t>
      </w:r>
      <w:r w:rsidRPr="0031094E">
        <w:rPr>
          <w:sz w:val="28"/>
          <w:szCs w:val="28"/>
        </w:rPr>
        <w:t>честв, в оценке их слабых и сильных сторон, в обнаруж</w:t>
      </w:r>
      <w:r w:rsidRPr="0031094E">
        <w:rPr>
          <w:sz w:val="28"/>
          <w:szCs w:val="28"/>
        </w:rPr>
        <w:t>е</w:t>
      </w:r>
      <w:r w:rsidRPr="0031094E">
        <w:rPr>
          <w:sz w:val="28"/>
          <w:szCs w:val="28"/>
        </w:rPr>
        <w:t xml:space="preserve">нии и использовании </w:t>
      </w:r>
      <w:r w:rsidRPr="0031094E">
        <w:rPr>
          <w:sz w:val="28"/>
          <w:szCs w:val="28"/>
        </w:rPr>
        <w:lastRenderedPageBreak/>
        <w:t>развития работы своего интеллекта, смены стратегий переработки информ</w:t>
      </w:r>
      <w:r w:rsidRPr="0031094E">
        <w:rPr>
          <w:sz w:val="28"/>
          <w:szCs w:val="28"/>
        </w:rPr>
        <w:t>а</w:t>
      </w:r>
      <w:r w:rsidRPr="0031094E">
        <w:rPr>
          <w:sz w:val="28"/>
          <w:szCs w:val="28"/>
        </w:rPr>
        <w:t>ции, стимулировании или сдерживании интеллектуальных операций, пре</w:t>
      </w:r>
      <w:r w:rsidRPr="0031094E">
        <w:rPr>
          <w:sz w:val="28"/>
          <w:szCs w:val="28"/>
        </w:rPr>
        <w:t>д</w:t>
      </w:r>
      <w:r w:rsidRPr="0031094E">
        <w:rPr>
          <w:sz w:val="28"/>
          <w:szCs w:val="28"/>
        </w:rPr>
        <w:t>сказании, пла</w:t>
      </w:r>
      <w:r w:rsidR="00BA1190">
        <w:rPr>
          <w:sz w:val="28"/>
          <w:szCs w:val="28"/>
        </w:rPr>
        <w:t>нировании, регулирую режим дня.</w:t>
      </w:r>
    </w:p>
    <w:p w:rsidR="00BA1190" w:rsidRDefault="00BA1190" w:rsidP="00BC5A44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450AF" w:rsidRPr="00BA1190">
        <w:rPr>
          <w:b/>
          <w:sz w:val="28"/>
          <w:szCs w:val="28"/>
        </w:rPr>
        <w:t>ПОРЯДОК ПРОВЕДЕНИЯ ШКОЛЬНОГО ЭТАПА</w:t>
      </w:r>
    </w:p>
    <w:p w:rsidR="001450AF" w:rsidRPr="00BA1190" w:rsidRDefault="00BA1190" w:rsidP="00BC5A44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1450AF" w:rsidRPr="00BA11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ОЛИМПИ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ДЫ </w:t>
      </w:r>
      <w:r w:rsidR="001450AF" w:rsidRPr="00BA1190">
        <w:rPr>
          <w:b/>
          <w:sz w:val="28"/>
          <w:szCs w:val="28"/>
        </w:rPr>
        <w:t xml:space="preserve">ПО МАТЕМАТИКЕ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proofErr w:type="gramStart"/>
      <w:r w:rsidRPr="0031094E">
        <w:rPr>
          <w:sz w:val="28"/>
          <w:szCs w:val="28"/>
        </w:rPr>
        <w:t>Одной  из  важнейших  задач  Олимпиады  на  начальных  этапах  является  развитие интереса у обучающихся к математике, создание мотивации к си</w:t>
      </w:r>
      <w:r w:rsidRPr="0031094E">
        <w:rPr>
          <w:sz w:val="28"/>
          <w:szCs w:val="28"/>
        </w:rPr>
        <w:t>с</w:t>
      </w:r>
      <w:r w:rsidRPr="0031094E">
        <w:rPr>
          <w:sz w:val="28"/>
          <w:szCs w:val="28"/>
        </w:rPr>
        <w:t>тематическим занятиям математикой   на   кружках   и   факультативах.</w:t>
      </w:r>
      <w:proofErr w:type="gramEnd"/>
      <w:r w:rsidRPr="0031094E">
        <w:rPr>
          <w:sz w:val="28"/>
          <w:szCs w:val="28"/>
        </w:rPr>
        <w:t xml:space="preserve">   Свойственные   подростковому   периоду стремление     к     </w:t>
      </w:r>
      <w:proofErr w:type="spellStart"/>
      <w:r w:rsidRPr="0031094E">
        <w:rPr>
          <w:sz w:val="28"/>
          <w:szCs w:val="28"/>
        </w:rPr>
        <w:t>состязательнсти</w:t>
      </w:r>
      <w:proofErr w:type="spellEnd"/>
      <w:r w:rsidRPr="0031094E">
        <w:rPr>
          <w:sz w:val="28"/>
          <w:szCs w:val="28"/>
        </w:rPr>
        <w:t>,     к     достижению     успеха,     делают     олимпиады привлекательными  с</w:t>
      </w:r>
      <w:r w:rsidRPr="0031094E">
        <w:rPr>
          <w:sz w:val="28"/>
          <w:szCs w:val="28"/>
        </w:rPr>
        <w:t>о</w:t>
      </w:r>
      <w:r w:rsidRPr="0031094E">
        <w:rPr>
          <w:sz w:val="28"/>
          <w:szCs w:val="28"/>
        </w:rPr>
        <w:t xml:space="preserve">ревнованиями,  где  в  честной  и  объективной  борьбе  </w:t>
      </w:r>
      <w:proofErr w:type="gramStart"/>
      <w:r w:rsidRPr="0031094E">
        <w:rPr>
          <w:sz w:val="28"/>
          <w:szCs w:val="28"/>
        </w:rPr>
        <w:t>обучающийся</w:t>
      </w:r>
      <w:proofErr w:type="gramEnd"/>
      <w:r w:rsidRPr="0031094E">
        <w:rPr>
          <w:sz w:val="28"/>
          <w:szCs w:val="28"/>
        </w:rPr>
        <w:t xml:space="preserve">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может  раскрыть  свой  интеллектуальный  потенциал.  </w:t>
      </w:r>
      <w:proofErr w:type="gramStart"/>
      <w:r w:rsidRPr="0031094E">
        <w:rPr>
          <w:sz w:val="28"/>
          <w:szCs w:val="28"/>
        </w:rPr>
        <w:t>Кроме  того,  привл</w:t>
      </w:r>
      <w:r w:rsidRPr="0031094E">
        <w:rPr>
          <w:sz w:val="28"/>
          <w:szCs w:val="28"/>
        </w:rPr>
        <w:t>е</w:t>
      </w:r>
      <w:r w:rsidRPr="0031094E">
        <w:rPr>
          <w:sz w:val="28"/>
          <w:szCs w:val="28"/>
        </w:rPr>
        <w:t>кательными являются    условия    нестандартных    задач,    предлагаемых    на    олимпиадах,    заметно отличающиеся    от    обязательных    при    из</w:t>
      </w:r>
      <w:r w:rsidRPr="0031094E">
        <w:rPr>
          <w:sz w:val="28"/>
          <w:szCs w:val="28"/>
        </w:rPr>
        <w:t>у</w:t>
      </w:r>
      <w:r w:rsidRPr="0031094E">
        <w:rPr>
          <w:sz w:val="28"/>
          <w:szCs w:val="28"/>
        </w:rPr>
        <w:t>чении    школьного    материала    заданий, направленных  на  отработку  в</w:t>
      </w:r>
      <w:r w:rsidRPr="0031094E">
        <w:rPr>
          <w:sz w:val="28"/>
          <w:szCs w:val="28"/>
        </w:rPr>
        <w:t>ы</w:t>
      </w:r>
      <w:r w:rsidRPr="0031094E">
        <w:rPr>
          <w:sz w:val="28"/>
          <w:szCs w:val="28"/>
        </w:rPr>
        <w:t>полнения  стандартных  алгоритмов  (например,  решения квадратных  ура</w:t>
      </w:r>
      <w:r w:rsidRPr="0031094E">
        <w:rPr>
          <w:sz w:val="28"/>
          <w:szCs w:val="28"/>
        </w:rPr>
        <w:t>в</w:t>
      </w:r>
      <w:r w:rsidRPr="0031094E">
        <w:rPr>
          <w:sz w:val="28"/>
          <w:szCs w:val="28"/>
        </w:rPr>
        <w:t>нений).</w:t>
      </w:r>
      <w:proofErr w:type="gramEnd"/>
      <w:r w:rsidRPr="0031094E">
        <w:rPr>
          <w:sz w:val="28"/>
          <w:szCs w:val="28"/>
        </w:rPr>
        <w:t xml:space="preserve">  Наконец,  первые  олимпиадные  успехи  важны  для  самооценки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>учащегося,  а  также  изменения  отношения  к  нему  учителей,  возможно  недооценивавших его способности. Нередки случаи, когда способный и даже талантливый обучающийся не успевает за отведенное на уроке время выпо</w:t>
      </w:r>
      <w:r w:rsidRPr="0031094E">
        <w:rPr>
          <w:sz w:val="28"/>
          <w:szCs w:val="28"/>
        </w:rPr>
        <w:t>л</w:t>
      </w:r>
      <w:r w:rsidRPr="0031094E">
        <w:rPr>
          <w:sz w:val="28"/>
          <w:szCs w:val="28"/>
        </w:rPr>
        <w:t>нить все задания из контрол</w:t>
      </w:r>
      <w:r w:rsidRPr="0031094E">
        <w:rPr>
          <w:sz w:val="28"/>
          <w:szCs w:val="28"/>
        </w:rPr>
        <w:t>ь</w:t>
      </w:r>
      <w:r w:rsidRPr="0031094E">
        <w:rPr>
          <w:sz w:val="28"/>
          <w:szCs w:val="28"/>
        </w:rPr>
        <w:t xml:space="preserve">ной работы по изучаемой теме. Необходимость  решения  сформулированных  выше  задач  формирует  подход  к порядку проведения и характеру заданий на школьном этапе Олимпиады.  </w:t>
      </w:r>
      <w:proofErr w:type="gramStart"/>
      <w:r w:rsidRPr="0031094E">
        <w:rPr>
          <w:sz w:val="28"/>
          <w:szCs w:val="28"/>
        </w:rPr>
        <w:t>В  оли</w:t>
      </w:r>
      <w:r w:rsidRPr="0031094E">
        <w:rPr>
          <w:sz w:val="28"/>
          <w:szCs w:val="28"/>
        </w:rPr>
        <w:t>м</w:t>
      </w:r>
      <w:r w:rsidRPr="0031094E">
        <w:rPr>
          <w:sz w:val="28"/>
          <w:szCs w:val="28"/>
        </w:rPr>
        <w:t>пиаде  имеет  право  принимать  участие  каждый  обучающийся  (д</w:t>
      </w:r>
      <w:r w:rsidRPr="0031094E">
        <w:rPr>
          <w:sz w:val="28"/>
          <w:szCs w:val="28"/>
        </w:rPr>
        <w:t>а</w:t>
      </w:r>
      <w:r w:rsidRPr="0031094E">
        <w:rPr>
          <w:sz w:val="28"/>
          <w:szCs w:val="28"/>
        </w:rPr>
        <w:t xml:space="preserve">лее  – </w:t>
      </w:r>
      <w:proofErr w:type="gramEnd"/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proofErr w:type="gramStart"/>
      <w:r w:rsidRPr="0031094E">
        <w:rPr>
          <w:sz w:val="28"/>
          <w:szCs w:val="28"/>
        </w:rPr>
        <w:t>Участник),  в  том  числе  вне  зависимости  от  его  успеваемости  по  пре</w:t>
      </w:r>
      <w:r w:rsidRPr="0031094E">
        <w:rPr>
          <w:sz w:val="28"/>
          <w:szCs w:val="28"/>
        </w:rPr>
        <w:t>д</w:t>
      </w:r>
      <w:r w:rsidRPr="0031094E">
        <w:rPr>
          <w:sz w:val="28"/>
          <w:szCs w:val="28"/>
        </w:rPr>
        <w:t>мету.</w:t>
      </w:r>
      <w:proofErr w:type="gramEnd"/>
      <w:r w:rsidRPr="0031094E">
        <w:rPr>
          <w:sz w:val="28"/>
          <w:szCs w:val="28"/>
        </w:rPr>
        <w:t xml:space="preserve">  Олимпиада должна проводиться в удобное для Участников время. Число ме</w:t>
      </w:r>
      <w:proofErr w:type="gramStart"/>
      <w:r w:rsidRPr="0031094E">
        <w:rPr>
          <w:sz w:val="28"/>
          <w:szCs w:val="28"/>
        </w:rPr>
        <w:t>ст в кл</w:t>
      </w:r>
      <w:proofErr w:type="gramEnd"/>
      <w:r w:rsidRPr="0031094E">
        <w:rPr>
          <w:sz w:val="28"/>
          <w:szCs w:val="28"/>
        </w:rPr>
        <w:t>ассах (кабинетах) должно   обеспечивать   самостоятельное   выполнение   заданий   олимпиады   каждым Участником. Продолжител</w:t>
      </w:r>
      <w:r w:rsidRPr="0031094E">
        <w:rPr>
          <w:sz w:val="28"/>
          <w:szCs w:val="28"/>
        </w:rPr>
        <w:t>ь</w:t>
      </w:r>
      <w:r w:rsidRPr="0031094E">
        <w:rPr>
          <w:sz w:val="28"/>
          <w:szCs w:val="28"/>
        </w:rPr>
        <w:t xml:space="preserve">ность олимпиады должна  учитывать возрастные особенности Участников, а также трудность предлагаемых заданий. 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>Рекомендуемое время проведения олимпиады: для 5-6-х классов – 2 урока, для 7-8-х классов – 3 урока, для 9-11-х классов –3-4 урока.  После опублик</w:t>
      </w:r>
      <w:r w:rsidRPr="0031094E">
        <w:rPr>
          <w:sz w:val="28"/>
          <w:szCs w:val="28"/>
        </w:rPr>
        <w:t>о</w:t>
      </w:r>
      <w:r w:rsidRPr="0031094E">
        <w:rPr>
          <w:sz w:val="28"/>
          <w:szCs w:val="28"/>
        </w:rPr>
        <w:t xml:space="preserve">вания предварительных результатов проверки олимпиадных работ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>Участники имеют право ознакомиться со своими работами, в том числе с</w:t>
      </w:r>
      <w:r w:rsidRPr="0031094E">
        <w:rPr>
          <w:sz w:val="28"/>
          <w:szCs w:val="28"/>
        </w:rPr>
        <w:t>о</w:t>
      </w:r>
      <w:r w:rsidRPr="0031094E">
        <w:rPr>
          <w:sz w:val="28"/>
          <w:szCs w:val="28"/>
        </w:rPr>
        <w:t>общить о своем несогласии  с  выставленными  баллами.  В  этом  случае  Председатель  жюри  школьной олимпиады назначает члена жюри для п</w:t>
      </w:r>
      <w:r w:rsidRPr="0031094E">
        <w:rPr>
          <w:sz w:val="28"/>
          <w:szCs w:val="28"/>
        </w:rPr>
        <w:t>о</w:t>
      </w:r>
      <w:r w:rsidRPr="0031094E">
        <w:rPr>
          <w:sz w:val="28"/>
          <w:szCs w:val="28"/>
        </w:rPr>
        <w:t>вторного рассмотрения работы. При этом оценка по работе может быть и</w:t>
      </w:r>
      <w:r w:rsidRPr="0031094E">
        <w:rPr>
          <w:sz w:val="28"/>
          <w:szCs w:val="28"/>
        </w:rPr>
        <w:t>з</w:t>
      </w:r>
      <w:r w:rsidRPr="0031094E">
        <w:rPr>
          <w:sz w:val="28"/>
          <w:szCs w:val="28"/>
        </w:rPr>
        <w:t>менена, если запрос Участника об изменении оценки признается обоснова</w:t>
      </w:r>
      <w:r w:rsidRPr="0031094E">
        <w:rPr>
          <w:sz w:val="28"/>
          <w:szCs w:val="28"/>
        </w:rPr>
        <w:t>н</w:t>
      </w:r>
      <w:r w:rsidRPr="0031094E">
        <w:rPr>
          <w:sz w:val="28"/>
          <w:szCs w:val="28"/>
        </w:rPr>
        <w:t xml:space="preserve">ным.  </w:t>
      </w:r>
      <w:proofErr w:type="gramStart"/>
      <w:r w:rsidRPr="0031094E">
        <w:rPr>
          <w:sz w:val="28"/>
          <w:szCs w:val="28"/>
        </w:rPr>
        <w:t xml:space="preserve">(Комментарий:  школьный  этап  олимпиады  традиционно  проходит  в </w:t>
      </w:r>
      <w:proofErr w:type="gramEnd"/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lastRenderedPageBreak/>
        <w:t>доброжелательной   обстановке,   и   на   данном   этапе   нет   необходимости   применять обязательную   при   проведении   последующих   этапов   проц</w:t>
      </w:r>
      <w:r w:rsidRPr="0031094E">
        <w:rPr>
          <w:sz w:val="28"/>
          <w:szCs w:val="28"/>
        </w:rPr>
        <w:t>е</w:t>
      </w:r>
      <w:r w:rsidRPr="0031094E">
        <w:rPr>
          <w:sz w:val="28"/>
          <w:szCs w:val="28"/>
        </w:rPr>
        <w:t>дуру   подачи   письменной апелляции). По  результатам  олимпиады  созд</w:t>
      </w:r>
      <w:r w:rsidRPr="0031094E">
        <w:rPr>
          <w:sz w:val="28"/>
          <w:szCs w:val="28"/>
        </w:rPr>
        <w:t>а</w:t>
      </w:r>
      <w:r w:rsidRPr="0031094E">
        <w:rPr>
          <w:sz w:val="28"/>
          <w:szCs w:val="28"/>
        </w:rPr>
        <w:t>ется  итоговая  таблица  по  каждой  параллели. Участники  школьного  этапа  Олимпиады,  набравшие  наибольшее  количество  баллов  в своей  паралл</w:t>
      </w:r>
      <w:r w:rsidRPr="0031094E">
        <w:rPr>
          <w:sz w:val="28"/>
          <w:szCs w:val="28"/>
        </w:rPr>
        <w:t>е</w:t>
      </w:r>
      <w:r w:rsidRPr="0031094E">
        <w:rPr>
          <w:sz w:val="28"/>
          <w:szCs w:val="28"/>
        </w:rPr>
        <w:t xml:space="preserve">ли,  признаются  победителями  школьного  этапа  Олимпиады.  Количество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>призеров  школьного  этапа  Олимпиады  определяется,  исходя  из  квоты  победителей  и призеров,  установленной  организатором  муниципального  этапа  Олимпи</w:t>
      </w:r>
      <w:r w:rsidRPr="0031094E">
        <w:rPr>
          <w:sz w:val="28"/>
          <w:szCs w:val="28"/>
        </w:rPr>
        <w:t>а</w:t>
      </w:r>
      <w:r w:rsidRPr="0031094E">
        <w:rPr>
          <w:sz w:val="28"/>
          <w:szCs w:val="28"/>
        </w:rPr>
        <w:t>ды.  Призерами школьного  этапа  Олимпиады  в  пределах  установленной  квоты  победит</w:t>
      </w:r>
      <w:r w:rsidRPr="0031094E">
        <w:rPr>
          <w:sz w:val="28"/>
          <w:szCs w:val="28"/>
        </w:rPr>
        <w:t>е</w:t>
      </w:r>
      <w:r w:rsidRPr="0031094E">
        <w:rPr>
          <w:sz w:val="28"/>
          <w:szCs w:val="28"/>
        </w:rPr>
        <w:t>лей  и  призеров признаются все  участники школьного этапа Олимпиады, следующие в итоговой таблице за победител</w:t>
      </w:r>
      <w:r w:rsidRPr="0031094E">
        <w:rPr>
          <w:sz w:val="28"/>
          <w:szCs w:val="28"/>
        </w:rPr>
        <w:t>я</w:t>
      </w:r>
      <w:r w:rsidRPr="0031094E">
        <w:rPr>
          <w:sz w:val="28"/>
          <w:szCs w:val="28"/>
        </w:rPr>
        <w:t>ми.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>По  результатам  олимпиады  создается  итоговая  таблица  по  каждой  п</w:t>
      </w:r>
      <w:r w:rsidRPr="0031094E">
        <w:rPr>
          <w:sz w:val="28"/>
          <w:szCs w:val="28"/>
        </w:rPr>
        <w:t>а</w:t>
      </w:r>
      <w:r w:rsidRPr="0031094E">
        <w:rPr>
          <w:sz w:val="28"/>
          <w:szCs w:val="28"/>
        </w:rPr>
        <w:t>раллели. Участники  школьного  этапа  Олимпиады,  набравшие  наибольшее  количество  баллов  в своей  параллели,  признаются  победителями  школ</w:t>
      </w:r>
      <w:r w:rsidRPr="0031094E">
        <w:rPr>
          <w:sz w:val="28"/>
          <w:szCs w:val="28"/>
        </w:rPr>
        <w:t>ь</w:t>
      </w:r>
      <w:r w:rsidRPr="0031094E">
        <w:rPr>
          <w:sz w:val="28"/>
          <w:szCs w:val="28"/>
        </w:rPr>
        <w:t>ного  этапа  Олимпиады.  Количество призеров  школьного  этапа  Олимпи</w:t>
      </w:r>
      <w:r w:rsidRPr="0031094E">
        <w:rPr>
          <w:sz w:val="28"/>
          <w:szCs w:val="28"/>
        </w:rPr>
        <w:t>а</w:t>
      </w:r>
      <w:r w:rsidRPr="0031094E">
        <w:rPr>
          <w:sz w:val="28"/>
          <w:szCs w:val="28"/>
        </w:rPr>
        <w:t>ды  определяется,  исходя  из  квоты  победителей  и призеров,  установле</w:t>
      </w:r>
      <w:r w:rsidRPr="0031094E">
        <w:rPr>
          <w:sz w:val="28"/>
          <w:szCs w:val="28"/>
        </w:rPr>
        <w:t>н</w:t>
      </w:r>
      <w:r w:rsidRPr="0031094E">
        <w:rPr>
          <w:sz w:val="28"/>
          <w:szCs w:val="28"/>
        </w:rPr>
        <w:t>ной  организатором  муниципального  этапа  Олимпи</w:t>
      </w:r>
      <w:r w:rsidRPr="0031094E">
        <w:rPr>
          <w:sz w:val="28"/>
          <w:szCs w:val="28"/>
        </w:rPr>
        <w:t>а</w:t>
      </w:r>
      <w:r w:rsidRPr="0031094E">
        <w:rPr>
          <w:sz w:val="28"/>
          <w:szCs w:val="28"/>
        </w:rPr>
        <w:t xml:space="preserve">ды.  Призерами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>школьного  этапа  Олимпиады  в  пределах  установленной  квоты  победит</w:t>
      </w:r>
      <w:r w:rsidR="00ED5DE1">
        <w:rPr>
          <w:sz w:val="28"/>
          <w:szCs w:val="28"/>
        </w:rPr>
        <w:t>е</w:t>
      </w:r>
      <w:r w:rsidRPr="0031094E">
        <w:rPr>
          <w:sz w:val="28"/>
          <w:szCs w:val="28"/>
        </w:rPr>
        <w:t>лей  и  призеров признаются все  участники школьного этапа Олимпиады, следующие в ит</w:t>
      </w:r>
      <w:r w:rsidRPr="0031094E">
        <w:rPr>
          <w:sz w:val="28"/>
          <w:szCs w:val="28"/>
        </w:rPr>
        <w:t>о</w:t>
      </w:r>
      <w:r w:rsidRPr="0031094E">
        <w:rPr>
          <w:sz w:val="28"/>
          <w:szCs w:val="28"/>
        </w:rPr>
        <w:t xml:space="preserve">говой таблице за победителями. </w:t>
      </w:r>
    </w:p>
    <w:p w:rsidR="001450AF" w:rsidRPr="00ED5DE1" w:rsidRDefault="00ED5DE1" w:rsidP="00BC5A44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1450AF" w:rsidRPr="00ED5DE1">
        <w:rPr>
          <w:b/>
          <w:sz w:val="28"/>
          <w:szCs w:val="28"/>
        </w:rPr>
        <w:t xml:space="preserve">ХАРАКТЕРИСТИКА ЗАДАНИЙ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>Задания    школьного    этапа    олимпиады    должны    удовлетворять    сл</w:t>
      </w:r>
      <w:r w:rsidRPr="0031094E">
        <w:rPr>
          <w:sz w:val="28"/>
          <w:szCs w:val="28"/>
        </w:rPr>
        <w:t>е</w:t>
      </w:r>
      <w:r w:rsidRPr="0031094E">
        <w:rPr>
          <w:sz w:val="28"/>
          <w:szCs w:val="28"/>
        </w:rPr>
        <w:t xml:space="preserve">дующим требованиям: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ED5DE1">
        <w:rPr>
          <w:b/>
          <w:sz w:val="28"/>
          <w:szCs w:val="28"/>
        </w:rPr>
        <w:t>1.</w:t>
      </w:r>
      <w:r w:rsidRPr="0031094E">
        <w:rPr>
          <w:sz w:val="28"/>
          <w:szCs w:val="28"/>
        </w:rPr>
        <w:t xml:space="preserve">  Задания  не  должны  носить  характер  контрольной  работы  по  разли</w:t>
      </w:r>
      <w:r w:rsidRPr="0031094E">
        <w:rPr>
          <w:sz w:val="28"/>
          <w:szCs w:val="28"/>
        </w:rPr>
        <w:t>ч</w:t>
      </w:r>
      <w:r w:rsidRPr="0031094E">
        <w:rPr>
          <w:sz w:val="28"/>
          <w:szCs w:val="28"/>
        </w:rPr>
        <w:t xml:space="preserve">ным разделам  школьной  математики.  Недопустимо  составление  заданий  на основе стандартного материала, изучаемого на уроках.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ED5DE1">
        <w:rPr>
          <w:b/>
          <w:sz w:val="28"/>
          <w:szCs w:val="28"/>
        </w:rPr>
        <w:t>2.</w:t>
      </w:r>
      <w:r w:rsidRPr="0031094E">
        <w:rPr>
          <w:sz w:val="28"/>
          <w:szCs w:val="28"/>
        </w:rPr>
        <w:t xml:space="preserve">  Задания  не  могут  включать  задачи,  требующие  знаний,  выходящих  </w:t>
      </w:r>
      <w:proofErr w:type="gramStart"/>
      <w:r w:rsidRPr="0031094E">
        <w:rPr>
          <w:sz w:val="28"/>
          <w:szCs w:val="28"/>
        </w:rPr>
        <w:t>за</w:t>
      </w:r>
      <w:proofErr w:type="gramEnd"/>
      <w:r w:rsidRPr="0031094E">
        <w:rPr>
          <w:sz w:val="28"/>
          <w:szCs w:val="28"/>
        </w:rPr>
        <w:t xml:space="preserve">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рамки  программы  основной  школы  по  математике,  </w:t>
      </w:r>
      <w:proofErr w:type="gramStart"/>
      <w:r w:rsidRPr="0031094E">
        <w:rPr>
          <w:sz w:val="28"/>
          <w:szCs w:val="28"/>
        </w:rPr>
        <w:t>изученных</w:t>
      </w:r>
      <w:proofErr w:type="gramEnd"/>
      <w:r w:rsidRPr="0031094E">
        <w:rPr>
          <w:sz w:val="28"/>
          <w:szCs w:val="28"/>
        </w:rPr>
        <w:t xml:space="preserve">  на  момент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проведения   Олимпиады   по   всем   базовым   учебникам   по   алгебре   и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proofErr w:type="gramStart"/>
      <w:r w:rsidRPr="0031094E">
        <w:rPr>
          <w:sz w:val="28"/>
          <w:szCs w:val="28"/>
        </w:rPr>
        <w:t xml:space="preserve">геометрии  (олимпиада  не  должна  быть  соревнованием  на  эрудицию  и </w:t>
      </w:r>
      <w:proofErr w:type="gramEnd"/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знание разделов математики, выходящих за рамки школьной программы).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ED5DE1">
        <w:rPr>
          <w:b/>
          <w:sz w:val="28"/>
          <w:szCs w:val="28"/>
        </w:rPr>
        <w:t>3.</w:t>
      </w:r>
      <w:r w:rsidRPr="0031094E">
        <w:rPr>
          <w:sz w:val="28"/>
          <w:szCs w:val="28"/>
        </w:rPr>
        <w:t xml:space="preserve">  Задания олимпиады должны быть различной сложности для того, чтобы, </w:t>
      </w:r>
      <w:proofErr w:type="gramStart"/>
      <w:r w:rsidRPr="0031094E">
        <w:rPr>
          <w:sz w:val="28"/>
          <w:szCs w:val="28"/>
        </w:rPr>
        <w:t>с</w:t>
      </w:r>
      <w:proofErr w:type="gramEnd"/>
      <w:r w:rsidRPr="0031094E">
        <w:rPr>
          <w:sz w:val="28"/>
          <w:szCs w:val="28"/>
        </w:rPr>
        <w:t xml:space="preserve">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одной    стороны,    предоставить    практически    каждому    ее    участнику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возможность  выполнить  наиболее  простые  из  них,  с  другой  стороны,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достичь  одной  из  основных  целей  олимпиады  –  определения  наиболее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способных Участников. Наиболее удачным является комплект заданий, </w:t>
      </w:r>
      <w:proofErr w:type="gramStart"/>
      <w:r w:rsidRPr="0031094E">
        <w:rPr>
          <w:sz w:val="28"/>
          <w:szCs w:val="28"/>
        </w:rPr>
        <w:t>при</w:t>
      </w:r>
      <w:proofErr w:type="gramEnd"/>
      <w:r w:rsidRPr="0031094E">
        <w:rPr>
          <w:sz w:val="28"/>
          <w:szCs w:val="28"/>
        </w:rPr>
        <w:t xml:space="preserve">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proofErr w:type="gramStart"/>
      <w:r w:rsidRPr="0031094E">
        <w:rPr>
          <w:sz w:val="28"/>
          <w:szCs w:val="28"/>
        </w:rPr>
        <w:t>котором</w:t>
      </w:r>
      <w:proofErr w:type="gramEnd"/>
      <w:r w:rsidRPr="0031094E">
        <w:rPr>
          <w:sz w:val="28"/>
          <w:szCs w:val="28"/>
        </w:rPr>
        <w:t xml:space="preserve">   с   первым   заданием   успешно   справляются   не   менее   70%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участников, со вторым – более 50%, с третьим –20%-30%, а с </w:t>
      </w:r>
      <w:proofErr w:type="gramStart"/>
      <w:r w:rsidRPr="0031094E">
        <w:rPr>
          <w:sz w:val="28"/>
          <w:szCs w:val="28"/>
        </w:rPr>
        <w:t>последними</w:t>
      </w:r>
      <w:proofErr w:type="gramEnd"/>
      <w:r w:rsidRPr="0031094E">
        <w:rPr>
          <w:sz w:val="28"/>
          <w:szCs w:val="28"/>
        </w:rPr>
        <w:t xml:space="preserve"> –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lastRenderedPageBreak/>
        <w:t xml:space="preserve">лучшие из участников олимпиады.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ED5DE1">
        <w:rPr>
          <w:b/>
          <w:sz w:val="28"/>
          <w:szCs w:val="28"/>
        </w:rPr>
        <w:t>4.</w:t>
      </w:r>
      <w:r w:rsidRPr="0031094E">
        <w:rPr>
          <w:sz w:val="28"/>
          <w:szCs w:val="28"/>
        </w:rPr>
        <w:t xml:space="preserve">  В   задания   должны   включаться   задачи,   имеющие   </w:t>
      </w:r>
      <w:proofErr w:type="gramStart"/>
      <w:r w:rsidRPr="0031094E">
        <w:rPr>
          <w:sz w:val="28"/>
          <w:szCs w:val="28"/>
        </w:rPr>
        <w:t>привлекательную</w:t>
      </w:r>
      <w:proofErr w:type="gramEnd"/>
      <w:r w:rsidRPr="0031094E">
        <w:rPr>
          <w:sz w:val="28"/>
          <w:szCs w:val="28"/>
        </w:rPr>
        <w:t xml:space="preserve">,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запоминающуюся    форму,    формулировки    должны    быть    четкими    и </w:t>
      </w:r>
    </w:p>
    <w:p w:rsidR="00ED5DE1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>понятными.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  </w:t>
      </w:r>
      <w:r w:rsidRPr="00ED5DE1">
        <w:rPr>
          <w:b/>
          <w:sz w:val="28"/>
          <w:szCs w:val="28"/>
        </w:rPr>
        <w:t>5.</w:t>
      </w:r>
      <w:r w:rsidRPr="0031094E">
        <w:rPr>
          <w:sz w:val="28"/>
          <w:szCs w:val="28"/>
        </w:rPr>
        <w:t xml:space="preserve">  Вариант  по  каждому  классу  должен  включать  в  себя  4-6  задач.  Т</w:t>
      </w:r>
      <w:r w:rsidRPr="0031094E">
        <w:rPr>
          <w:sz w:val="28"/>
          <w:szCs w:val="28"/>
        </w:rPr>
        <w:t>е</w:t>
      </w:r>
      <w:r w:rsidRPr="0031094E">
        <w:rPr>
          <w:sz w:val="28"/>
          <w:szCs w:val="28"/>
        </w:rPr>
        <w:t>матика заданий  должна  быть  разнообразной,  по  возможности  охват</w:t>
      </w:r>
      <w:r w:rsidRPr="0031094E">
        <w:rPr>
          <w:sz w:val="28"/>
          <w:szCs w:val="28"/>
        </w:rPr>
        <w:t>ы</w:t>
      </w:r>
      <w:r w:rsidRPr="0031094E">
        <w:rPr>
          <w:sz w:val="28"/>
          <w:szCs w:val="28"/>
        </w:rPr>
        <w:t>вающей  все разделы    школьной    математики:    арифметику,    а</w:t>
      </w:r>
      <w:r w:rsidRPr="0031094E">
        <w:rPr>
          <w:sz w:val="28"/>
          <w:szCs w:val="28"/>
        </w:rPr>
        <w:t>л</w:t>
      </w:r>
      <w:r w:rsidRPr="0031094E">
        <w:rPr>
          <w:sz w:val="28"/>
          <w:szCs w:val="28"/>
        </w:rPr>
        <w:t xml:space="preserve">гебру,    геометрию.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proofErr w:type="gramStart"/>
      <w:r w:rsidRPr="0031094E">
        <w:rPr>
          <w:sz w:val="28"/>
          <w:szCs w:val="28"/>
        </w:rPr>
        <w:t xml:space="preserve">Варианты  также  должны  включать  в  себя  задачи  на  четность  (в  среднем </w:t>
      </w:r>
      <w:proofErr w:type="gramEnd"/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proofErr w:type="gramStart"/>
      <w:r w:rsidRPr="0031094E">
        <w:rPr>
          <w:sz w:val="28"/>
          <w:szCs w:val="28"/>
        </w:rPr>
        <w:t>звене</w:t>
      </w:r>
      <w:proofErr w:type="gramEnd"/>
      <w:r w:rsidRPr="0031094E">
        <w:rPr>
          <w:sz w:val="28"/>
          <w:szCs w:val="28"/>
        </w:rPr>
        <w:t xml:space="preserve">    школы),    комбинаторику.    Так    в    варианты    для    5-6    классов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рекомендуется включать задачи по арифметике, логические задачи, задачи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по  наглядной  геометрии,  задачи,  использующие  понятие  четности;  в  7-8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proofErr w:type="gramStart"/>
      <w:r w:rsidRPr="0031094E">
        <w:rPr>
          <w:sz w:val="28"/>
          <w:szCs w:val="28"/>
        </w:rPr>
        <w:t>классах</w:t>
      </w:r>
      <w:proofErr w:type="gramEnd"/>
      <w:r w:rsidRPr="0031094E">
        <w:rPr>
          <w:sz w:val="28"/>
          <w:szCs w:val="28"/>
        </w:rPr>
        <w:t xml:space="preserve">       добавляются       задачи,       использующие       преобразования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алгебраических  выражений,  задачи  на  делимость,  геометрические  задачи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на доказательство; в 9-11 последовательно добавляются задачи на свойства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линейных и квадратичных функций, задачи по теории чисел, неравенства,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задачи по тригонометрии, стереометрии, математическому анализу.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ED5DE1">
        <w:rPr>
          <w:b/>
          <w:sz w:val="28"/>
          <w:szCs w:val="28"/>
        </w:rPr>
        <w:t>6.</w:t>
      </w:r>
      <w:r w:rsidRPr="0031094E">
        <w:rPr>
          <w:sz w:val="28"/>
          <w:szCs w:val="28"/>
        </w:rPr>
        <w:t xml:space="preserve">  Задания  олимпиады  не  должны  составляться  на  основе  одного  исто</w:t>
      </w:r>
      <w:r w:rsidRPr="0031094E">
        <w:rPr>
          <w:sz w:val="28"/>
          <w:szCs w:val="28"/>
        </w:rPr>
        <w:t>ч</w:t>
      </w:r>
      <w:r w:rsidRPr="0031094E">
        <w:rPr>
          <w:sz w:val="28"/>
          <w:szCs w:val="28"/>
        </w:rPr>
        <w:t>ника (литература, Интернет), с целью уменьшения риска знакомства одного или нескольких  ее  участников  со  всеми  задачами,  включенными  в  вар</w:t>
      </w:r>
      <w:r w:rsidRPr="0031094E">
        <w:rPr>
          <w:sz w:val="28"/>
          <w:szCs w:val="28"/>
        </w:rPr>
        <w:t>и</w:t>
      </w:r>
      <w:r w:rsidRPr="0031094E">
        <w:rPr>
          <w:sz w:val="28"/>
          <w:szCs w:val="28"/>
        </w:rPr>
        <w:t>ант. Желательно  использование  источников,  малодоступных  для  участн</w:t>
      </w:r>
      <w:r w:rsidRPr="0031094E">
        <w:rPr>
          <w:sz w:val="28"/>
          <w:szCs w:val="28"/>
        </w:rPr>
        <w:t>и</w:t>
      </w:r>
      <w:r w:rsidRPr="0031094E">
        <w:rPr>
          <w:sz w:val="28"/>
          <w:szCs w:val="28"/>
        </w:rPr>
        <w:t xml:space="preserve">ков Олимпиады, либо включение в варианты новых задач.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ED5DE1">
        <w:rPr>
          <w:b/>
          <w:sz w:val="28"/>
          <w:szCs w:val="28"/>
        </w:rPr>
        <w:t>7.</w:t>
      </w:r>
      <w:r w:rsidRPr="0031094E">
        <w:rPr>
          <w:sz w:val="28"/>
          <w:szCs w:val="28"/>
        </w:rPr>
        <w:t xml:space="preserve">  Включение  в  задания  для  учащихся  5-6  классов,  впервые  участву</w:t>
      </w:r>
      <w:r w:rsidRPr="0031094E">
        <w:rPr>
          <w:sz w:val="28"/>
          <w:szCs w:val="28"/>
        </w:rPr>
        <w:t>ю</w:t>
      </w:r>
      <w:r w:rsidRPr="0031094E">
        <w:rPr>
          <w:sz w:val="28"/>
          <w:szCs w:val="28"/>
        </w:rPr>
        <w:t>щих  в олимпиадах, задач, не требующих сложных математических рассу</w:t>
      </w:r>
      <w:r w:rsidRPr="0031094E">
        <w:rPr>
          <w:sz w:val="28"/>
          <w:szCs w:val="28"/>
        </w:rPr>
        <w:t>ж</w:t>
      </w:r>
      <w:r w:rsidRPr="0031094E">
        <w:rPr>
          <w:sz w:val="28"/>
          <w:szCs w:val="28"/>
        </w:rPr>
        <w:t>дений, либо    использование    одной    такой    задачи    на    последней    п</w:t>
      </w:r>
      <w:r w:rsidRPr="0031094E">
        <w:rPr>
          <w:sz w:val="28"/>
          <w:szCs w:val="28"/>
        </w:rPr>
        <w:t>о</w:t>
      </w:r>
      <w:r w:rsidRPr="0031094E">
        <w:rPr>
          <w:sz w:val="28"/>
          <w:szCs w:val="28"/>
        </w:rPr>
        <w:t>зиции. Способному  школьнику,  не  имевшему  опыта  участия  в  олимпи</w:t>
      </w:r>
      <w:r w:rsidRPr="0031094E">
        <w:rPr>
          <w:sz w:val="28"/>
          <w:szCs w:val="28"/>
        </w:rPr>
        <w:t>а</w:t>
      </w:r>
      <w:r w:rsidRPr="0031094E">
        <w:rPr>
          <w:sz w:val="28"/>
          <w:szCs w:val="28"/>
        </w:rPr>
        <w:t>дах  по математике,   значительно   проще   построить,   пусть   даже   дост</w:t>
      </w:r>
      <w:r w:rsidRPr="0031094E">
        <w:rPr>
          <w:sz w:val="28"/>
          <w:szCs w:val="28"/>
        </w:rPr>
        <w:t>а</w:t>
      </w:r>
      <w:r w:rsidRPr="0031094E">
        <w:rPr>
          <w:sz w:val="28"/>
          <w:szCs w:val="28"/>
        </w:rPr>
        <w:t>точной сложный,   пример   математического   объекта   (числа,   удовлетв</w:t>
      </w:r>
      <w:r w:rsidRPr="0031094E">
        <w:rPr>
          <w:sz w:val="28"/>
          <w:szCs w:val="28"/>
        </w:rPr>
        <w:t>о</w:t>
      </w:r>
      <w:r w:rsidRPr="0031094E">
        <w:rPr>
          <w:sz w:val="28"/>
          <w:szCs w:val="28"/>
        </w:rPr>
        <w:t>ряющего каким-то свойствам, разрезания фигуры на определенные части и т.п.), чем доказывать    оптимальность    по    некоторым    параметрам    п</w:t>
      </w:r>
      <w:r w:rsidRPr="0031094E">
        <w:rPr>
          <w:sz w:val="28"/>
          <w:szCs w:val="28"/>
        </w:rPr>
        <w:t>о</w:t>
      </w:r>
      <w:r w:rsidRPr="0031094E">
        <w:rPr>
          <w:sz w:val="28"/>
          <w:szCs w:val="28"/>
        </w:rPr>
        <w:t xml:space="preserve">строенного примера.  </w:t>
      </w:r>
    </w:p>
    <w:p w:rsidR="001450AF" w:rsidRPr="0031094E" w:rsidRDefault="00ED5DE1" w:rsidP="00BC5A44">
      <w:pPr>
        <w:spacing w:line="276" w:lineRule="auto"/>
        <w:rPr>
          <w:sz w:val="28"/>
          <w:szCs w:val="28"/>
        </w:rPr>
      </w:pPr>
      <w:r w:rsidRPr="00ED5DE1">
        <w:rPr>
          <w:b/>
          <w:sz w:val="28"/>
          <w:szCs w:val="28"/>
        </w:rPr>
        <w:t>8</w:t>
      </w:r>
      <w:r w:rsidR="001450AF" w:rsidRPr="00ED5DE1">
        <w:rPr>
          <w:b/>
          <w:sz w:val="28"/>
          <w:szCs w:val="28"/>
        </w:rPr>
        <w:t>.</w:t>
      </w:r>
      <w:r w:rsidR="001450AF" w:rsidRPr="0031094E">
        <w:rPr>
          <w:sz w:val="28"/>
          <w:szCs w:val="28"/>
        </w:rPr>
        <w:t xml:space="preserve">  Вариант  по  каждому  классу  должен  включать  в  себя  4-6  задач.  Т</w:t>
      </w:r>
      <w:r w:rsidR="001450AF" w:rsidRPr="0031094E">
        <w:rPr>
          <w:sz w:val="28"/>
          <w:szCs w:val="28"/>
        </w:rPr>
        <w:t>е</w:t>
      </w:r>
      <w:r w:rsidR="001450AF" w:rsidRPr="0031094E">
        <w:rPr>
          <w:sz w:val="28"/>
          <w:szCs w:val="28"/>
        </w:rPr>
        <w:t>матика заданий  должна  быть  разнообразной,  по  возможности  охват</w:t>
      </w:r>
      <w:r w:rsidR="001450AF" w:rsidRPr="0031094E">
        <w:rPr>
          <w:sz w:val="28"/>
          <w:szCs w:val="28"/>
        </w:rPr>
        <w:t>ы</w:t>
      </w:r>
      <w:r w:rsidR="001450AF" w:rsidRPr="0031094E">
        <w:rPr>
          <w:sz w:val="28"/>
          <w:szCs w:val="28"/>
        </w:rPr>
        <w:t xml:space="preserve">вающей  все разделы    школьной    математики:    арифметику,    алгебру,    геометрию.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proofErr w:type="gramStart"/>
      <w:r w:rsidRPr="0031094E">
        <w:rPr>
          <w:sz w:val="28"/>
          <w:szCs w:val="28"/>
        </w:rPr>
        <w:t xml:space="preserve">Варианты  также  должны  включать  в  себя  задачи  на  четность  (в  среднем </w:t>
      </w:r>
      <w:proofErr w:type="gramEnd"/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proofErr w:type="gramStart"/>
      <w:r w:rsidRPr="0031094E">
        <w:rPr>
          <w:sz w:val="28"/>
          <w:szCs w:val="28"/>
        </w:rPr>
        <w:t>звене</w:t>
      </w:r>
      <w:proofErr w:type="gramEnd"/>
      <w:r w:rsidRPr="0031094E">
        <w:rPr>
          <w:sz w:val="28"/>
          <w:szCs w:val="28"/>
        </w:rPr>
        <w:t xml:space="preserve">    школы),    комбинаторику.    Так    в    варианты    для    5-6    классов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рекомендуется включать задачи по арифметике, логические задачи, задачи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по  наглядной  геометрии,  задачи,  использующие  понятие  четности;  в  7-8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proofErr w:type="gramStart"/>
      <w:r w:rsidRPr="0031094E">
        <w:rPr>
          <w:sz w:val="28"/>
          <w:szCs w:val="28"/>
        </w:rPr>
        <w:lastRenderedPageBreak/>
        <w:t>классах</w:t>
      </w:r>
      <w:proofErr w:type="gramEnd"/>
      <w:r w:rsidRPr="0031094E">
        <w:rPr>
          <w:sz w:val="28"/>
          <w:szCs w:val="28"/>
        </w:rPr>
        <w:t xml:space="preserve">       добавляются       задачи,       использующие       преобразования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алгебраических  выражений,  задачи  на  делимость,  геометрические  задачи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на доказательство; в 9-11 последовательно добавляются задачи на свойства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линейных и квадратичных функций, задачи по теории чисел, неравенства,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задачи по тригонометрии, стереометрии, математическому анализу. </w:t>
      </w:r>
    </w:p>
    <w:p w:rsidR="001450AF" w:rsidRPr="0031094E" w:rsidRDefault="00ED5DE1" w:rsidP="00BC5A44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1450AF" w:rsidRPr="00ED5DE1">
        <w:rPr>
          <w:b/>
          <w:sz w:val="28"/>
          <w:szCs w:val="28"/>
        </w:rPr>
        <w:t>.</w:t>
      </w:r>
      <w:r w:rsidR="001450AF" w:rsidRPr="0031094E">
        <w:rPr>
          <w:sz w:val="28"/>
          <w:szCs w:val="28"/>
        </w:rPr>
        <w:t xml:space="preserve">  Задания  олимпиады  не  должны  составляться  на  основе  одного  исто</w:t>
      </w:r>
      <w:r w:rsidR="001450AF" w:rsidRPr="0031094E">
        <w:rPr>
          <w:sz w:val="28"/>
          <w:szCs w:val="28"/>
        </w:rPr>
        <w:t>ч</w:t>
      </w:r>
      <w:r w:rsidR="001450AF" w:rsidRPr="0031094E">
        <w:rPr>
          <w:sz w:val="28"/>
          <w:szCs w:val="28"/>
        </w:rPr>
        <w:t xml:space="preserve">ника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(литература, Интернет), с целью уменьшения риска знакомства одного или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нескольких  ее  участников  со  всеми  задачами,  включенными  в  вариант.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Желательно  использование  источников,  малодоступных  для  участников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Олимпиады, либо включение в варианты новых задач. </w:t>
      </w:r>
    </w:p>
    <w:p w:rsidR="001450AF" w:rsidRPr="0031094E" w:rsidRDefault="00ED5DE1" w:rsidP="00BC5A44">
      <w:pPr>
        <w:spacing w:line="276" w:lineRule="auto"/>
        <w:rPr>
          <w:sz w:val="28"/>
          <w:szCs w:val="28"/>
        </w:rPr>
      </w:pPr>
      <w:r w:rsidRPr="00ED5DE1">
        <w:rPr>
          <w:b/>
          <w:sz w:val="28"/>
          <w:szCs w:val="28"/>
        </w:rPr>
        <w:t>10</w:t>
      </w:r>
      <w:r w:rsidR="001450AF" w:rsidRPr="00ED5DE1">
        <w:rPr>
          <w:b/>
          <w:sz w:val="28"/>
          <w:szCs w:val="28"/>
        </w:rPr>
        <w:t>.</w:t>
      </w:r>
      <w:r w:rsidR="001450AF" w:rsidRPr="0031094E">
        <w:rPr>
          <w:sz w:val="28"/>
          <w:szCs w:val="28"/>
        </w:rPr>
        <w:t xml:space="preserve">  Включение  в  задания  для  учащихся  5-6  классов,  впервые  участву</w:t>
      </w:r>
      <w:r w:rsidR="001450AF" w:rsidRPr="0031094E">
        <w:rPr>
          <w:sz w:val="28"/>
          <w:szCs w:val="28"/>
        </w:rPr>
        <w:t>ю</w:t>
      </w:r>
      <w:r w:rsidR="001450AF" w:rsidRPr="0031094E">
        <w:rPr>
          <w:sz w:val="28"/>
          <w:szCs w:val="28"/>
        </w:rPr>
        <w:t>щих  в олимпиадах, задач, не требующих сложных математических рассу</w:t>
      </w:r>
      <w:r w:rsidR="001450AF" w:rsidRPr="0031094E">
        <w:rPr>
          <w:sz w:val="28"/>
          <w:szCs w:val="28"/>
        </w:rPr>
        <w:t>ж</w:t>
      </w:r>
      <w:r w:rsidR="001450AF" w:rsidRPr="0031094E">
        <w:rPr>
          <w:sz w:val="28"/>
          <w:szCs w:val="28"/>
        </w:rPr>
        <w:t>дений, либо    использование    одной    такой    задачи    на    последней    п</w:t>
      </w:r>
      <w:r w:rsidR="001450AF" w:rsidRPr="0031094E">
        <w:rPr>
          <w:sz w:val="28"/>
          <w:szCs w:val="28"/>
        </w:rPr>
        <w:t>о</w:t>
      </w:r>
      <w:r w:rsidR="001450AF" w:rsidRPr="0031094E">
        <w:rPr>
          <w:sz w:val="28"/>
          <w:szCs w:val="28"/>
        </w:rPr>
        <w:t>зиции. Способному  школьнику,  не  имевшему  опыта  участия  в  олимпи</w:t>
      </w:r>
      <w:r w:rsidR="001450AF" w:rsidRPr="0031094E">
        <w:rPr>
          <w:sz w:val="28"/>
          <w:szCs w:val="28"/>
        </w:rPr>
        <w:t>а</w:t>
      </w:r>
      <w:r w:rsidR="001450AF" w:rsidRPr="0031094E">
        <w:rPr>
          <w:sz w:val="28"/>
          <w:szCs w:val="28"/>
        </w:rPr>
        <w:t>дах  по математике,   значительно   проще   построить,   пусть   даже   дост</w:t>
      </w:r>
      <w:r w:rsidR="001450AF" w:rsidRPr="0031094E">
        <w:rPr>
          <w:sz w:val="28"/>
          <w:szCs w:val="28"/>
        </w:rPr>
        <w:t>а</w:t>
      </w:r>
      <w:r w:rsidR="001450AF" w:rsidRPr="0031094E">
        <w:rPr>
          <w:sz w:val="28"/>
          <w:szCs w:val="28"/>
        </w:rPr>
        <w:t>точной сложный,   пример   математического   объекта   (числа,   удовлетв</w:t>
      </w:r>
      <w:r w:rsidR="001450AF" w:rsidRPr="0031094E">
        <w:rPr>
          <w:sz w:val="28"/>
          <w:szCs w:val="28"/>
        </w:rPr>
        <w:t>о</w:t>
      </w:r>
      <w:r w:rsidR="001450AF" w:rsidRPr="0031094E">
        <w:rPr>
          <w:sz w:val="28"/>
          <w:szCs w:val="28"/>
        </w:rPr>
        <w:t>ряющего каким-то свойствам, разрезания фигуры на определенные части и т.п.), чем доказывать    оптимальность    по    некоторым    параметрам    п</w:t>
      </w:r>
      <w:r w:rsidR="001450AF" w:rsidRPr="0031094E">
        <w:rPr>
          <w:sz w:val="28"/>
          <w:szCs w:val="28"/>
        </w:rPr>
        <w:t>о</w:t>
      </w:r>
      <w:r w:rsidR="001450AF" w:rsidRPr="0031094E">
        <w:rPr>
          <w:sz w:val="28"/>
          <w:szCs w:val="28"/>
        </w:rPr>
        <w:t xml:space="preserve">строенного примера.  </w:t>
      </w:r>
    </w:p>
    <w:p w:rsidR="001450AF" w:rsidRPr="00ED5DE1" w:rsidRDefault="00ED5DE1" w:rsidP="00BC5A44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1450AF" w:rsidRPr="00ED5DE1">
        <w:rPr>
          <w:b/>
          <w:sz w:val="28"/>
          <w:szCs w:val="28"/>
        </w:rPr>
        <w:t xml:space="preserve">ПРОВЕРКА ОЛИМПИАДНЫХ РАБОТ </w:t>
      </w:r>
    </w:p>
    <w:p w:rsidR="001450AF" w:rsidRPr="0031094E" w:rsidRDefault="00BC5A44" w:rsidP="00BC5A4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450AF" w:rsidRPr="0031094E">
        <w:rPr>
          <w:sz w:val="28"/>
          <w:szCs w:val="28"/>
        </w:rPr>
        <w:t>Для  единообразия  проверки  работ  Участников  в  разных  школах  н</w:t>
      </w:r>
      <w:r w:rsidR="001450AF" w:rsidRPr="0031094E">
        <w:rPr>
          <w:sz w:val="28"/>
          <w:szCs w:val="28"/>
        </w:rPr>
        <w:t>е</w:t>
      </w:r>
      <w:r w:rsidR="001450AF" w:rsidRPr="0031094E">
        <w:rPr>
          <w:sz w:val="28"/>
          <w:szCs w:val="28"/>
        </w:rPr>
        <w:t>обходимо включение  в  варианты  заданий  не  только  ответов  и  решений  з</w:t>
      </w:r>
      <w:r w:rsidR="001450AF" w:rsidRPr="0031094E">
        <w:rPr>
          <w:sz w:val="28"/>
          <w:szCs w:val="28"/>
        </w:rPr>
        <w:t>а</w:t>
      </w:r>
      <w:r w:rsidR="001450AF" w:rsidRPr="0031094E">
        <w:rPr>
          <w:sz w:val="28"/>
          <w:szCs w:val="28"/>
        </w:rPr>
        <w:t xml:space="preserve">даний,  но  и  критериев оценивания работ, а также основных принципов оценивания, приведенных в таблице.  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>Наилучшим  образом  зарекомендовала  себя  на  математических  олимпи</w:t>
      </w:r>
      <w:r w:rsidRPr="0031094E">
        <w:rPr>
          <w:sz w:val="28"/>
          <w:szCs w:val="28"/>
        </w:rPr>
        <w:t>а</w:t>
      </w:r>
      <w:r w:rsidRPr="0031094E">
        <w:rPr>
          <w:sz w:val="28"/>
          <w:szCs w:val="28"/>
        </w:rPr>
        <w:t>дах  7-балльная  шкала,  действующая  на  всех  математических  соревнов</w:t>
      </w:r>
      <w:r w:rsidRPr="0031094E">
        <w:rPr>
          <w:sz w:val="28"/>
          <w:szCs w:val="28"/>
        </w:rPr>
        <w:t>а</w:t>
      </w:r>
      <w:r w:rsidRPr="0031094E">
        <w:rPr>
          <w:sz w:val="28"/>
          <w:szCs w:val="28"/>
        </w:rPr>
        <w:t xml:space="preserve">ниях  от  начального уровня до Международной математической олимпиады: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 </w:t>
      </w:r>
    </w:p>
    <w:p w:rsidR="001450AF" w:rsidRPr="00075B34" w:rsidRDefault="001450AF" w:rsidP="00BC5A44">
      <w:pPr>
        <w:spacing w:line="276" w:lineRule="auto"/>
        <w:rPr>
          <w:b/>
          <w:sz w:val="28"/>
          <w:szCs w:val="28"/>
        </w:rPr>
      </w:pPr>
      <w:r w:rsidRPr="00075B34">
        <w:rPr>
          <w:b/>
          <w:sz w:val="28"/>
          <w:szCs w:val="28"/>
        </w:rPr>
        <w:t xml:space="preserve">Баллы  Правильность (ошибочность) решения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7  Полное верное решение.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6-7  Верное решение. Имеются небольшие недочеты, в целом не влияющие на решение.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5-6  Решение  в  целом  верное.  Однако  оно  содержит  ряд  ошибок,  либо  не рассмотрение  отдельных  случаев,  но  может  стать  правильным  после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небольших исправлений или дополнений.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4  Верно рассмотрен один из двух (более сложный) существенных случаев. 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>2-3  Доказаны вспомогательные утверждения, помогающие в решении зад</w:t>
      </w:r>
      <w:r w:rsidRPr="0031094E">
        <w:rPr>
          <w:sz w:val="28"/>
          <w:szCs w:val="28"/>
        </w:rPr>
        <w:t>а</w:t>
      </w:r>
      <w:r w:rsidRPr="0031094E">
        <w:rPr>
          <w:sz w:val="28"/>
          <w:szCs w:val="28"/>
        </w:rPr>
        <w:t xml:space="preserve">чи.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proofErr w:type="gramStart"/>
      <w:r w:rsidRPr="0031094E">
        <w:rPr>
          <w:sz w:val="28"/>
          <w:szCs w:val="28"/>
        </w:rPr>
        <w:lastRenderedPageBreak/>
        <w:t xml:space="preserve">1  Рассмотрены отдельные важные случаи при отсутствии решения (или при </w:t>
      </w:r>
      <w:proofErr w:type="gramEnd"/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ошибочном </w:t>
      </w:r>
      <w:proofErr w:type="gramStart"/>
      <w:r w:rsidRPr="0031094E">
        <w:rPr>
          <w:sz w:val="28"/>
          <w:szCs w:val="28"/>
        </w:rPr>
        <w:t>решении</w:t>
      </w:r>
      <w:proofErr w:type="gramEnd"/>
      <w:r w:rsidRPr="0031094E">
        <w:rPr>
          <w:sz w:val="28"/>
          <w:szCs w:val="28"/>
        </w:rPr>
        <w:t xml:space="preserve">).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0  Решение неверное, продвижения отсутствуют.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0  Решение отсутствует.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Помимо этого в методических рекомендациях по проведению Олимпиады следует проинформировать жюри школьного этапа о том, что: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>а) любое правильное решение оценивается в 7 баллов. Недопустимо снятие баллов за  то,  что  решение  слишком  длинное,  или  за  то,  что  решение  школьн</w:t>
      </w:r>
      <w:r w:rsidRPr="0031094E">
        <w:rPr>
          <w:sz w:val="28"/>
          <w:szCs w:val="28"/>
        </w:rPr>
        <w:t>и</w:t>
      </w:r>
      <w:r w:rsidRPr="0031094E">
        <w:rPr>
          <w:sz w:val="28"/>
          <w:szCs w:val="28"/>
        </w:rPr>
        <w:t>ка  отличается  от приведенного в методических разработках или от других решений, извес</w:t>
      </w:r>
      <w:r w:rsidRPr="0031094E">
        <w:rPr>
          <w:sz w:val="28"/>
          <w:szCs w:val="28"/>
        </w:rPr>
        <w:t>т</w:t>
      </w:r>
      <w:r w:rsidRPr="0031094E">
        <w:rPr>
          <w:sz w:val="28"/>
          <w:szCs w:val="28"/>
        </w:rPr>
        <w:t xml:space="preserve">ных жюри; 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>б)  олимпиадная  работа  не  является  контрольной  работой  обучающегося,  поэтому любые  исправления  в  работе,  в  том  числе  зачеркивание  ранее  написа</w:t>
      </w:r>
      <w:r w:rsidRPr="0031094E">
        <w:rPr>
          <w:sz w:val="28"/>
          <w:szCs w:val="28"/>
        </w:rPr>
        <w:t>н</w:t>
      </w:r>
      <w:r w:rsidRPr="0031094E">
        <w:rPr>
          <w:sz w:val="28"/>
          <w:szCs w:val="28"/>
        </w:rPr>
        <w:t xml:space="preserve">ного  текста,  не являются основанием для снятия баллов;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proofErr w:type="gramStart"/>
      <w:r w:rsidRPr="0031094E">
        <w:rPr>
          <w:sz w:val="28"/>
          <w:szCs w:val="28"/>
        </w:rPr>
        <w:t>в) баллы не выставляются «за старание Участника», в том числе за запись в работе большого по объему текста, но не содержащего продвижений в реш</w:t>
      </w:r>
      <w:r w:rsidRPr="0031094E">
        <w:rPr>
          <w:sz w:val="28"/>
          <w:szCs w:val="28"/>
        </w:rPr>
        <w:t>е</w:t>
      </w:r>
      <w:r w:rsidRPr="0031094E">
        <w:rPr>
          <w:sz w:val="28"/>
          <w:szCs w:val="28"/>
        </w:rPr>
        <w:t>нии задачи; г) победителями олимпиады в одной параллели могут стать н</w:t>
      </w:r>
      <w:r w:rsidRPr="0031094E">
        <w:rPr>
          <w:sz w:val="28"/>
          <w:szCs w:val="28"/>
        </w:rPr>
        <w:t>е</w:t>
      </w:r>
      <w:r w:rsidRPr="0031094E">
        <w:rPr>
          <w:sz w:val="28"/>
          <w:szCs w:val="28"/>
        </w:rPr>
        <w:t>сколько участников, набравшие  наибольшее  количество  баллов,  поэтому  не  следует  в  обязательном  порядке «разводить по местам» лучших учас</w:t>
      </w:r>
      <w:r w:rsidRPr="0031094E">
        <w:rPr>
          <w:sz w:val="28"/>
          <w:szCs w:val="28"/>
        </w:rPr>
        <w:t>т</w:t>
      </w:r>
      <w:r w:rsidRPr="0031094E">
        <w:rPr>
          <w:sz w:val="28"/>
          <w:szCs w:val="28"/>
        </w:rPr>
        <w:t xml:space="preserve">ников олимпиады. </w:t>
      </w:r>
      <w:proofErr w:type="gramEnd"/>
    </w:p>
    <w:p w:rsidR="001450AF" w:rsidRPr="00ED5DE1" w:rsidRDefault="001450AF" w:rsidP="00BC5A44">
      <w:pPr>
        <w:spacing w:line="276" w:lineRule="auto"/>
        <w:rPr>
          <w:b/>
          <w:sz w:val="28"/>
          <w:szCs w:val="28"/>
        </w:rPr>
      </w:pPr>
      <w:r w:rsidRPr="00ED5DE1">
        <w:rPr>
          <w:b/>
          <w:sz w:val="28"/>
          <w:szCs w:val="28"/>
        </w:rPr>
        <w:t>РЕКОМЕНДУЕМАЯ ЛИТЕРАТУРА ДЛЯ ПОДГОТОВКИ ЗАД</w:t>
      </w:r>
      <w:r w:rsidRPr="00ED5DE1">
        <w:rPr>
          <w:b/>
          <w:sz w:val="28"/>
          <w:szCs w:val="28"/>
        </w:rPr>
        <w:t>А</w:t>
      </w:r>
      <w:r w:rsidRPr="00ED5DE1">
        <w:rPr>
          <w:b/>
          <w:sz w:val="28"/>
          <w:szCs w:val="28"/>
        </w:rPr>
        <w:t xml:space="preserve">НИЙ  </w:t>
      </w:r>
      <w:r w:rsidRPr="0031094E">
        <w:rPr>
          <w:sz w:val="28"/>
          <w:szCs w:val="28"/>
        </w:rPr>
        <w:t xml:space="preserve">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Журналы: «Квант», «Математика в школе», «Математика для школьников»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Книги и методические пособия: </w:t>
      </w:r>
      <w:proofErr w:type="spellStart"/>
      <w:r w:rsidRPr="0031094E">
        <w:rPr>
          <w:sz w:val="28"/>
          <w:szCs w:val="28"/>
        </w:rPr>
        <w:t>Агаханов</w:t>
      </w:r>
      <w:proofErr w:type="spellEnd"/>
      <w:r w:rsidRPr="0031094E">
        <w:rPr>
          <w:sz w:val="28"/>
          <w:szCs w:val="28"/>
        </w:rPr>
        <w:t xml:space="preserve"> Н.Х., </w:t>
      </w:r>
      <w:proofErr w:type="spellStart"/>
      <w:r w:rsidRPr="0031094E">
        <w:rPr>
          <w:sz w:val="28"/>
          <w:szCs w:val="28"/>
        </w:rPr>
        <w:t>Подлипский</w:t>
      </w:r>
      <w:proofErr w:type="spellEnd"/>
      <w:r w:rsidRPr="0031094E">
        <w:rPr>
          <w:sz w:val="28"/>
          <w:szCs w:val="28"/>
        </w:rPr>
        <w:t xml:space="preserve"> О.К. Математ</w:t>
      </w:r>
      <w:r w:rsidRPr="0031094E">
        <w:rPr>
          <w:sz w:val="28"/>
          <w:szCs w:val="28"/>
        </w:rPr>
        <w:t>и</w:t>
      </w:r>
      <w:r w:rsidRPr="0031094E">
        <w:rPr>
          <w:sz w:val="28"/>
          <w:szCs w:val="28"/>
        </w:rPr>
        <w:t xml:space="preserve">ка. Районные олимпиады. 6-11 класс. – М.: Просвещение, 2010. 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proofErr w:type="spellStart"/>
      <w:r w:rsidRPr="0031094E">
        <w:rPr>
          <w:sz w:val="28"/>
          <w:szCs w:val="28"/>
        </w:rPr>
        <w:t>Агаханов</w:t>
      </w:r>
      <w:proofErr w:type="spellEnd"/>
      <w:r w:rsidRPr="0031094E">
        <w:rPr>
          <w:sz w:val="28"/>
          <w:szCs w:val="28"/>
        </w:rPr>
        <w:t xml:space="preserve"> Н.Х., Богданов И.И., Кожевников П.А., </w:t>
      </w:r>
      <w:proofErr w:type="spellStart"/>
      <w:r w:rsidRPr="0031094E">
        <w:rPr>
          <w:sz w:val="28"/>
          <w:szCs w:val="28"/>
        </w:rPr>
        <w:t>Подлипский</w:t>
      </w:r>
      <w:proofErr w:type="spellEnd"/>
      <w:r w:rsidRPr="0031094E">
        <w:rPr>
          <w:sz w:val="28"/>
          <w:szCs w:val="28"/>
        </w:rPr>
        <w:t xml:space="preserve"> О.К., </w:t>
      </w:r>
      <w:proofErr w:type="spellStart"/>
      <w:r w:rsidRPr="0031094E">
        <w:rPr>
          <w:sz w:val="28"/>
          <w:szCs w:val="28"/>
        </w:rPr>
        <w:t>Терешин</w:t>
      </w:r>
      <w:proofErr w:type="spellEnd"/>
      <w:r w:rsidRPr="0031094E">
        <w:rPr>
          <w:sz w:val="28"/>
          <w:szCs w:val="28"/>
        </w:rPr>
        <w:t xml:space="preserve"> Д.А.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Математика. Всероссийские олимпиады. Выпуск 1. – М.: Просвещение, 2008.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proofErr w:type="spellStart"/>
      <w:r w:rsidRPr="0031094E">
        <w:rPr>
          <w:sz w:val="28"/>
          <w:szCs w:val="28"/>
        </w:rPr>
        <w:t>Агаханов</w:t>
      </w:r>
      <w:proofErr w:type="spellEnd"/>
      <w:r w:rsidRPr="0031094E">
        <w:rPr>
          <w:sz w:val="28"/>
          <w:szCs w:val="28"/>
        </w:rPr>
        <w:t xml:space="preserve"> Н.Х., </w:t>
      </w:r>
      <w:proofErr w:type="spellStart"/>
      <w:r w:rsidRPr="0031094E">
        <w:rPr>
          <w:sz w:val="28"/>
          <w:szCs w:val="28"/>
        </w:rPr>
        <w:t>Подлипский</w:t>
      </w:r>
      <w:proofErr w:type="spellEnd"/>
      <w:r w:rsidRPr="0031094E">
        <w:rPr>
          <w:sz w:val="28"/>
          <w:szCs w:val="28"/>
        </w:rPr>
        <w:t xml:space="preserve"> О.К. Математика. Всероссийские олимпиады. Выпуск 2. – М.: Просвещение, 2009. 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proofErr w:type="spellStart"/>
      <w:r w:rsidRPr="0031094E">
        <w:rPr>
          <w:sz w:val="28"/>
          <w:szCs w:val="28"/>
        </w:rPr>
        <w:t>Агаханов</w:t>
      </w:r>
      <w:proofErr w:type="spellEnd"/>
      <w:r w:rsidRPr="0031094E">
        <w:rPr>
          <w:sz w:val="28"/>
          <w:szCs w:val="28"/>
        </w:rPr>
        <w:t xml:space="preserve"> Н.Х., </w:t>
      </w:r>
      <w:proofErr w:type="spellStart"/>
      <w:r w:rsidRPr="0031094E">
        <w:rPr>
          <w:sz w:val="28"/>
          <w:szCs w:val="28"/>
        </w:rPr>
        <w:t>Подлипский</w:t>
      </w:r>
      <w:proofErr w:type="spellEnd"/>
      <w:r w:rsidRPr="0031094E">
        <w:rPr>
          <w:sz w:val="28"/>
          <w:szCs w:val="28"/>
        </w:rPr>
        <w:t xml:space="preserve"> О.К., </w:t>
      </w:r>
      <w:proofErr w:type="spellStart"/>
      <w:r w:rsidRPr="0031094E">
        <w:rPr>
          <w:sz w:val="28"/>
          <w:szCs w:val="28"/>
        </w:rPr>
        <w:t>Рубанов</w:t>
      </w:r>
      <w:proofErr w:type="spellEnd"/>
      <w:r w:rsidRPr="0031094E">
        <w:rPr>
          <w:sz w:val="28"/>
          <w:szCs w:val="28"/>
        </w:rPr>
        <w:t xml:space="preserve"> И.С. Математика. Всероссийские олимпиады. Выпуск 3. – М.: Просвещение, 2011. 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proofErr w:type="spellStart"/>
      <w:r w:rsidRPr="0031094E">
        <w:rPr>
          <w:sz w:val="28"/>
          <w:szCs w:val="28"/>
        </w:rPr>
        <w:t>Агаханов</w:t>
      </w:r>
      <w:proofErr w:type="spellEnd"/>
      <w:r w:rsidRPr="0031094E">
        <w:rPr>
          <w:sz w:val="28"/>
          <w:szCs w:val="28"/>
        </w:rPr>
        <w:t xml:space="preserve"> Н.Х., </w:t>
      </w:r>
      <w:proofErr w:type="spellStart"/>
      <w:r w:rsidRPr="0031094E">
        <w:rPr>
          <w:sz w:val="28"/>
          <w:szCs w:val="28"/>
        </w:rPr>
        <w:t>Подлипский</w:t>
      </w:r>
      <w:proofErr w:type="spellEnd"/>
      <w:r w:rsidRPr="0031094E">
        <w:rPr>
          <w:sz w:val="28"/>
          <w:szCs w:val="28"/>
        </w:rPr>
        <w:t xml:space="preserve"> О.К., </w:t>
      </w:r>
      <w:proofErr w:type="spellStart"/>
      <w:r w:rsidRPr="0031094E">
        <w:rPr>
          <w:sz w:val="28"/>
          <w:szCs w:val="28"/>
        </w:rPr>
        <w:t>Рубанов</w:t>
      </w:r>
      <w:proofErr w:type="spellEnd"/>
      <w:r w:rsidRPr="0031094E">
        <w:rPr>
          <w:sz w:val="28"/>
          <w:szCs w:val="28"/>
        </w:rPr>
        <w:t xml:space="preserve"> И.С. Математика. Всероссийские олимпиады. Выпуск 4. – М.: Просвещение, 2013.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Андреева А.Н. ,Барабанов А.И., </w:t>
      </w:r>
      <w:proofErr w:type="spellStart"/>
      <w:r w:rsidRPr="0031094E">
        <w:rPr>
          <w:sz w:val="28"/>
          <w:szCs w:val="28"/>
        </w:rPr>
        <w:t>Чернявский</w:t>
      </w:r>
      <w:proofErr w:type="spellEnd"/>
      <w:r w:rsidRPr="0031094E">
        <w:rPr>
          <w:sz w:val="28"/>
          <w:szCs w:val="28"/>
        </w:rPr>
        <w:t xml:space="preserve"> И.Я. Саратовские математич</w:t>
      </w:r>
      <w:r w:rsidRPr="0031094E">
        <w:rPr>
          <w:sz w:val="28"/>
          <w:szCs w:val="28"/>
        </w:rPr>
        <w:t>е</w:t>
      </w:r>
      <w:r w:rsidRPr="0031094E">
        <w:rPr>
          <w:sz w:val="28"/>
          <w:szCs w:val="28"/>
        </w:rPr>
        <w:t xml:space="preserve">ские олимпиады. – М.: МЦНМО, 2013.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proofErr w:type="spellStart"/>
      <w:r w:rsidRPr="0031094E">
        <w:rPr>
          <w:sz w:val="28"/>
          <w:szCs w:val="28"/>
        </w:rPr>
        <w:t>Бабинская</w:t>
      </w:r>
      <w:proofErr w:type="spellEnd"/>
      <w:r w:rsidRPr="0031094E">
        <w:rPr>
          <w:sz w:val="28"/>
          <w:szCs w:val="28"/>
        </w:rPr>
        <w:t xml:space="preserve"> И.Л. Задачи математических олимпиад. М.: Наука, 1975.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Гальперин Г.А., Толпыго А.К. Московские математические олимпиады. – М.: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Просвещение, 1986.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Генкин С.А., Итенберг И.В., Фомин Д.В. Ленинградские математические кружки. – Киров: Аса, 1994. 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lastRenderedPageBreak/>
        <w:t xml:space="preserve">Горбачев Н.В. Сборник олимпиадных задач по математике. – М.: МЦНМО, 2005. 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proofErr w:type="spellStart"/>
      <w:r w:rsidRPr="0031094E">
        <w:rPr>
          <w:sz w:val="28"/>
          <w:szCs w:val="28"/>
        </w:rPr>
        <w:t>Гордин</w:t>
      </w:r>
      <w:proofErr w:type="spellEnd"/>
      <w:r w:rsidRPr="0031094E">
        <w:rPr>
          <w:sz w:val="28"/>
          <w:szCs w:val="28"/>
        </w:rPr>
        <w:t xml:space="preserve"> Р.К. Это должен знать каждый </w:t>
      </w:r>
      <w:proofErr w:type="spellStart"/>
      <w:r w:rsidRPr="0031094E">
        <w:rPr>
          <w:sz w:val="28"/>
          <w:szCs w:val="28"/>
        </w:rPr>
        <w:t>матшкольник</w:t>
      </w:r>
      <w:proofErr w:type="spellEnd"/>
      <w:r w:rsidRPr="0031094E">
        <w:rPr>
          <w:sz w:val="28"/>
          <w:szCs w:val="28"/>
        </w:rPr>
        <w:t xml:space="preserve">. — М., МЦНМО, 2003. 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proofErr w:type="spellStart"/>
      <w:r w:rsidRPr="0031094E">
        <w:rPr>
          <w:sz w:val="28"/>
          <w:szCs w:val="28"/>
        </w:rPr>
        <w:t>Кордемский</w:t>
      </w:r>
      <w:proofErr w:type="spellEnd"/>
      <w:r w:rsidRPr="0031094E">
        <w:rPr>
          <w:sz w:val="28"/>
          <w:szCs w:val="28"/>
        </w:rPr>
        <w:t xml:space="preserve"> Б.А. Математическая смекалка. – М., ГИФМЛ, 1958 — 576 с.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Прасолов В.В. Задачи по планиметрии. Изд. 5-е </w:t>
      </w:r>
      <w:proofErr w:type="spellStart"/>
      <w:r w:rsidRPr="0031094E">
        <w:rPr>
          <w:sz w:val="28"/>
          <w:szCs w:val="28"/>
        </w:rPr>
        <w:t>испр</w:t>
      </w:r>
      <w:proofErr w:type="spellEnd"/>
      <w:r w:rsidRPr="0031094E">
        <w:rPr>
          <w:sz w:val="28"/>
          <w:szCs w:val="28"/>
        </w:rPr>
        <w:t xml:space="preserve">. и доп. – М.: МЦНМО, 2006. 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Федоров Р.М., </w:t>
      </w:r>
      <w:proofErr w:type="spellStart"/>
      <w:r w:rsidRPr="0031094E">
        <w:rPr>
          <w:sz w:val="28"/>
          <w:szCs w:val="28"/>
        </w:rPr>
        <w:t>Канель-Белов</w:t>
      </w:r>
      <w:proofErr w:type="spellEnd"/>
      <w:r w:rsidRPr="0031094E">
        <w:rPr>
          <w:sz w:val="28"/>
          <w:szCs w:val="28"/>
        </w:rPr>
        <w:t xml:space="preserve"> А.Я., </w:t>
      </w:r>
      <w:proofErr w:type="spellStart"/>
      <w:r w:rsidRPr="0031094E">
        <w:rPr>
          <w:sz w:val="28"/>
          <w:szCs w:val="28"/>
        </w:rPr>
        <w:t>Ковальджи</w:t>
      </w:r>
      <w:proofErr w:type="spellEnd"/>
      <w:r w:rsidRPr="0031094E">
        <w:rPr>
          <w:sz w:val="28"/>
          <w:szCs w:val="28"/>
        </w:rPr>
        <w:t xml:space="preserve"> А.К., Ященко И.В. Московские </w:t>
      </w:r>
    </w:p>
    <w:p w:rsidR="001450AF" w:rsidRPr="0031094E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математические олимпиады 1993-2005 г. / Под ред. В.М. Тихомирова. – М.: МЦНМО, 2006.  </w:t>
      </w:r>
    </w:p>
    <w:p w:rsidR="003A4017" w:rsidRDefault="001450AF" w:rsidP="00BC5A44">
      <w:pPr>
        <w:spacing w:line="276" w:lineRule="auto"/>
        <w:rPr>
          <w:sz w:val="28"/>
          <w:szCs w:val="28"/>
        </w:rPr>
      </w:pPr>
      <w:r w:rsidRPr="0031094E">
        <w:rPr>
          <w:sz w:val="28"/>
          <w:szCs w:val="28"/>
        </w:rPr>
        <w:t xml:space="preserve">Интернет-ресурс: </w:t>
      </w:r>
      <w:hyperlink r:id="rId5" w:history="1">
        <w:r w:rsidR="003A4017" w:rsidRPr="00AD2BF0">
          <w:rPr>
            <w:rStyle w:val="a5"/>
            <w:sz w:val="28"/>
            <w:szCs w:val="28"/>
          </w:rPr>
          <w:t>http://www.problems.ru/</w:t>
        </w:r>
      </w:hyperlink>
    </w:p>
    <w:p w:rsidR="00075B34" w:rsidRDefault="00075B34" w:rsidP="00BC5A44">
      <w:pPr>
        <w:spacing w:line="276" w:lineRule="auto"/>
        <w:rPr>
          <w:sz w:val="28"/>
          <w:szCs w:val="28"/>
        </w:rPr>
      </w:pPr>
    </w:p>
    <w:p w:rsidR="003A4017" w:rsidRPr="006B3EBB" w:rsidRDefault="003A4017" w:rsidP="003A4017">
      <w:pPr>
        <w:rPr>
          <w:b/>
          <w:color w:val="002060"/>
          <w:sz w:val="28"/>
          <w:szCs w:val="28"/>
        </w:rPr>
      </w:pPr>
      <w:r w:rsidRPr="006A48DF">
        <w:rPr>
          <w:b/>
          <w:i/>
          <w:color w:val="FF0000"/>
          <w:sz w:val="28"/>
          <w:szCs w:val="28"/>
        </w:rPr>
        <w:t xml:space="preserve">                    </w:t>
      </w:r>
      <w:proofErr w:type="gramStart"/>
      <w:r w:rsidRPr="006B3EBB">
        <w:rPr>
          <w:b/>
          <w:color w:val="002060"/>
          <w:sz w:val="28"/>
          <w:szCs w:val="28"/>
        </w:rPr>
        <w:t>Результаты  участия обучающихся в олимпиадах.</w:t>
      </w:r>
      <w:proofErr w:type="gramEnd"/>
    </w:p>
    <w:p w:rsidR="003A4017" w:rsidRPr="001C3E46" w:rsidRDefault="003A4017" w:rsidP="003A4017">
      <w:pPr>
        <w:rPr>
          <w:b/>
          <w:i/>
          <w:color w:val="002060"/>
          <w:sz w:val="28"/>
          <w:szCs w:val="28"/>
        </w:rPr>
      </w:pPr>
      <w:r w:rsidRPr="006B3EBB">
        <w:rPr>
          <w:b/>
          <w:color w:val="002060"/>
          <w:sz w:val="28"/>
          <w:szCs w:val="28"/>
        </w:rPr>
        <w:t xml:space="preserve">                               </w:t>
      </w:r>
      <w:r w:rsidRPr="001C3E46">
        <w:rPr>
          <w:b/>
          <w:i/>
          <w:color w:val="002060"/>
          <w:sz w:val="28"/>
          <w:szCs w:val="28"/>
        </w:rPr>
        <w:t>Всероссийская олимпиада школьников.</w:t>
      </w:r>
    </w:p>
    <w:tbl>
      <w:tblPr>
        <w:tblStyle w:val="a6"/>
        <w:tblW w:w="9606" w:type="dxa"/>
        <w:tblLayout w:type="fixed"/>
        <w:tblLook w:val="04A0"/>
      </w:tblPr>
      <w:tblGrid>
        <w:gridCol w:w="959"/>
        <w:gridCol w:w="1843"/>
        <w:gridCol w:w="2126"/>
        <w:gridCol w:w="2835"/>
        <w:gridCol w:w="1843"/>
      </w:tblGrid>
      <w:tr w:rsidR="003A4017" w:rsidTr="00E32529">
        <w:tc>
          <w:tcPr>
            <w:tcW w:w="959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1843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126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</w:t>
            </w:r>
          </w:p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участия </w:t>
            </w:r>
          </w:p>
        </w:tc>
        <w:tc>
          <w:tcPr>
            <w:tcW w:w="2835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 учас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ника, класс</w:t>
            </w:r>
          </w:p>
        </w:tc>
        <w:tc>
          <w:tcPr>
            <w:tcW w:w="1843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3A4017" w:rsidTr="00E32529">
        <w:tc>
          <w:tcPr>
            <w:tcW w:w="959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2009 </w:t>
            </w:r>
          </w:p>
        </w:tc>
        <w:tc>
          <w:tcPr>
            <w:tcW w:w="1843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26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Муницпальный</w:t>
            </w:r>
            <w:proofErr w:type="spellEnd"/>
          </w:p>
        </w:tc>
        <w:tc>
          <w:tcPr>
            <w:tcW w:w="2835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Графонов Павел, </w:t>
            </w:r>
          </w:p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1843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</w:p>
        </w:tc>
      </w:tr>
      <w:tr w:rsidR="003A4017" w:rsidTr="00E32529">
        <w:tc>
          <w:tcPr>
            <w:tcW w:w="959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2009 </w:t>
            </w:r>
          </w:p>
        </w:tc>
        <w:tc>
          <w:tcPr>
            <w:tcW w:w="1843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26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Муницпальный</w:t>
            </w:r>
            <w:proofErr w:type="spellEnd"/>
          </w:p>
        </w:tc>
        <w:tc>
          <w:tcPr>
            <w:tcW w:w="2835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Елизаров Максим, </w:t>
            </w:r>
          </w:p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1843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</w:p>
        </w:tc>
      </w:tr>
      <w:tr w:rsidR="003A4017" w:rsidTr="00E32529">
        <w:tc>
          <w:tcPr>
            <w:tcW w:w="959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2010 </w:t>
            </w:r>
          </w:p>
        </w:tc>
        <w:tc>
          <w:tcPr>
            <w:tcW w:w="1843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26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Муницпальный</w:t>
            </w:r>
            <w:proofErr w:type="spellEnd"/>
          </w:p>
        </w:tc>
        <w:tc>
          <w:tcPr>
            <w:tcW w:w="2835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Графонов Павел, </w:t>
            </w:r>
          </w:p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1843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</w:p>
        </w:tc>
      </w:tr>
      <w:tr w:rsidR="003A4017" w:rsidTr="00E32529">
        <w:tc>
          <w:tcPr>
            <w:tcW w:w="959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2010 </w:t>
            </w:r>
          </w:p>
        </w:tc>
        <w:tc>
          <w:tcPr>
            <w:tcW w:w="1843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26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Муницпальный</w:t>
            </w:r>
            <w:proofErr w:type="spellEnd"/>
          </w:p>
        </w:tc>
        <w:tc>
          <w:tcPr>
            <w:tcW w:w="2835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Буцких Светлана, </w:t>
            </w:r>
          </w:p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1843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</w:p>
        </w:tc>
      </w:tr>
      <w:tr w:rsidR="003A4017" w:rsidTr="00E32529">
        <w:tc>
          <w:tcPr>
            <w:tcW w:w="959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2011 </w:t>
            </w:r>
          </w:p>
        </w:tc>
        <w:tc>
          <w:tcPr>
            <w:tcW w:w="1843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26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Муницпальный</w:t>
            </w:r>
            <w:proofErr w:type="spellEnd"/>
          </w:p>
        </w:tc>
        <w:tc>
          <w:tcPr>
            <w:tcW w:w="2835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Графонов Павел, </w:t>
            </w:r>
          </w:p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1843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</w:p>
        </w:tc>
      </w:tr>
      <w:tr w:rsidR="003A4017" w:rsidTr="00E32529">
        <w:tc>
          <w:tcPr>
            <w:tcW w:w="959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2011 </w:t>
            </w:r>
          </w:p>
        </w:tc>
        <w:tc>
          <w:tcPr>
            <w:tcW w:w="1843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26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Муницпальный</w:t>
            </w:r>
            <w:proofErr w:type="spellEnd"/>
          </w:p>
        </w:tc>
        <w:tc>
          <w:tcPr>
            <w:tcW w:w="2835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Елизаров Максим,</w:t>
            </w:r>
          </w:p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 класс</w:t>
            </w:r>
          </w:p>
        </w:tc>
        <w:tc>
          <w:tcPr>
            <w:tcW w:w="1843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</w:p>
        </w:tc>
      </w:tr>
      <w:tr w:rsidR="003A4017" w:rsidTr="00E32529">
        <w:tc>
          <w:tcPr>
            <w:tcW w:w="959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2011 </w:t>
            </w:r>
          </w:p>
        </w:tc>
        <w:tc>
          <w:tcPr>
            <w:tcW w:w="1843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26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Муницпальный</w:t>
            </w:r>
            <w:proofErr w:type="spellEnd"/>
          </w:p>
        </w:tc>
        <w:tc>
          <w:tcPr>
            <w:tcW w:w="2835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Буцких Светлана,</w:t>
            </w:r>
          </w:p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 класс</w:t>
            </w:r>
          </w:p>
        </w:tc>
        <w:tc>
          <w:tcPr>
            <w:tcW w:w="1843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</w:p>
        </w:tc>
      </w:tr>
      <w:tr w:rsidR="003A4017" w:rsidTr="00E32529">
        <w:tc>
          <w:tcPr>
            <w:tcW w:w="959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2012 </w:t>
            </w:r>
          </w:p>
        </w:tc>
        <w:tc>
          <w:tcPr>
            <w:tcW w:w="1843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26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Муницпальный</w:t>
            </w:r>
            <w:proofErr w:type="spellEnd"/>
          </w:p>
        </w:tc>
        <w:tc>
          <w:tcPr>
            <w:tcW w:w="2835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Буцких Светлана,</w:t>
            </w:r>
          </w:p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 класс</w:t>
            </w:r>
          </w:p>
        </w:tc>
        <w:tc>
          <w:tcPr>
            <w:tcW w:w="1843" w:type="dxa"/>
          </w:tcPr>
          <w:p w:rsidR="003A4017" w:rsidRPr="006A48DF" w:rsidRDefault="003A4017" w:rsidP="00E32529">
            <w:pPr>
              <w:rPr>
                <w:b/>
                <w:sz w:val="28"/>
                <w:szCs w:val="28"/>
              </w:rPr>
            </w:pPr>
            <w:r w:rsidRPr="006A48DF">
              <w:rPr>
                <w:b/>
                <w:sz w:val="28"/>
                <w:szCs w:val="28"/>
              </w:rPr>
              <w:t xml:space="preserve">Призер </w:t>
            </w:r>
          </w:p>
        </w:tc>
      </w:tr>
      <w:tr w:rsidR="003A4017" w:rsidTr="00E32529">
        <w:tc>
          <w:tcPr>
            <w:tcW w:w="959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2012 </w:t>
            </w:r>
          </w:p>
        </w:tc>
        <w:tc>
          <w:tcPr>
            <w:tcW w:w="1843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26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Муницпальный</w:t>
            </w:r>
            <w:proofErr w:type="spellEnd"/>
          </w:p>
        </w:tc>
        <w:tc>
          <w:tcPr>
            <w:tcW w:w="2835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 Кирилл,</w:t>
            </w:r>
          </w:p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класс</w:t>
            </w:r>
          </w:p>
        </w:tc>
        <w:tc>
          <w:tcPr>
            <w:tcW w:w="1843" w:type="dxa"/>
          </w:tcPr>
          <w:p w:rsidR="003A4017" w:rsidRPr="006A48DF" w:rsidRDefault="003A4017" w:rsidP="00E32529">
            <w:pPr>
              <w:rPr>
                <w:b/>
                <w:sz w:val="28"/>
                <w:szCs w:val="28"/>
              </w:rPr>
            </w:pPr>
            <w:r w:rsidRPr="006A48DF">
              <w:rPr>
                <w:b/>
                <w:sz w:val="28"/>
                <w:szCs w:val="28"/>
              </w:rPr>
              <w:t xml:space="preserve">Победитель   </w:t>
            </w:r>
          </w:p>
        </w:tc>
      </w:tr>
      <w:tr w:rsidR="003A4017" w:rsidTr="00E32529">
        <w:tc>
          <w:tcPr>
            <w:tcW w:w="959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2012 </w:t>
            </w:r>
          </w:p>
        </w:tc>
        <w:tc>
          <w:tcPr>
            <w:tcW w:w="1843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26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</w:t>
            </w:r>
          </w:p>
        </w:tc>
        <w:tc>
          <w:tcPr>
            <w:tcW w:w="2835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Буцких Светлана,</w:t>
            </w:r>
          </w:p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 класс</w:t>
            </w:r>
          </w:p>
        </w:tc>
        <w:tc>
          <w:tcPr>
            <w:tcW w:w="1843" w:type="dxa"/>
          </w:tcPr>
          <w:p w:rsidR="003A4017" w:rsidRPr="006A48DF" w:rsidRDefault="003A4017" w:rsidP="00E32529">
            <w:pPr>
              <w:rPr>
                <w:b/>
                <w:sz w:val="28"/>
                <w:szCs w:val="28"/>
              </w:rPr>
            </w:pPr>
            <w:r w:rsidRPr="006A48DF">
              <w:rPr>
                <w:b/>
                <w:sz w:val="28"/>
                <w:szCs w:val="28"/>
              </w:rPr>
              <w:t xml:space="preserve">Участие </w:t>
            </w:r>
          </w:p>
        </w:tc>
      </w:tr>
    </w:tbl>
    <w:p w:rsidR="003A4017" w:rsidRDefault="003A4017" w:rsidP="003A4017">
      <w:pPr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</w:t>
      </w:r>
    </w:p>
    <w:p w:rsidR="003A4017" w:rsidRDefault="003A4017" w:rsidP="003A4017">
      <w:pPr>
        <w:rPr>
          <w:b/>
          <w:color w:val="00206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                   </w:t>
      </w:r>
      <w:r w:rsidRPr="006B3EBB">
        <w:rPr>
          <w:b/>
          <w:color w:val="002060"/>
          <w:sz w:val="28"/>
          <w:szCs w:val="28"/>
        </w:rPr>
        <w:t>Заочные и дистанционные олимпиады</w:t>
      </w:r>
      <w:r>
        <w:rPr>
          <w:b/>
          <w:color w:val="002060"/>
          <w:sz w:val="28"/>
          <w:szCs w:val="28"/>
        </w:rPr>
        <w:t>.</w:t>
      </w:r>
    </w:p>
    <w:p w:rsidR="003A4017" w:rsidRPr="001C3E46" w:rsidRDefault="003A4017" w:rsidP="003A4017">
      <w:pPr>
        <w:ind w:firstLine="708"/>
        <w:rPr>
          <w:b/>
          <w:i/>
          <w:color w:val="002060"/>
          <w:sz w:val="28"/>
          <w:szCs w:val="28"/>
        </w:rPr>
      </w:pPr>
      <w:r w:rsidRPr="001C3E46">
        <w:rPr>
          <w:b/>
          <w:i/>
          <w:color w:val="002060"/>
          <w:sz w:val="28"/>
          <w:szCs w:val="28"/>
        </w:rPr>
        <w:t>Межрегиональная  заочная  физико – математическая олимпиада «Авангард»</w:t>
      </w:r>
    </w:p>
    <w:tbl>
      <w:tblPr>
        <w:tblStyle w:val="a6"/>
        <w:tblW w:w="9606" w:type="dxa"/>
        <w:tblLayout w:type="fixed"/>
        <w:tblLook w:val="04A0"/>
      </w:tblPr>
      <w:tblGrid>
        <w:gridCol w:w="959"/>
        <w:gridCol w:w="1843"/>
        <w:gridCol w:w="2126"/>
        <w:gridCol w:w="2835"/>
        <w:gridCol w:w="1843"/>
      </w:tblGrid>
      <w:tr w:rsidR="003A4017" w:rsidTr="00E32529">
        <w:tc>
          <w:tcPr>
            <w:tcW w:w="959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1843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126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</w:t>
            </w:r>
          </w:p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участия </w:t>
            </w:r>
          </w:p>
        </w:tc>
        <w:tc>
          <w:tcPr>
            <w:tcW w:w="2835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 учас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ника, класс</w:t>
            </w:r>
          </w:p>
        </w:tc>
        <w:tc>
          <w:tcPr>
            <w:tcW w:w="1843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3A4017" w:rsidTr="00E32529">
        <w:tc>
          <w:tcPr>
            <w:tcW w:w="959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843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26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 </w:t>
            </w:r>
          </w:p>
        </w:tc>
        <w:tc>
          <w:tcPr>
            <w:tcW w:w="2835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Буцких Светлана </w:t>
            </w:r>
          </w:p>
        </w:tc>
        <w:tc>
          <w:tcPr>
            <w:tcW w:w="1843" w:type="dxa"/>
          </w:tcPr>
          <w:p w:rsidR="003A4017" w:rsidRPr="004A3D07" w:rsidRDefault="003A4017" w:rsidP="00E32529">
            <w:pPr>
              <w:rPr>
                <w:b/>
                <w:sz w:val="28"/>
                <w:szCs w:val="28"/>
              </w:rPr>
            </w:pPr>
            <w:r w:rsidRPr="004A3D07">
              <w:rPr>
                <w:b/>
                <w:sz w:val="28"/>
                <w:szCs w:val="28"/>
              </w:rPr>
              <w:t xml:space="preserve">Призер </w:t>
            </w:r>
          </w:p>
        </w:tc>
      </w:tr>
    </w:tbl>
    <w:p w:rsidR="003A4017" w:rsidRPr="001C3E46" w:rsidRDefault="003A4017" w:rsidP="003A4017">
      <w:pPr>
        <w:rPr>
          <w:b/>
          <w:i/>
          <w:color w:val="002060"/>
          <w:sz w:val="28"/>
          <w:szCs w:val="28"/>
        </w:rPr>
      </w:pPr>
    </w:p>
    <w:p w:rsidR="003A4017" w:rsidRPr="001C3E46" w:rsidRDefault="003A4017" w:rsidP="003A4017">
      <w:pPr>
        <w:rPr>
          <w:b/>
          <w:i/>
          <w:color w:val="002060"/>
          <w:sz w:val="28"/>
          <w:szCs w:val="28"/>
        </w:rPr>
      </w:pPr>
      <w:r w:rsidRPr="001C3E46">
        <w:rPr>
          <w:b/>
          <w:i/>
          <w:color w:val="002060"/>
          <w:sz w:val="28"/>
          <w:szCs w:val="28"/>
        </w:rPr>
        <w:lastRenderedPageBreak/>
        <w:t xml:space="preserve">        Дистанционная олимпиада «Интеллектуальный марафон»</w:t>
      </w:r>
      <w:r>
        <w:rPr>
          <w:b/>
          <w:i/>
          <w:color w:val="002060"/>
          <w:sz w:val="28"/>
          <w:szCs w:val="28"/>
        </w:rPr>
        <w:t>.</w:t>
      </w:r>
    </w:p>
    <w:tbl>
      <w:tblPr>
        <w:tblStyle w:val="a6"/>
        <w:tblW w:w="9606" w:type="dxa"/>
        <w:tblLayout w:type="fixed"/>
        <w:tblLook w:val="04A0"/>
      </w:tblPr>
      <w:tblGrid>
        <w:gridCol w:w="973"/>
        <w:gridCol w:w="1829"/>
        <w:gridCol w:w="2126"/>
        <w:gridCol w:w="2835"/>
        <w:gridCol w:w="1843"/>
      </w:tblGrid>
      <w:tr w:rsidR="003A4017" w:rsidRPr="006A48DF" w:rsidTr="00E32529">
        <w:tc>
          <w:tcPr>
            <w:tcW w:w="973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2013 </w:t>
            </w:r>
          </w:p>
        </w:tc>
        <w:tc>
          <w:tcPr>
            <w:tcW w:w="1829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26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</w:t>
            </w:r>
          </w:p>
        </w:tc>
        <w:tc>
          <w:tcPr>
            <w:tcW w:w="2835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Буцких Светлана, </w:t>
            </w:r>
          </w:p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1843" w:type="dxa"/>
          </w:tcPr>
          <w:p w:rsidR="003A4017" w:rsidRPr="006A48DF" w:rsidRDefault="003A4017" w:rsidP="00E32529">
            <w:pPr>
              <w:rPr>
                <w:b/>
                <w:sz w:val="28"/>
                <w:szCs w:val="28"/>
              </w:rPr>
            </w:pPr>
            <w:r w:rsidRPr="006A48DF">
              <w:rPr>
                <w:b/>
                <w:sz w:val="28"/>
                <w:szCs w:val="28"/>
              </w:rPr>
              <w:t xml:space="preserve">Победитель  </w:t>
            </w:r>
          </w:p>
        </w:tc>
      </w:tr>
      <w:tr w:rsidR="003A4017" w:rsidRPr="006A48DF" w:rsidTr="00E32529">
        <w:tc>
          <w:tcPr>
            <w:tcW w:w="973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2013 </w:t>
            </w:r>
          </w:p>
        </w:tc>
        <w:tc>
          <w:tcPr>
            <w:tcW w:w="1829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126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</w:t>
            </w:r>
          </w:p>
        </w:tc>
        <w:tc>
          <w:tcPr>
            <w:tcW w:w="2835" w:type="dxa"/>
          </w:tcPr>
          <w:p w:rsidR="003A4017" w:rsidRDefault="003A4017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Вера, 9 класс</w:t>
            </w:r>
          </w:p>
        </w:tc>
        <w:tc>
          <w:tcPr>
            <w:tcW w:w="1843" w:type="dxa"/>
          </w:tcPr>
          <w:p w:rsidR="003A4017" w:rsidRPr="006A48DF" w:rsidRDefault="003A4017" w:rsidP="00E32529">
            <w:pPr>
              <w:rPr>
                <w:b/>
                <w:sz w:val="28"/>
                <w:szCs w:val="28"/>
              </w:rPr>
            </w:pPr>
            <w:r w:rsidRPr="006A48DF">
              <w:rPr>
                <w:b/>
                <w:sz w:val="28"/>
                <w:szCs w:val="28"/>
              </w:rPr>
              <w:t xml:space="preserve">Призер </w:t>
            </w:r>
          </w:p>
        </w:tc>
      </w:tr>
    </w:tbl>
    <w:p w:rsidR="003A4017" w:rsidRDefault="003A4017" w:rsidP="003A4017">
      <w:pPr>
        <w:rPr>
          <w:b/>
          <w:i/>
          <w:color w:val="FF0000"/>
          <w:sz w:val="28"/>
          <w:szCs w:val="28"/>
        </w:rPr>
      </w:pPr>
    </w:p>
    <w:p w:rsidR="00AB5AA0" w:rsidRDefault="00AB5AA0" w:rsidP="003A4017">
      <w:pPr>
        <w:rPr>
          <w:b/>
          <w:i/>
          <w:color w:val="FF0000"/>
          <w:sz w:val="28"/>
          <w:szCs w:val="28"/>
        </w:rPr>
      </w:pPr>
    </w:p>
    <w:p w:rsidR="00AB5AA0" w:rsidRDefault="00AB5AA0" w:rsidP="003A4017">
      <w:pPr>
        <w:rPr>
          <w:b/>
          <w:i/>
          <w:color w:val="FF0000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081"/>
        <w:gridCol w:w="2397"/>
        <w:gridCol w:w="2300"/>
        <w:gridCol w:w="2056"/>
        <w:gridCol w:w="1737"/>
      </w:tblGrid>
      <w:tr w:rsidR="008A61B9" w:rsidTr="00E32529">
        <w:tc>
          <w:tcPr>
            <w:tcW w:w="1081" w:type="dxa"/>
          </w:tcPr>
          <w:p w:rsidR="008A61B9" w:rsidRDefault="008A61B9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2011 </w:t>
            </w:r>
          </w:p>
        </w:tc>
        <w:tc>
          <w:tcPr>
            <w:tcW w:w="2397" w:type="dxa"/>
          </w:tcPr>
          <w:p w:rsidR="008A61B9" w:rsidRDefault="008A61B9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междунаро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ный чемпионат математических и логических игр. КГОАУ «Школа космонавтики» Французская ф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дерация матем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тических и лог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ческих игр.</w:t>
            </w:r>
          </w:p>
        </w:tc>
        <w:tc>
          <w:tcPr>
            <w:tcW w:w="2300" w:type="dxa"/>
          </w:tcPr>
          <w:p w:rsidR="008A61B9" w:rsidRDefault="008A61B9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2056" w:type="dxa"/>
          </w:tcPr>
          <w:p w:rsidR="008A61B9" w:rsidRDefault="008A61B9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Буцких Све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лана, 7 класс</w:t>
            </w:r>
          </w:p>
        </w:tc>
        <w:tc>
          <w:tcPr>
            <w:tcW w:w="1737" w:type="dxa"/>
          </w:tcPr>
          <w:p w:rsidR="008A61B9" w:rsidRDefault="008A61B9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Участник, сертификат</w:t>
            </w:r>
          </w:p>
        </w:tc>
      </w:tr>
      <w:tr w:rsidR="008A61B9" w:rsidTr="008A61B9">
        <w:tc>
          <w:tcPr>
            <w:tcW w:w="1081" w:type="dxa"/>
          </w:tcPr>
          <w:p w:rsidR="008A61B9" w:rsidRPr="00594FF4" w:rsidRDefault="008A61B9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2010  </w:t>
            </w:r>
          </w:p>
        </w:tc>
        <w:tc>
          <w:tcPr>
            <w:tcW w:w="2397" w:type="dxa"/>
          </w:tcPr>
          <w:p w:rsidR="008A61B9" w:rsidRPr="00594FF4" w:rsidRDefault="008A61B9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областная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учно -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ская конференция школьников «Путь в науку»</w:t>
            </w:r>
          </w:p>
        </w:tc>
        <w:tc>
          <w:tcPr>
            <w:tcW w:w="2300" w:type="dxa"/>
          </w:tcPr>
          <w:p w:rsidR="008A61B9" w:rsidRDefault="008A61B9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</w:t>
            </w:r>
          </w:p>
        </w:tc>
        <w:tc>
          <w:tcPr>
            <w:tcW w:w="2056" w:type="dxa"/>
          </w:tcPr>
          <w:p w:rsidR="008A61B9" w:rsidRDefault="008A61B9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Графонов П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вел, 8 класс, </w:t>
            </w:r>
            <w:proofErr w:type="spellStart"/>
            <w:r>
              <w:rPr>
                <w:sz w:val="28"/>
                <w:szCs w:val="28"/>
              </w:rPr>
              <w:t>Кандрашкин</w:t>
            </w:r>
            <w:proofErr w:type="spellEnd"/>
            <w:r>
              <w:rPr>
                <w:sz w:val="28"/>
                <w:szCs w:val="28"/>
              </w:rPr>
              <w:t xml:space="preserve"> Дмитрий , 8 класс</w:t>
            </w:r>
          </w:p>
        </w:tc>
        <w:tc>
          <w:tcPr>
            <w:tcW w:w="1737" w:type="dxa"/>
          </w:tcPr>
          <w:p w:rsidR="008A61B9" w:rsidRDefault="008A61B9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Участие, свидетел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ство, грам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</w:t>
            </w:r>
          </w:p>
        </w:tc>
      </w:tr>
      <w:tr w:rsidR="008A61B9" w:rsidTr="008A61B9">
        <w:tc>
          <w:tcPr>
            <w:tcW w:w="1081" w:type="dxa"/>
          </w:tcPr>
          <w:p w:rsidR="008A61B9" w:rsidRDefault="008A61B9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2009 </w:t>
            </w:r>
          </w:p>
        </w:tc>
        <w:tc>
          <w:tcPr>
            <w:tcW w:w="2397" w:type="dxa"/>
          </w:tcPr>
          <w:p w:rsidR="008A61B9" w:rsidRDefault="008A61B9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Междунаро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ный конкурс «Математика и проектирование»</w:t>
            </w:r>
          </w:p>
        </w:tc>
        <w:tc>
          <w:tcPr>
            <w:tcW w:w="2300" w:type="dxa"/>
          </w:tcPr>
          <w:p w:rsidR="008A61B9" w:rsidRDefault="008A61B9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2056" w:type="dxa"/>
          </w:tcPr>
          <w:p w:rsidR="008A61B9" w:rsidRDefault="008A61B9" w:rsidP="00E325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Пасеева</w:t>
            </w:r>
            <w:proofErr w:type="spellEnd"/>
            <w:r>
              <w:rPr>
                <w:sz w:val="28"/>
                <w:szCs w:val="28"/>
              </w:rPr>
              <w:t xml:space="preserve"> Але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сандра, 8 класс</w:t>
            </w:r>
          </w:p>
        </w:tc>
        <w:tc>
          <w:tcPr>
            <w:tcW w:w="1737" w:type="dxa"/>
          </w:tcPr>
          <w:p w:rsidR="008A61B9" w:rsidRDefault="008A61B9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</w:tr>
      <w:tr w:rsidR="008A61B9" w:rsidTr="008A61B9">
        <w:tc>
          <w:tcPr>
            <w:tcW w:w="1081" w:type="dxa"/>
          </w:tcPr>
          <w:p w:rsidR="008A61B9" w:rsidRDefault="008A61B9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2011 </w:t>
            </w:r>
          </w:p>
        </w:tc>
        <w:tc>
          <w:tcPr>
            <w:tcW w:w="2397" w:type="dxa"/>
          </w:tcPr>
          <w:p w:rsidR="008A61B9" w:rsidRDefault="008A61B9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конкурс в реш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нии задач и гол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воломок «Гений логики»</w:t>
            </w:r>
          </w:p>
        </w:tc>
        <w:tc>
          <w:tcPr>
            <w:tcW w:w="2300" w:type="dxa"/>
          </w:tcPr>
          <w:p w:rsidR="008A61B9" w:rsidRDefault="008A61B9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2056" w:type="dxa"/>
          </w:tcPr>
          <w:p w:rsidR="008A61B9" w:rsidRDefault="008A61B9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Буцких Све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лана, 7 класс, Матюхин </w:t>
            </w:r>
            <w:proofErr w:type="spellStart"/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темий</w:t>
            </w:r>
            <w:proofErr w:type="spellEnd"/>
            <w:r>
              <w:rPr>
                <w:sz w:val="28"/>
                <w:szCs w:val="28"/>
              </w:rPr>
              <w:t>, 5 класс</w:t>
            </w:r>
          </w:p>
        </w:tc>
        <w:tc>
          <w:tcPr>
            <w:tcW w:w="1737" w:type="dxa"/>
          </w:tcPr>
          <w:p w:rsidR="008A61B9" w:rsidRDefault="008A61B9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Участник, Сертификат</w:t>
            </w:r>
          </w:p>
          <w:p w:rsidR="008A61B9" w:rsidRDefault="008A61B9" w:rsidP="00E32529">
            <w:pPr>
              <w:rPr>
                <w:sz w:val="28"/>
                <w:szCs w:val="28"/>
              </w:rPr>
            </w:pPr>
          </w:p>
        </w:tc>
      </w:tr>
      <w:tr w:rsidR="008A61B9" w:rsidTr="008A61B9">
        <w:tc>
          <w:tcPr>
            <w:tcW w:w="1081" w:type="dxa"/>
          </w:tcPr>
          <w:p w:rsidR="008A61B9" w:rsidRDefault="008A61B9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2012  </w:t>
            </w:r>
          </w:p>
        </w:tc>
        <w:tc>
          <w:tcPr>
            <w:tcW w:w="2397" w:type="dxa"/>
          </w:tcPr>
          <w:p w:rsidR="008A61B9" w:rsidRDefault="008A61B9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конкурс ученич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творческих работ обуча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щихся «детские исследования – великим откр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тиям»</w:t>
            </w:r>
          </w:p>
        </w:tc>
        <w:tc>
          <w:tcPr>
            <w:tcW w:w="2300" w:type="dxa"/>
          </w:tcPr>
          <w:p w:rsidR="008A61B9" w:rsidRDefault="008A61B9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</w:t>
            </w:r>
          </w:p>
        </w:tc>
        <w:tc>
          <w:tcPr>
            <w:tcW w:w="2056" w:type="dxa"/>
          </w:tcPr>
          <w:p w:rsidR="008A61B9" w:rsidRDefault="008A61B9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Буцких Све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лана, 8 класс</w:t>
            </w:r>
          </w:p>
        </w:tc>
        <w:tc>
          <w:tcPr>
            <w:tcW w:w="1737" w:type="dxa"/>
          </w:tcPr>
          <w:p w:rsidR="008A61B9" w:rsidRDefault="008A61B9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Участие, свидетел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ство</w:t>
            </w:r>
          </w:p>
        </w:tc>
      </w:tr>
      <w:tr w:rsidR="008A61B9" w:rsidTr="008A61B9">
        <w:tc>
          <w:tcPr>
            <w:tcW w:w="1081" w:type="dxa"/>
          </w:tcPr>
          <w:p w:rsidR="008A61B9" w:rsidRDefault="008A61B9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2013 </w:t>
            </w:r>
          </w:p>
        </w:tc>
        <w:tc>
          <w:tcPr>
            <w:tcW w:w="2397" w:type="dxa"/>
          </w:tcPr>
          <w:p w:rsidR="008A61B9" w:rsidRDefault="008A61B9" w:rsidP="00075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 –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ческая конфере</w:t>
            </w:r>
            <w:r>
              <w:rPr>
                <w:sz w:val="28"/>
                <w:szCs w:val="28"/>
              </w:rPr>
              <w:t>н</w:t>
            </w:r>
            <w:r w:rsidR="00075B34">
              <w:rPr>
                <w:sz w:val="28"/>
                <w:szCs w:val="28"/>
              </w:rPr>
              <w:t xml:space="preserve">ция </w:t>
            </w:r>
            <w:proofErr w:type="gramStart"/>
            <w:r w:rsidR="00075B34">
              <w:rPr>
                <w:sz w:val="28"/>
                <w:szCs w:val="28"/>
              </w:rPr>
              <w:t>обучающихся</w:t>
            </w:r>
            <w:proofErr w:type="gramEnd"/>
            <w:r w:rsidR="00075B34">
              <w:rPr>
                <w:sz w:val="28"/>
                <w:szCs w:val="28"/>
              </w:rPr>
              <w:t xml:space="preserve"> «Грани </w:t>
            </w:r>
            <w:proofErr w:type="spellStart"/>
            <w:r w:rsidR="00075B34">
              <w:rPr>
                <w:sz w:val="28"/>
                <w:szCs w:val="28"/>
              </w:rPr>
              <w:t>тво</w:t>
            </w:r>
            <w:r>
              <w:rPr>
                <w:sz w:val="28"/>
                <w:szCs w:val="28"/>
              </w:rPr>
              <w:t>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00" w:type="dxa"/>
          </w:tcPr>
          <w:p w:rsidR="008A61B9" w:rsidRDefault="008A61B9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Региональный   </w:t>
            </w:r>
          </w:p>
        </w:tc>
        <w:tc>
          <w:tcPr>
            <w:tcW w:w="2056" w:type="dxa"/>
          </w:tcPr>
          <w:p w:rsidR="008A61B9" w:rsidRDefault="008A61B9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Буцких Све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лана, 9 класс</w:t>
            </w:r>
          </w:p>
        </w:tc>
        <w:tc>
          <w:tcPr>
            <w:tcW w:w="1737" w:type="dxa"/>
          </w:tcPr>
          <w:p w:rsidR="008A61B9" w:rsidRDefault="008A61B9" w:rsidP="00E3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Призер, 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плом второй степени</w:t>
            </w:r>
          </w:p>
        </w:tc>
      </w:tr>
    </w:tbl>
    <w:p w:rsidR="003A4017" w:rsidRPr="0031094E" w:rsidRDefault="003A4017" w:rsidP="00BC5A44">
      <w:pPr>
        <w:spacing w:line="276" w:lineRule="auto"/>
        <w:rPr>
          <w:sz w:val="28"/>
          <w:szCs w:val="28"/>
        </w:rPr>
      </w:pPr>
    </w:p>
    <w:sectPr w:rsidR="003A4017" w:rsidRPr="0031094E" w:rsidSect="00221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0289A"/>
    <w:multiLevelType w:val="hybridMultilevel"/>
    <w:tmpl w:val="DBA25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9756A"/>
    <w:multiLevelType w:val="hybridMultilevel"/>
    <w:tmpl w:val="713A4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1450AF"/>
    <w:rsid w:val="0001105E"/>
    <w:rsid w:val="00075B34"/>
    <w:rsid w:val="000A2A99"/>
    <w:rsid w:val="001450AF"/>
    <w:rsid w:val="00187812"/>
    <w:rsid w:val="001F2176"/>
    <w:rsid w:val="00221601"/>
    <w:rsid w:val="00286628"/>
    <w:rsid w:val="0031094E"/>
    <w:rsid w:val="003A4017"/>
    <w:rsid w:val="00434425"/>
    <w:rsid w:val="0054398A"/>
    <w:rsid w:val="006C5F9E"/>
    <w:rsid w:val="00714B7A"/>
    <w:rsid w:val="008A61B9"/>
    <w:rsid w:val="008A68B5"/>
    <w:rsid w:val="0094333B"/>
    <w:rsid w:val="00AB5AA0"/>
    <w:rsid w:val="00BA1190"/>
    <w:rsid w:val="00BC5A44"/>
    <w:rsid w:val="00ED5DE1"/>
    <w:rsid w:val="00F61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0AF"/>
    <w:pPr>
      <w:spacing w:before="100" w:beforeAutospacing="1" w:after="100" w:afterAutospacing="1"/>
    </w:pPr>
  </w:style>
  <w:style w:type="character" w:styleId="a4">
    <w:name w:val="Strong"/>
    <w:basedOn w:val="a0"/>
    <w:qFormat/>
    <w:rsid w:val="001450AF"/>
    <w:rPr>
      <w:b/>
      <w:bCs/>
    </w:rPr>
  </w:style>
  <w:style w:type="paragraph" w:customStyle="1" w:styleId="western">
    <w:name w:val="western"/>
    <w:basedOn w:val="a"/>
    <w:rsid w:val="001450AF"/>
    <w:pPr>
      <w:spacing w:before="150" w:after="225"/>
    </w:pPr>
  </w:style>
  <w:style w:type="character" w:customStyle="1" w:styleId="butback">
    <w:name w:val="butback"/>
    <w:basedOn w:val="a0"/>
    <w:rsid w:val="001450AF"/>
  </w:style>
  <w:style w:type="character" w:customStyle="1" w:styleId="submenu-table">
    <w:name w:val="submenu-table"/>
    <w:basedOn w:val="a0"/>
    <w:rsid w:val="001450AF"/>
  </w:style>
  <w:style w:type="character" w:styleId="a5">
    <w:name w:val="Hyperlink"/>
    <w:basedOn w:val="a0"/>
    <w:uiPriority w:val="99"/>
    <w:unhideWhenUsed/>
    <w:rsid w:val="003A401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A4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blem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15</Pages>
  <Words>4740</Words>
  <Characters>27019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2014-01-08T14:36:00Z</dcterms:created>
  <dcterms:modified xsi:type="dcterms:W3CDTF">2014-01-08T18:52:00Z</dcterms:modified>
</cp:coreProperties>
</file>