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9E" w:rsidRPr="00CD73B3" w:rsidRDefault="0068189E" w:rsidP="00CD73B3">
      <w:pPr>
        <w:pStyle w:val="a3"/>
        <w:tabs>
          <w:tab w:val="left" w:pos="426"/>
        </w:tabs>
        <w:spacing w:before="0" w:beforeAutospacing="0" w:after="0" w:afterAutospacing="0" w:line="360" w:lineRule="auto"/>
        <w:ind w:left="1701" w:right="423" w:firstLine="425"/>
        <w:jc w:val="center"/>
        <w:rPr>
          <w:b/>
          <w:sz w:val="28"/>
          <w:szCs w:val="28"/>
        </w:rPr>
      </w:pPr>
      <w:r w:rsidRPr="00CD73B3">
        <w:rPr>
          <w:b/>
          <w:sz w:val="28"/>
          <w:szCs w:val="28"/>
        </w:rPr>
        <w:t>Философия ученика…</w:t>
      </w:r>
    </w:p>
    <w:p w:rsidR="007C32A6" w:rsidRPr="00CD73B3" w:rsidRDefault="0068189E" w:rsidP="00CD73B3">
      <w:pPr>
        <w:pStyle w:val="a3"/>
        <w:tabs>
          <w:tab w:val="left" w:pos="426"/>
        </w:tabs>
        <w:spacing w:before="0" w:beforeAutospacing="0" w:after="0" w:afterAutospacing="0" w:line="360" w:lineRule="auto"/>
        <w:ind w:left="1701" w:right="423" w:firstLine="425"/>
        <w:jc w:val="center"/>
        <w:rPr>
          <w:b/>
          <w:color w:val="000000"/>
          <w:sz w:val="28"/>
          <w:szCs w:val="28"/>
        </w:rPr>
      </w:pPr>
      <w:r w:rsidRPr="00CD73B3">
        <w:rPr>
          <w:b/>
          <w:sz w:val="28"/>
          <w:szCs w:val="28"/>
        </w:rPr>
        <w:t>(Современный учитель</w:t>
      </w:r>
      <w:proofErr w:type="gramStart"/>
      <w:r w:rsidRPr="00CD73B3">
        <w:rPr>
          <w:b/>
          <w:sz w:val="28"/>
          <w:szCs w:val="28"/>
        </w:rPr>
        <w:t>… К</w:t>
      </w:r>
      <w:proofErr w:type="gramEnd"/>
      <w:r w:rsidRPr="00CD73B3">
        <w:rPr>
          <w:b/>
          <w:sz w:val="28"/>
          <w:szCs w:val="28"/>
        </w:rPr>
        <w:t>аким он должен быть?)</w:t>
      </w:r>
      <w:r w:rsidR="007C32A6" w:rsidRPr="00CD73B3">
        <w:rPr>
          <w:b/>
          <w:color w:val="000000"/>
          <w:sz w:val="28"/>
          <w:szCs w:val="28"/>
        </w:rPr>
        <w:t xml:space="preserve"> </w:t>
      </w:r>
    </w:p>
    <w:p w:rsidR="00E44C28" w:rsidRPr="00CD73B3" w:rsidRDefault="00E44C28" w:rsidP="00CD73B3">
      <w:pPr>
        <w:pStyle w:val="a3"/>
        <w:tabs>
          <w:tab w:val="left" w:pos="426"/>
        </w:tabs>
        <w:spacing w:before="0" w:beforeAutospacing="0" w:after="0" w:afterAutospacing="0" w:line="360" w:lineRule="auto"/>
        <w:ind w:left="1701" w:right="423" w:firstLine="425"/>
        <w:jc w:val="center"/>
        <w:rPr>
          <w:color w:val="000000"/>
          <w:sz w:val="28"/>
          <w:szCs w:val="28"/>
        </w:rPr>
      </w:pPr>
      <w:r w:rsidRPr="00CD73B3">
        <w:rPr>
          <w:color w:val="000000"/>
          <w:sz w:val="28"/>
          <w:szCs w:val="28"/>
        </w:rPr>
        <w:t xml:space="preserve">Каримова З.Ш., учитель русского языка и литературы </w:t>
      </w:r>
    </w:p>
    <w:p w:rsidR="00E44C28" w:rsidRPr="00CD73B3" w:rsidRDefault="00E44C28" w:rsidP="00CD73B3">
      <w:pPr>
        <w:pStyle w:val="a3"/>
        <w:tabs>
          <w:tab w:val="left" w:pos="426"/>
        </w:tabs>
        <w:spacing w:before="0" w:beforeAutospacing="0" w:after="0" w:afterAutospacing="0" w:line="360" w:lineRule="auto"/>
        <w:ind w:left="1701" w:right="423" w:firstLine="425"/>
        <w:jc w:val="center"/>
        <w:rPr>
          <w:color w:val="000000"/>
          <w:sz w:val="28"/>
          <w:szCs w:val="28"/>
        </w:rPr>
      </w:pPr>
      <w:r w:rsidRPr="00CD73B3">
        <w:rPr>
          <w:color w:val="000000"/>
          <w:sz w:val="28"/>
          <w:szCs w:val="28"/>
        </w:rPr>
        <w:t>МБОУ «Средняя школа №6»</w:t>
      </w:r>
      <w:r w:rsidR="008900D3">
        <w:rPr>
          <w:color w:val="000000"/>
          <w:sz w:val="28"/>
          <w:szCs w:val="28"/>
        </w:rPr>
        <w:t>,</w:t>
      </w:r>
      <w:proofErr w:type="spellStart"/>
      <w:r w:rsidR="008900D3">
        <w:rPr>
          <w:color w:val="000000"/>
          <w:sz w:val="28"/>
          <w:szCs w:val="28"/>
        </w:rPr>
        <w:t>г</w:t>
      </w:r>
      <w:proofErr w:type="gramStart"/>
      <w:r w:rsidR="008900D3">
        <w:rPr>
          <w:color w:val="000000"/>
          <w:sz w:val="28"/>
          <w:szCs w:val="28"/>
        </w:rPr>
        <w:t>.К</w:t>
      </w:r>
      <w:proofErr w:type="gramEnd"/>
      <w:r w:rsidR="008900D3">
        <w:rPr>
          <w:color w:val="000000"/>
          <w:sz w:val="28"/>
          <w:szCs w:val="28"/>
        </w:rPr>
        <w:t>огалым</w:t>
      </w:r>
      <w:proofErr w:type="spellEnd"/>
    </w:p>
    <w:p w:rsidR="007C32A6" w:rsidRPr="00CD73B3" w:rsidRDefault="007C32A6" w:rsidP="00CD73B3">
      <w:pPr>
        <w:pStyle w:val="a3"/>
        <w:tabs>
          <w:tab w:val="left" w:pos="426"/>
        </w:tabs>
        <w:spacing w:before="0" w:beforeAutospacing="0" w:after="0" w:afterAutospacing="0" w:line="360" w:lineRule="auto"/>
        <w:ind w:left="1701" w:right="423" w:firstLine="425"/>
        <w:jc w:val="center"/>
        <w:rPr>
          <w:color w:val="000000"/>
          <w:sz w:val="28"/>
          <w:szCs w:val="28"/>
        </w:rPr>
      </w:pPr>
      <w:r w:rsidRPr="00CD73B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219075</wp:posOffset>
            </wp:positionV>
            <wp:extent cx="3057525" cy="2152650"/>
            <wp:effectExtent l="152400" t="152400" r="142875" b="114300"/>
            <wp:wrapTight wrapText="bothSides">
              <wp:wrapPolygon edited="0">
                <wp:start x="-1077" y="-1529"/>
                <wp:lineTo x="-1077" y="22747"/>
                <wp:lineTo x="22340" y="22747"/>
                <wp:lineTo x="22475" y="22747"/>
                <wp:lineTo x="22609" y="20262"/>
                <wp:lineTo x="22609" y="1147"/>
                <wp:lineTo x="22475" y="-1147"/>
                <wp:lineTo x="22340" y="-1529"/>
                <wp:lineTo x="-1077" y="-1529"/>
              </wp:wrapPolygon>
            </wp:wrapTight>
            <wp:docPr id="5" name="Рисунок 4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68189E" w:rsidRPr="00CD73B3" w:rsidRDefault="007C32A6" w:rsidP="00CD73B3">
      <w:pPr>
        <w:pStyle w:val="a3"/>
        <w:tabs>
          <w:tab w:val="left" w:pos="426"/>
        </w:tabs>
        <w:spacing w:before="0" w:beforeAutospacing="0" w:after="0" w:afterAutospacing="0" w:line="360" w:lineRule="auto"/>
        <w:ind w:left="4962" w:right="423"/>
        <w:rPr>
          <w:sz w:val="28"/>
          <w:szCs w:val="28"/>
        </w:rPr>
      </w:pPr>
      <w:r w:rsidRPr="00CD73B3">
        <w:rPr>
          <w:color w:val="000000"/>
          <w:sz w:val="28"/>
          <w:szCs w:val="28"/>
        </w:rPr>
        <w:t>Ты нужен, нужен на веку</w:t>
      </w:r>
      <w:proofErr w:type="gramStart"/>
      <w:r w:rsidRPr="00CD73B3">
        <w:rPr>
          <w:color w:val="000000"/>
          <w:sz w:val="28"/>
          <w:szCs w:val="28"/>
        </w:rPr>
        <w:br/>
        <w:t>И</w:t>
      </w:r>
      <w:proofErr w:type="gramEnd"/>
      <w:r w:rsidRPr="00CD73B3">
        <w:rPr>
          <w:color w:val="000000"/>
          <w:sz w:val="28"/>
          <w:szCs w:val="28"/>
        </w:rPr>
        <w:t xml:space="preserve"> юноше</w:t>
      </w:r>
      <w:r w:rsidR="00367ACA" w:rsidRPr="00CD73B3">
        <w:rPr>
          <w:color w:val="000000"/>
          <w:sz w:val="28"/>
          <w:szCs w:val="28"/>
        </w:rPr>
        <w:t>,</w:t>
      </w:r>
      <w:r w:rsidRPr="00CD73B3">
        <w:rPr>
          <w:color w:val="000000"/>
          <w:sz w:val="28"/>
          <w:szCs w:val="28"/>
        </w:rPr>
        <w:t xml:space="preserve"> и старику,</w:t>
      </w:r>
      <w:r w:rsidRPr="00CD73B3">
        <w:rPr>
          <w:color w:val="000000"/>
          <w:sz w:val="28"/>
          <w:szCs w:val="28"/>
        </w:rPr>
        <w:br/>
        <w:t>Чтоб их обогащать упорно.</w:t>
      </w:r>
      <w:r w:rsidRPr="00CD73B3">
        <w:rPr>
          <w:color w:val="000000"/>
          <w:sz w:val="28"/>
          <w:szCs w:val="28"/>
        </w:rPr>
        <w:br/>
        <w:t>Так добывается руда,</w:t>
      </w:r>
      <w:r w:rsidRPr="00CD73B3">
        <w:rPr>
          <w:color w:val="000000"/>
          <w:sz w:val="28"/>
          <w:szCs w:val="28"/>
        </w:rPr>
        <w:br/>
        <w:t>Так весны света ждут всегда,</w:t>
      </w:r>
      <w:r w:rsidRPr="00CD73B3">
        <w:rPr>
          <w:color w:val="000000"/>
          <w:sz w:val="28"/>
          <w:szCs w:val="28"/>
        </w:rPr>
        <w:br/>
        <w:t>И так выращивают зерна…</w:t>
      </w:r>
      <w:r w:rsidRPr="00CD73B3">
        <w:rPr>
          <w:color w:val="000000"/>
          <w:sz w:val="28"/>
          <w:szCs w:val="28"/>
        </w:rPr>
        <w:br/>
        <w:t xml:space="preserve">                                    </w:t>
      </w:r>
      <w:r w:rsidRPr="00CD73B3">
        <w:rPr>
          <w:iCs/>
          <w:color w:val="000000"/>
          <w:sz w:val="28"/>
          <w:szCs w:val="28"/>
        </w:rPr>
        <w:t xml:space="preserve">Б. </w:t>
      </w:r>
      <w:proofErr w:type="spellStart"/>
      <w:r w:rsidRPr="00CD73B3">
        <w:rPr>
          <w:iCs/>
          <w:color w:val="000000"/>
          <w:sz w:val="28"/>
          <w:szCs w:val="28"/>
        </w:rPr>
        <w:t>Гайкович</w:t>
      </w:r>
      <w:proofErr w:type="spellEnd"/>
    </w:p>
    <w:p w:rsidR="0068189E" w:rsidRPr="00CD73B3" w:rsidRDefault="0068189E" w:rsidP="00CD73B3">
      <w:pPr>
        <w:tabs>
          <w:tab w:val="left" w:pos="426"/>
        </w:tabs>
        <w:spacing w:after="0" w:line="360" w:lineRule="auto"/>
        <w:ind w:left="5580" w:right="423" w:firstLine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ACA" w:rsidRPr="00CD73B3" w:rsidRDefault="0068189E" w:rsidP="005A7418">
      <w:pPr>
        <w:tabs>
          <w:tab w:val="left" w:pos="426"/>
        </w:tabs>
        <w:spacing w:after="0" w:line="360" w:lineRule="auto"/>
        <w:ind w:left="-284" w:right="42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Учитель…Простое слово, в котором таятся неизведанные просторы для ученика…</w:t>
      </w:r>
    </w:p>
    <w:p w:rsidR="00534ABA" w:rsidRPr="00CD73B3" w:rsidRDefault="00FD2CD4" w:rsidP="005A7418">
      <w:pPr>
        <w:tabs>
          <w:tab w:val="left" w:pos="426"/>
        </w:tabs>
        <w:spacing w:after="0" w:line="360" w:lineRule="auto"/>
        <w:ind w:left="-284" w:right="42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proofErr w:type="gramStart"/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…Э</w:t>
      </w:r>
      <w:proofErr w:type="gramEnd"/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то слово</w:t>
      </w:r>
      <w:r w:rsidR="00367ACA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заставляет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ACA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любого 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вспомнить школьные годы, одноклассников, друзей, первого учителя…Нет, наверное, ни одного человека на земном шаре, который не знал бы значение этого слова. </w:t>
      </w:r>
    </w:p>
    <w:p w:rsidR="0020651A" w:rsidRPr="00CD73B3" w:rsidRDefault="0068189E" w:rsidP="005A7418">
      <w:pPr>
        <w:tabs>
          <w:tab w:val="left" w:pos="426"/>
        </w:tabs>
        <w:spacing w:after="0" w:line="360" w:lineRule="auto"/>
        <w:ind w:left="-284" w:right="42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Роль учителя в развитии общества всегда была чрезвычайно важной: ведь учителя были носителями знаний, которые передавали их следующим поколениям. Задача учителя в обществе не изменилась и сейчас</w:t>
      </w:r>
      <w:r w:rsidR="00AA13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6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379">
        <w:rPr>
          <w:rFonts w:ascii="Times New Roman" w:eastAsia="Times New Roman" w:hAnsi="Times New Roman"/>
          <w:sz w:val="28"/>
          <w:szCs w:val="28"/>
          <w:lang w:eastAsia="ru-RU"/>
        </w:rPr>
        <w:t>(1,с.12)</w:t>
      </w: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Он так же, как и </w:t>
      </w:r>
      <w:proofErr w:type="gramStart"/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тысячелетие</w:t>
      </w:r>
      <w:proofErr w:type="gramEnd"/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назад, должен донести своим ученикам полный круг знаний и умений, воспитать их сознательными, благополучными членами общества. Поэтому с целью поднятия престижа профессии учитель распоряжением Правительства Российской Федерации 2010 год был объявлен Годом учителя. 10 марта 2009 года Президент России Дмитрий Медведев подписал Указ «О проведении в Российской Федерации Года учителя». Постановление направлено </w:t>
      </w:r>
      <w:r w:rsidR="00836613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повышение социального престижа педагогической профессии, развитие творческого и профессионального </w:t>
      </w: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потенциала учителя, расширение системы моральных и материальных стимулов для поддержки лучших педагогов, привл</w:t>
      </w:r>
      <w:r w:rsidR="00836613" w:rsidRPr="00CD73B3">
        <w:rPr>
          <w:rFonts w:ascii="Times New Roman" w:eastAsia="Times New Roman" w:hAnsi="Times New Roman"/>
          <w:sz w:val="28"/>
          <w:szCs w:val="28"/>
          <w:lang w:eastAsia="ru-RU"/>
        </w:rPr>
        <w:t>ечение в школы молодых учителей.</w:t>
      </w:r>
    </w:p>
    <w:p w:rsidR="0020651A" w:rsidRPr="00CD73B3" w:rsidRDefault="0068189E" w:rsidP="005A7418">
      <w:pPr>
        <w:tabs>
          <w:tab w:val="left" w:pos="426"/>
        </w:tabs>
        <w:spacing w:after="0" w:line="360" w:lineRule="auto"/>
        <w:ind w:left="-284" w:right="42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B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политическом, социально-экономическом, культурном развитии страны требуют от школы особого выпускника – человека творческого, с нестандартным мышлением, способного быстро перестраиваться в столь динамично меняющемся мире; человека высоконравственного, культурного, способного качественно овладеть профессией, а потом </w:t>
      </w:r>
      <w:proofErr w:type="spellStart"/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>самореализоваться</w:t>
      </w:r>
      <w:proofErr w:type="spellEnd"/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деятельности</w:t>
      </w:r>
      <w:r w:rsidR="00AA1379">
        <w:rPr>
          <w:rFonts w:ascii="Times New Roman" w:eastAsia="Times New Roman" w:hAnsi="Times New Roman"/>
          <w:sz w:val="28"/>
          <w:szCs w:val="28"/>
          <w:lang w:eastAsia="ru-RU"/>
        </w:rPr>
        <w:t xml:space="preserve"> (2.с 9)</w:t>
      </w:r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6613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36613" w:rsidRPr="00CD73B3">
        <w:rPr>
          <w:rFonts w:ascii="Times New Roman" w:eastAsia="Times New Roman" w:hAnsi="Times New Roman"/>
          <w:sz w:val="28"/>
          <w:szCs w:val="28"/>
          <w:lang w:eastAsia="ru-RU"/>
        </w:rPr>
        <w:t>з этого вытекает</w:t>
      </w:r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главная цель школы – запустить механизм самообразования ребенка, его мотивацию к учению, научить самообразованию. Современной школе нужен высокий профессионал, не только прекрасно владеющий своим предметом, но и имеющий глубокую психолого-педагогическую и методическую подготовку, эрудированный, творческий, мастер-коммуникатор, подлинный интеллигент и </w:t>
      </w:r>
      <w:proofErr w:type="spellStart"/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>инноватор</w:t>
      </w:r>
      <w:proofErr w:type="spellEnd"/>
      <w:r w:rsidR="0020651A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189E" w:rsidRPr="00CD73B3" w:rsidRDefault="009D59C4" w:rsidP="005A7418">
      <w:pPr>
        <w:tabs>
          <w:tab w:val="left" w:pos="426"/>
        </w:tabs>
        <w:spacing w:after="0" w:line="360" w:lineRule="auto"/>
        <w:ind w:left="-284" w:right="42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 время 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t>Л. Н. Толстой отмечал, что «если учитель имеет только любовь к делу, он будет хороший учитель. Если учитель имеет только любовь к ученику, как отец, мать,—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</w:t>
      </w:r>
      <w:r w:rsidR="0068189E" w:rsidRPr="00CD73B3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8651D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мнению В. Даля, </w:t>
      </w:r>
      <w:r w:rsidR="00F61B07" w:rsidRPr="00CD73B3">
        <w:rPr>
          <w:rFonts w:ascii="Times New Roman" w:eastAsia="Times New Roman" w:hAnsi="Times New Roman"/>
          <w:sz w:val="28"/>
          <w:szCs w:val="28"/>
          <w:lang w:eastAsia="ru-RU"/>
        </w:rPr>
        <w:t>«у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t>читель – преподаватель, наставник »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="0038651D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Значит, учитель – это посредник между обществом и подрастающим поколением. Это доверенное лицо общества. Обучать и воспитывать – это две основные функции деятельности учителя</w:t>
      </w:r>
      <w:r w:rsidR="00AA1379">
        <w:rPr>
          <w:rFonts w:ascii="Times New Roman" w:eastAsia="Times New Roman" w:hAnsi="Times New Roman"/>
          <w:sz w:val="28"/>
          <w:szCs w:val="28"/>
          <w:lang w:eastAsia="ru-RU"/>
        </w:rPr>
        <w:t xml:space="preserve"> (4.с 31)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. Эти функции сохраняются во все времена, меняется только их содержание: меняется жизнь и требования общества к </w:t>
      </w:r>
      <w:r w:rsidR="0068189E" w:rsidRPr="00CD7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человеку; меняются цели, задачи обучения и воспитания; рождается новое содержание образования, воспитания, обучения; новые методы, формы работы учителя.</w:t>
      </w:r>
      <w:r w:rsidR="0038651D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Следовательно, современному обществу нужен </w:t>
      </w:r>
      <w:r w:rsidR="0018262B" w:rsidRPr="00CD73B3">
        <w:rPr>
          <w:rFonts w:ascii="Times New Roman" w:eastAsia="Times New Roman" w:hAnsi="Times New Roman"/>
          <w:sz w:val="28"/>
          <w:szCs w:val="28"/>
          <w:lang w:eastAsia="ru-RU"/>
        </w:rPr>
        <w:t>совершенный учитель.</w:t>
      </w:r>
    </w:p>
    <w:p w:rsidR="0020651A" w:rsidRPr="00CD73B3" w:rsidRDefault="0020651A" w:rsidP="005A7418">
      <w:pPr>
        <w:tabs>
          <w:tab w:val="left" w:pos="426"/>
        </w:tabs>
        <w:spacing w:after="0" w:line="360" w:lineRule="auto"/>
        <w:ind w:left="-284" w:right="42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Каким же должен быть «совершенный», идеальный учитель? В чем же заключается миссия учителя? Почему же нужно поднять престиж педагогической профессии? Какие отношения должны быть между учителем и учеником? Что думают об этом учащиеся? Все эти вопросы волнуют нас, педагогов, и наших воспитанников. Чтобы на них ответить, мы с учащимися нашей школы</w:t>
      </w:r>
      <w:r w:rsidR="0018262B" w:rsidRPr="00CD73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8262B" w:rsidRPr="00CD73B3">
        <w:rPr>
          <w:rFonts w:ascii="Times New Roman" w:hAnsi="Times New Roman"/>
          <w:sz w:val="28"/>
          <w:szCs w:val="28"/>
        </w:rPr>
        <w:t xml:space="preserve">МБОУ «Средняя школа №6») </w:t>
      </w:r>
      <w:r w:rsidRPr="00CD73B3">
        <w:rPr>
          <w:rFonts w:ascii="Times New Roman" w:eastAsia="Times New Roman" w:hAnsi="Times New Roman"/>
          <w:sz w:val="28"/>
          <w:szCs w:val="28"/>
          <w:lang w:eastAsia="ru-RU"/>
        </w:rPr>
        <w:t>решили провести исследование.</w:t>
      </w:r>
    </w:p>
    <w:p w:rsidR="0018262B" w:rsidRPr="00CD73B3" w:rsidRDefault="0018262B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Для проведения исследования были выделены два класса – 5-й и 8-й среднего звена.</w:t>
      </w:r>
    </w:p>
    <w:p w:rsidR="0018262B" w:rsidRPr="00CD73B3" w:rsidRDefault="0018262B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Учащимся 5-го класса был предложен список качеств характера человека, которыми должен обладать идеальный учитель</w:t>
      </w:r>
      <w:r w:rsidR="00A67532" w:rsidRPr="00CD73B3">
        <w:rPr>
          <w:rFonts w:ascii="Times New Roman" w:hAnsi="Times New Roman"/>
          <w:sz w:val="28"/>
          <w:szCs w:val="28"/>
        </w:rPr>
        <w:t>,</w:t>
      </w:r>
      <w:r w:rsidRPr="00CD73B3">
        <w:rPr>
          <w:rFonts w:ascii="Times New Roman" w:hAnsi="Times New Roman"/>
          <w:sz w:val="28"/>
          <w:szCs w:val="28"/>
        </w:rPr>
        <w:t xml:space="preserve"> и </w:t>
      </w:r>
      <w:r w:rsidR="00A67532" w:rsidRPr="00CD73B3">
        <w:rPr>
          <w:rFonts w:ascii="Times New Roman" w:hAnsi="Times New Roman"/>
          <w:sz w:val="28"/>
          <w:szCs w:val="28"/>
        </w:rPr>
        <w:t xml:space="preserve">им </w:t>
      </w:r>
      <w:r w:rsidRPr="00CD73B3">
        <w:rPr>
          <w:rFonts w:ascii="Times New Roman" w:hAnsi="Times New Roman"/>
          <w:sz w:val="28"/>
          <w:szCs w:val="28"/>
        </w:rPr>
        <w:t xml:space="preserve">нужно было </w:t>
      </w:r>
      <w:r w:rsidR="00A67532" w:rsidRPr="00CD73B3">
        <w:rPr>
          <w:rFonts w:ascii="Times New Roman" w:hAnsi="Times New Roman"/>
          <w:sz w:val="28"/>
          <w:szCs w:val="28"/>
        </w:rPr>
        <w:t xml:space="preserve">их (качества) расположить </w:t>
      </w:r>
      <w:r w:rsidRPr="00CD73B3">
        <w:rPr>
          <w:rFonts w:ascii="Times New Roman" w:hAnsi="Times New Roman"/>
          <w:sz w:val="28"/>
          <w:szCs w:val="28"/>
        </w:rPr>
        <w:t>по значительности</w:t>
      </w:r>
      <w:r w:rsidR="00A67532" w:rsidRPr="00CD73B3">
        <w:rPr>
          <w:rFonts w:ascii="Times New Roman" w:hAnsi="Times New Roman"/>
          <w:sz w:val="28"/>
          <w:szCs w:val="28"/>
        </w:rPr>
        <w:t>.</w:t>
      </w:r>
      <w:r w:rsidRPr="00CD73B3">
        <w:rPr>
          <w:rFonts w:ascii="Times New Roman" w:hAnsi="Times New Roman"/>
          <w:sz w:val="28"/>
          <w:szCs w:val="28"/>
        </w:rPr>
        <w:t xml:space="preserve"> Анализ проведенного обследования 5-классников показал, что у учащихся младших классов на первое место выдвигаются </w:t>
      </w:r>
      <w:r w:rsidRPr="00CD73B3">
        <w:rPr>
          <w:rFonts w:ascii="Times New Roman" w:hAnsi="Times New Roman"/>
          <w:i/>
          <w:sz w:val="28"/>
          <w:szCs w:val="28"/>
        </w:rPr>
        <w:t>профессиональные качества</w:t>
      </w:r>
      <w:r w:rsidRPr="00CD73B3">
        <w:rPr>
          <w:rFonts w:ascii="Times New Roman" w:hAnsi="Times New Roman"/>
          <w:sz w:val="28"/>
          <w:szCs w:val="28"/>
        </w:rPr>
        <w:t xml:space="preserve"> учителя</w:t>
      </w:r>
      <w:r w:rsidR="00AA1379">
        <w:rPr>
          <w:rFonts w:ascii="Times New Roman" w:hAnsi="Times New Roman"/>
          <w:sz w:val="28"/>
          <w:szCs w:val="28"/>
        </w:rPr>
        <w:t>(6.с.43)</w:t>
      </w:r>
      <w:r w:rsidRPr="00CD73B3">
        <w:rPr>
          <w:rFonts w:ascii="Times New Roman" w:hAnsi="Times New Roman"/>
          <w:sz w:val="28"/>
          <w:szCs w:val="28"/>
        </w:rPr>
        <w:t xml:space="preserve">: он должен «рассказывать много интересного», «понятно объяснять», быть «умным». Это свидетельствует о высоком познавательном интересе детей, который может удовлетворить учитель. Ведь в 5-х классах дети не только изучают предметы, которые им преподают учителя, но и познают вместе с ним весь окружающий мир. Именно учитель просвещает ребенка в его начинающейся жизни.  </w:t>
      </w:r>
    </w:p>
    <w:p w:rsidR="0018262B" w:rsidRPr="00CD73B3" w:rsidRDefault="0018262B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Ученикам 5-х классов от педагога необходима поддержка и забота. Поэтому важное место занимают такие качества, как любовь к детям, справедливость, доброта</w:t>
      </w:r>
      <w:proofErr w:type="gramStart"/>
      <w:r w:rsidRPr="00CD73B3">
        <w:rPr>
          <w:rFonts w:ascii="Times New Roman" w:hAnsi="Times New Roman"/>
          <w:sz w:val="28"/>
          <w:szCs w:val="28"/>
        </w:rPr>
        <w:t>… Д</w:t>
      </w:r>
      <w:proofErr w:type="gramEnd"/>
      <w:r w:rsidRPr="00CD73B3">
        <w:rPr>
          <w:rFonts w:ascii="Times New Roman" w:hAnsi="Times New Roman"/>
          <w:sz w:val="28"/>
          <w:szCs w:val="28"/>
        </w:rPr>
        <w:t>ля них учитель был образцом для подражания.</w:t>
      </w:r>
    </w:p>
    <w:p w:rsidR="00A67532" w:rsidRPr="00CD73B3" w:rsidRDefault="0018262B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Таким образом, пятиклассники в основном выделяют внешние стороны поведения и деятельности учителя, воспринимают учителя в целом, не разделяя его деловые и нравственные качества. Ведущим мотивом их общения с учителем является стремление получить поддержку, поощрение учителя за </w:t>
      </w:r>
      <w:r w:rsidRPr="00CD73B3">
        <w:rPr>
          <w:rFonts w:ascii="Times New Roman" w:hAnsi="Times New Roman"/>
          <w:sz w:val="28"/>
          <w:szCs w:val="28"/>
        </w:rPr>
        <w:lastRenderedPageBreak/>
        <w:t>учение, поведение. Кроме того, педагог выступает для них источником знаний об окружающем мире</w:t>
      </w:r>
      <w:r w:rsidR="00AA1379">
        <w:rPr>
          <w:rFonts w:ascii="Times New Roman" w:hAnsi="Times New Roman"/>
          <w:sz w:val="28"/>
          <w:szCs w:val="28"/>
        </w:rPr>
        <w:t xml:space="preserve"> (7</w:t>
      </w:r>
      <w:r w:rsidRPr="00CD73B3">
        <w:rPr>
          <w:rFonts w:ascii="Times New Roman" w:hAnsi="Times New Roman"/>
          <w:sz w:val="28"/>
          <w:szCs w:val="28"/>
        </w:rPr>
        <w:t>.</w:t>
      </w:r>
      <w:r w:rsidR="00AA1379">
        <w:rPr>
          <w:rFonts w:ascii="Times New Roman" w:hAnsi="Times New Roman"/>
          <w:sz w:val="28"/>
          <w:szCs w:val="28"/>
        </w:rPr>
        <w:t>с.28).</w:t>
      </w:r>
    </w:p>
    <w:p w:rsidR="007C32A6" w:rsidRPr="00CD73B3" w:rsidRDefault="00C566FC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Учащиеся 8-ых классов </w:t>
      </w:r>
      <w:r w:rsidR="007C32A6" w:rsidRPr="00CD73B3">
        <w:rPr>
          <w:rFonts w:ascii="Times New Roman" w:hAnsi="Times New Roman"/>
          <w:sz w:val="28"/>
          <w:szCs w:val="28"/>
        </w:rPr>
        <w:t xml:space="preserve">на первое место поставили индивидуальные человеческие качества – чувство юмора, понимание и доброту. На втором месте оказались профессиональная компетентность учителя, уровень его знаний и справедливость. На третьем – уважение к мнениям учеников. Среди единичных ответов были следующие: учитель должен внятно и энергично объяснять учебный материал, любить детей, быть внимательным и честным. </w:t>
      </w:r>
    </w:p>
    <w:p w:rsidR="007C32A6" w:rsidRPr="00CD73B3" w:rsidRDefault="007C32A6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Ребята этого возраста остро испытывают потребность, чтобы взрослые, в том числе и учителя, признавали их равноправными партнерами в общении. Именно реализация этой потребности проявляется в таких желательных для учителей качествах, которые характеризуют его как «понимающего», «терпеливого», «уважающего мнение учеников», «внимательного», «честного». Неудовлетворенность этой потребности порождает многочисленные и разнообразные конфликты с учителями, что сказывается на успешности их учебной деятельности.</w:t>
      </w:r>
    </w:p>
    <w:p w:rsidR="007C32A6" w:rsidRPr="00CD73B3" w:rsidRDefault="00C566FC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Восьмиклассники </w:t>
      </w:r>
      <w:r w:rsidR="00836613" w:rsidRPr="00CD73B3">
        <w:rPr>
          <w:rFonts w:ascii="Times New Roman" w:hAnsi="Times New Roman"/>
          <w:sz w:val="28"/>
          <w:szCs w:val="28"/>
        </w:rPr>
        <w:t>подчеркиваю</w:t>
      </w:r>
      <w:r w:rsidR="007C32A6" w:rsidRPr="00CD73B3">
        <w:rPr>
          <w:rFonts w:ascii="Times New Roman" w:hAnsi="Times New Roman"/>
          <w:sz w:val="28"/>
          <w:szCs w:val="28"/>
        </w:rPr>
        <w:t xml:space="preserve">т такие личностные качества учителей, как «наличие чувства юмора», «доброта», «готовность идти на уступки» и др. Профессиональные качества: «любовь к детям», «внятное и энергичное объяснение учебного материала», «умный», «справедливый» - занимают в этом списке не самые первые места. Исключение составляет такое качество, как «наличие чувства юмора». </w:t>
      </w:r>
    </w:p>
    <w:p w:rsidR="007C32A6" w:rsidRPr="00CD73B3" w:rsidRDefault="007C32A6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Неудовлетворенность личностными качествами педагогов чаще всего воспринимается ими как проблема «справедливости» учителя. Справедливый учитель - на 70 % идеальный учитель</w:t>
      </w:r>
      <w:r w:rsidR="00AA1379">
        <w:rPr>
          <w:rFonts w:ascii="Times New Roman" w:hAnsi="Times New Roman"/>
          <w:sz w:val="28"/>
          <w:szCs w:val="28"/>
        </w:rPr>
        <w:t>(8.с.6)</w:t>
      </w:r>
      <w:r w:rsidRPr="00CD73B3">
        <w:rPr>
          <w:rFonts w:ascii="Times New Roman" w:hAnsi="Times New Roman"/>
          <w:sz w:val="28"/>
          <w:szCs w:val="28"/>
        </w:rPr>
        <w:t>. Именно поэтому ученики восьмого класса написали, что «идеальный учитель должен быть справедливым».</w:t>
      </w:r>
    </w:p>
    <w:p w:rsidR="007C32A6" w:rsidRPr="00CD73B3" w:rsidRDefault="007C32A6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Таким образом, у 8-классников на первом месте в портрете идеального учителя располагаются личностные качества. Возможно, это свидетельствует о </w:t>
      </w:r>
      <w:r w:rsidRPr="00CD73B3">
        <w:rPr>
          <w:rFonts w:ascii="Times New Roman" w:hAnsi="Times New Roman"/>
          <w:sz w:val="28"/>
          <w:szCs w:val="28"/>
        </w:rPr>
        <w:lastRenderedPageBreak/>
        <w:t>том, что профессиональные качества педагогов в целом их устраивают, а личностные – нет.</w:t>
      </w:r>
    </w:p>
    <w:p w:rsidR="00BA2900" w:rsidRPr="00CD73B3" w:rsidRDefault="009958BF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При анкетировании у</w:t>
      </w:r>
      <w:r w:rsidR="00BA2900" w:rsidRPr="00CD73B3">
        <w:rPr>
          <w:rFonts w:ascii="Times New Roman" w:hAnsi="Times New Roman"/>
          <w:sz w:val="28"/>
          <w:szCs w:val="28"/>
        </w:rPr>
        <w:t xml:space="preserve">чащиеся должны были ответить на вопрос: «Современный учитель-это идеальный учитель?» Оказывается, не однозначны понятия современный учитель и идеальный учитель. Результаты проведенного исследование показывают, что для восьмиклассников «идеальный» учитель не означает «покладистый». Некоторые из самых лучших преподавателей оказываются и самыми требовательными. Хороший учитель делает учебу интересной, он умеет увлечь школьников своим предметом. Хороший учитель вдохновляет учеников, и память о нем остается на всю жизнь. По мнению ребят, для того чтобы взаимодействовать с подростками, идеальный учитель должен быть: 1) добрым; 2) умным 3) любить детей; 4) быть справедливым. И тогда он будет авторитетом для них, потребность их в личностном общении будет удовлетворена, что способствует тогда сужению зоны конфликтов – внешних и внутренних, повышению интереса к учебной деятельности. </w:t>
      </w:r>
    </w:p>
    <w:p w:rsidR="00C57653" w:rsidRPr="00CD73B3" w:rsidRDefault="00BA2900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Таким образом,</w:t>
      </w:r>
      <w:r w:rsidR="00C57653" w:rsidRPr="00CD73B3">
        <w:rPr>
          <w:rFonts w:ascii="Times New Roman" w:hAnsi="Times New Roman"/>
          <w:sz w:val="28"/>
          <w:szCs w:val="28"/>
        </w:rPr>
        <w:t xml:space="preserve"> </w:t>
      </w:r>
      <w:r w:rsidRPr="00CD73B3">
        <w:rPr>
          <w:rFonts w:ascii="Times New Roman" w:hAnsi="Times New Roman"/>
          <w:sz w:val="28"/>
          <w:szCs w:val="28"/>
        </w:rPr>
        <w:t>с</w:t>
      </w:r>
      <w:r w:rsidR="007C32A6" w:rsidRPr="00CD73B3">
        <w:rPr>
          <w:rFonts w:ascii="Times New Roman" w:hAnsi="Times New Roman"/>
          <w:color w:val="333333"/>
          <w:sz w:val="28"/>
          <w:szCs w:val="28"/>
        </w:rPr>
        <w:t>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</w:t>
      </w:r>
      <w:r w:rsidR="00AA1379">
        <w:rPr>
          <w:rFonts w:ascii="Times New Roman" w:hAnsi="Times New Roman"/>
          <w:color w:val="333333"/>
          <w:sz w:val="28"/>
          <w:szCs w:val="28"/>
        </w:rPr>
        <w:t xml:space="preserve"> (9 С.21)</w:t>
      </w:r>
      <w:r w:rsidR="007C32A6" w:rsidRPr="00CD73B3">
        <w:rPr>
          <w:rFonts w:ascii="Times New Roman" w:hAnsi="Times New Roman"/>
          <w:color w:val="333333"/>
          <w:sz w:val="28"/>
          <w:szCs w:val="28"/>
        </w:rPr>
        <w:t xml:space="preserve">. Отличительными чертами современного педагога, педагога </w:t>
      </w:r>
      <w:r w:rsidRPr="00CD73B3">
        <w:rPr>
          <w:rFonts w:ascii="Times New Roman" w:hAnsi="Times New Roman"/>
          <w:color w:val="333333"/>
          <w:sz w:val="28"/>
          <w:szCs w:val="28"/>
        </w:rPr>
        <w:t>–</w:t>
      </w:r>
      <w:r w:rsidR="007C32A6" w:rsidRPr="00CD73B3">
        <w:rPr>
          <w:rFonts w:ascii="Times New Roman" w:hAnsi="Times New Roman"/>
          <w:color w:val="333333"/>
          <w:sz w:val="28"/>
          <w:szCs w:val="28"/>
        </w:rPr>
        <w:t xml:space="preserve"> мастера</w:t>
      </w:r>
      <w:r w:rsidRPr="00CD73B3">
        <w:rPr>
          <w:rFonts w:ascii="Times New Roman" w:hAnsi="Times New Roman"/>
          <w:color w:val="333333"/>
          <w:sz w:val="28"/>
          <w:szCs w:val="28"/>
        </w:rPr>
        <w:t>,</w:t>
      </w:r>
      <w:r w:rsidR="007C32A6" w:rsidRPr="00CD73B3">
        <w:rPr>
          <w:rFonts w:ascii="Times New Roman" w:hAnsi="Times New Roman"/>
          <w:color w:val="333333"/>
          <w:sz w:val="28"/>
          <w:szCs w:val="28"/>
        </w:rPr>
        <w:t xml:space="preserve"> являются постоянное самосовершенствование, самокритичность, эрудиция и высокая культура труда. Профессиональный рост учителя невозможен без самообразовательной потребности. Для современного учителя очень важно никогда не останавливаться на </w:t>
      </w:r>
      <w:proofErr w:type="gramStart"/>
      <w:r w:rsidR="007C32A6" w:rsidRPr="00CD73B3">
        <w:rPr>
          <w:rFonts w:ascii="Times New Roman" w:hAnsi="Times New Roman"/>
          <w:color w:val="333333"/>
          <w:sz w:val="28"/>
          <w:szCs w:val="28"/>
        </w:rPr>
        <w:t>достигнутом</w:t>
      </w:r>
      <w:proofErr w:type="gramEnd"/>
      <w:r w:rsidR="007C32A6" w:rsidRPr="00CD73B3">
        <w:rPr>
          <w:rFonts w:ascii="Times New Roman" w:hAnsi="Times New Roman"/>
          <w:color w:val="333333"/>
          <w:sz w:val="28"/>
          <w:szCs w:val="28"/>
        </w:rPr>
        <w:t>, а обязательно идти вперед, ведь труд учителя – это великолепный источн</w:t>
      </w:r>
      <w:r w:rsidR="00C57653" w:rsidRPr="00CD73B3">
        <w:rPr>
          <w:rFonts w:ascii="Times New Roman" w:hAnsi="Times New Roman"/>
          <w:color w:val="333333"/>
          <w:sz w:val="28"/>
          <w:szCs w:val="28"/>
        </w:rPr>
        <w:t>ик для безграничного творчества,</w:t>
      </w:r>
      <w:r w:rsidR="007C32A6" w:rsidRPr="00CD73B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57653" w:rsidRPr="00CD73B3">
        <w:rPr>
          <w:rFonts w:ascii="Times New Roman" w:hAnsi="Times New Roman"/>
          <w:color w:val="333333"/>
          <w:sz w:val="28"/>
          <w:szCs w:val="28"/>
        </w:rPr>
        <w:t>это возможность самореализации, источник удовлетворения и признания.</w:t>
      </w:r>
    </w:p>
    <w:p w:rsidR="00AA1379" w:rsidRDefault="00C57653" w:rsidP="005A7418">
      <w:pPr>
        <w:tabs>
          <w:tab w:val="left" w:pos="426"/>
        </w:tabs>
        <w:spacing w:after="0" w:line="360" w:lineRule="auto"/>
        <w:ind w:left="-284" w:right="42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Подводя итоги, хочется сказать, что </w:t>
      </w:r>
      <w:r w:rsidR="007C32A6" w:rsidRPr="00CD73B3">
        <w:rPr>
          <w:rFonts w:ascii="Times New Roman" w:hAnsi="Times New Roman"/>
          <w:sz w:val="28"/>
          <w:szCs w:val="28"/>
        </w:rPr>
        <w:t>образ современного и идеальн</w:t>
      </w:r>
      <w:r w:rsidRPr="00CD73B3">
        <w:rPr>
          <w:rFonts w:ascii="Times New Roman" w:hAnsi="Times New Roman"/>
          <w:sz w:val="28"/>
          <w:szCs w:val="28"/>
        </w:rPr>
        <w:t>ого школьного учителя определен.</w:t>
      </w:r>
      <w:r w:rsidR="007C32A6" w:rsidRPr="00CD73B3">
        <w:rPr>
          <w:rFonts w:ascii="Times New Roman" w:hAnsi="Times New Roman"/>
          <w:sz w:val="28"/>
          <w:szCs w:val="28"/>
        </w:rPr>
        <w:t xml:space="preserve"> </w:t>
      </w:r>
      <w:r w:rsidR="009958BF" w:rsidRPr="00CD73B3">
        <w:rPr>
          <w:rFonts w:ascii="Times New Roman" w:hAnsi="Times New Roman"/>
          <w:sz w:val="28"/>
          <w:szCs w:val="28"/>
        </w:rPr>
        <w:t xml:space="preserve">Он должен быть добрым, отзывчивым, </w:t>
      </w:r>
      <w:r w:rsidR="009958BF" w:rsidRPr="00CD73B3">
        <w:rPr>
          <w:rFonts w:ascii="Times New Roman" w:hAnsi="Times New Roman"/>
          <w:sz w:val="28"/>
          <w:szCs w:val="28"/>
        </w:rPr>
        <w:lastRenderedPageBreak/>
        <w:t xml:space="preserve">справедливым, честным человеком и профессионалом своего дела. </w:t>
      </w:r>
      <w:r w:rsidRPr="00CD73B3">
        <w:rPr>
          <w:rFonts w:ascii="Times New Roman" w:hAnsi="Times New Roman"/>
          <w:sz w:val="28"/>
          <w:szCs w:val="28"/>
        </w:rPr>
        <w:t xml:space="preserve">Приятно, что учащиеся отметили, что </w:t>
      </w:r>
      <w:r w:rsidR="007C32A6" w:rsidRPr="00CD73B3">
        <w:rPr>
          <w:rFonts w:ascii="Times New Roman" w:hAnsi="Times New Roman"/>
          <w:sz w:val="28"/>
          <w:szCs w:val="28"/>
        </w:rPr>
        <w:t>в нашей школе есть такие учителя, ко</w:t>
      </w:r>
      <w:r w:rsidR="009958BF" w:rsidRPr="00CD73B3">
        <w:rPr>
          <w:rFonts w:ascii="Times New Roman" w:hAnsi="Times New Roman"/>
          <w:sz w:val="28"/>
          <w:szCs w:val="28"/>
        </w:rPr>
        <w:t>торые соответствуют этому идеальному образу</w:t>
      </w:r>
      <w:r w:rsidR="007C32A6" w:rsidRPr="00CD73B3">
        <w:rPr>
          <w:rFonts w:ascii="Times New Roman" w:hAnsi="Times New Roman"/>
          <w:sz w:val="28"/>
          <w:szCs w:val="28"/>
        </w:rPr>
        <w:t xml:space="preserve">. </w:t>
      </w:r>
    </w:p>
    <w:p w:rsidR="0068189E" w:rsidRPr="00AA1379" w:rsidRDefault="0068189E" w:rsidP="00CD2169">
      <w:pPr>
        <w:tabs>
          <w:tab w:val="left" w:pos="426"/>
        </w:tabs>
        <w:spacing w:after="0" w:line="360" w:lineRule="auto"/>
        <w:ind w:left="-540" w:right="423"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b/>
          <w:sz w:val="28"/>
          <w:szCs w:val="28"/>
        </w:rPr>
        <w:t>Спис</w:t>
      </w:r>
      <w:r w:rsidR="00AA1379">
        <w:rPr>
          <w:rFonts w:ascii="Times New Roman" w:hAnsi="Times New Roman"/>
          <w:b/>
          <w:sz w:val="28"/>
          <w:szCs w:val="28"/>
        </w:rPr>
        <w:t xml:space="preserve">ок использованных источников и </w:t>
      </w:r>
      <w:r w:rsidRPr="00CD73B3">
        <w:rPr>
          <w:rFonts w:ascii="Times New Roman" w:hAnsi="Times New Roman"/>
          <w:b/>
          <w:sz w:val="28"/>
          <w:szCs w:val="28"/>
        </w:rPr>
        <w:t>литературы</w:t>
      </w:r>
    </w:p>
    <w:p w:rsidR="0068189E" w:rsidRPr="00CD73B3" w:rsidRDefault="0068189E" w:rsidP="00AA1379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Блага, К. Я – твой ученик, ты – мой учитель: / К. Блага, М. Шебек Кн. Для учителя: Пер. с </w:t>
      </w:r>
      <w:proofErr w:type="spellStart"/>
      <w:r w:rsidRPr="00CD73B3">
        <w:rPr>
          <w:rFonts w:ascii="Times New Roman" w:hAnsi="Times New Roman"/>
          <w:sz w:val="28"/>
          <w:szCs w:val="28"/>
        </w:rPr>
        <w:t>чеш</w:t>
      </w:r>
      <w:proofErr w:type="spellEnd"/>
      <w:r w:rsidRPr="00CD73B3">
        <w:rPr>
          <w:rFonts w:ascii="Times New Roman" w:hAnsi="Times New Roman"/>
          <w:sz w:val="28"/>
          <w:szCs w:val="28"/>
        </w:rPr>
        <w:t xml:space="preserve">. – М.: Просвещение, 1991. – 143 </w:t>
      </w:r>
      <w:proofErr w:type="gramStart"/>
      <w:r w:rsidRPr="00CD73B3">
        <w:rPr>
          <w:rFonts w:ascii="Times New Roman" w:hAnsi="Times New Roman"/>
          <w:sz w:val="28"/>
          <w:szCs w:val="28"/>
        </w:rPr>
        <w:t>с</w:t>
      </w:r>
      <w:proofErr w:type="gramEnd"/>
      <w:r w:rsidRPr="00CD73B3">
        <w:rPr>
          <w:rFonts w:ascii="Times New Roman" w:hAnsi="Times New Roman"/>
          <w:sz w:val="28"/>
          <w:szCs w:val="28"/>
        </w:rPr>
        <w:t>.</w:t>
      </w:r>
    </w:p>
    <w:p w:rsidR="0068189E" w:rsidRPr="00CD73B3" w:rsidRDefault="0068189E" w:rsidP="00AA1379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>Сухомлинский, В.А. 100 советов учителю/ В.А. Сухомлинский.– Киев, 1979. – Т.</w:t>
      </w:r>
    </w:p>
    <w:p w:rsidR="0068189E" w:rsidRPr="00CD73B3" w:rsidRDefault="0068189E" w:rsidP="00AA1379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2 (а) Что такое призвание к труду учителя и как оно формируется? – С. 449–454; </w:t>
      </w:r>
    </w:p>
    <w:p w:rsidR="0068189E" w:rsidRPr="00CD73B3" w:rsidRDefault="0068189E" w:rsidP="00AA1379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б) О здоровье и полноте духовной жизни учителя. – </w:t>
      </w:r>
      <w:proofErr w:type="gramStart"/>
      <w:r w:rsidRPr="00CD73B3">
        <w:rPr>
          <w:rFonts w:ascii="Times New Roman" w:hAnsi="Times New Roman"/>
          <w:sz w:val="28"/>
          <w:szCs w:val="28"/>
        </w:rPr>
        <w:t xml:space="preserve">С. 454). </w:t>
      </w:r>
      <w:proofErr w:type="gramEnd"/>
    </w:p>
    <w:p w:rsidR="0068189E" w:rsidRPr="00CD73B3" w:rsidRDefault="0068189E" w:rsidP="00AA1379">
      <w:pPr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Сухомлинский, В.А. Общество и учитель / В.А. Сухомлинский. – Киев, 1979.– Т. 5.– С. 115–129. </w:t>
      </w:r>
    </w:p>
    <w:p w:rsidR="0068189E" w:rsidRPr="00CD73B3" w:rsidRDefault="0068189E" w:rsidP="00AA1379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Матюшкин, А. М. Развитие творческой активности школьников/ А. М. Матюшкин, И. С. </w:t>
      </w:r>
      <w:proofErr w:type="spellStart"/>
      <w:r w:rsidRPr="00CD73B3">
        <w:rPr>
          <w:rFonts w:ascii="Times New Roman" w:hAnsi="Times New Roman"/>
          <w:sz w:val="28"/>
          <w:szCs w:val="28"/>
        </w:rPr>
        <w:t>Аверина</w:t>
      </w:r>
      <w:proofErr w:type="spellEnd"/>
      <w:r w:rsidRPr="00CD73B3">
        <w:rPr>
          <w:rFonts w:ascii="Times New Roman" w:hAnsi="Times New Roman"/>
          <w:sz w:val="28"/>
          <w:szCs w:val="28"/>
        </w:rPr>
        <w:t xml:space="preserve">. Под ред. А. М. Матюшкина; </w:t>
      </w:r>
      <w:proofErr w:type="spellStart"/>
      <w:r w:rsidRPr="00CD73B3">
        <w:rPr>
          <w:rFonts w:ascii="Times New Roman" w:hAnsi="Times New Roman"/>
          <w:sz w:val="28"/>
          <w:szCs w:val="28"/>
        </w:rPr>
        <w:t>Науч.-исслед</w:t>
      </w:r>
      <w:proofErr w:type="spellEnd"/>
      <w:r w:rsidRPr="00CD73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73B3">
        <w:rPr>
          <w:rFonts w:ascii="Times New Roman" w:hAnsi="Times New Roman"/>
          <w:sz w:val="28"/>
          <w:szCs w:val="28"/>
        </w:rPr>
        <w:t>ин-т</w:t>
      </w:r>
      <w:proofErr w:type="spellEnd"/>
      <w:r w:rsidRPr="00CD73B3">
        <w:rPr>
          <w:rFonts w:ascii="Times New Roman" w:hAnsi="Times New Roman"/>
          <w:sz w:val="28"/>
          <w:szCs w:val="28"/>
        </w:rPr>
        <w:t xml:space="preserve"> общей и педагогической психологии</w:t>
      </w:r>
      <w:proofErr w:type="gramStart"/>
      <w:r w:rsidRPr="00CD73B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D73B3">
        <w:rPr>
          <w:rFonts w:ascii="Times New Roman" w:hAnsi="Times New Roman"/>
          <w:sz w:val="28"/>
          <w:szCs w:val="28"/>
        </w:rPr>
        <w:t xml:space="preserve">кад. </w:t>
      </w:r>
      <w:proofErr w:type="spellStart"/>
      <w:r w:rsidRPr="00CD73B3">
        <w:rPr>
          <w:rFonts w:ascii="Times New Roman" w:hAnsi="Times New Roman"/>
          <w:sz w:val="28"/>
          <w:szCs w:val="28"/>
        </w:rPr>
        <w:t>пед</w:t>
      </w:r>
      <w:proofErr w:type="spellEnd"/>
      <w:r w:rsidRPr="00CD73B3">
        <w:rPr>
          <w:rFonts w:ascii="Times New Roman" w:hAnsi="Times New Roman"/>
          <w:sz w:val="28"/>
          <w:szCs w:val="28"/>
        </w:rPr>
        <w:t xml:space="preserve">. наук СССР. - М.: Педагогика, 1991. – 160 </w:t>
      </w:r>
      <w:proofErr w:type="gramStart"/>
      <w:r w:rsidRPr="00CD73B3">
        <w:rPr>
          <w:rFonts w:ascii="Times New Roman" w:hAnsi="Times New Roman"/>
          <w:sz w:val="28"/>
          <w:szCs w:val="28"/>
        </w:rPr>
        <w:t>с</w:t>
      </w:r>
      <w:proofErr w:type="gramEnd"/>
      <w:r w:rsidRPr="00CD73B3">
        <w:rPr>
          <w:rFonts w:ascii="Times New Roman" w:hAnsi="Times New Roman"/>
          <w:sz w:val="28"/>
          <w:szCs w:val="28"/>
        </w:rPr>
        <w:t>.</w:t>
      </w:r>
    </w:p>
    <w:p w:rsidR="0068189E" w:rsidRPr="00CD73B3" w:rsidRDefault="0068189E" w:rsidP="00AA1379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Рабочая книга школьного психолога/ под ред. И. В. Дубровиной. М. – 1991. – 303 с. </w:t>
      </w:r>
    </w:p>
    <w:p w:rsidR="0068189E" w:rsidRPr="00CD73B3" w:rsidRDefault="0068189E" w:rsidP="00AA1379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142" w:right="423" w:firstLine="0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3B3">
        <w:rPr>
          <w:rFonts w:ascii="Times New Roman" w:hAnsi="Times New Roman"/>
          <w:sz w:val="28"/>
          <w:szCs w:val="28"/>
        </w:rPr>
        <w:t>Реан</w:t>
      </w:r>
      <w:proofErr w:type="spellEnd"/>
      <w:r w:rsidRPr="00CD73B3">
        <w:rPr>
          <w:rFonts w:ascii="Times New Roman" w:hAnsi="Times New Roman"/>
          <w:sz w:val="28"/>
          <w:szCs w:val="28"/>
        </w:rPr>
        <w:t xml:space="preserve">, А. А. Психология подростка./ А. А. </w:t>
      </w:r>
      <w:proofErr w:type="spellStart"/>
      <w:r w:rsidRPr="00CD73B3">
        <w:rPr>
          <w:rFonts w:ascii="Times New Roman" w:hAnsi="Times New Roman"/>
          <w:sz w:val="28"/>
          <w:szCs w:val="28"/>
        </w:rPr>
        <w:t>Реан</w:t>
      </w:r>
      <w:proofErr w:type="spellEnd"/>
      <w:r w:rsidRPr="00CD73B3">
        <w:rPr>
          <w:rFonts w:ascii="Times New Roman" w:hAnsi="Times New Roman"/>
          <w:sz w:val="28"/>
          <w:szCs w:val="28"/>
        </w:rPr>
        <w:t xml:space="preserve">. - СПб, 2003. – 480 </w:t>
      </w:r>
      <w:proofErr w:type="gramStart"/>
      <w:r w:rsidRPr="00CD73B3">
        <w:rPr>
          <w:rFonts w:ascii="Times New Roman" w:hAnsi="Times New Roman"/>
          <w:sz w:val="28"/>
          <w:szCs w:val="28"/>
        </w:rPr>
        <w:t>с</w:t>
      </w:r>
      <w:proofErr w:type="gramEnd"/>
      <w:r w:rsidRPr="00CD73B3">
        <w:rPr>
          <w:rFonts w:ascii="Times New Roman" w:hAnsi="Times New Roman"/>
          <w:sz w:val="28"/>
          <w:szCs w:val="28"/>
        </w:rPr>
        <w:t xml:space="preserve">.  </w:t>
      </w:r>
    </w:p>
    <w:p w:rsidR="0068189E" w:rsidRPr="00CD73B3" w:rsidRDefault="0068189E" w:rsidP="00AA1379">
      <w:pPr>
        <w:tabs>
          <w:tab w:val="left" w:pos="142"/>
          <w:tab w:val="left" w:pos="426"/>
        </w:tabs>
        <w:spacing w:after="0" w:line="360" w:lineRule="auto"/>
        <w:ind w:left="142" w:right="423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9.Мудрик, А.В. Учитель: мастерство и вдохновение / А.В. Мудрик.– М., 1988.– Гл. «Время выбора и решений».– С. 3–19. </w:t>
      </w:r>
    </w:p>
    <w:p w:rsidR="0068189E" w:rsidRPr="00CD73B3" w:rsidRDefault="0068189E" w:rsidP="00AA1379">
      <w:pPr>
        <w:tabs>
          <w:tab w:val="left" w:pos="142"/>
          <w:tab w:val="left" w:pos="426"/>
        </w:tabs>
        <w:spacing w:after="0" w:line="360" w:lineRule="auto"/>
        <w:ind w:left="142" w:right="423"/>
        <w:jc w:val="both"/>
        <w:rPr>
          <w:rFonts w:ascii="Times New Roman" w:hAnsi="Times New Roman"/>
          <w:sz w:val="28"/>
          <w:szCs w:val="28"/>
        </w:rPr>
      </w:pPr>
      <w:r w:rsidRPr="00CD73B3">
        <w:rPr>
          <w:rFonts w:ascii="Times New Roman" w:hAnsi="Times New Roman"/>
          <w:sz w:val="28"/>
          <w:szCs w:val="28"/>
        </w:rPr>
        <w:t xml:space="preserve">10.Леви, В. Искусство быть другим / В. Леви.– М., 1988. </w:t>
      </w:r>
    </w:p>
    <w:sectPr w:rsidR="0068189E" w:rsidRPr="00CD73B3" w:rsidSect="00CD73B3">
      <w:headerReference w:type="even" r:id="rId9"/>
      <w:headerReference w:type="default" r:id="rId10"/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35" w:rsidRDefault="00987635" w:rsidP="0068189E">
      <w:pPr>
        <w:spacing w:after="0" w:line="240" w:lineRule="auto"/>
      </w:pPr>
      <w:r>
        <w:separator/>
      </w:r>
    </w:p>
  </w:endnote>
  <w:endnote w:type="continuationSeparator" w:id="0">
    <w:p w:rsidR="00987635" w:rsidRDefault="00987635" w:rsidP="0068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35" w:rsidRDefault="00987635" w:rsidP="0068189E">
      <w:pPr>
        <w:spacing w:after="0" w:line="240" w:lineRule="auto"/>
      </w:pPr>
      <w:r>
        <w:separator/>
      </w:r>
    </w:p>
  </w:footnote>
  <w:footnote w:type="continuationSeparator" w:id="0">
    <w:p w:rsidR="00987635" w:rsidRDefault="00987635" w:rsidP="0068189E">
      <w:pPr>
        <w:spacing w:after="0" w:line="240" w:lineRule="auto"/>
      </w:pPr>
      <w:r>
        <w:continuationSeparator/>
      </w:r>
    </w:p>
  </w:footnote>
  <w:footnote w:id="1">
    <w:p w:rsidR="0068189E" w:rsidRPr="00F61B07" w:rsidRDefault="0068189E" w:rsidP="0068189E">
      <w:pPr>
        <w:pStyle w:val="a7"/>
        <w:rPr>
          <w:rFonts w:ascii="Times New Roman" w:hAnsi="Times New Roman"/>
        </w:rPr>
      </w:pPr>
      <w:r w:rsidRPr="00F61B07">
        <w:rPr>
          <w:rStyle w:val="a9"/>
          <w:rFonts w:ascii="Times New Roman" w:hAnsi="Times New Roman"/>
        </w:rPr>
        <w:footnoteRef/>
      </w:r>
      <w:r w:rsidRPr="00F61B07">
        <w:rPr>
          <w:rFonts w:ascii="Times New Roman" w:hAnsi="Times New Roman"/>
        </w:rPr>
        <w:t xml:space="preserve"> Л.Н.Толстой Сборник сочинений; т 2 стр. 215</w:t>
      </w:r>
    </w:p>
  </w:footnote>
  <w:footnote w:id="2">
    <w:p w:rsidR="0068189E" w:rsidRPr="00F61B07" w:rsidRDefault="0068189E" w:rsidP="0068189E">
      <w:pPr>
        <w:pStyle w:val="a3"/>
        <w:rPr>
          <w:rFonts w:eastAsia="Calibri"/>
          <w:sz w:val="20"/>
          <w:szCs w:val="20"/>
          <w:lang w:eastAsia="en-US"/>
        </w:rPr>
      </w:pPr>
      <w:r w:rsidRPr="00F61B07">
        <w:rPr>
          <w:rStyle w:val="a9"/>
          <w:sz w:val="20"/>
          <w:szCs w:val="20"/>
        </w:rPr>
        <w:footnoteRef/>
      </w:r>
      <w:r w:rsidRPr="00F61B07">
        <w:rPr>
          <w:sz w:val="20"/>
          <w:szCs w:val="20"/>
        </w:rPr>
        <w:t xml:space="preserve"> </w:t>
      </w:r>
      <w:r w:rsidRPr="00F61B07">
        <w:rPr>
          <w:rFonts w:eastAsia="Calibri"/>
          <w:sz w:val="20"/>
          <w:szCs w:val="20"/>
          <w:lang w:eastAsia="en-US"/>
        </w:rPr>
        <w:t>В. Даль. Толковый словарь живого великорусского языка.</w:t>
      </w:r>
    </w:p>
    <w:p w:rsidR="0068189E" w:rsidRPr="00F61B07" w:rsidRDefault="0068189E" w:rsidP="0068189E">
      <w:pPr>
        <w:pStyle w:val="a7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87" w:rsidRDefault="00D02B96" w:rsidP="0019418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B4D6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4187" w:rsidRDefault="00194187" w:rsidP="0019418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</w:rPr>
      <w:alias w:val="Заголовок"/>
      <w:id w:val="77738743"/>
      <w:placeholder>
        <w:docPart w:val="ED80727F9B0C43759053F5536243EC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4C28" w:rsidRPr="00E44C28" w:rsidRDefault="00E44C28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E44C28">
          <w:rPr>
            <w:rFonts w:ascii="Times New Roman" w:eastAsiaTheme="majorEastAsia" w:hAnsi="Times New Roman"/>
          </w:rPr>
          <w:t xml:space="preserve">Каримова З.Ш., учитель русского языка и литературы МБОУ «Средняя школа №6» </w:t>
        </w:r>
      </w:p>
    </w:sdtContent>
  </w:sdt>
  <w:p w:rsidR="00194187" w:rsidRDefault="00194187" w:rsidP="0019418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A89"/>
    <w:multiLevelType w:val="hybridMultilevel"/>
    <w:tmpl w:val="602C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C5663"/>
    <w:multiLevelType w:val="multilevel"/>
    <w:tmpl w:val="BC604CA6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89E"/>
    <w:rsid w:val="000203F5"/>
    <w:rsid w:val="00093DD6"/>
    <w:rsid w:val="000C60E6"/>
    <w:rsid w:val="0018262B"/>
    <w:rsid w:val="00194187"/>
    <w:rsid w:val="0020651A"/>
    <w:rsid w:val="002E0280"/>
    <w:rsid w:val="00362A22"/>
    <w:rsid w:val="00367ACA"/>
    <w:rsid w:val="0038651D"/>
    <w:rsid w:val="00534ABA"/>
    <w:rsid w:val="0059414C"/>
    <w:rsid w:val="005A7418"/>
    <w:rsid w:val="005E6A04"/>
    <w:rsid w:val="0068189E"/>
    <w:rsid w:val="007C32A6"/>
    <w:rsid w:val="007D4D4F"/>
    <w:rsid w:val="007F43EB"/>
    <w:rsid w:val="00836613"/>
    <w:rsid w:val="00877DE8"/>
    <w:rsid w:val="008900D3"/>
    <w:rsid w:val="008A6134"/>
    <w:rsid w:val="008D07D9"/>
    <w:rsid w:val="00911EAB"/>
    <w:rsid w:val="00987635"/>
    <w:rsid w:val="009958BF"/>
    <w:rsid w:val="009D59C4"/>
    <w:rsid w:val="00A67532"/>
    <w:rsid w:val="00AA1379"/>
    <w:rsid w:val="00AE1127"/>
    <w:rsid w:val="00BA2900"/>
    <w:rsid w:val="00C36899"/>
    <w:rsid w:val="00C566FC"/>
    <w:rsid w:val="00C57653"/>
    <w:rsid w:val="00CB4D60"/>
    <w:rsid w:val="00CD2169"/>
    <w:rsid w:val="00CD73B3"/>
    <w:rsid w:val="00CF284F"/>
    <w:rsid w:val="00D02B96"/>
    <w:rsid w:val="00D16A5C"/>
    <w:rsid w:val="00DA64A9"/>
    <w:rsid w:val="00DF42A0"/>
    <w:rsid w:val="00E201E7"/>
    <w:rsid w:val="00E37010"/>
    <w:rsid w:val="00E44C28"/>
    <w:rsid w:val="00F07420"/>
    <w:rsid w:val="00F55BB1"/>
    <w:rsid w:val="00F56737"/>
    <w:rsid w:val="00F61B07"/>
    <w:rsid w:val="00FD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9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818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89E"/>
    <w:rPr>
      <w:rFonts w:ascii="Cambria" w:eastAsia="Times New Roman" w:hAnsi="Cambria" w:cs="Times New Roman"/>
      <w:b/>
      <w:bCs/>
      <w:sz w:val="26"/>
      <w:szCs w:val="24"/>
    </w:rPr>
  </w:style>
  <w:style w:type="paragraph" w:styleId="a3">
    <w:name w:val="Normal (Web)"/>
    <w:basedOn w:val="a"/>
    <w:unhideWhenUsed/>
    <w:rsid w:val="00681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68189E"/>
    <w:rPr>
      <w:color w:val="006699"/>
      <w:u w:val="single"/>
    </w:rPr>
  </w:style>
  <w:style w:type="paragraph" w:styleId="a5">
    <w:name w:val="List Paragraph"/>
    <w:basedOn w:val="a"/>
    <w:qFormat/>
    <w:rsid w:val="0068189E"/>
    <w:pPr>
      <w:ind w:left="720"/>
      <w:contextualSpacing/>
    </w:pPr>
    <w:rPr>
      <w:rFonts w:eastAsia="Times New Roman"/>
    </w:rPr>
  </w:style>
  <w:style w:type="paragraph" w:customStyle="1" w:styleId="a6">
    <w:name w:val="Стиль"/>
    <w:rsid w:val="00681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68189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8189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semiHidden/>
    <w:rsid w:val="0068189E"/>
    <w:rPr>
      <w:vertAlign w:val="superscript"/>
    </w:rPr>
  </w:style>
  <w:style w:type="paragraph" w:styleId="aa">
    <w:name w:val="header"/>
    <w:basedOn w:val="a"/>
    <w:link w:val="ab"/>
    <w:uiPriority w:val="99"/>
    <w:rsid w:val="006818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189E"/>
    <w:rPr>
      <w:rFonts w:ascii="Calibri" w:eastAsia="Calibri" w:hAnsi="Calibri" w:cs="Times New Roman"/>
    </w:rPr>
  </w:style>
  <w:style w:type="character" w:styleId="ac">
    <w:name w:val="page number"/>
    <w:basedOn w:val="a0"/>
    <w:rsid w:val="0068189E"/>
  </w:style>
  <w:style w:type="paragraph" w:styleId="ad">
    <w:name w:val="Balloon Text"/>
    <w:basedOn w:val="a"/>
    <w:link w:val="ae"/>
    <w:uiPriority w:val="99"/>
    <w:semiHidden/>
    <w:unhideWhenUsed/>
    <w:rsid w:val="0068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189E"/>
    <w:rPr>
      <w:rFonts w:ascii="Tahoma" w:eastAsia="Calibri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E4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4C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80727F9B0C43759053F5536243E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355A0-4420-4B4A-8E77-3AF34BF27D1F}"/>
      </w:docPartPr>
      <w:docPartBody>
        <w:p w:rsidR="00B81221" w:rsidRDefault="000F61CC" w:rsidP="000F61CC">
          <w:pPr>
            <w:pStyle w:val="ED80727F9B0C43759053F5536243EC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61CC"/>
    <w:rsid w:val="000F61CC"/>
    <w:rsid w:val="00B81221"/>
    <w:rsid w:val="00D5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80727F9B0C43759053F5536243ECB7">
    <w:name w:val="ED80727F9B0C43759053F5536243ECB7"/>
    <w:rsid w:val="000F61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96EA-5F2D-41F1-BA84-F3BA6749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Каримова З.Ш., учитель русского языка и литературы МБОУ «Средняя школа №6»</dc:title>
  <dc:creator>Karimova</dc:creator>
  <cp:lastModifiedBy>evroset</cp:lastModifiedBy>
  <cp:revision>2</cp:revision>
  <dcterms:created xsi:type="dcterms:W3CDTF">2014-03-13T21:05:00Z</dcterms:created>
  <dcterms:modified xsi:type="dcterms:W3CDTF">2014-03-13T21:05:00Z</dcterms:modified>
</cp:coreProperties>
</file>