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1D1" w:rsidRPr="000F2804" w:rsidRDefault="002C7A36" w:rsidP="000F2804">
      <w:pPr>
        <w:spacing w:after="0" w:line="240" w:lineRule="auto"/>
        <w:ind w:firstLine="851"/>
        <w:jc w:val="center"/>
        <w:rPr>
          <w:rFonts w:ascii="Times New Roman" w:eastAsia="Times New Roman" w:hAnsi="Times New Roman" w:cs="Times New Roman"/>
          <w:b/>
          <w:sz w:val="28"/>
          <w:szCs w:val="28"/>
          <w:lang w:eastAsia="ru-RU"/>
        </w:rPr>
      </w:pPr>
      <w:r w:rsidRPr="000F2804">
        <w:rPr>
          <w:rFonts w:ascii="Times New Roman" w:eastAsia="Times New Roman" w:hAnsi="Times New Roman" w:cs="Times New Roman"/>
          <w:b/>
          <w:sz w:val="28"/>
          <w:szCs w:val="28"/>
          <w:lang w:eastAsia="ru-RU"/>
        </w:rPr>
        <w:t>Как уберечь детей от наркотиков?</w:t>
      </w:r>
    </w:p>
    <w:p w:rsidR="00C431D1" w:rsidRPr="000F2804" w:rsidRDefault="00C431D1" w:rsidP="000F2804">
      <w:pPr>
        <w:spacing w:after="0" w:line="240" w:lineRule="auto"/>
        <w:ind w:firstLine="851"/>
        <w:jc w:val="both"/>
        <w:rPr>
          <w:rFonts w:ascii="Times New Roman" w:eastAsia="Times New Roman" w:hAnsi="Times New Roman" w:cs="Times New Roman"/>
          <w:sz w:val="24"/>
          <w:szCs w:val="24"/>
          <w:lang w:eastAsia="ru-RU"/>
        </w:rPr>
      </w:pPr>
      <w:r w:rsidRPr="000F2804">
        <w:rPr>
          <w:rFonts w:ascii="Times New Roman" w:eastAsia="Times New Roman" w:hAnsi="Times New Roman" w:cs="Times New Roman"/>
          <w:sz w:val="24"/>
          <w:szCs w:val="24"/>
          <w:lang w:eastAsia="ru-RU"/>
        </w:rPr>
        <w:t>Наркотики - это вещества</w:t>
      </w:r>
      <w:r w:rsidR="00176922" w:rsidRPr="000F2804">
        <w:rPr>
          <w:rFonts w:ascii="Times New Roman" w:eastAsia="Times New Roman" w:hAnsi="Times New Roman" w:cs="Times New Roman"/>
          <w:sz w:val="24"/>
          <w:szCs w:val="24"/>
          <w:lang w:eastAsia="ru-RU"/>
        </w:rPr>
        <w:t>,</w:t>
      </w:r>
      <w:r w:rsidRPr="000F2804">
        <w:rPr>
          <w:rFonts w:ascii="Times New Roman" w:eastAsia="Times New Roman" w:hAnsi="Times New Roman" w:cs="Times New Roman"/>
          <w:sz w:val="24"/>
          <w:szCs w:val="24"/>
          <w:lang w:eastAsia="ru-RU"/>
        </w:rPr>
        <w:t xml:space="preserve"> оказывающие специфическое действие на нервную систему и весь организм человека, прежде всего, в плане снятия болевых ощущений, развития особых состояний наркотического опьянения, измененного сознания и т.д.</w:t>
      </w:r>
      <w:r w:rsidRPr="000F2804">
        <w:rPr>
          <w:rFonts w:ascii="Times New Roman" w:eastAsia="Times New Roman" w:hAnsi="Times New Roman" w:cs="Times New Roman"/>
          <w:sz w:val="24"/>
          <w:szCs w:val="24"/>
          <w:lang w:eastAsia="ru-RU"/>
        </w:rPr>
        <w:br/>
        <w:t>        Употребление наркотиков вызывает в короткие сроки формирование жесткой зависимости состояния человека, его физического и психического самочувствия от введения препарата. Развивается особая тяжелая болезнь – наркомания</w:t>
      </w:r>
      <w:r w:rsidR="002C7A36" w:rsidRPr="000F2804">
        <w:rPr>
          <w:rFonts w:ascii="Times New Roman" w:eastAsia="Times New Roman" w:hAnsi="Times New Roman" w:cs="Times New Roman"/>
          <w:sz w:val="24"/>
          <w:szCs w:val="24"/>
          <w:lang w:eastAsia="ru-RU"/>
        </w:rPr>
        <w:t>.</w:t>
      </w:r>
    </w:p>
    <w:p w:rsidR="00804BB0" w:rsidRPr="000F2804" w:rsidRDefault="00804BB0" w:rsidP="000F280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0F2804">
        <w:rPr>
          <w:rFonts w:ascii="Times New Roman" w:eastAsia="Times New Roman" w:hAnsi="Times New Roman" w:cs="Times New Roman"/>
          <w:color w:val="000000"/>
          <w:sz w:val="24"/>
          <w:szCs w:val="24"/>
          <w:lang w:eastAsia="ru-RU"/>
        </w:rPr>
        <w:t xml:space="preserve">Кто же из подростков наиболее подвержен риску </w:t>
      </w:r>
      <w:proofErr w:type="gramStart"/>
      <w:r w:rsidRPr="000F2804">
        <w:rPr>
          <w:rFonts w:ascii="Times New Roman" w:eastAsia="Times New Roman" w:hAnsi="Times New Roman" w:cs="Times New Roman"/>
          <w:color w:val="000000"/>
          <w:sz w:val="24"/>
          <w:szCs w:val="24"/>
          <w:lang w:eastAsia="ru-RU"/>
        </w:rPr>
        <w:t>попасть</w:t>
      </w:r>
      <w:proofErr w:type="gramEnd"/>
      <w:r w:rsidRPr="000F2804">
        <w:rPr>
          <w:rFonts w:ascii="Times New Roman" w:eastAsia="Times New Roman" w:hAnsi="Times New Roman" w:cs="Times New Roman"/>
          <w:color w:val="000000"/>
          <w:sz w:val="24"/>
          <w:szCs w:val="24"/>
          <w:lang w:eastAsia="ru-RU"/>
        </w:rPr>
        <w:t xml:space="preserve"> в омут наркомании? Исследователи выделяют биологические (патология беременности и родов, хронические заболевания и пр.), социальные (плохая организация досуга, целенаправленное «подсаживание на иглу» взрослыми и пр.) и психологические (воспитание в семье, взаимоотношения с родителями и сверстниками, школьная </w:t>
      </w:r>
      <w:proofErr w:type="spellStart"/>
      <w:r w:rsidRPr="000F2804">
        <w:rPr>
          <w:rFonts w:ascii="Times New Roman" w:eastAsia="Times New Roman" w:hAnsi="Times New Roman" w:cs="Times New Roman"/>
          <w:color w:val="000000"/>
          <w:sz w:val="24"/>
          <w:szCs w:val="24"/>
          <w:lang w:eastAsia="ru-RU"/>
        </w:rPr>
        <w:t>дезадаптация</w:t>
      </w:r>
      <w:proofErr w:type="spellEnd"/>
      <w:r w:rsidRPr="000F2804">
        <w:rPr>
          <w:rFonts w:ascii="Times New Roman" w:eastAsia="Times New Roman" w:hAnsi="Times New Roman" w:cs="Times New Roman"/>
          <w:color w:val="000000"/>
          <w:sz w:val="24"/>
          <w:szCs w:val="24"/>
          <w:lang w:eastAsia="ru-RU"/>
        </w:rPr>
        <w:t xml:space="preserve"> и пр.) факторы риска.</w:t>
      </w:r>
      <w:r w:rsidRPr="000F2804">
        <w:rPr>
          <w:rFonts w:ascii="Times New Roman" w:eastAsia="Times New Roman" w:hAnsi="Times New Roman" w:cs="Times New Roman"/>
          <w:color w:val="000000"/>
          <w:sz w:val="24"/>
          <w:szCs w:val="24"/>
          <w:lang w:eastAsia="ru-RU"/>
        </w:rPr>
        <w:br/>
      </w:r>
      <w:r w:rsidR="00C431D1" w:rsidRPr="000F2804">
        <w:rPr>
          <w:rFonts w:ascii="Times New Roman" w:eastAsia="Times New Roman" w:hAnsi="Times New Roman" w:cs="Times New Roman"/>
          <w:color w:val="000000"/>
          <w:sz w:val="24"/>
          <w:szCs w:val="24"/>
          <w:lang w:eastAsia="ru-RU"/>
        </w:rPr>
        <w:t>О</w:t>
      </w:r>
      <w:r w:rsidRPr="000F2804">
        <w:rPr>
          <w:rFonts w:ascii="Times New Roman" w:eastAsia="Times New Roman" w:hAnsi="Times New Roman" w:cs="Times New Roman"/>
          <w:color w:val="000000"/>
          <w:sz w:val="24"/>
          <w:szCs w:val="24"/>
          <w:lang w:eastAsia="ru-RU"/>
        </w:rPr>
        <w:t>станови</w:t>
      </w:r>
      <w:r w:rsidR="00C431D1" w:rsidRPr="000F2804">
        <w:rPr>
          <w:rFonts w:ascii="Times New Roman" w:eastAsia="Times New Roman" w:hAnsi="Times New Roman" w:cs="Times New Roman"/>
          <w:color w:val="000000"/>
          <w:sz w:val="24"/>
          <w:szCs w:val="24"/>
          <w:lang w:eastAsia="ru-RU"/>
        </w:rPr>
        <w:t>м</w:t>
      </w:r>
      <w:r w:rsidRPr="000F2804">
        <w:rPr>
          <w:rFonts w:ascii="Times New Roman" w:eastAsia="Times New Roman" w:hAnsi="Times New Roman" w:cs="Times New Roman"/>
          <w:color w:val="000000"/>
          <w:sz w:val="24"/>
          <w:szCs w:val="24"/>
          <w:lang w:eastAsia="ru-RU"/>
        </w:rPr>
        <w:t>ся на психологических факторах риска, так как это то, что может изменить каждый родитель в своей семье.</w:t>
      </w:r>
      <w:r w:rsidR="002C7A36" w:rsidRPr="000F2804">
        <w:rPr>
          <w:rFonts w:ascii="Times New Roman" w:eastAsia="Times New Roman" w:hAnsi="Times New Roman" w:cs="Times New Roman"/>
          <w:color w:val="000000"/>
          <w:sz w:val="24"/>
          <w:szCs w:val="24"/>
          <w:lang w:eastAsia="ru-RU"/>
        </w:rPr>
        <w:t xml:space="preserve"> Т</w:t>
      </w:r>
      <w:r w:rsidRPr="000F2804">
        <w:rPr>
          <w:rFonts w:ascii="Times New Roman" w:eastAsia="Times New Roman" w:hAnsi="Times New Roman" w:cs="Times New Roman"/>
          <w:color w:val="000000"/>
          <w:sz w:val="24"/>
          <w:szCs w:val="24"/>
          <w:lang w:eastAsia="ru-RU"/>
        </w:rPr>
        <w:t>олько от родителей зависят наши отношения с подростком, его эмоциональное благополучие.</w:t>
      </w:r>
      <w:r w:rsidRPr="000F2804">
        <w:rPr>
          <w:rFonts w:ascii="Times New Roman" w:eastAsia="Times New Roman" w:hAnsi="Times New Roman" w:cs="Times New Roman"/>
          <w:color w:val="000000"/>
          <w:sz w:val="24"/>
          <w:szCs w:val="24"/>
          <w:lang w:eastAsia="ru-RU"/>
        </w:rPr>
        <w:br/>
        <w:t>Таким образом, чтобы ваш ребенок не начал употреблять наркотики (не связался с дурной компанией, не совершал роковых ошибок и т.д.), необходимо с самого детства воспитывать его самостоятельным, ответственным человеком, человеком, способным предвидеть последствия своих поступков и отвечать за них.</w:t>
      </w:r>
      <w:r w:rsidRPr="000F2804">
        <w:rPr>
          <w:rFonts w:ascii="Times New Roman" w:eastAsia="Times New Roman" w:hAnsi="Times New Roman" w:cs="Times New Roman"/>
          <w:color w:val="000000"/>
          <w:sz w:val="24"/>
          <w:szCs w:val="24"/>
          <w:lang w:eastAsia="ru-RU"/>
        </w:rPr>
        <w:br/>
        <w:t>Недаром специалисты одной из основных побудительных причин начала употребления наркотических веществ называют стремление молодых людей уйти от неприятностей, жизненных проблем, улучшить свое настроение, достичь эмоционального комфорта.</w:t>
      </w:r>
    </w:p>
    <w:p w:rsidR="002C7A36" w:rsidRPr="000F2804" w:rsidRDefault="00804BB0" w:rsidP="000F280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0F2804">
        <w:rPr>
          <w:rFonts w:ascii="Times New Roman" w:eastAsia="Times New Roman" w:hAnsi="Times New Roman" w:cs="Times New Roman"/>
          <w:color w:val="000000"/>
          <w:sz w:val="24"/>
          <w:szCs w:val="24"/>
          <w:lang w:eastAsia="ru-RU"/>
        </w:rPr>
        <w:t>Вообще сверстники начинают играть ведущую роль в жизни подростка: в общении с ними он может обсудить волнующие его вопросы, попробовать различные способы поведения и отношений. Иными словами, жизнь в подростковой группе — это репетиция взрослой жизни</w:t>
      </w:r>
      <w:r w:rsidR="00C431D1" w:rsidRPr="000F2804">
        <w:rPr>
          <w:rFonts w:ascii="Times New Roman" w:eastAsia="Times New Roman" w:hAnsi="Times New Roman" w:cs="Times New Roman"/>
          <w:color w:val="000000"/>
          <w:sz w:val="24"/>
          <w:szCs w:val="24"/>
          <w:lang w:eastAsia="ru-RU"/>
        </w:rPr>
        <w:t>.</w:t>
      </w:r>
      <w:r w:rsidRPr="000F2804">
        <w:rPr>
          <w:rFonts w:ascii="Times New Roman" w:eastAsia="Times New Roman" w:hAnsi="Times New Roman" w:cs="Times New Roman"/>
          <w:color w:val="000000"/>
          <w:sz w:val="24"/>
          <w:szCs w:val="24"/>
          <w:lang w:eastAsia="ru-RU"/>
        </w:rPr>
        <w:t xml:space="preserve"> Поэтому для подростка очень важно быть принятым в группе, соответствовать ее требованиям и правилам. И если в группе принято «расслабляться» с помощью наркотиков, то перед подростком стоит выбор: или действовать «как все», или оказаться белой вороной с риском быть изгнанным из группы. Последнее является для него, пожалуй, самым страшным.</w:t>
      </w:r>
      <w:r w:rsidRPr="000F2804">
        <w:rPr>
          <w:rFonts w:ascii="Times New Roman" w:eastAsia="Times New Roman" w:hAnsi="Times New Roman" w:cs="Times New Roman"/>
          <w:color w:val="000000"/>
          <w:sz w:val="24"/>
          <w:szCs w:val="24"/>
          <w:lang w:eastAsia="ru-RU"/>
        </w:rPr>
        <w:br/>
        <w:t>Вот вам и еще один толчок к началу употребления наркотиков: облегчение общения со сверстниками своего и противоположного пола, преодоление замкнутости, стеснительности, достижение чувства раскованности, а также стремление подражать, не отставать от сверстников, быть принятым группой.</w:t>
      </w:r>
      <w:r w:rsidRPr="000F2804">
        <w:rPr>
          <w:rFonts w:ascii="Times New Roman" w:eastAsia="Times New Roman" w:hAnsi="Times New Roman" w:cs="Times New Roman"/>
          <w:color w:val="000000"/>
          <w:sz w:val="24"/>
          <w:szCs w:val="24"/>
          <w:lang w:eastAsia="ru-RU"/>
        </w:rPr>
        <w:br/>
        <w:t xml:space="preserve">Как мы видим, подростковый возраст — очень сложный, болезненный (прежде всего для самой взрослеющей личности) и в то же время бесконечно важный, </w:t>
      </w:r>
      <w:proofErr w:type="spellStart"/>
      <w:r w:rsidRPr="000F2804">
        <w:rPr>
          <w:rFonts w:ascii="Times New Roman" w:eastAsia="Times New Roman" w:hAnsi="Times New Roman" w:cs="Times New Roman"/>
          <w:color w:val="000000"/>
          <w:sz w:val="24"/>
          <w:szCs w:val="24"/>
          <w:lang w:eastAsia="ru-RU"/>
        </w:rPr>
        <w:t>жизнеопределяющий</w:t>
      </w:r>
      <w:proofErr w:type="spellEnd"/>
      <w:r w:rsidRPr="000F2804">
        <w:rPr>
          <w:rFonts w:ascii="Times New Roman" w:eastAsia="Times New Roman" w:hAnsi="Times New Roman" w:cs="Times New Roman"/>
          <w:color w:val="000000"/>
          <w:sz w:val="24"/>
          <w:szCs w:val="24"/>
          <w:lang w:eastAsia="ru-RU"/>
        </w:rPr>
        <w:t>. Так кто же, как не мудрые, любящие, терпеливые родители, в состоянии помочь подростку преодолеть этот тернистый путь взросления? А от нас, для того чтобы ребенок принял нашу помощь, понял наше желание помочь ему, требуется лишь теплое и заботливое отношение к нему, его эмоциональное принятие, понимание его возрастных особенностей, поддержка в трудных ситуациях, сотрудничество с ним.</w:t>
      </w:r>
    </w:p>
    <w:p w:rsidR="00804BB0" w:rsidRPr="000F2804" w:rsidRDefault="002C7A36" w:rsidP="000F2804">
      <w:pPr>
        <w:shd w:val="clear" w:color="auto" w:fill="FFFFFF"/>
        <w:spacing w:after="0" w:line="240" w:lineRule="auto"/>
        <w:ind w:firstLine="851"/>
        <w:rPr>
          <w:rFonts w:ascii="Times New Roman" w:eastAsia="Times New Roman" w:hAnsi="Times New Roman" w:cs="Times New Roman"/>
          <w:sz w:val="24"/>
          <w:szCs w:val="24"/>
          <w:lang w:eastAsia="ru-RU"/>
        </w:rPr>
      </w:pPr>
      <w:r w:rsidRPr="000F2804">
        <w:rPr>
          <w:rFonts w:ascii="Times New Roman" w:eastAsia="Times New Roman" w:hAnsi="Times New Roman" w:cs="Times New Roman"/>
          <w:b/>
          <w:bCs/>
          <w:sz w:val="24"/>
          <w:szCs w:val="24"/>
          <w:lang w:eastAsia="ru-RU"/>
        </w:rPr>
        <w:t>Что должно настораживать  взрослых в отношении употребления подростком наркотических средств или одурманивающих веществ? Вот некоторые признаки поведения и внешнего вида.</w:t>
      </w:r>
      <w:r w:rsidRPr="000F2804">
        <w:rPr>
          <w:rFonts w:ascii="Times New Roman" w:eastAsia="Times New Roman" w:hAnsi="Times New Roman" w:cs="Times New Roman"/>
          <w:b/>
          <w:bCs/>
          <w:sz w:val="24"/>
          <w:szCs w:val="24"/>
          <w:lang w:eastAsia="ru-RU"/>
        </w:rPr>
        <w:br/>
        <w:t xml:space="preserve">        </w:t>
      </w:r>
      <w:proofErr w:type="gramStart"/>
      <w:r w:rsidRPr="000F2804">
        <w:rPr>
          <w:rFonts w:ascii="Times New Roman" w:eastAsia="Times New Roman" w:hAnsi="Times New Roman" w:cs="Times New Roman"/>
          <w:b/>
          <w:bCs/>
          <w:sz w:val="24"/>
          <w:szCs w:val="24"/>
          <w:lang w:eastAsia="ru-RU"/>
        </w:rPr>
        <w:t>Поведение:</w:t>
      </w:r>
      <w:r w:rsidRPr="000F2804">
        <w:rPr>
          <w:rFonts w:ascii="Times New Roman" w:eastAsia="Times New Roman" w:hAnsi="Times New Roman" w:cs="Times New Roman"/>
          <w:sz w:val="24"/>
          <w:szCs w:val="24"/>
          <w:lang w:eastAsia="ru-RU"/>
        </w:rPr>
        <w:br/>
        <w:t>проводит большую часть времени с людьми не вызывающими у вас доверия;</w:t>
      </w:r>
      <w:r w:rsidRPr="000F2804">
        <w:rPr>
          <w:rFonts w:ascii="Times New Roman" w:eastAsia="Times New Roman" w:hAnsi="Times New Roman" w:cs="Times New Roman"/>
          <w:sz w:val="24"/>
          <w:szCs w:val="24"/>
          <w:lang w:eastAsia="ru-RU"/>
        </w:rPr>
        <w:br/>
        <w:t>постепенно теряет интерес к прежним своим увлечениям, не приобретая при этом новых;</w:t>
      </w:r>
      <w:r w:rsidRPr="000F2804">
        <w:rPr>
          <w:rFonts w:ascii="Times New Roman" w:eastAsia="Times New Roman" w:hAnsi="Times New Roman" w:cs="Times New Roman"/>
          <w:sz w:val="24"/>
          <w:szCs w:val="24"/>
          <w:lang w:eastAsia="ru-RU"/>
        </w:rPr>
        <w:br/>
        <w:t>все меньше общается с ровесниками;</w:t>
      </w:r>
      <w:r w:rsidRPr="000F2804">
        <w:rPr>
          <w:rFonts w:ascii="Times New Roman" w:eastAsia="Times New Roman" w:hAnsi="Times New Roman" w:cs="Times New Roman"/>
          <w:sz w:val="24"/>
          <w:szCs w:val="24"/>
          <w:lang w:eastAsia="ru-RU"/>
        </w:rPr>
        <w:br/>
        <w:t>тратит большие деньги непонятно на что;</w:t>
      </w:r>
      <w:r w:rsidRPr="000F2804">
        <w:rPr>
          <w:rFonts w:ascii="Times New Roman" w:eastAsia="Times New Roman" w:hAnsi="Times New Roman" w:cs="Times New Roman"/>
          <w:sz w:val="24"/>
          <w:szCs w:val="24"/>
          <w:lang w:eastAsia="ru-RU"/>
        </w:rPr>
        <w:br/>
        <w:t>в его разговорах и остротах все чаще мелькает тема наркотиков;</w:t>
      </w:r>
      <w:r w:rsidRPr="000F2804">
        <w:rPr>
          <w:rFonts w:ascii="Times New Roman" w:eastAsia="Times New Roman" w:hAnsi="Times New Roman" w:cs="Times New Roman"/>
          <w:sz w:val="24"/>
          <w:szCs w:val="24"/>
          <w:lang w:eastAsia="ru-RU"/>
        </w:rPr>
        <w:br/>
        <w:t xml:space="preserve">чрезмерно добродушный, говорливый, со всеми охотно идет на контакт или стал </w:t>
      </w:r>
      <w:r w:rsidRPr="000F2804">
        <w:rPr>
          <w:rFonts w:ascii="Times New Roman" w:eastAsia="Times New Roman" w:hAnsi="Times New Roman" w:cs="Times New Roman"/>
          <w:sz w:val="24"/>
          <w:szCs w:val="24"/>
          <w:lang w:eastAsia="ru-RU"/>
        </w:rPr>
        <w:lastRenderedPageBreak/>
        <w:t>скрытным, менее отзывчивым;</w:t>
      </w:r>
      <w:proofErr w:type="gramEnd"/>
      <w:r w:rsidRPr="000F2804">
        <w:rPr>
          <w:rFonts w:ascii="Times New Roman" w:eastAsia="Times New Roman" w:hAnsi="Times New Roman" w:cs="Times New Roman"/>
          <w:sz w:val="24"/>
          <w:szCs w:val="24"/>
          <w:lang w:eastAsia="ru-RU"/>
        </w:rPr>
        <w:br/>
      </w:r>
      <w:proofErr w:type="gramStart"/>
      <w:r w:rsidRPr="000F2804">
        <w:rPr>
          <w:rFonts w:ascii="Times New Roman" w:eastAsia="Times New Roman" w:hAnsi="Times New Roman" w:cs="Times New Roman"/>
          <w:sz w:val="24"/>
          <w:szCs w:val="24"/>
          <w:lang w:eastAsia="ru-RU"/>
        </w:rPr>
        <w:t>пропадает по вечерам неизвестно где, на вопрос где был, отвечает неохотно, старается отмолчаться или переводит разговор на другую тему;</w:t>
      </w:r>
      <w:r w:rsidRPr="000F2804">
        <w:rPr>
          <w:rFonts w:ascii="Times New Roman" w:eastAsia="Times New Roman" w:hAnsi="Times New Roman" w:cs="Times New Roman"/>
          <w:sz w:val="24"/>
          <w:szCs w:val="24"/>
          <w:lang w:eastAsia="ru-RU"/>
        </w:rPr>
        <w:br/>
        <w:t>с утра тяжело встает, практически всегда без настроения, легко раздражается;</w:t>
      </w:r>
      <w:r w:rsidRPr="000F2804">
        <w:rPr>
          <w:rFonts w:ascii="Times New Roman" w:eastAsia="Times New Roman" w:hAnsi="Times New Roman" w:cs="Times New Roman"/>
          <w:sz w:val="24"/>
          <w:szCs w:val="24"/>
          <w:lang w:eastAsia="ru-RU"/>
        </w:rPr>
        <w:br/>
        <w:t>часто попадается на лжи;</w:t>
      </w:r>
      <w:r w:rsidRPr="000F2804">
        <w:rPr>
          <w:rFonts w:ascii="Times New Roman" w:eastAsia="Times New Roman" w:hAnsi="Times New Roman" w:cs="Times New Roman"/>
          <w:sz w:val="24"/>
          <w:szCs w:val="24"/>
          <w:lang w:eastAsia="ru-RU"/>
        </w:rPr>
        <w:br/>
        <w:t>отмечаются нарушения сна: поздно ложится, поздно встает;</w:t>
      </w:r>
      <w:r w:rsidRPr="000F2804">
        <w:rPr>
          <w:rFonts w:ascii="Times New Roman" w:eastAsia="Times New Roman" w:hAnsi="Times New Roman" w:cs="Times New Roman"/>
          <w:sz w:val="24"/>
          <w:szCs w:val="24"/>
          <w:lang w:eastAsia="ru-RU"/>
        </w:rPr>
        <w:br/>
        <w:t>перестает делиться с родителями своими проблемами;</w:t>
      </w:r>
      <w:r w:rsidRPr="000F2804">
        <w:rPr>
          <w:rFonts w:ascii="Times New Roman" w:eastAsia="Times New Roman" w:hAnsi="Times New Roman" w:cs="Times New Roman"/>
          <w:sz w:val="24"/>
          <w:szCs w:val="24"/>
          <w:lang w:eastAsia="ru-RU"/>
        </w:rPr>
        <w:br/>
        <w:t>учителя жалуются на снижение успеваемости, плохое поведение, частые пропуски уроков без уважительной причины;</w:t>
      </w:r>
      <w:proofErr w:type="gramEnd"/>
      <w:r w:rsidRPr="000F2804">
        <w:rPr>
          <w:rFonts w:ascii="Times New Roman" w:eastAsia="Times New Roman" w:hAnsi="Times New Roman" w:cs="Times New Roman"/>
          <w:sz w:val="24"/>
          <w:szCs w:val="24"/>
          <w:lang w:eastAsia="ru-RU"/>
        </w:rPr>
        <w:br/>
        <w:t>ведет односложные разговоры по телефону;</w:t>
      </w:r>
      <w:r w:rsidRPr="000F2804">
        <w:rPr>
          <w:rFonts w:ascii="Times New Roman" w:eastAsia="Times New Roman" w:hAnsi="Times New Roman" w:cs="Times New Roman"/>
          <w:sz w:val="24"/>
          <w:szCs w:val="24"/>
          <w:lang w:eastAsia="ru-RU"/>
        </w:rPr>
        <w:br/>
        <w:t>стали пропадать личные вещи или вещи из дома;</w:t>
      </w:r>
      <w:r w:rsidRPr="000F2804">
        <w:rPr>
          <w:rFonts w:ascii="Times New Roman" w:eastAsia="Times New Roman" w:hAnsi="Times New Roman" w:cs="Times New Roman"/>
          <w:sz w:val="24"/>
          <w:szCs w:val="24"/>
          <w:lang w:eastAsia="ru-RU"/>
        </w:rPr>
        <w:br/>
        <w:t>дома старается уединиться;</w:t>
      </w:r>
      <w:r w:rsidRPr="000F2804">
        <w:rPr>
          <w:rFonts w:ascii="Times New Roman" w:eastAsia="Times New Roman" w:hAnsi="Times New Roman" w:cs="Times New Roman"/>
          <w:sz w:val="24"/>
          <w:szCs w:val="24"/>
          <w:lang w:eastAsia="ru-RU"/>
        </w:rPr>
        <w:br/>
        <w:t>внезапные уходы из дома;</w:t>
      </w:r>
      <w:r w:rsidRPr="000F2804">
        <w:rPr>
          <w:rFonts w:ascii="Times New Roman" w:eastAsia="Times New Roman" w:hAnsi="Times New Roman" w:cs="Times New Roman"/>
          <w:sz w:val="24"/>
          <w:szCs w:val="24"/>
          <w:lang w:eastAsia="ru-RU"/>
        </w:rPr>
        <w:br/>
        <w:t>непонятные запахи в доме;</w:t>
      </w:r>
      <w:r w:rsidRPr="000F2804">
        <w:rPr>
          <w:rFonts w:ascii="Times New Roman" w:eastAsia="Times New Roman" w:hAnsi="Times New Roman" w:cs="Times New Roman"/>
          <w:sz w:val="24"/>
          <w:szCs w:val="24"/>
          <w:lang w:eastAsia="ru-RU"/>
        </w:rPr>
        <w:br/>
        <w:t>прячет таблетки, шприцы, ампулы;</w:t>
      </w:r>
      <w:r w:rsidRPr="000F2804">
        <w:rPr>
          <w:rFonts w:ascii="Times New Roman" w:eastAsia="Times New Roman" w:hAnsi="Times New Roman" w:cs="Times New Roman"/>
          <w:sz w:val="24"/>
          <w:szCs w:val="24"/>
          <w:lang w:eastAsia="ru-RU"/>
        </w:rPr>
        <w:br/>
        <w:t>употребляет жаргонные слова: таблетк</w:t>
      </w:r>
      <w:proofErr w:type="gramStart"/>
      <w:r w:rsidRPr="000F2804">
        <w:rPr>
          <w:rFonts w:ascii="Times New Roman" w:eastAsia="Times New Roman" w:hAnsi="Times New Roman" w:cs="Times New Roman"/>
          <w:sz w:val="24"/>
          <w:szCs w:val="24"/>
          <w:lang w:eastAsia="ru-RU"/>
        </w:rPr>
        <w:t>и-</w:t>
      </w:r>
      <w:proofErr w:type="gramEnd"/>
      <w:r w:rsidRPr="000F2804">
        <w:rPr>
          <w:rFonts w:ascii="Times New Roman" w:eastAsia="Times New Roman" w:hAnsi="Times New Roman" w:cs="Times New Roman"/>
          <w:sz w:val="24"/>
          <w:szCs w:val="24"/>
          <w:lang w:eastAsia="ru-RU"/>
        </w:rPr>
        <w:t>"колеса", шприц-"машина" и т.д.</w:t>
      </w:r>
      <w:r w:rsidRPr="000F2804">
        <w:rPr>
          <w:rFonts w:ascii="Times New Roman" w:eastAsia="Times New Roman" w:hAnsi="Times New Roman" w:cs="Times New Roman"/>
          <w:sz w:val="24"/>
          <w:szCs w:val="24"/>
          <w:lang w:eastAsia="ru-RU"/>
        </w:rPr>
        <w:br/>
      </w:r>
      <w:r w:rsidRPr="000F2804">
        <w:rPr>
          <w:rFonts w:ascii="Times New Roman" w:eastAsia="Times New Roman" w:hAnsi="Times New Roman" w:cs="Times New Roman"/>
          <w:b/>
          <w:bCs/>
          <w:sz w:val="24"/>
          <w:szCs w:val="24"/>
          <w:lang w:eastAsia="ru-RU"/>
        </w:rPr>
        <w:t xml:space="preserve">        </w:t>
      </w:r>
      <w:proofErr w:type="gramStart"/>
      <w:r w:rsidRPr="000F2804">
        <w:rPr>
          <w:rFonts w:ascii="Times New Roman" w:eastAsia="Times New Roman" w:hAnsi="Times New Roman" w:cs="Times New Roman"/>
          <w:b/>
          <w:bCs/>
          <w:sz w:val="24"/>
          <w:szCs w:val="24"/>
          <w:lang w:eastAsia="ru-RU"/>
        </w:rPr>
        <w:t>Внешний вид:</w:t>
      </w:r>
      <w:r w:rsidRPr="000F2804">
        <w:rPr>
          <w:rFonts w:ascii="Times New Roman" w:eastAsia="Times New Roman" w:hAnsi="Times New Roman" w:cs="Times New Roman"/>
          <w:sz w:val="24"/>
          <w:szCs w:val="24"/>
          <w:lang w:eastAsia="ru-RU"/>
        </w:rPr>
        <w:br/>
        <w:t>заметная потеря веса;</w:t>
      </w:r>
      <w:r w:rsidRPr="000F2804">
        <w:rPr>
          <w:rFonts w:ascii="Times New Roman" w:eastAsia="Times New Roman" w:hAnsi="Times New Roman" w:cs="Times New Roman"/>
          <w:sz w:val="24"/>
          <w:szCs w:val="24"/>
          <w:lang w:eastAsia="ru-RU"/>
        </w:rPr>
        <w:br/>
      </w:r>
      <w:r w:rsidR="000F2804" w:rsidRPr="000F2804">
        <w:rPr>
          <w:rFonts w:ascii="Times New Roman" w:eastAsia="Times New Roman" w:hAnsi="Times New Roman" w:cs="Times New Roman"/>
          <w:sz w:val="24"/>
          <w:szCs w:val="24"/>
          <w:lang w:eastAsia="ru-RU"/>
        </w:rPr>
        <w:t xml:space="preserve">не </w:t>
      </w:r>
      <w:r w:rsidRPr="000F2804">
        <w:rPr>
          <w:rFonts w:ascii="Times New Roman" w:eastAsia="Times New Roman" w:hAnsi="Times New Roman" w:cs="Times New Roman"/>
          <w:sz w:val="24"/>
          <w:szCs w:val="24"/>
          <w:lang w:eastAsia="ru-RU"/>
        </w:rPr>
        <w:t>здоровый, бледный цвет лица;</w:t>
      </w:r>
      <w:r w:rsidRPr="000F2804">
        <w:rPr>
          <w:rFonts w:ascii="Times New Roman" w:eastAsia="Times New Roman" w:hAnsi="Times New Roman" w:cs="Times New Roman"/>
          <w:sz w:val="24"/>
          <w:szCs w:val="24"/>
          <w:lang w:eastAsia="ru-RU"/>
        </w:rPr>
        <w:br/>
        <w:t>непонятный блеск глаз, узкие или широкие "застывшие" зрачки;</w:t>
      </w:r>
      <w:r w:rsidRPr="000F2804">
        <w:rPr>
          <w:rFonts w:ascii="Times New Roman" w:eastAsia="Times New Roman" w:hAnsi="Times New Roman" w:cs="Times New Roman"/>
          <w:sz w:val="24"/>
          <w:szCs w:val="24"/>
          <w:lang w:eastAsia="ru-RU"/>
        </w:rPr>
        <w:br/>
        <w:t>сухие, потрескавшиеся губы;</w:t>
      </w:r>
      <w:r w:rsidRPr="000F2804">
        <w:rPr>
          <w:rFonts w:ascii="Times New Roman" w:eastAsia="Times New Roman" w:hAnsi="Times New Roman" w:cs="Times New Roman"/>
          <w:sz w:val="24"/>
          <w:szCs w:val="24"/>
          <w:lang w:eastAsia="ru-RU"/>
        </w:rPr>
        <w:br/>
        <w:t>наличие следов от инъекций на руках;</w:t>
      </w:r>
      <w:r w:rsidRPr="000F2804">
        <w:rPr>
          <w:rFonts w:ascii="Times New Roman" w:eastAsia="Times New Roman" w:hAnsi="Times New Roman" w:cs="Times New Roman"/>
          <w:sz w:val="24"/>
          <w:szCs w:val="24"/>
          <w:lang w:eastAsia="ru-RU"/>
        </w:rPr>
        <w:br/>
        <w:t>частая, беспричинная рвота;</w:t>
      </w:r>
      <w:r w:rsidRPr="000F2804">
        <w:rPr>
          <w:rFonts w:ascii="Times New Roman" w:eastAsia="Times New Roman" w:hAnsi="Times New Roman" w:cs="Times New Roman"/>
          <w:sz w:val="24"/>
          <w:szCs w:val="24"/>
          <w:lang w:eastAsia="ru-RU"/>
        </w:rPr>
        <w:br/>
        <w:t>почесывания;</w:t>
      </w:r>
      <w:r w:rsidRPr="000F2804">
        <w:rPr>
          <w:rFonts w:ascii="Times New Roman" w:eastAsia="Times New Roman" w:hAnsi="Times New Roman" w:cs="Times New Roman"/>
          <w:sz w:val="24"/>
          <w:szCs w:val="24"/>
          <w:lang w:eastAsia="ru-RU"/>
        </w:rPr>
        <w:br/>
        <w:t>отсутствие аппетита или необъяснимое обжорство;</w:t>
      </w:r>
      <w:r w:rsidRPr="000F2804">
        <w:rPr>
          <w:rFonts w:ascii="Times New Roman" w:eastAsia="Times New Roman" w:hAnsi="Times New Roman" w:cs="Times New Roman"/>
          <w:sz w:val="24"/>
          <w:szCs w:val="24"/>
          <w:lang w:eastAsia="ru-RU"/>
        </w:rPr>
        <w:br/>
        <w:t>повышенный интерес к сладостям;</w:t>
      </w:r>
      <w:r w:rsidRPr="000F2804">
        <w:rPr>
          <w:rFonts w:ascii="Times New Roman" w:eastAsia="Times New Roman" w:hAnsi="Times New Roman" w:cs="Times New Roman"/>
          <w:sz w:val="24"/>
          <w:szCs w:val="24"/>
          <w:lang w:eastAsia="ru-RU"/>
        </w:rPr>
        <w:br/>
        <w:t>снижение интереса к самому себе;</w:t>
      </w:r>
      <w:r w:rsidRPr="000F2804">
        <w:rPr>
          <w:rFonts w:ascii="Times New Roman" w:eastAsia="Times New Roman" w:hAnsi="Times New Roman" w:cs="Times New Roman"/>
          <w:sz w:val="24"/>
          <w:szCs w:val="24"/>
          <w:lang w:eastAsia="ru-RU"/>
        </w:rPr>
        <w:br/>
        <w:t>длительные пребывания в ванне;</w:t>
      </w:r>
      <w:r w:rsidRPr="000F2804">
        <w:rPr>
          <w:rFonts w:ascii="Times New Roman" w:eastAsia="Times New Roman" w:hAnsi="Times New Roman" w:cs="Times New Roman"/>
          <w:sz w:val="24"/>
          <w:szCs w:val="24"/>
          <w:lang w:eastAsia="ru-RU"/>
        </w:rPr>
        <w:br/>
        <w:t>непонятные запахи от одежды или ребенка.</w:t>
      </w:r>
      <w:proofErr w:type="gramEnd"/>
      <w:r w:rsidRPr="000F2804">
        <w:rPr>
          <w:rFonts w:ascii="Times New Roman" w:eastAsia="Times New Roman" w:hAnsi="Times New Roman" w:cs="Times New Roman"/>
          <w:sz w:val="24"/>
          <w:szCs w:val="24"/>
          <w:lang w:eastAsia="ru-RU"/>
        </w:rPr>
        <w:br/>
        <w:t>        Если Вы обнаружили эти признаки, Вам есть о чем задуматься и обратиться за консультацией к медицинскому психологу, наркологу, психотерапевту.</w:t>
      </w:r>
    </w:p>
    <w:p w:rsidR="007E7658" w:rsidRPr="000F2804" w:rsidRDefault="007E7658" w:rsidP="000F2804">
      <w:pPr>
        <w:spacing w:after="0" w:line="240" w:lineRule="auto"/>
        <w:ind w:firstLine="851"/>
        <w:jc w:val="both"/>
        <w:rPr>
          <w:rFonts w:ascii="Times New Roman" w:eastAsia="Times New Roman" w:hAnsi="Times New Roman" w:cs="Times New Roman"/>
          <w:b/>
          <w:sz w:val="28"/>
          <w:szCs w:val="28"/>
          <w:lang w:eastAsia="ru-RU"/>
        </w:rPr>
      </w:pPr>
      <w:r w:rsidRPr="000F2804">
        <w:rPr>
          <w:rFonts w:ascii="Times New Roman" w:eastAsia="Times New Roman" w:hAnsi="Times New Roman" w:cs="Times New Roman"/>
          <w:b/>
          <w:sz w:val="28"/>
          <w:szCs w:val="28"/>
          <w:lang w:eastAsia="ru-RU"/>
        </w:rPr>
        <w:t>Если вы предполагаете, что Ваш ребенок употребляет наркотики, то нужно:</w:t>
      </w:r>
    </w:p>
    <w:p w:rsidR="007E7658" w:rsidRPr="000F2804" w:rsidRDefault="007E7658" w:rsidP="000F2804">
      <w:pPr>
        <w:spacing w:after="0" w:line="240" w:lineRule="auto"/>
        <w:ind w:firstLine="851"/>
        <w:jc w:val="both"/>
        <w:rPr>
          <w:rFonts w:ascii="Times New Roman" w:eastAsia="Times New Roman" w:hAnsi="Times New Roman" w:cs="Times New Roman"/>
          <w:sz w:val="24"/>
          <w:szCs w:val="24"/>
          <w:lang w:eastAsia="ru-RU"/>
        </w:rPr>
      </w:pPr>
      <w:r w:rsidRPr="000F2804">
        <w:rPr>
          <w:rFonts w:ascii="Times New Roman" w:eastAsia="Times New Roman" w:hAnsi="Times New Roman" w:cs="Times New Roman"/>
          <w:b/>
          <w:bCs/>
          <w:iCs/>
          <w:sz w:val="24"/>
          <w:szCs w:val="24"/>
          <w:lang w:eastAsia="ru-RU"/>
        </w:rPr>
        <w:t>Не лгать себе!</w:t>
      </w:r>
    </w:p>
    <w:p w:rsidR="007E7658" w:rsidRPr="000F2804" w:rsidRDefault="007E7658" w:rsidP="000F2804">
      <w:pPr>
        <w:spacing w:after="0" w:line="240" w:lineRule="auto"/>
        <w:ind w:firstLine="851"/>
        <w:jc w:val="both"/>
        <w:rPr>
          <w:rFonts w:ascii="Times New Roman" w:eastAsia="Times New Roman" w:hAnsi="Times New Roman" w:cs="Times New Roman"/>
          <w:sz w:val="24"/>
          <w:szCs w:val="24"/>
          <w:lang w:eastAsia="ru-RU"/>
        </w:rPr>
      </w:pPr>
      <w:r w:rsidRPr="000F2804">
        <w:rPr>
          <w:rFonts w:ascii="Times New Roman" w:eastAsia="Times New Roman" w:hAnsi="Times New Roman" w:cs="Times New Roman"/>
          <w:sz w:val="24"/>
          <w:szCs w:val="24"/>
          <w:lang w:eastAsia="ru-RU"/>
        </w:rPr>
        <w:t>Вы узнали, что ваш ребенок употребляет наркотики. Первая мысль – что предпринять?</w:t>
      </w:r>
    </w:p>
    <w:p w:rsidR="007E7658" w:rsidRPr="000F2804" w:rsidRDefault="007E7658" w:rsidP="000F2804">
      <w:pPr>
        <w:spacing w:after="0" w:line="240" w:lineRule="auto"/>
        <w:ind w:firstLine="851"/>
        <w:jc w:val="both"/>
        <w:rPr>
          <w:rFonts w:ascii="Times New Roman" w:eastAsia="Times New Roman" w:hAnsi="Times New Roman" w:cs="Times New Roman"/>
          <w:sz w:val="24"/>
          <w:szCs w:val="24"/>
          <w:lang w:eastAsia="ru-RU"/>
        </w:rPr>
      </w:pPr>
      <w:r w:rsidRPr="000F2804">
        <w:rPr>
          <w:rFonts w:ascii="Times New Roman" w:eastAsia="Times New Roman" w:hAnsi="Times New Roman" w:cs="Times New Roman"/>
          <w:sz w:val="24"/>
          <w:szCs w:val="24"/>
          <w:lang w:eastAsia="ru-RU"/>
        </w:rPr>
        <w:t>Прежде всего, не поддаваться панике. Общеизвестные внешние симптомы наркомании – беспричинное возбуждение или подавленное состояние, поведение «пьяного», красные глаза, остановившийся взгляд, расширенные или суженные, не реагирующие на свет зрачки – еще не окончательный признак того, что ваш ребенок наркоман. Но если при дальнейшем наблюдении подозрения подтверждаются, не оттягивайте «момент истины». Правда, какой бы горькой она ни была, лучше самой сладкой лжи.</w:t>
      </w:r>
    </w:p>
    <w:p w:rsidR="007E7658" w:rsidRPr="000F2804" w:rsidRDefault="007E7658" w:rsidP="000F2804">
      <w:pPr>
        <w:spacing w:after="0" w:line="240" w:lineRule="auto"/>
        <w:ind w:firstLine="851"/>
        <w:jc w:val="both"/>
        <w:rPr>
          <w:rFonts w:ascii="Times New Roman" w:eastAsia="Times New Roman" w:hAnsi="Times New Roman" w:cs="Times New Roman"/>
          <w:sz w:val="24"/>
          <w:szCs w:val="24"/>
          <w:lang w:eastAsia="ru-RU"/>
        </w:rPr>
      </w:pPr>
      <w:r w:rsidRPr="000F2804">
        <w:rPr>
          <w:rFonts w:ascii="Times New Roman" w:eastAsia="Times New Roman" w:hAnsi="Times New Roman" w:cs="Times New Roman"/>
          <w:b/>
          <w:bCs/>
          <w:iCs/>
          <w:sz w:val="24"/>
          <w:szCs w:val="24"/>
          <w:lang w:eastAsia="ru-RU"/>
        </w:rPr>
        <w:t>Найдите смелость признаться</w:t>
      </w:r>
      <w:r w:rsidRPr="000F2804">
        <w:rPr>
          <w:rFonts w:ascii="Times New Roman" w:eastAsia="Times New Roman" w:hAnsi="Times New Roman" w:cs="Times New Roman"/>
          <w:sz w:val="24"/>
          <w:szCs w:val="24"/>
          <w:lang w:eastAsia="ru-RU"/>
        </w:rPr>
        <w:t> себе в том, что ваш ребенок болен, и скажите ему о своих подозрениях, прямо такими словами: «Мне кажется, что ты принимаешь наркотики». Только не пытайтесь начинать разговор в тот момент, когда ваш любимый отпрыск еще находится под воздействием наркотика – это бессмысленно. Дождитесь, когда он полностью придет в себя.</w:t>
      </w:r>
    </w:p>
    <w:p w:rsidR="007E7658" w:rsidRPr="000F2804" w:rsidRDefault="007E7658" w:rsidP="000F2804">
      <w:pPr>
        <w:spacing w:after="0" w:line="240" w:lineRule="auto"/>
        <w:ind w:firstLine="851"/>
        <w:jc w:val="both"/>
        <w:rPr>
          <w:rFonts w:ascii="Times New Roman" w:eastAsia="Times New Roman" w:hAnsi="Times New Roman" w:cs="Times New Roman"/>
          <w:sz w:val="24"/>
          <w:szCs w:val="24"/>
          <w:lang w:eastAsia="ru-RU"/>
        </w:rPr>
      </w:pPr>
      <w:r w:rsidRPr="000F2804">
        <w:rPr>
          <w:rFonts w:ascii="Times New Roman" w:eastAsia="Times New Roman" w:hAnsi="Times New Roman" w:cs="Times New Roman"/>
          <w:b/>
          <w:bCs/>
          <w:iCs/>
          <w:sz w:val="24"/>
          <w:szCs w:val="24"/>
          <w:lang w:eastAsia="ru-RU"/>
        </w:rPr>
        <w:t>Не настраивайтесь на легкую победу.</w:t>
      </w:r>
      <w:r w:rsidRPr="000F2804">
        <w:rPr>
          <w:rFonts w:ascii="Times New Roman" w:eastAsia="Times New Roman" w:hAnsi="Times New Roman" w:cs="Times New Roman"/>
          <w:sz w:val="24"/>
          <w:szCs w:val="24"/>
          <w:lang w:eastAsia="ru-RU"/>
        </w:rPr>
        <w:t> Скорее всего, вы даже не дождетесь честного признания. Наркоманию (как и алкоголизм) называют «болезнью отрицания», потому что заболевший человек даже самому себе не признается в своей зависимости, ему всегда кажется, что стоит только захотеть – и он сможет отказаться от привычки.</w:t>
      </w:r>
    </w:p>
    <w:p w:rsidR="007E7658" w:rsidRPr="000F2804" w:rsidRDefault="007E7658" w:rsidP="000F2804">
      <w:pPr>
        <w:spacing w:after="0" w:line="240" w:lineRule="auto"/>
        <w:ind w:firstLine="851"/>
        <w:jc w:val="both"/>
        <w:rPr>
          <w:rFonts w:ascii="Times New Roman" w:eastAsia="Times New Roman" w:hAnsi="Times New Roman" w:cs="Times New Roman"/>
          <w:sz w:val="24"/>
          <w:szCs w:val="24"/>
          <w:lang w:eastAsia="ru-RU"/>
        </w:rPr>
      </w:pPr>
      <w:r w:rsidRPr="000F2804">
        <w:rPr>
          <w:rFonts w:ascii="Times New Roman" w:eastAsia="Times New Roman" w:hAnsi="Times New Roman" w:cs="Times New Roman"/>
          <w:b/>
          <w:bCs/>
          <w:iCs/>
          <w:sz w:val="24"/>
          <w:szCs w:val="24"/>
          <w:lang w:eastAsia="ru-RU"/>
        </w:rPr>
        <w:lastRenderedPageBreak/>
        <w:t>Не усугубляйте ситуацию</w:t>
      </w:r>
      <w:r w:rsidRPr="000F2804">
        <w:rPr>
          <w:rFonts w:ascii="Times New Roman" w:eastAsia="Times New Roman" w:hAnsi="Times New Roman" w:cs="Times New Roman"/>
          <w:sz w:val="24"/>
          <w:szCs w:val="24"/>
          <w:lang w:eastAsia="ru-RU"/>
        </w:rPr>
        <w:t> криком и угрозами. Берегите собственные нервы, они вам еще пригодятся. Тем более</w:t>
      </w:r>
      <w:proofErr w:type="gramStart"/>
      <w:r w:rsidRPr="000F2804">
        <w:rPr>
          <w:rFonts w:ascii="Times New Roman" w:eastAsia="Times New Roman" w:hAnsi="Times New Roman" w:cs="Times New Roman"/>
          <w:sz w:val="24"/>
          <w:szCs w:val="24"/>
          <w:lang w:eastAsia="ru-RU"/>
        </w:rPr>
        <w:t>,</w:t>
      </w:r>
      <w:proofErr w:type="gramEnd"/>
      <w:r w:rsidRPr="000F2804">
        <w:rPr>
          <w:rFonts w:ascii="Times New Roman" w:eastAsia="Times New Roman" w:hAnsi="Times New Roman" w:cs="Times New Roman"/>
          <w:sz w:val="24"/>
          <w:szCs w:val="24"/>
          <w:lang w:eastAsia="ru-RU"/>
        </w:rPr>
        <w:t xml:space="preserve"> что криком вы ничего не добьетесь. Представьте себе, как бы вы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w:t>
      </w:r>
    </w:p>
    <w:p w:rsidR="007E7658" w:rsidRPr="000F2804" w:rsidRDefault="007E7658" w:rsidP="000F2804">
      <w:pPr>
        <w:spacing w:after="0" w:line="240" w:lineRule="auto"/>
        <w:ind w:firstLine="851"/>
        <w:jc w:val="both"/>
        <w:rPr>
          <w:rFonts w:ascii="Times New Roman" w:eastAsia="Times New Roman" w:hAnsi="Times New Roman" w:cs="Times New Roman"/>
          <w:sz w:val="24"/>
          <w:szCs w:val="24"/>
          <w:lang w:eastAsia="ru-RU"/>
        </w:rPr>
      </w:pPr>
      <w:r w:rsidRPr="000F2804">
        <w:rPr>
          <w:rFonts w:ascii="Times New Roman" w:eastAsia="Times New Roman" w:hAnsi="Times New Roman" w:cs="Times New Roman"/>
          <w:sz w:val="24"/>
          <w:szCs w:val="24"/>
          <w:lang w:eastAsia="ru-RU"/>
        </w:rPr>
        <w:t>Вы можете, да просто обязаны, сказать ему, что не одобряете этот выбор, и сделать все, чтобы он имел полную информацию о том, что его ждет в будущем, какие необратимые процессы будут происходить в организме, если отказаться от лечения.</w:t>
      </w:r>
    </w:p>
    <w:p w:rsidR="007E7658" w:rsidRPr="000F2804" w:rsidRDefault="007E7658" w:rsidP="000F2804">
      <w:pPr>
        <w:spacing w:after="0" w:line="240" w:lineRule="auto"/>
        <w:ind w:firstLine="851"/>
        <w:jc w:val="both"/>
        <w:rPr>
          <w:rFonts w:ascii="Times New Roman" w:eastAsia="Times New Roman" w:hAnsi="Times New Roman" w:cs="Times New Roman"/>
          <w:sz w:val="24"/>
          <w:szCs w:val="24"/>
          <w:lang w:eastAsia="ru-RU"/>
        </w:rPr>
      </w:pPr>
      <w:r w:rsidRPr="000F2804">
        <w:rPr>
          <w:rFonts w:ascii="Times New Roman" w:eastAsia="Times New Roman" w:hAnsi="Times New Roman" w:cs="Times New Roman"/>
          <w:b/>
          <w:bCs/>
          <w:iCs/>
          <w:sz w:val="24"/>
          <w:szCs w:val="24"/>
          <w:lang w:eastAsia="ru-RU"/>
        </w:rPr>
        <w:t>Постарайтесь понять</w:t>
      </w:r>
      <w:r w:rsidRPr="000F2804">
        <w:rPr>
          <w:rFonts w:ascii="Times New Roman" w:eastAsia="Times New Roman" w:hAnsi="Times New Roman" w:cs="Times New Roman"/>
          <w:sz w:val="24"/>
          <w:szCs w:val="24"/>
          <w:lang w:eastAsia="ru-RU"/>
        </w:rPr>
        <w:t>, что не в ваших силах сию минуту все изменить. Самое сложное – признать, что ваш ребенок все равно будет делать то, что считает нужным. Но при этом он должен знать, что ответственность за свой образ жизни (и за последствия своей болезни) он несет самостоятельно.</w:t>
      </w:r>
    </w:p>
    <w:p w:rsidR="007E7658" w:rsidRPr="000F2804" w:rsidRDefault="007E7658" w:rsidP="000F2804">
      <w:pPr>
        <w:spacing w:after="0" w:line="240" w:lineRule="auto"/>
        <w:ind w:firstLine="851"/>
        <w:jc w:val="both"/>
        <w:rPr>
          <w:rFonts w:ascii="Times New Roman" w:eastAsia="Times New Roman" w:hAnsi="Times New Roman" w:cs="Times New Roman"/>
          <w:sz w:val="24"/>
          <w:szCs w:val="24"/>
          <w:lang w:eastAsia="ru-RU"/>
        </w:rPr>
      </w:pPr>
      <w:r w:rsidRPr="000F2804">
        <w:rPr>
          <w:rFonts w:ascii="Times New Roman" w:eastAsia="Times New Roman" w:hAnsi="Times New Roman" w:cs="Times New Roman"/>
          <w:b/>
          <w:bCs/>
          <w:iCs/>
          <w:sz w:val="24"/>
          <w:szCs w:val="24"/>
          <w:lang w:eastAsia="ru-RU"/>
        </w:rPr>
        <w:t>Не пытайтесь бороться в одиночку</w:t>
      </w:r>
      <w:r w:rsidRPr="000F2804">
        <w:rPr>
          <w:rFonts w:ascii="Times New Roman" w:eastAsia="Times New Roman" w:hAnsi="Times New Roman" w:cs="Times New Roman"/>
          <w:sz w:val="24"/>
          <w:szCs w:val="24"/>
          <w:lang w:eastAsia="ru-RU"/>
        </w:rPr>
        <w:t>, не делайте из этой болезни семейной тайны, обратитесь за помощью к специалистам. Кстати, все врачи и психологи, с которыми я встречалась при подготовке этого материала, говорили, что лечение наркоманов нужно начинать с лечения их близких. Но речь здесь идет не о медикаментозном лечении. Речь о духовном самосовершенствовании.</w:t>
      </w:r>
    </w:p>
    <w:p w:rsidR="007E7658" w:rsidRPr="000F2804" w:rsidRDefault="007E7658" w:rsidP="000F2804">
      <w:pPr>
        <w:spacing w:after="0" w:line="240" w:lineRule="auto"/>
        <w:ind w:firstLine="851"/>
        <w:jc w:val="both"/>
        <w:rPr>
          <w:rFonts w:ascii="Times New Roman" w:eastAsia="Times New Roman" w:hAnsi="Times New Roman" w:cs="Times New Roman"/>
          <w:sz w:val="24"/>
          <w:szCs w:val="24"/>
          <w:lang w:eastAsia="ru-RU"/>
        </w:rPr>
      </w:pPr>
      <w:r w:rsidRPr="000F2804">
        <w:rPr>
          <w:rFonts w:ascii="Times New Roman" w:eastAsia="Times New Roman" w:hAnsi="Times New Roman" w:cs="Times New Roman"/>
          <w:b/>
          <w:bCs/>
          <w:iCs/>
          <w:sz w:val="24"/>
          <w:szCs w:val="24"/>
          <w:lang w:eastAsia="ru-RU"/>
        </w:rPr>
        <w:t>Что делать?</w:t>
      </w:r>
    </w:p>
    <w:p w:rsidR="007E7658" w:rsidRPr="000F2804" w:rsidRDefault="007E7658" w:rsidP="000F2804">
      <w:pPr>
        <w:spacing w:after="0" w:line="240" w:lineRule="auto"/>
        <w:ind w:firstLine="851"/>
        <w:jc w:val="both"/>
        <w:rPr>
          <w:rFonts w:ascii="Times New Roman" w:eastAsia="Times New Roman" w:hAnsi="Times New Roman" w:cs="Times New Roman"/>
          <w:sz w:val="24"/>
          <w:szCs w:val="24"/>
          <w:lang w:eastAsia="ru-RU"/>
        </w:rPr>
      </w:pPr>
      <w:r w:rsidRPr="000F2804">
        <w:rPr>
          <w:rFonts w:ascii="Times New Roman" w:eastAsia="Times New Roman" w:hAnsi="Times New Roman" w:cs="Times New Roman"/>
          <w:sz w:val="24"/>
          <w:szCs w:val="24"/>
          <w:lang w:eastAsia="ru-RU"/>
        </w:rPr>
        <w:t>Как уберечь ребенка от возможной беды? К сожалению, универсальных рецептов не существует. Противоядия от наркотиков в природе нет. Но, как при любой болезни, есть круг профилактических мер, следование которым поможет избежать заболевания. Правда, круг этот очень широк и всеобъемлющ. И суть его заключается (как ни банально это звучит!) в здоровом образе жизни семьи. Все просто и вместе с тем невероятно сложно...</w:t>
      </w:r>
    </w:p>
    <w:p w:rsidR="007E7658" w:rsidRPr="000F2804" w:rsidRDefault="007E7658" w:rsidP="000F2804">
      <w:pPr>
        <w:spacing w:after="0" w:line="240" w:lineRule="auto"/>
        <w:ind w:firstLine="851"/>
        <w:jc w:val="both"/>
        <w:rPr>
          <w:rFonts w:ascii="Times New Roman" w:eastAsia="Times New Roman" w:hAnsi="Times New Roman" w:cs="Times New Roman"/>
          <w:sz w:val="24"/>
          <w:szCs w:val="24"/>
          <w:lang w:eastAsia="ru-RU"/>
        </w:rPr>
      </w:pPr>
      <w:r w:rsidRPr="000F2804">
        <w:rPr>
          <w:rFonts w:ascii="Times New Roman" w:eastAsia="Times New Roman" w:hAnsi="Times New Roman" w:cs="Times New Roman"/>
          <w:sz w:val="24"/>
          <w:szCs w:val="24"/>
          <w:lang w:eastAsia="ru-RU"/>
        </w:rPr>
        <w:t>Психологи говорят, что когда ребенок растет в семье, где есть или были алкоголики, от пагубного пристрастия его могут удержать три условия. Первое: он должен видеть рядом положительный пример взрослого человека и здоровые отношения. Второе: ребенок должен нравиться самому себе и быть уверенным в себе. И третье: он должен иметь полезное увлечение. Наличие трех этих условий актуально и для профилактики наркомании, причем и в том случае, если ребенок сталкивается с ней не дома, а в среде одноклассников или друзей.</w:t>
      </w:r>
    </w:p>
    <w:p w:rsidR="007E7658" w:rsidRPr="000F2804" w:rsidRDefault="007E7658" w:rsidP="000F2804">
      <w:pPr>
        <w:spacing w:after="0" w:line="240" w:lineRule="auto"/>
        <w:ind w:firstLine="851"/>
        <w:jc w:val="both"/>
        <w:rPr>
          <w:rFonts w:ascii="Times New Roman" w:eastAsia="Times New Roman" w:hAnsi="Times New Roman" w:cs="Times New Roman"/>
          <w:sz w:val="24"/>
          <w:szCs w:val="24"/>
          <w:lang w:eastAsia="ru-RU"/>
        </w:rPr>
      </w:pPr>
      <w:r w:rsidRPr="000F2804">
        <w:rPr>
          <w:rFonts w:ascii="Times New Roman" w:eastAsia="Times New Roman" w:hAnsi="Times New Roman" w:cs="Times New Roman"/>
          <w:sz w:val="24"/>
          <w:szCs w:val="24"/>
          <w:lang w:eastAsia="ru-RU"/>
        </w:rPr>
        <w:t>Это очень нелегкая задача – показать подростку, что мир прекрасен и без наркотиков. Для этого необходимо не терять с ним внутренней связи, интересоваться, чем он живет, относиться к его личности с уважением. В данном случае только от взрослых зависит, смогут ли они сохранить добрый дух семьи, который впоследствии станет для ребенка «охранной грамотой» в любых испытаниях. Доброжелательность – главное условие общения внутри семьи. Быть может, память о собственной юности, ваше внутреннее «я» далеких детских лет безошибочно подскажет верный тон при общении с повзрослевшими детьми.</w:t>
      </w:r>
    </w:p>
    <w:p w:rsidR="007E7658" w:rsidRPr="000F2804" w:rsidRDefault="007E7658" w:rsidP="000F2804">
      <w:pPr>
        <w:spacing w:after="0" w:line="240" w:lineRule="auto"/>
        <w:ind w:firstLine="851"/>
        <w:jc w:val="both"/>
        <w:rPr>
          <w:rFonts w:ascii="Times New Roman" w:eastAsia="Times New Roman" w:hAnsi="Times New Roman" w:cs="Times New Roman"/>
          <w:sz w:val="24"/>
          <w:szCs w:val="24"/>
          <w:lang w:eastAsia="ru-RU"/>
        </w:rPr>
      </w:pPr>
      <w:r w:rsidRPr="000F2804">
        <w:rPr>
          <w:rFonts w:ascii="Times New Roman" w:eastAsia="Times New Roman" w:hAnsi="Times New Roman" w:cs="Times New Roman"/>
          <w:sz w:val="24"/>
          <w:szCs w:val="24"/>
          <w:lang w:eastAsia="ru-RU"/>
        </w:rPr>
        <w:t>Не скрывайте от подростка ничего, что вам известно о наркомании. Знание всегда было силой. Только делайте это ненавязчиво и не пытайтесь его запугивать, потому что результат ваших усилий может оказаться обратным: запретный плод сладок.</w:t>
      </w:r>
    </w:p>
    <w:sectPr w:rsidR="007E7658" w:rsidRPr="000F2804" w:rsidSect="009354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04BB0"/>
    <w:rsid w:val="00014E41"/>
    <w:rsid w:val="000F2804"/>
    <w:rsid w:val="00176922"/>
    <w:rsid w:val="001C3776"/>
    <w:rsid w:val="00270860"/>
    <w:rsid w:val="002C7A36"/>
    <w:rsid w:val="004F1199"/>
    <w:rsid w:val="007E7658"/>
    <w:rsid w:val="00804BB0"/>
    <w:rsid w:val="0093546D"/>
    <w:rsid w:val="00B64E61"/>
    <w:rsid w:val="00C431D1"/>
    <w:rsid w:val="00C80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46D"/>
  </w:style>
  <w:style w:type="paragraph" w:styleId="2">
    <w:name w:val="heading 2"/>
    <w:basedOn w:val="a"/>
    <w:link w:val="20"/>
    <w:uiPriority w:val="9"/>
    <w:qFormat/>
    <w:rsid w:val="00804B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04B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4B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4BB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04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4BB0"/>
    <w:rPr>
      <w:b/>
      <w:bCs/>
    </w:rPr>
  </w:style>
  <w:style w:type="character" w:customStyle="1" w:styleId="apple-converted-space">
    <w:name w:val="apple-converted-space"/>
    <w:basedOn w:val="a0"/>
    <w:rsid w:val="00B64E61"/>
  </w:style>
  <w:style w:type="paragraph" w:styleId="z-">
    <w:name w:val="HTML Top of Form"/>
    <w:basedOn w:val="a"/>
    <w:next w:val="a"/>
    <w:link w:val="z-0"/>
    <w:hidden/>
    <w:uiPriority w:val="99"/>
    <w:semiHidden/>
    <w:unhideWhenUsed/>
    <w:rsid w:val="00B64E6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64E6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64E6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64E61"/>
    <w:rPr>
      <w:rFonts w:ascii="Arial" w:eastAsia="Times New Roman" w:hAnsi="Arial" w:cs="Arial"/>
      <w:vanish/>
      <w:sz w:val="16"/>
      <w:szCs w:val="16"/>
      <w:lang w:eastAsia="ru-RU"/>
    </w:rPr>
  </w:style>
  <w:style w:type="character" w:styleId="a5">
    <w:name w:val="Hyperlink"/>
    <w:basedOn w:val="a0"/>
    <w:uiPriority w:val="99"/>
    <w:semiHidden/>
    <w:unhideWhenUsed/>
    <w:rsid w:val="00B64E61"/>
    <w:rPr>
      <w:color w:val="0000FF"/>
      <w:u w:val="single"/>
    </w:rPr>
  </w:style>
</w:styles>
</file>

<file path=word/webSettings.xml><?xml version="1.0" encoding="utf-8"?>
<w:webSettings xmlns:r="http://schemas.openxmlformats.org/officeDocument/2006/relationships" xmlns:w="http://schemas.openxmlformats.org/wordprocessingml/2006/main">
  <w:divs>
    <w:div w:id="467818300">
      <w:bodyDiv w:val="1"/>
      <w:marLeft w:val="0"/>
      <w:marRight w:val="0"/>
      <w:marTop w:val="0"/>
      <w:marBottom w:val="0"/>
      <w:divBdr>
        <w:top w:val="none" w:sz="0" w:space="0" w:color="auto"/>
        <w:left w:val="none" w:sz="0" w:space="0" w:color="auto"/>
        <w:bottom w:val="none" w:sz="0" w:space="0" w:color="auto"/>
        <w:right w:val="none" w:sz="0" w:space="0" w:color="auto"/>
      </w:divBdr>
    </w:div>
    <w:div w:id="1932006525">
      <w:bodyDiv w:val="1"/>
      <w:marLeft w:val="0"/>
      <w:marRight w:val="0"/>
      <w:marTop w:val="0"/>
      <w:marBottom w:val="0"/>
      <w:divBdr>
        <w:top w:val="none" w:sz="0" w:space="0" w:color="auto"/>
        <w:left w:val="none" w:sz="0" w:space="0" w:color="auto"/>
        <w:bottom w:val="none" w:sz="0" w:space="0" w:color="auto"/>
        <w:right w:val="none" w:sz="0" w:space="0" w:color="auto"/>
      </w:divBdr>
      <w:divsChild>
        <w:div w:id="1320229593">
          <w:marLeft w:val="0"/>
          <w:marRight w:val="0"/>
          <w:marTop w:val="0"/>
          <w:marBottom w:val="300"/>
          <w:divBdr>
            <w:top w:val="none" w:sz="0" w:space="0" w:color="auto"/>
            <w:left w:val="none" w:sz="0" w:space="0" w:color="auto"/>
            <w:bottom w:val="none" w:sz="0" w:space="0" w:color="auto"/>
            <w:right w:val="none" w:sz="0" w:space="0" w:color="auto"/>
          </w:divBdr>
          <w:divsChild>
            <w:div w:id="1494493679">
              <w:marLeft w:val="0"/>
              <w:marRight w:val="0"/>
              <w:marTop w:val="0"/>
              <w:marBottom w:val="0"/>
              <w:divBdr>
                <w:top w:val="none" w:sz="0" w:space="0" w:color="auto"/>
                <w:left w:val="none" w:sz="0" w:space="0" w:color="auto"/>
                <w:bottom w:val="none" w:sz="0" w:space="0" w:color="auto"/>
                <w:right w:val="none" w:sz="0" w:space="0" w:color="auto"/>
              </w:divBdr>
              <w:divsChild>
                <w:div w:id="1801802272">
                  <w:marLeft w:val="0"/>
                  <w:marRight w:val="-18945"/>
                  <w:marTop w:val="825"/>
                  <w:marBottom w:val="0"/>
                  <w:divBdr>
                    <w:top w:val="none" w:sz="0" w:space="0" w:color="auto"/>
                    <w:left w:val="none" w:sz="0" w:space="0" w:color="auto"/>
                    <w:bottom w:val="none" w:sz="0" w:space="0" w:color="auto"/>
                    <w:right w:val="none" w:sz="0" w:space="0" w:color="auto"/>
                  </w:divBdr>
                  <w:divsChild>
                    <w:div w:id="1668899152">
                      <w:marLeft w:val="0"/>
                      <w:marRight w:val="0"/>
                      <w:marTop w:val="0"/>
                      <w:marBottom w:val="0"/>
                      <w:divBdr>
                        <w:top w:val="none" w:sz="0" w:space="0" w:color="auto"/>
                        <w:left w:val="none" w:sz="0" w:space="0" w:color="auto"/>
                        <w:bottom w:val="none" w:sz="0" w:space="0" w:color="auto"/>
                        <w:right w:val="none" w:sz="0" w:space="0" w:color="auto"/>
                      </w:divBdr>
                      <w:divsChild>
                        <w:div w:id="1325353118">
                          <w:marLeft w:val="0"/>
                          <w:marRight w:val="0"/>
                          <w:marTop w:val="0"/>
                          <w:marBottom w:val="0"/>
                          <w:divBdr>
                            <w:top w:val="none" w:sz="0" w:space="0" w:color="auto"/>
                            <w:left w:val="none" w:sz="0" w:space="0" w:color="auto"/>
                            <w:bottom w:val="none" w:sz="0" w:space="0" w:color="auto"/>
                            <w:right w:val="none" w:sz="0" w:space="0" w:color="auto"/>
                          </w:divBdr>
                          <w:divsChild>
                            <w:div w:id="13114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71890">
                  <w:marLeft w:val="0"/>
                  <w:marRight w:val="-3900"/>
                  <w:marTop w:val="864"/>
                  <w:marBottom w:val="0"/>
                  <w:divBdr>
                    <w:top w:val="none" w:sz="0" w:space="0" w:color="auto"/>
                    <w:left w:val="none" w:sz="0" w:space="0" w:color="auto"/>
                    <w:bottom w:val="none" w:sz="0" w:space="0" w:color="auto"/>
                    <w:right w:val="none" w:sz="0" w:space="0" w:color="auto"/>
                  </w:divBdr>
                  <w:divsChild>
                    <w:div w:id="1551064783">
                      <w:marLeft w:val="210"/>
                      <w:marRight w:val="570"/>
                      <w:marTop w:val="0"/>
                      <w:marBottom w:val="0"/>
                      <w:divBdr>
                        <w:top w:val="none" w:sz="0" w:space="0" w:color="auto"/>
                        <w:left w:val="none" w:sz="0" w:space="0" w:color="auto"/>
                        <w:bottom w:val="none" w:sz="0" w:space="0" w:color="auto"/>
                        <w:right w:val="none" w:sz="0" w:space="0" w:color="auto"/>
                      </w:divBdr>
                      <w:divsChild>
                        <w:div w:id="902788751">
                          <w:marLeft w:val="0"/>
                          <w:marRight w:val="0"/>
                          <w:marTop w:val="0"/>
                          <w:marBottom w:val="0"/>
                          <w:divBdr>
                            <w:top w:val="none" w:sz="0" w:space="0" w:color="auto"/>
                            <w:left w:val="none" w:sz="0" w:space="0" w:color="auto"/>
                            <w:bottom w:val="none" w:sz="0" w:space="0" w:color="auto"/>
                            <w:right w:val="none" w:sz="0" w:space="0" w:color="auto"/>
                          </w:divBdr>
                        </w:div>
                        <w:div w:id="682824090">
                          <w:marLeft w:val="0"/>
                          <w:marRight w:val="0"/>
                          <w:marTop w:val="0"/>
                          <w:marBottom w:val="0"/>
                          <w:divBdr>
                            <w:top w:val="none" w:sz="0" w:space="0" w:color="auto"/>
                            <w:left w:val="none" w:sz="0" w:space="0" w:color="auto"/>
                            <w:bottom w:val="none" w:sz="0" w:space="0" w:color="auto"/>
                            <w:right w:val="none" w:sz="0" w:space="0" w:color="auto"/>
                          </w:divBdr>
                          <w:divsChild>
                            <w:div w:id="971906351">
                              <w:marLeft w:val="0"/>
                              <w:marRight w:val="0"/>
                              <w:marTop w:val="0"/>
                              <w:marBottom w:val="0"/>
                              <w:divBdr>
                                <w:top w:val="none" w:sz="0" w:space="0" w:color="auto"/>
                                <w:left w:val="none" w:sz="0" w:space="0" w:color="auto"/>
                                <w:bottom w:val="none" w:sz="0" w:space="0" w:color="auto"/>
                                <w:right w:val="none" w:sz="0" w:space="0" w:color="auto"/>
                              </w:divBdr>
                              <w:divsChild>
                                <w:div w:id="1854371350">
                                  <w:marLeft w:val="0"/>
                                  <w:marRight w:val="0"/>
                                  <w:marTop w:val="105"/>
                                  <w:marBottom w:val="105"/>
                                  <w:divBdr>
                                    <w:top w:val="none" w:sz="0" w:space="0" w:color="auto"/>
                                    <w:left w:val="none" w:sz="0" w:space="0" w:color="auto"/>
                                    <w:bottom w:val="none" w:sz="0" w:space="0" w:color="auto"/>
                                    <w:right w:val="none" w:sz="0" w:space="0" w:color="auto"/>
                                  </w:divBdr>
                                </w:div>
                                <w:div w:id="1146046991">
                                  <w:marLeft w:val="0"/>
                                  <w:marRight w:val="0"/>
                                  <w:marTop w:val="105"/>
                                  <w:marBottom w:val="105"/>
                                  <w:divBdr>
                                    <w:top w:val="none" w:sz="0" w:space="0" w:color="auto"/>
                                    <w:left w:val="none" w:sz="0" w:space="0" w:color="auto"/>
                                    <w:bottom w:val="none" w:sz="0" w:space="0" w:color="auto"/>
                                    <w:right w:val="none" w:sz="0" w:space="0" w:color="auto"/>
                                  </w:divBdr>
                                </w:div>
                                <w:div w:id="832719545">
                                  <w:marLeft w:val="0"/>
                                  <w:marRight w:val="0"/>
                                  <w:marTop w:val="105"/>
                                  <w:marBottom w:val="105"/>
                                  <w:divBdr>
                                    <w:top w:val="none" w:sz="0" w:space="0" w:color="auto"/>
                                    <w:left w:val="none" w:sz="0" w:space="0" w:color="auto"/>
                                    <w:bottom w:val="none" w:sz="0" w:space="0" w:color="auto"/>
                                    <w:right w:val="none" w:sz="0" w:space="0" w:color="auto"/>
                                  </w:divBdr>
                                </w:div>
                                <w:div w:id="1203204298">
                                  <w:marLeft w:val="0"/>
                                  <w:marRight w:val="0"/>
                                  <w:marTop w:val="105"/>
                                  <w:marBottom w:val="105"/>
                                  <w:divBdr>
                                    <w:top w:val="none" w:sz="0" w:space="0" w:color="auto"/>
                                    <w:left w:val="none" w:sz="0" w:space="0" w:color="auto"/>
                                    <w:bottom w:val="none" w:sz="0" w:space="0" w:color="auto"/>
                                    <w:right w:val="none" w:sz="0" w:space="0" w:color="auto"/>
                                  </w:divBdr>
                                </w:div>
                                <w:div w:id="213585665">
                                  <w:marLeft w:val="0"/>
                                  <w:marRight w:val="0"/>
                                  <w:marTop w:val="105"/>
                                  <w:marBottom w:val="105"/>
                                  <w:divBdr>
                                    <w:top w:val="none" w:sz="0" w:space="0" w:color="auto"/>
                                    <w:left w:val="none" w:sz="0" w:space="0" w:color="auto"/>
                                    <w:bottom w:val="none" w:sz="0" w:space="0" w:color="auto"/>
                                    <w:right w:val="none" w:sz="0" w:space="0" w:color="auto"/>
                                  </w:divBdr>
                                </w:div>
                                <w:div w:id="828326066">
                                  <w:marLeft w:val="0"/>
                                  <w:marRight w:val="0"/>
                                  <w:marTop w:val="105"/>
                                  <w:marBottom w:val="105"/>
                                  <w:divBdr>
                                    <w:top w:val="none" w:sz="0" w:space="0" w:color="auto"/>
                                    <w:left w:val="none" w:sz="0" w:space="0" w:color="auto"/>
                                    <w:bottom w:val="none" w:sz="0" w:space="0" w:color="auto"/>
                                    <w:right w:val="none" w:sz="0" w:space="0" w:color="auto"/>
                                  </w:divBdr>
                                </w:div>
                                <w:div w:id="1969584875">
                                  <w:marLeft w:val="0"/>
                                  <w:marRight w:val="0"/>
                                  <w:marTop w:val="105"/>
                                  <w:marBottom w:val="105"/>
                                  <w:divBdr>
                                    <w:top w:val="none" w:sz="0" w:space="0" w:color="auto"/>
                                    <w:left w:val="none" w:sz="0" w:space="0" w:color="auto"/>
                                    <w:bottom w:val="none" w:sz="0" w:space="0" w:color="auto"/>
                                    <w:right w:val="none" w:sz="0" w:space="0" w:color="auto"/>
                                  </w:divBdr>
                                </w:div>
                                <w:div w:id="738791296">
                                  <w:marLeft w:val="0"/>
                                  <w:marRight w:val="0"/>
                                  <w:marTop w:val="105"/>
                                  <w:marBottom w:val="105"/>
                                  <w:divBdr>
                                    <w:top w:val="none" w:sz="0" w:space="0" w:color="auto"/>
                                    <w:left w:val="none" w:sz="0" w:space="0" w:color="auto"/>
                                    <w:bottom w:val="none" w:sz="0" w:space="0" w:color="auto"/>
                                    <w:right w:val="none" w:sz="0" w:space="0" w:color="auto"/>
                                  </w:divBdr>
                                </w:div>
                                <w:div w:id="530338479">
                                  <w:marLeft w:val="0"/>
                                  <w:marRight w:val="0"/>
                                  <w:marTop w:val="105"/>
                                  <w:marBottom w:val="105"/>
                                  <w:divBdr>
                                    <w:top w:val="none" w:sz="0" w:space="0" w:color="auto"/>
                                    <w:left w:val="none" w:sz="0" w:space="0" w:color="auto"/>
                                    <w:bottom w:val="none" w:sz="0" w:space="0" w:color="auto"/>
                                    <w:right w:val="none" w:sz="0" w:space="0" w:color="auto"/>
                                  </w:divBdr>
                                </w:div>
                                <w:div w:id="345906880">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2698-7255-40CA-93C4-62DB1A0C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1395</Words>
  <Characters>7954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9</cp:revision>
  <dcterms:created xsi:type="dcterms:W3CDTF">2014-07-22T08:34:00Z</dcterms:created>
  <dcterms:modified xsi:type="dcterms:W3CDTF">2014-08-17T08:57:00Z</dcterms:modified>
</cp:coreProperties>
</file>