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BB" w:rsidRPr="008344BB" w:rsidRDefault="00DC50B1" w:rsidP="008344BB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И</w:t>
      </w:r>
      <w:r w:rsidRPr="00DC50B1">
        <w:rPr>
          <w:b/>
          <w:sz w:val="24"/>
          <w:szCs w:val="24"/>
        </w:rPr>
        <w:t>спользовани</w:t>
      </w:r>
      <w:r>
        <w:rPr>
          <w:b/>
          <w:sz w:val="24"/>
          <w:szCs w:val="24"/>
        </w:rPr>
        <w:t>е</w:t>
      </w:r>
      <w:r w:rsidRPr="00DC50B1">
        <w:rPr>
          <w:b/>
          <w:sz w:val="24"/>
          <w:szCs w:val="24"/>
        </w:rPr>
        <w:t xml:space="preserve"> проектной методики в формировании и совершенствовании основных умений и навыков учащихся </w:t>
      </w:r>
      <w:r w:rsidR="008344BB" w:rsidRPr="008344BB">
        <w:rPr>
          <w:b/>
          <w:sz w:val="24"/>
          <w:szCs w:val="24"/>
        </w:rPr>
        <w:t>на уроках английского языка</w:t>
      </w:r>
      <w:bookmarkEnd w:id="0"/>
      <w:r w:rsidR="008344BB" w:rsidRPr="008344BB">
        <w:rPr>
          <w:b/>
          <w:sz w:val="24"/>
          <w:szCs w:val="24"/>
        </w:rPr>
        <w:t>.</w:t>
      </w:r>
    </w:p>
    <w:p w:rsidR="00AE51A4" w:rsidRDefault="008344BB" w:rsidP="00DC50B1">
      <w:pPr>
        <w:spacing w:after="100" w:afterAutospacing="1" w:line="240" w:lineRule="auto"/>
        <w:ind w:firstLine="709"/>
        <w:contextualSpacing/>
        <w:jc w:val="both"/>
      </w:pPr>
      <w:r>
        <w:t xml:space="preserve">         </w:t>
      </w:r>
      <w:r w:rsidR="00AE51A4">
        <w:t xml:space="preserve">В последние годы все чаще поднимается вопрос о применении новых информационных технологий в школе.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 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свое творчество. </w:t>
      </w:r>
      <w:r w:rsidR="00C50FE8">
        <w:t xml:space="preserve">Проектная методика </w:t>
      </w:r>
      <w:r w:rsidR="00AE51A4">
        <w:t>помога</w:t>
      </w:r>
      <w:r w:rsidR="00C50FE8">
        <w:t>е</w:t>
      </w:r>
      <w:r w:rsidR="00AE51A4">
        <w:t>т реализовать личностно-ориентированный подход в обучении, обеспечива</w:t>
      </w:r>
      <w:r w:rsidR="00C50FE8">
        <w:t>е</w:t>
      </w:r>
      <w:r w:rsidR="00AE51A4">
        <w:t>т индивидуализацию и дифференциацию обучения с учетом способностей детей, их уровня обученности.</w:t>
      </w:r>
    </w:p>
    <w:p w:rsidR="00AE51A4" w:rsidRDefault="00AE51A4" w:rsidP="00DC50B1">
      <w:pPr>
        <w:spacing w:after="100" w:afterAutospacing="1" w:line="240" w:lineRule="auto"/>
        <w:ind w:firstLine="709"/>
        <w:contextualSpacing/>
        <w:jc w:val="both"/>
      </w:pPr>
      <w:r w:rsidRPr="00AE51A4">
        <w:t>Одной из технологий, обеспечивающей личностно-ориентированное обучение, является метод проектов, как способ развития творчества, познавательной деятельности, самостоятельности.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>Основа проектной методики - идея о направленности учебно-познавательной деятельности учащихся на значимый результат. Достижение конечных результатов становится важным показателем продуктивности учебной деятельности. При этом обязательна реализация принципа связи обучения с жизнью, с практикой. Конкретные дела всегда значимы. Школьники любят показывать результат своей деятельности, реальные продукты своего труда окружающим. Это способ их самовыражения.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 xml:space="preserve">В разработке и реализации конкретных проектов решаются практические учебные и воспитательные задачи, приобретаются практические знания и опыт. Целесообразно направлять деятельность учеников, учитывая их интересы, потребности, способности и индивидуальные особенности. Знания будут восприниматься детьми действительно нужными только в случае наличия проблемы или задачи, для решения которых им нужны полученные знания и умения. Для решения поставленных задач необходимо применять умения и знания из разных областей, чтобы получить действительно ощутимый и значимый для них результат. Важно отметить, что в процессе преодоления проблемы ученики приобретают также и новые знания и умения. 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>Использование проектной методики способствует развитию организаторских качеств участников проекта, объединению их интересов, выявлению детей, склонных к лидерству и организаторской деятельности. Растут самооценка и уверенность в себе. Дети учатся находить компромиссы при решении поставленных вопросов и уважать взгляды других.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>В процессе работы над проектами участники учатся самостоятельному мышлению, самоорганизации, инициативе, развивают чувство интуиции. Увеличивается активность участников: они начинают больше читать, особенно справочную и специальную литературу, чаще общаются друг с другом, ведут обсуждения и дискуссии. Процесс защиты проектов, публичные выступления развивают мышление, культуру речи и общения, умение аргументировать защищать свои идеи, самообладание. Таким образом, происходит развитие личности.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>Проектная методика играет важную роль в образовательном процессе. Разрабатываются вопросы интеграции учебных дисциплин, обеспечивается связь с изученными темами. В процессе проектной работы полнее реализовывается системный подход в обучении, согласовываются учебно-воспитательные задачи, соединяются теория и практика. Происходит более тесное соединение учебной и воспитательной работы.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 xml:space="preserve">Необходимо подчеркнуть, что проектная методика не заменяет, а дополняет другие виды технологий обучения. Хочется отметить, что использование метода проектов возможно в </w:t>
      </w:r>
      <w:proofErr w:type="spellStart"/>
      <w:r>
        <w:t>разноуровневых</w:t>
      </w:r>
      <w:proofErr w:type="spellEnd"/>
      <w:r>
        <w:t xml:space="preserve"> классах и группах. Она одинаково полезна и эффективна как для слабоуспевающих учащихся, так и для высокомотивированных и одаренных учащихся. Слабоуспевающие дети могут показать свои интересы, свое трудолюбие и свою полезность для группы, например, выполнив учебный проект, который будет использован в учебном процессе. Высокомотивированные дети в результате данной работы приобретают дополнительные знания, могут выполнить проект на высоком уровне и предложить одноклассникам дополнительный </w:t>
      </w:r>
      <w:r>
        <w:lastRenderedPageBreak/>
        <w:t>интересный материал или общественно значимое мероприятие, тем самым вовлечь всех учеников в активную деятельность и общение. Данная категория учащихся может разрабатывать темы, выходящие за рамки школьной учебной программы, а также выполнять исследовательские проекты, ориентированные на социальный интерес самих участников, требующих хорошо продуманной структуры.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>Из практики можно сделать вывод, что проектная методика является большим стимулом в работе для учащихся, приводит к активному освоению иностранного языка, применению своих знаний в каждой конкретной ситуации.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>Работу над проектами целесообразно применять на всех ступенях обучения в школе: начальной, средней и старшей. Первоначально это могут быть мини-проекты, затем они будут усложняться и расширяться. Формы предъявления проектов могут быть разными от открыток, стенгазет, альбомов, мультимедийных презентаций до объемных докладов, рефератов, разработок мероприятий и прикладных общезначимых проектов.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 xml:space="preserve">Образовательная и воспитательная ценность проектов прослеживается в </w:t>
      </w:r>
      <w:proofErr w:type="spellStart"/>
      <w:r>
        <w:t>межпредметных</w:t>
      </w:r>
      <w:proofErr w:type="spellEnd"/>
      <w:r>
        <w:t xml:space="preserve"> связях, умении вести поисковую, обобщающую и исследовательскую работу, навыках совместной работы.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>Важно подчеркнуть, что реализуется работа над проектами не только на уроках, но и во внеклассной работе. Таким образом, проектная методика наряду с другими педагогическими технологиями является эффективным средством современного учителя в процессе обучения учащихся.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 xml:space="preserve">Проекты могут быть объемными и длительными по количеству времени работы над ними. Данные проекты обычно имеют исследовательский или информационный характер и часто предназначены для подготовки и проведения внеклассных мероприятий, особенно в старшей школе. Из практики преподавания английского языка можно назвать примерные темы проектов, вызывающие интерес у учащихся: Достопримечательности Лондона, Достопримечательности Москвы, Достопримечательности Нью-Йорка, Города Великобритании, Города России, Города Соединенных Штатов Америки и другие. Работая над такими проектами целесообразно создавать объемные текстовые работы и мультимедийные презентации с использованием наиболее интересного материала и видеоряда их сопровождения. Проекты такого типа могут использоваться полностью, а также фрагментарно. Текстовые материалы могут быть использованы учащимися для самостоятельной подготовки к урокам и итоговым аттестациям во внеаудиторное время. Поэтому целесообразно создавать подбор текстовых материалов и </w:t>
      </w:r>
      <w:proofErr w:type="spellStart"/>
      <w:r>
        <w:t>медиотеки</w:t>
      </w:r>
      <w:proofErr w:type="spellEnd"/>
      <w:r>
        <w:t xml:space="preserve"> проектов учащихся в учебных кабинетах.</w:t>
      </w:r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 xml:space="preserve">На уроках иностранного языка более распространены учебные проекты. На их разработку требуется меньшее количество времени и </w:t>
      </w:r>
      <w:proofErr w:type="gramStart"/>
      <w:r>
        <w:t>они</w:t>
      </w:r>
      <w:proofErr w:type="gramEnd"/>
      <w:r>
        <w:t xml:space="preserve"> небольшие по объему. Данные проекты предназначены для использования на конкретном уроке и имеют определенные цели. Проекты такого типа актуальны для использования на обобщающих и итоговых уроках по темам курса. Задача учителя: правильно сформулировать темы проектов, определить круг необходимых вопросов, направленных на реализацию целей и задач конкретного урока. Можно привести примерную тематику учебных проектов: </w:t>
      </w:r>
      <w:proofErr w:type="gramStart"/>
      <w:r>
        <w:t>Моя любимая книга, Любимый фильм, Мои каникулы, Мой друг, Праздники, Путешествие, Телевидение, Кино, Домашние животные, Новый год, Мой любимый сезон и другие.</w:t>
      </w:r>
      <w:proofErr w:type="gramEnd"/>
    </w:p>
    <w:p w:rsidR="001249A9" w:rsidRDefault="001249A9" w:rsidP="001249A9">
      <w:pPr>
        <w:spacing w:after="100" w:afterAutospacing="1" w:line="240" w:lineRule="auto"/>
        <w:ind w:firstLine="709"/>
        <w:contextualSpacing/>
        <w:jc w:val="both"/>
      </w:pPr>
      <w:r>
        <w:t>Также большое значение в обучении иностранному языку играют мини-проекты. Учащиеся выполняют их дома при подготовке домашнего задания или непосредственно на уроке. Проекты могут быть выполнены не только в письменной форме, но и в устной. Основные формы мини-проектов: монологические и диалогические высказывания, таблицы, рисунки. Задача учителя: добиваться выполнения передачи точного конкретного содержания проекта. Тематика мини-проектов зависит от конкретных целей и тем текущих уроков, разрабатывается учителем и обсуждается с учащимися.</w:t>
      </w:r>
    </w:p>
    <w:p w:rsidR="001249A9" w:rsidRDefault="001249A9" w:rsidP="00DC50B1">
      <w:pPr>
        <w:spacing w:after="100" w:afterAutospacing="1" w:line="240" w:lineRule="auto"/>
        <w:ind w:firstLine="709"/>
        <w:contextualSpacing/>
        <w:jc w:val="both"/>
      </w:pPr>
      <w:r>
        <w:t>В заключении хочется еще раз подчеркнуть эффективность использования проектной методики в формировании и совершенствовании основных умений и навыков учащихся в различных видах речевой деятельности.</w:t>
      </w:r>
    </w:p>
    <w:sectPr w:rsidR="0012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5A"/>
    <w:rsid w:val="001249A9"/>
    <w:rsid w:val="00440E5A"/>
    <w:rsid w:val="008344BB"/>
    <w:rsid w:val="009F6C22"/>
    <w:rsid w:val="00AE51A4"/>
    <w:rsid w:val="00C50FE8"/>
    <w:rsid w:val="00D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dcterms:created xsi:type="dcterms:W3CDTF">2014-02-08T21:54:00Z</dcterms:created>
  <dcterms:modified xsi:type="dcterms:W3CDTF">2014-02-08T22:40:00Z</dcterms:modified>
</cp:coreProperties>
</file>