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83" w:rsidRDefault="00263C83" w:rsidP="00263C83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63C8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Десять советов родителям по сохранению здоровья ребенка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1. Желательно выяснить не только свое состояние здоровья, но и своих родителей, дедушек и бабушек. Это позволит установить возможные риски хронических заболеваний у ребенка или его предрасположенность к болезням.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2. Внимательно и систематически наблюдайте за состоянием здоровья ребенка, его физическим, умственным и психическим развитием.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3. Своевременно обращайтесь к специалистам в случае отклонений в состоянии здоровья, а также для профилактики заболеваний ребенка.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4. Только точно зная диагноз заболевания, можно вместе с врачом наметить пути лечения и реабилитации (восстановления) здоровья ребенка.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5. Составьте режим дня с учетом индивидуальных особенностей, состояния здоровья, а также занятости ребенка и строго соблюдайте основные режимные моменты: сон, труд, отдых, питание.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6. Помните, что движение — это жизнь.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7. Контролируйте физическое развитие ребенка: рост, вес, формирование костно-мышечной системы, особенно позвоночника и стоп; следите за осанкой, исправляйте ее нарушение физическими упражнениями.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8. Учитесь понимать ребенка по его поведению, настроению; учитывайте особенности его характера в общении: не торопите медлительного, успокаивайте вспыльчивого. Если ребенок раздражен, отвлеките его внимание от «раздражителя», переключите на другой вид деятельности или дайте ему возможность отдохнуть. Главное — не усугублять конфликта или проблемы наказаниями.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9. Помогайте ребенку во всем в учебе, соблюдении режима, в преодолении школьных трудностей; консультируйтесь с учителем, врачом, другими специалистами.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10. Читайте научно-популярную литературу по проблемам здоровья детей и его сбережения.</w:t>
      </w:r>
    </w:p>
    <w:p w:rsidR="00263C83" w:rsidRPr="00263C83" w:rsidRDefault="00263C83" w:rsidP="00263C83">
      <w:pPr>
        <w:rPr>
          <w:rFonts w:ascii="Times New Roman" w:hAnsi="Times New Roman" w:cs="Times New Roman"/>
          <w:sz w:val="20"/>
          <w:szCs w:val="20"/>
        </w:rPr>
      </w:pPr>
      <w:r w:rsidRPr="00263C8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lastRenderedPageBreak/>
        <w:t>Десять советов родителям по сохранению здоровья ребенка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1. Желательно выяснить не только свое состояние здоровья, но и своих родителей, дедушек и бабушек. Это позволит установить возможные риски хронических заболеваний у ребенка или его предрасположенность к болезням.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2. Внимательно и систематически наблюдайте за состоянием здоровья ребенка, его физическим, умственным и психическим развитием.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3. Своевременно обращайтесь к специалистам в случае отклонений в состоянии здоровья, а также для профилактики заболеваний ребенка.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4. Только точно зная диагноз заболевания, можно вместе с врачом наметить пути лечения и реабилитации (восстановления) здоровья ребенка.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5. Составьте режим дня с учетом индивидуальных особенностей, состояния здоровья, а также занятости ребенка и строго соблюдайте основные режимные моменты: сон, труд, отдых, питание.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6. Помните, что движение — это жизнь.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7. Контролируйте физическое развитие ребенка: рост, вес, формирование костно-мышечной системы, особенно позвоночника и стоп; следите за осанкой, исправляйте ее нарушение физическими упражнениями.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8. Учитесь понимать ребенка по его поведению, настроению; учитывайте особенности его характера в общении: не торопите медлительного, успокаивайте вспыльчивого. Если ребенок раздражен, отвлеките его внимание от «раздражителя», переключите на другой вид деятельности или дайте ему возможность отдохнуть. Главное — не усугублять конфликта или проблемы наказаниями.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9. Помогайте ребенку во всем в учебе, соблюдении режима, в преодолении школьных трудностей; консультируйтесь с учителем, врачом, другими специалистами.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 10. Читайте научно-популярную литературу по проблемам здоровья детей и его сбережения.</w:t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lastRenderedPageBreak/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  <w:r w:rsidRPr="00263C83">
        <w:rPr>
          <w:rFonts w:ascii="Times New Roman" w:hAnsi="Times New Roman" w:cs="Times New Roman"/>
          <w:sz w:val="20"/>
          <w:szCs w:val="20"/>
        </w:rPr>
        <w:br/>
      </w:r>
    </w:p>
    <w:p w:rsidR="00026503" w:rsidRDefault="00026503"/>
    <w:sectPr w:rsidR="00026503" w:rsidSect="00263C83">
      <w:pgSz w:w="16838" w:h="11906" w:orient="landscape"/>
      <w:pgMar w:top="851" w:right="1134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3C83"/>
    <w:rsid w:val="00026503"/>
    <w:rsid w:val="00263C83"/>
    <w:rsid w:val="008D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2011-02-16T14:09:00Z</cp:lastPrinted>
  <dcterms:created xsi:type="dcterms:W3CDTF">2011-02-16T13:50:00Z</dcterms:created>
  <dcterms:modified xsi:type="dcterms:W3CDTF">2011-02-16T14:11:00Z</dcterms:modified>
</cp:coreProperties>
</file>