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sz w:val="28"/>
          <w:szCs w:val="28"/>
        </w:rPr>
        <w:t xml:space="preserve">                                                                                         </w:t>
      </w:r>
      <w:r w:rsidRPr="009B0EF2">
        <w:rPr>
          <w:b/>
          <w:sz w:val="28"/>
          <w:szCs w:val="28"/>
        </w:rPr>
        <w:t>Описание опыта работы</w:t>
      </w:r>
    </w:p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 xml:space="preserve">учителя </w:t>
      </w:r>
      <w:r w:rsidR="00E578AE">
        <w:rPr>
          <w:b/>
          <w:sz w:val="28"/>
          <w:szCs w:val="28"/>
        </w:rPr>
        <w:t>татарского</w:t>
      </w:r>
      <w:r w:rsidRPr="009B0EF2">
        <w:rPr>
          <w:b/>
          <w:sz w:val="28"/>
          <w:szCs w:val="28"/>
        </w:rPr>
        <w:t xml:space="preserve"> языка и литературы</w:t>
      </w:r>
    </w:p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 xml:space="preserve">                                                           первой квалификационной категории</w:t>
      </w:r>
    </w:p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>МБОУ «Средняя  общеобразовательная</w:t>
      </w:r>
    </w:p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 xml:space="preserve">                                  школа № 10» Елабужского</w:t>
      </w:r>
    </w:p>
    <w:p w:rsidR="00CB5A61" w:rsidRPr="009B0EF2" w:rsidRDefault="00CB5A61" w:rsidP="00776FEB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 xml:space="preserve">                                                муниципального район</w:t>
      </w:r>
      <w:r w:rsidR="00F1247B">
        <w:rPr>
          <w:b/>
          <w:sz w:val="28"/>
          <w:szCs w:val="28"/>
        </w:rPr>
        <w:t xml:space="preserve">а </w:t>
      </w:r>
      <w:r w:rsidRPr="009B0EF2">
        <w:rPr>
          <w:b/>
          <w:sz w:val="28"/>
          <w:szCs w:val="28"/>
        </w:rPr>
        <w:t xml:space="preserve"> Республики Татарстан </w:t>
      </w:r>
    </w:p>
    <w:p w:rsidR="00CB5A61" w:rsidRDefault="00CB5A61" w:rsidP="00E578AE">
      <w:pPr>
        <w:pStyle w:val="a9"/>
        <w:jc w:val="right"/>
        <w:rPr>
          <w:b/>
          <w:sz w:val="28"/>
          <w:szCs w:val="28"/>
        </w:rPr>
      </w:pPr>
      <w:r w:rsidRPr="009B0EF2">
        <w:rPr>
          <w:b/>
          <w:sz w:val="28"/>
          <w:szCs w:val="28"/>
        </w:rPr>
        <w:t xml:space="preserve">                                                              </w:t>
      </w:r>
      <w:r w:rsidR="00E578AE">
        <w:rPr>
          <w:b/>
          <w:sz w:val="28"/>
          <w:szCs w:val="28"/>
        </w:rPr>
        <w:t>Закировой Эльмиры Равилевны</w:t>
      </w:r>
    </w:p>
    <w:p w:rsidR="00707B85" w:rsidRDefault="00707B85" w:rsidP="00E578AE">
      <w:pPr>
        <w:pStyle w:val="a9"/>
        <w:jc w:val="right"/>
        <w:rPr>
          <w:b/>
          <w:sz w:val="28"/>
          <w:szCs w:val="28"/>
        </w:rPr>
      </w:pPr>
    </w:p>
    <w:p w:rsidR="00707B85" w:rsidRPr="00707B85" w:rsidRDefault="00707B85" w:rsidP="00707B85">
      <w:pPr>
        <w:jc w:val="right"/>
        <w:rPr>
          <w:b/>
          <w:i/>
          <w:sz w:val="28"/>
          <w:szCs w:val="28"/>
        </w:rPr>
      </w:pPr>
      <w:r w:rsidRPr="00707B85">
        <w:rPr>
          <w:b/>
          <w:i/>
          <w:sz w:val="28"/>
          <w:szCs w:val="28"/>
        </w:rPr>
        <w:t xml:space="preserve">«Когда  не понимаешь ты, становится </w:t>
      </w:r>
    </w:p>
    <w:p w:rsidR="00707B85" w:rsidRPr="00707B85" w:rsidRDefault="00707B85" w:rsidP="00707B85">
      <w:pPr>
        <w:jc w:val="right"/>
        <w:rPr>
          <w:b/>
          <w:i/>
          <w:sz w:val="28"/>
          <w:szCs w:val="28"/>
        </w:rPr>
      </w:pPr>
      <w:r w:rsidRPr="00707B85">
        <w:rPr>
          <w:b/>
          <w:i/>
          <w:sz w:val="28"/>
          <w:szCs w:val="28"/>
        </w:rPr>
        <w:t>скучно, когда не понимают тебя – обидно».</w:t>
      </w:r>
    </w:p>
    <w:p w:rsidR="00707B85" w:rsidRPr="009B0EF2" w:rsidRDefault="00707B85" w:rsidP="00707B85">
      <w:pPr>
        <w:jc w:val="right"/>
        <w:rPr>
          <w:sz w:val="28"/>
          <w:szCs w:val="28"/>
        </w:rPr>
      </w:pPr>
      <w:r w:rsidRPr="00707B85">
        <w:rPr>
          <w:b/>
          <w:i/>
          <w:sz w:val="28"/>
          <w:szCs w:val="28"/>
        </w:rPr>
        <w:t>Э. Севрус</w:t>
      </w:r>
    </w:p>
    <w:p w:rsidR="006E092E" w:rsidRPr="00DC300A" w:rsidRDefault="00EF1B7E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707B85">
        <w:rPr>
          <w:sz w:val="28"/>
          <w:szCs w:val="28"/>
        </w:rPr>
        <w:t xml:space="preserve">       </w:t>
      </w:r>
      <w:r w:rsidRPr="00DC300A">
        <w:rPr>
          <w:sz w:val="28"/>
          <w:szCs w:val="28"/>
        </w:rPr>
        <w:t>При изучении любого языка мира человек старается научиться его коммуникативной деятельности. Поэтому, будучи учителем татарского языка и литературы работаю над методической темой, которая звучит так: «</w:t>
      </w:r>
      <w:r w:rsidR="00E578AE" w:rsidRPr="00DC300A">
        <w:rPr>
          <w:sz w:val="28"/>
          <w:szCs w:val="28"/>
        </w:rPr>
        <w:t>Личностное развитие старшеклассников, формирование системы компетенций межличностного общения на уроках татарского языка и литературы</w:t>
      </w:r>
      <w:r w:rsidRPr="00DC300A">
        <w:rPr>
          <w:sz w:val="28"/>
          <w:szCs w:val="28"/>
        </w:rPr>
        <w:t>»</w:t>
      </w:r>
    </w:p>
    <w:p w:rsidR="006E092E" w:rsidRPr="00DC300A" w:rsidRDefault="00C11B2F" w:rsidP="00DC300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  </w:t>
      </w:r>
      <w:r w:rsidR="006E092E" w:rsidRPr="00DC300A">
        <w:rPr>
          <w:sz w:val="28"/>
          <w:szCs w:val="28"/>
        </w:rPr>
        <w:t>Для успешного профессионального и личного становления человека в жизни важными являются не только приобретенные за годы учебы знания и навыки, но и умение применять эти знания на практике. Востребованные обществом и значимыми для молодого человека  являются такие качества его личности, как: критичность мышления,  активная жизненная позиция, высокий уровень коммуникативной культуры, инициативность, умение планировать свою деятельность, ориентированную на  результат, умение работать в команде,  умение</w:t>
      </w:r>
      <w:r w:rsidR="006E092E" w:rsidRPr="00DC300A">
        <w:rPr>
          <w:b/>
          <w:sz w:val="28"/>
          <w:szCs w:val="28"/>
        </w:rPr>
        <w:t xml:space="preserve"> </w:t>
      </w:r>
      <w:r w:rsidR="006E092E" w:rsidRPr="00DC300A">
        <w:rPr>
          <w:rStyle w:val="FontStyle31"/>
          <w:b w:val="0"/>
          <w:sz w:val="28"/>
          <w:szCs w:val="28"/>
        </w:rPr>
        <w:t>выражать свои мысли, аргументировать свой выбор.</w:t>
      </w:r>
      <w:r w:rsidR="006E092E" w:rsidRPr="00DC300A">
        <w:rPr>
          <w:sz w:val="28"/>
          <w:szCs w:val="28"/>
        </w:rPr>
        <w:t xml:space="preserve">     </w:t>
      </w:r>
    </w:p>
    <w:p w:rsidR="006E092E" w:rsidRPr="00DC300A" w:rsidRDefault="006E092E" w:rsidP="00DC300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>Современное общество требует людей, способных решать нестандартные задачи и находить нетрадиционные подходы к их решениям. Специалистам необходимо быстро перестраиваться, овладевать новой компетентностью, осваивать новые умения и навыки.</w:t>
      </w:r>
    </w:p>
    <w:p w:rsidR="00707B85" w:rsidRPr="00DC300A" w:rsidRDefault="00707B85" w:rsidP="00DC300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300A">
        <w:rPr>
          <w:b/>
          <w:bCs/>
          <w:sz w:val="28"/>
          <w:szCs w:val="28"/>
        </w:rPr>
        <w:t>Личностное развитие старшеклассников это</w:t>
      </w:r>
      <w:r w:rsidRPr="00DC300A">
        <w:rPr>
          <w:b/>
          <w:bCs/>
          <w:sz w:val="28"/>
          <w:szCs w:val="28"/>
          <w:lang w:val="en-US"/>
        </w:rPr>
        <w:t>:</w:t>
      </w:r>
      <w:r w:rsidRPr="00DC300A">
        <w:rPr>
          <w:sz w:val="28"/>
          <w:szCs w:val="28"/>
          <w:lang w:val="en-US"/>
        </w:rPr>
        <w:t xml:space="preserve"> </w:t>
      </w:r>
    </w:p>
    <w:p w:rsidR="00000000" w:rsidRPr="00DC300A" w:rsidRDefault="007568F1" w:rsidP="00DC300A">
      <w:pPr>
        <w:numPr>
          <w:ilvl w:val="1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готовность и способность обучающихся к саморазвитию, </w:t>
      </w:r>
    </w:p>
    <w:p w:rsidR="00000000" w:rsidRPr="00DC300A" w:rsidRDefault="007568F1" w:rsidP="00DC300A">
      <w:pPr>
        <w:numPr>
          <w:ilvl w:val="1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сформированность мотивации к обучению и познанию, </w:t>
      </w:r>
    </w:p>
    <w:p w:rsidR="00000000" w:rsidRPr="00DC300A" w:rsidRDefault="007568F1" w:rsidP="00DC300A">
      <w:pPr>
        <w:numPr>
          <w:ilvl w:val="1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  <w:lang w:val="en-US"/>
        </w:rPr>
        <w:t>ценностно-смысловые установки обучающихся.</w:t>
      </w:r>
      <w:r w:rsidRPr="00DC300A">
        <w:rPr>
          <w:sz w:val="28"/>
          <w:szCs w:val="28"/>
          <w:lang w:val="en-US"/>
        </w:rPr>
        <w:t xml:space="preserve"> </w:t>
      </w:r>
    </w:p>
    <w:p w:rsidR="00000000" w:rsidRPr="00DC300A" w:rsidRDefault="007568F1" w:rsidP="00DC300A">
      <w:pPr>
        <w:numPr>
          <w:ilvl w:val="1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отражающие их индивидуально-личностные позиции; </w:t>
      </w:r>
    </w:p>
    <w:p w:rsidR="00000000" w:rsidRPr="00DC300A" w:rsidRDefault="007568F1" w:rsidP="00DC300A">
      <w:pPr>
        <w:numPr>
          <w:ilvl w:val="1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  <w:lang w:val="en-US"/>
        </w:rPr>
        <w:t xml:space="preserve">сформированность основ гражданской </w:t>
      </w:r>
      <w:r w:rsidRPr="00DC300A">
        <w:rPr>
          <w:sz w:val="28"/>
          <w:szCs w:val="28"/>
          <w:lang w:val="en-US"/>
        </w:rPr>
        <w:t>идентичности;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lastRenderedPageBreak/>
        <w:t xml:space="preserve">                  Современная  школа требует от учителя повышения его профессионализма, в частности, в выборе организации деятельности учащихся на уроке. Татарский  язык  объективно является одним из сложных школьных дисциплин и вызывает трудности у многих школьников. В то  же время в каждом классе имеется некоторое число учащихся с выраженными способностями к этому предмету. Перед  учителем  встаёт  задача – поиск более гибких форм организации учёбы. Использование</w:t>
      </w:r>
      <w:r w:rsidR="00707B85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инновационных технологий на уроках татарского языка, формируют интерес к предмету, активизируют познавательную и мыслительную деятельность, творческие способности, развивают наблюдательность. Такие яркие уроки помогают детям легко и быстро усвоить как английский, русский и татарский языки.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DC300A">
        <w:rPr>
          <w:sz w:val="28"/>
          <w:szCs w:val="28"/>
        </w:rPr>
        <w:t>В своей работе я использую такие педагогические технологии как -  деятельностная технология обучения,</w:t>
      </w:r>
      <w:r w:rsidR="00707B85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информационно-компьютерная технология,</w:t>
      </w:r>
      <w:r w:rsidR="00707B85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коммуникативная</w:t>
      </w:r>
      <w:r w:rsidR="00707B85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т</w:t>
      </w:r>
      <w:r w:rsidRPr="00DC300A">
        <w:rPr>
          <w:bCs/>
          <w:iCs/>
          <w:sz w:val="28"/>
          <w:szCs w:val="28"/>
        </w:rPr>
        <w:t xml:space="preserve">ехнология проблемного </w:t>
      </w:r>
      <w:r w:rsidRPr="00DC300A">
        <w:rPr>
          <w:bCs/>
          <w:sz w:val="28"/>
          <w:szCs w:val="28"/>
        </w:rPr>
        <w:t>обучения ,</w:t>
      </w:r>
      <w:r w:rsidRPr="00DC300A">
        <w:rPr>
          <w:sz w:val="28"/>
          <w:szCs w:val="28"/>
        </w:rPr>
        <w:t xml:space="preserve"> </w:t>
      </w:r>
      <w:r w:rsidRPr="00DC300A">
        <w:rPr>
          <w:bCs/>
          <w:sz w:val="28"/>
          <w:szCs w:val="28"/>
        </w:rPr>
        <w:t>личностно-ориентированные технологии.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Используя  в своей практике личностно</w:t>
      </w:r>
      <w:r w:rsidR="00DC300A">
        <w:rPr>
          <w:sz w:val="28"/>
          <w:szCs w:val="28"/>
        </w:rPr>
        <w:t>-</w:t>
      </w:r>
      <w:r w:rsidRPr="00DC300A">
        <w:rPr>
          <w:sz w:val="28"/>
          <w:szCs w:val="28"/>
        </w:rPr>
        <w:t xml:space="preserve"> ориентированные технологии главной  задачей ставлю не только дать определённую сумму знаний, но и развивать у них интерес к учению, к творческой работе; стремиться использовать полученные знания самостоятельно; учитывать индивидуальный подход; построить учебный процесс в форме диалога, в демократичном стиле работы с учеником.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Педагогический опыт подтверждает предположение о том, что для полноценного вовлечение в учебную деятельность каждого ребенка и с его индивидуальными способностями необходимо учитывать уровень и динамику учебной активности  детей и уровень овладения ими предметным содержанием теоретических понятий. Процесс преподавания татарского языка и литературы в школе носит не только образовательный характер, но и направлен на воспитание успешной личности, ориентированной на общечеловеческие и национальные ценности. Я вижу свое  место в школе, и как учитель, обязан формировать творческие способности детей, развивать логическое мышление и умение адаптироваться в жизни, и, наконец, я должна быть не просто источником </w:t>
      </w:r>
      <w:r w:rsidRPr="00DC300A">
        <w:rPr>
          <w:sz w:val="28"/>
          <w:szCs w:val="28"/>
        </w:rPr>
        <w:lastRenderedPageBreak/>
        <w:t>информации, а капитаном, указывающим цель, задающим верный курс, отправляя своих воспитанников на новые открытия.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 Я пытаюсь формировать и развивать творчески мыслящую личность ребенка, способную принимать нестандартные решения. Основным результатом своей деятельности я считаю, получение детьми прочных знаний, умений, навыков по предмету, умение их применять на практике.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Уровень учебной мотивации во многом зависит от социального окружения, сложившего в классе атмосферы деятельности учителя .</w:t>
      </w:r>
    </w:p>
    <w:p w:rsidR="00C11B2F" w:rsidRPr="00DC300A" w:rsidRDefault="00C11B2F" w:rsidP="00DC300A">
      <w:pPr>
        <w:spacing w:line="360" w:lineRule="auto"/>
        <w:ind w:left="-142" w:firstLine="142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игровые технологии, групповые технологии, здоровье сберегающие технологии, компьютерные технологии, личностно-ориентированные технологии.        </w:t>
      </w:r>
    </w:p>
    <w:p w:rsidR="00D004E4" w:rsidRPr="00DC300A" w:rsidRDefault="00C11B2F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Использование новых технологий на уроках татарского языка, формируют интерес к предмету, активизируют познавательную и мыслительную деятельность, творческие способности, развивают наблюдательность. Такие яркие уроки помогают детям легко и быстро усвоить как английский, русский и татарский языки.</w:t>
      </w:r>
    </w:p>
    <w:p w:rsidR="00EF1B7E" w:rsidRPr="00DC300A" w:rsidRDefault="00EF1B7E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Основным результатом свое деятельности, я считаю, получение детьми прочных знаний, умений, навыков по татарскому языку и литературе. Умение их применять на практике. Обучение будет успешным, если знания, умения, навыки усваиваются учащимися в строгой последовательности, постепенно в порядке вырастающей трудности и сложности с ним, чтобы школьник поднимался по ступеням.</w:t>
      </w:r>
      <w:r w:rsidR="00707B85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Я всегда стараюсь к более высокому уровню результативности в работе, отстаивая свои позиции, и стараюсь достичь поставленной цели.</w:t>
      </w:r>
    </w:p>
    <w:p w:rsidR="00EF1B7E" w:rsidRPr="00DC300A" w:rsidRDefault="00EF1B7E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В последние годы все чаще поднимается вопрос о применении новых технологий в средней школе. Это не  только технические средства, но и методы преподавания, новый подход к процессу обучения. Основной целью обучения татарскому языку как иностранному, является формирование, развитие коммуникативной деятельности школьников и обучение практическому овладению языком.</w:t>
      </w:r>
    </w:p>
    <w:p w:rsidR="00EF1B7E" w:rsidRPr="00DC300A" w:rsidRDefault="00EF1B7E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lastRenderedPageBreak/>
        <w:t>Сегодня можно с уверенностью сказать, что компьютер как новое техническое средство активно внедряется во все сферы преподавания татарского языка как иностранного, меняя свои функции в зависимости от целей, задач, этапа обучения и др.</w:t>
      </w:r>
    </w:p>
    <w:p w:rsidR="00EF1B7E" w:rsidRPr="00DC300A" w:rsidRDefault="00EF1B7E" w:rsidP="00DC300A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   Эффективность применения информационных технологий на уроках татарского языка не подлежит сомнению. В числе преимуществ их использования в качестве средств обучения можно назвать субъектную ориентацию, гибкость и вариативность. Компьютер помогает повысить уровень преподавания, обеспечивая наглядность, контроль, большой объем информации, являясь, наконец, стимулом в обучении. На уроках татарского языка и литературы успешно пользуюсь  интерактивной звуковой мультимедийной библиотекой “БАЛА”, проектом «Мультфильмы на татарском языке» Министерства образования и науки РТ.</w:t>
      </w:r>
      <w:r w:rsidR="00C11B2F" w:rsidRPr="00DC300A">
        <w:rPr>
          <w:sz w:val="28"/>
          <w:szCs w:val="28"/>
        </w:rPr>
        <w:t xml:space="preserve"> </w:t>
      </w:r>
      <w:r w:rsidRPr="00DC300A">
        <w:rPr>
          <w:sz w:val="28"/>
          <w:szCs w:val="28"/>
        </w:rPr>
        <w:t>Презентации позволяет более глубоко понять материал.</w:t>
      </w:r>
      <w:r w:rsidR="00C11B2F" w:rsidRPr="00DC300A">
        <w:rPr>
          <w:sz w:val="28"/>
          <w:szCs w:val="28"/>
        </w:rPr>
        <w:t xml:space="preserve"> По каждому классу создала папки презентаций,</w:t>
      </w:r>
      <w:r w:rsidR="00707B85" w:rsidRPr="00DC300A">
        <w:rPr>
          <w:sz w:val="28"/>
          <w:szCs w:val="28"/>
        </w:rPr>
        <w:t xml:space="preserve"> </w:t>
      </w:r>
      <w:r w:rsidR="00C11B2F" w:rsidRPr="00DC300A">
        <w:rPr>
          <w:sz w:val="28"/>
          <w:szCs w:val="28"/>
        </w:rPr>
        <w:t>которые с удовольствием применяю на уроке.</w:t>
      </w:r>
    </w:p>
    <w:p w:rsidR="00DC300A" w:rsidRPr="00DC300A" w:rsidRDefault="00EF1B7E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>Обычно мультимедийную технологию использую при подготовке и проведении интегрированных уроков. Например,  провожу урок татарской литературы, подготовив для этого мультимедийную презентацию с ярким видеорядом (иллюстрациями, видеоклипами, звуком). Эту презентацию использую во время уроков – лекции, уроков-бесед. Я считаю, что мультимедийное пособие для самостоятельной работы учащихся при подготовке к уроку является хорошим материалом.</w:t>
      </w:r>
    </w:p>
    <w:p w:rsidR="00DC300A" w:rsidRPr="00DC300A" w:rsidRDefault="00DC300A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Язык — лучший посредник для установления дружбы и согласия. </w:t>
      </w:r>
    </w:p>
    <w:p w:rsidR="00DC300A" w:rsidRPr="00DC300A" w:rsidRDefault="00DC300A" w:rsidP="00DC300A">
      <w:pPr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                                                                                   </w:t>
      </w:r>
      <w:hyperlink r:id="rId8" w:history="1">
        <w:r w:rsidRPr="00DC300A">
          <w:rPr>
            <w:rStyle w:val="aa"/>
            <w:sz w:val="28"/>
            <w:szCs w:val="28"/>
          </w:rPr>
          <w:t>Эразм Роттердамский</w:t>
        </w:r>
      </w:hyperlink>
    </w:p>
    <w:p w:rsidR="00EF1B7E" w:rsidRPr="00707B85" w:rsidRDefault="00DC300A" w:rsidP="00DC300A">
      <w:pPr>
        <w:pStyle w:val="a8"/>
        <w:spacing w:line="360" w:lineRule="auto"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Язык, чтобы его начало использовать большее количество людей, нужно ввести в некий культ. Молодежь, к примеру, должна (при активном способствовании разных инфраструктур) вдруг осознать, что татарский язык — это очень актуально, говорить на нем модно и повсеместно нужно. То есть модель «я знаю татарский» невероятно весомой становится для общества. Только тогда люди будут стараться больше говорить на своем родном языке.Сохранить </w:t>
      </w:r>
      <w:r w:rsidRPr="00DC300A">
        <w:rPr>
          <w:sz w:val="28"/>
          <w:szCs w:val="28"/>
        </w:rPr>
        <w:lastRenderedPageBreak/>
        <w:t xml:space="preserve">родную культуру — естественное желание каждого уважающего себя народа. Тем более когда речь идет о языке, о котором писал татарский поэт Габдулла Тукай: «И туган тел, и матур тел, </w:t>
      </w:r>
      <w:r>
        <w:rPr>
          <w:sz w:val="28"/>
          <w:szCs w:val="28"/>
          <w:lang w:val="tt-RU"/>
        </w:rPr>
        <w:t>ә</w:t>
      </w:r>
      <w:r w:rsidRPr="00DC300A">
        <w:rPr>
          <w:sz w:val="28"/>
          <w:szCs w:val="28"/>
        </w:rPr>
        <w:t>тк</w:t>
      </w:r>
      <w:r>
        <w:rPr>
          <w:sz w:val="28"/>
          <w:szCs w:val="28"/>
          <w:lang w:val="tt-RU"/>
        </w:rPr>
        <w:t>ә</w:t>
      </w:r>
      <w:r w:rsidRPr="00DC300A">
        <w:rPr>
          <w:sz w:val="28"/>
          <w:szCs w:val="28"/>
        </w:rPr>
        <w:t>м-</w:t>
      </w:r>
      <w:r>
        <w:rPr>
          <w:sz w:val="28"/>
          <w:szCs w:val="28"/>
          <w:lang w:val="tt-RU"/>
        </w:rPr>
        <w:t>ә</w:t>
      </w:r>
      <w:r w:rsidRPr="00DC300A">
        <w:rPr>
          <w:sz w:val="28"/>
          <w:szCs w:val="28"/>
        </w:rPr>
        <w:t>нк</w:t>
      </w:r>
      <w:r>
        <w:rPr>
          <w:sz w:val="28"/>
          <w:szCs w:val="28"/>
          <w:lang w:val="tt-RU"/>
        </w:rPr>
        <w:t>ә</w:t>
      </w:r>
      <w:r w:rsidRPr="00DC300A">
        <w:rPr>
          <w:sz w:val="28"/>
          <w:szCs w:val="28"/>
        </w:rPr>
        <w:t>мне</w:t>
      </w:r>
      <w:r>
        <w:rPr>
          <w:sz w:val="28"/>
          <w:szCs w:val="28"/>
          <w:lang w:val="tt-RU"/>
        </w:rPr>
        <w:t>ң</w:t>
      </w:r>
      <w:r w:rsidRPr="00DC300A">
        <w:rPr>
          <w:sz w:val="28"/>
          <w:szCs w:val="28"/>
        </w:rPr>
        <w:t xml:space="preserve"> теле!» («Родной красивый язык, на котором говорили моя мать и мой отец»). Однако важны методы, с помощью которых достигается результат. </w:t>
      </w:r>
    </w:p>
    <w:p w:rsidR="000E5E5D" w:rsidRPr="00707B85" w:rsidRDefault="006E092E" w:rsidP="00707B85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707B85">
        <w:rPr>
          <w:b/>
          <w:i/>
          <w:sz w:val="28"/>
          <w:szCs w:val="28"/>
        </w:rPr>
        <w:t>Инновационные технологии,</w:t>
      </w:r>
      <w:r w:rsidR="00707B85" w:rsidRPr="00707B85">
        <w:rPr>
          <w:b/>
          <w:i/>
          <w:sz w:val="28"/>
          <w:szCs w:val="28"/>
        </w:rPr>
        <w:t xml:space="preserve"> </w:t>
      </w:r>
      <w:r w:rsidRPr="00707B85">
        <w:rPr>
          <w:b/>
          <w:i/>
          <w:sz w:val="28"/>
          <w:szCs w:val="28"/>
        </w:rPr>
        <w:t>применяемые на уроках тат</w:t>
      </w:r>
      <w:r w:rsidR="00707B85" w:rsidRPr="00707B85">
        <w:rPr>
          <w:b/>
          <w:i/>
          <w:sz w:val="28"/>
          <w:szCs w:val="28"/>
        </w:rPr>
        <w:t>а</w:t>
      </w:r>
      <w:r w:rsidRPr="00707B85">
        <w:rPr>
          <w:b/>
          <w:i/>
          <w:sz w:val="28"/>
          <w:szCs w:val="28"/>
        </w:rPr>
        <w:t>рского языка и литературы</w:t>
      </w:r>
    </w:p>
    <w:p w:rsidR="00F1247B" w:rsidRPr="00707B85" w:rsidRDefault="00CF0BAA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8" type="#_x0000_t176" style="position:absolute;left:0;text-align:left;margin-left:-10.9pt;margin-top:6.25pt;width:216.9pt;height:77.65pt;z-index:251675648" fillcolor="#b6dde8 [1304]" strokecolor="#4f81bd [3204]" strokeweight="6pt">
            <v:stroke linestyle="thickBetweenThin"/>
            <v:textbox style="mso-next-textbox:#_x0000_s1088">
              <w:txbxContent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Технология </w:t>
                  </w:r>
                </w:p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деятельностного обучения</w:t>
                  </w:r>
                </w:p>
                <w:p w:rsidR="00F1247B" w:rsidRPr="006E092E" w:rsidRDefault="00F1247B" w:rsidP="006E09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07B85">
        <w:rPr>
          <w:noProof/>
          <w:sz w:val="28"/>
          <w:szCs w:val="28"/>
          <w:lang w:eastAsia="ru-RU"/>
        </w:rPr>
        <w:pict>
          <v:shape id="_x0000_s1090" type="#_x0000_t176" style="position:absolute;left:0;text-align:left;margin-left:250.95pt;margin-top:6.25pt;width:243.1pt;height:90.7pt;z-index:251677696" fillcolor="#b6dde8 [1304]" strokecolor="#4f81bd [3204]" strokeweight="6pt">
            <v:stroke linestyle="thickBetweenThin"/>
            <v:textbox>
              <w:txbxContent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Коммуникативная технология</w:t>
                  </w:r>
                </w:p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(Р.З.Хайдарова;</w:t>
                  </w:r>
                </w:p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Р.Р.Нигматуллина) </w:t>
                  </w:r>
                </w:p>
                <w:p w:rsidR="00F1247B" w:rsidRPr="006E092E" w:rsidRDefault="00F1247B" w:rsidP="006E09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247B" w:rsidRPr="00707B85" w:rsidRDefault="00F1247B" w:rsidP="00707B85">
      <w:pPr>
        <w:spacing w:line="360" w:lineRule="auto"/>
        <w:contextualSpacing/>
        <w:jc w:val="both"/>
        <w:rPr>
          <w:b/>
          <w:sz w:val="28"/>
          <w:szCs w:val="28"/>
        </w:rPr>
      </w:pPr>
      <w:r w:rsidRPr="00707B85">
        <w:rPr>
          <w:b/>
          <w:sz w:val="28"/>
          <w:szCs w:val="28"/>
        </w:rPr>
        <w:t xml:space="preserve">           </w:t>
      </w:r>
    </w:p>
    <w:p w:rsidR="000E5E5D" w:rsidRPr="00707B85" w:rsidRDefault="000E5E5D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sz w:val="28"/>
          <w:szCs w:val="28"/>
        </w:rPr>
        <w:t xml:space="preserve">                                   </w:t>
      </w:r>
      <w:r w:rsidR="00C964A9" w:rsidRPr="00707B85">
        <w:rPr>
          <w:sz w:val="28"/>
          <w:szCs w:val="28"/>
        </w:rPr>
        <w:t xml:space="preserve">                              </w:t>
      </w:r>
      <w:r w:rsidRPr="00707B85">
        <w:rPr>
          <w:sz w:val="28"/>
          <w:szCs w:val="28"/>
        </w:rPr>
        <w:t xml:space="preserve">    </w:t>
      </w: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F1247B" w:rsidRPr="00707B85" w:rsidRDefault="00CF0BAA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noProof/>
          <w:sz w:val="28"/>
          <w:szCs w:val="28"/>
          <w:lang w:eastAsia="ru-RU"/>
        </w:rPr>
        <w:pict>
          <v:shape id="_x0000_s1091" type="#_x0000_t176" style="position:absolute;left:0;text-align:left;margin-left:-10.9pt;margin-top:16.25pt;width:216.95pt;height:97.25pt;z-index:251678720" fillcolor="#b6dde8 [1304]" strokecolor="#4f81bd [3204]" strokeweight="6pt">
            <v:stroke linestyle="thickBetweenThin"/>
            <v:textbox style="mso-next-textbox:#_x0000_s1091">
              <w:txbxContent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</w:p>
                <w:p w:rsidR="006E092E" w:rsidRDefault="00707B85" w:rsidP="006E092E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Информационно-компьютерная </w:t>
                  </w:r>
                </w:p>
                <w:p w:rsidR="00707B85" w:rsidRPr="006E092E" w:rsidRDefault="00707B85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</w:t>
                  </w:r>
                </w:p>
                <w:p w:rsidR="00F1247B" w:rsidRPr="006E092E" w:rsidRDefault="00F1247B" w:rsidP="006E09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247B" w:rsidRPr="00707B85" w:rsidRDefault="00CF0BAA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noProof/>
          <w:sz w:val="28"/>
          <w:szCs w:val="28"/>
          <w:lang w:eastAsia="ru-RU"/>
        </w:rPr>
        <w:pict>
          <v:shape id="_x0000_s1092" type="#_x0000_t176" style="position:absolute;left:0;text-align:left;margin-left:252.7pt;margin-top:-.4pt;width:245.1pt;height:82.3pt;z-index:251679744" fillcolor="#b6dde8 [1304]" strokecolor="#4f81bd [3204]" strokeweight="6pt">
            <v:stroke linestyle="thickBetweenThin"/>
            <v:textbox>
              <w:txbxContent>
                <w:p w:rsidR="006E092E" w:rsidRPr="00707B85" w:rsidRDefault="00707B85" w:rsidP="006E092E">
                  <w:pPr>
                    <w:ind w:left="-142" w:firstLine="142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707B85">
                    <w:rPr>
                      <w:b/>
                      <w:i/>
                      <w:sz w:val="28"/>
                      <w:szCs w:val="28"/>
                    </w:rPr>
                    <w:t>Л</w:t>
                  </w:r>
                  <w:r w:rsidR="006E092E" w:rsidRPr="00707B85">
                    <w:rPr>
                      <w:b/>
                      <w:i/>
                      <w:sz w:val="28"/>
                      <w:szCs w:val="28"/>
                    </w:rPr>
                    <w:t>ичностно-ориентированн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ая</w:t>
                  </w:r>
                  <w:r w:rsidR="006E092E" w:rsidRPr="00707B85">
                    <w:rPr>
                      <w:b/>
                      <w:i/>
                      <w:sz w:val="28"/>
                      <w:szCs w:val="28"/>
                    </w:rPr>
                    <w:t xml:space="preserve"> технологи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я</w:t>
                  </w:r>
                  <w:r w:rsidR="006E092E" w:rsidRPr="00707B85">
                    <w:rPr>
                      <w:b/>
                      <w:i/>
                      <w:sz w:val="28"/>
                      <w:szCs w:val="28"/>
                    </w:rPr>
                    <w:t xml:space="preserve">.        </w:t>
                  </w:r>
                </w:p>
                <w:p w:rsidR="007667B0" w:rsidRPr="006E092E" w:rsidRDefault="007667B0" w:rsidP="006E092E"/>
              </w:txbxContent>
            </v:textbox>
          </v:shape>
        </w:pict>
      </w: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F1247B" w:rsidRPr="00707B85" w:rsidRDefault="00CF0BAA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noProof/>
          <w:sz w:val="28"/>
          <w:szCs w:val="28"/>
          <w:lang w:eastAsia="ru-RU"/>
        </w:rPr>
        <w:pict>
          <v:shape id="_x0000_s1094" type="#_x0000_t176" style="position:absolute;left:0;text-align:left;margin-left:-10.9pt;margin-top:11.45pt;width:210.4pt;height:134.65pt;z-index:251682816" fillcolor="#b6dde8 [1304]" strokecolor="#4f81bd [3204]" strokeweight="6pt">
            <v:stroke linestyle="thickBetweenThin"/>
            <v:textbox style="mso-next-textbox:#_x0000_s1094">
              <w:txbxContent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Технология </w:t>
                  </w:r>
                </w:p>
                <w:p w:rsidR="006E092E" w:rsidRPr="006E092E" w:rsidRDefault="006E092E" w:rsidP="006E092E">
                  <w:pPr>
                    <w:rPr>
                      <w:sz w:val="28"/>
                      <w:szCs w:val="28"/>
                    </w:rPr>
                  </w:pPr>
                  <w:r w:rsidRPr="006E092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проблемного </w:t>
                  </w:r>
                  <w:r w:rsidRPr="006E092E">
                    <w:rPr>
                      <w:b/>
                      <w:bCs/>
                      <w:sz w:val="28"/>
                      <w:szCs w:val="28"/>
                    </w:rPr>
                    <w:t xml:space="preserve">обучения </w:t>
                  </w:r>
                </w:p>
                <w:p w:rsidR="007667B0" w:rsidRPr="006E092E" w:rsidRDefault="007667B0" w:rsidP="006E09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07B85">
        <w:rPr>
          <w:noProof/>
          <w:sz w:val="28"/>
          <w:szCs w:val="28"/>
          <w:lang w:eastAsia="ru-RU"/>
        </w:rPr>
        <w:pict>
          <v:shape id="_x0000_s1095" type="#_x0000_t176" style="position:absolute;left:0;text-align:left;margin-left:248pt;margin-top:18.95pt;width:249.8pt;height:127.15pt;z-index:251683840" fillcolor="#b6dde8 [1304]" strokecolor="#4f81bd [3204]" strokeweight="6pt">
            <v:stroke linestyle="thickBetweenThin"/>
            <v:textbox>
              <w:txbxContent>
                <w:p w:rsidR="007667B0" w:rsidRPr="00707B85" w:rsidRDefault="00707B85" w:rsidP="00707B8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07B85">
                    <w:rPr>
                      <w:b/>
                      <w:i/>
                      <w:sz w:val="28"/>
                      <w:szCs w:val="28"/>
                    </w:rPr>
                    <w:t>Здоровье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07B85">
                    <w:rPr>
                      <w:b/>
                      <w:i/>
                      <w:sz w:val="28"/>
                      <w:szCs w:val="28"/>
                    </w:rPr>
                    <w:t>сберегающая технология</w:t>
                  </w:r>
                </w:p>
              </w:txbxContent>
            </v:textbox>
          </v:shape>
        </w:pict>
      </w:r>
    </w:p>
    <w:p w:rsidR="00F1247B" w:rsidRPr="00707B85" w:rsidRDefault="0009116A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sz w:val="28"/>
          <w:szCs w:val="28"/>
        </w:rPr>
        <w:t xml:space="preserve">     </w:t>
      </w:r>
      <w:r w:rsidR="00C964A9" w:rsidRPr="00707B85">
        <w:rPr>
          <w:sz w:val="28"/>
          <w:szCs w:val="28"/>
        </w:rPr>
        <w:t xml:space="preserve">   </w:t>
      </w: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0E5E5D" w:rsidRPr="00707B85" w:rsidRDefault="00C964A9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sz w:val="28"/>
          <w:szCs w:val="28"/>
        </w:rPr>
        <w:t xml:space="preserve">   </w:t>
      </w:r>
    </w:p>
    <w:p w:rsidR="00F1247B" w:rsidRPr="00707B85" w:rsidRDefault="00F1247B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0E5E5D" w:rsidRPr="00707B85" w:rsidRDefault="000E5E5D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7667B0" w:rsidRPr="00707B85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AC6ED3" w:rsidRPr="00707B85" w:rsidRDefault="00AC6ED3" w:rsidP="00707B85">
      <w:pPr>
        <w:tabs>
          <w:tab w:val="left" w:pos="6168"/>
        </w:tabs>
        <w:spacing w:line="360" w:lineRule="auto"/>
        <w:contextualSpacing/>
        <w:jc w:val="both"/>
        <w:rPr>
          <w:sz w:val="28"/>
          <w:szCs w:val="28"/>
        </w:rPr>
      </w:pPr>
      <w:r w:rsidRPr="00707B85">
        <w:rPr>
          <w:sz w:val="28"/>
          <w:szCs w:val="28"/>
        </w:rPr>
        <w:t xml:space="preserve">  </w:t>
      </w:r>
    </w:p>
    <w:p w:rsidR="007667B0" w:rsidRPr="00DC300A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7667B0" w:rsidRPr="00DC300A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</w:t>
      </w:r>
    </w:p>
    <w:p w:rsidR="007667B0" w:rsidRPr="00DC300A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7667B0" w:rsidRPr="00DC300A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7667B0" w:rsidRPr="00DC300A" w:rsidRDefault="007667B0" w:rsidP="00707B85">
      <w:pPr>
        <w:spacing w:line="360" w:lineRule="auto"/>
        <w:contextualSpacing/>
        <w:jc w:val="both"/>
        <w:rPr>
          <w:sz w:val="28"/>
          <w:szCs w:val="28"/>
        </w:rPr>
      </w:pPr>
    </w:p>
    <w:p w:rsidR="006E092E" w:rsidRPr="00DC300A" w:rsidRDefault="006E092E" w:rsidP="00707B85">
      <w:pPr>
        <w:spacing w:line="360" w:lineRule="auto"/>
        <w:contextualSpacing/>
        <w:jc w:val="both"/>
        <w:rPr>
          <w:sz w:val="28"/>
          <w:szCs w:val="28"/>
        </w:rPr>
      </w:pPr>
      <w:r w:rsidRPr="00DC300A">
        <w:rPr>
          <w:b/>
          <w:bCs/>
          <w:i/>
          <w:iCs/>
          <w:sz w:val="28"/>
          <w:szCs w:val="28"/>
        </w:rPr>
        <w:t xml:space="preserve"> </w:t>
      </w:r>
    </w:p>
    <w:p w:rsidR="006E092E" w:rsidRPr="00DC300A" w:rsidRDefault="006E092E" w:rsidP="00707B85">
      <w:pPr>
        <w:spacing w:line="360" w:lineRule="auto"/>
        <w:jc w:val="both"/>
        <w:rPr>
          <w:sz w:val="28"/>
          <w:szCs w:val="28"/>
        </w:rPr>
      </w:pPr>
    </w:p>
    <w:p w:rsidR="006E092E" w:rsidRPr="00DC300A" w:rsidRDefault="006E092E" w:rsidP="00707B85">
      <w:pPr>
        <w:spacing w:line="360" w:lineRule="auto"/>
        <w:jc w:val="both"/>
        <w:rPr>
          <w:sz w:val="28"/>
          <w:szCs w:val="28"/>
        </w:rPr>
      </w:pPr>
    </w:p>
    <w:p w:rsidR="006E092E" w:rsidRPr="00DC300A" w:rsidRDefault="006E092E" w:rsidP="006E092E">
      <w:pPr>
        <w:rPr>
          <w:sz w:val="28"/>
          <w:szCs w:val="28"/>
        </w:rPr>
      </w:pPr>
    </w:p>
    <w:p w:rsidR="006E092E" w:rsidRPr="00DC300A" w:rsidRDefault="006E092E" w:rsidP="006E092E">
      <w:pPr>
        <w:rPr>
          <w:sz w:val="28"/>
          <w:szCs w:val="28"/>
        </w:rPr>
      </w:pPr>
    </w:p>
    <w:p w:rsidR="006E092E" w:rsidRPr="00DC300A" w:rsidRDefault="006E092E" w:rsidP="007667B0">
      <w:pPr>
        <w:spacing w:line="0" w:lineRule="atLeast"/>
        <w:contextualSpacing/>
        <w:jc w:val="both"/>
        <w:rPr>
          <w:sz w:val="28"/>
          <w:szCs w:val="28"/>
        </w:rPr>
      </w:pPr>
    </w:p>
    <w:p w:rsidR="00AC6ED3" w:rsidRPr="00DC300A" w:rsidRDefault="00AC6ED3" w:rsidP="009B0EF2">
      <w:pPr>
        <w:tabs>
          <w:tab w:val="left" w:pos="6168"/>
        </w:tabs>
        <w:spacing w:line="0" w:lineRule="atLeast"/>
        <w:contextualSpacing/>
        <w:jc w:val="both"/>
        <w:rPr>
          <w:sz w:val="28"/>
          <w:szCs w:val="28"/>
        </w:rPr>
      </w:pPr>
    </w:p>
    <w:p w:rsidR="00FA42B4" w:rsidRPr="00DC300A" w:rsidRDefault="00AC6ED3" w:rsidP="009B0EF2">
      <w:pPr>
        <w:tabs>
          <w:tab w:val="left" w:pos="6168"/>
        </w:tabs>
        <w:spacing w:line="0" w:lineRule="atLeast"/>
        <w:contextualSpacing/>
        <w:jc w:val="both"/>
        <w:rPr>
          <w:sz w:val="28"/>
          <w:szCs w:val="28"/>
        </w:rPr>
      </w:pPr>
      <w:r w:rsidRPr="00DC300A">
        <w:rPr>
          <w:sz w:val="28"/>
          <w:szCs w:val="28"/>
        </w:rPr>
        <w:t xml:space="preserve">                     </w:t>
      </w:r>
      <w:r w:rsidR="00371E5F" w:rsidRPr="00DC300A">
        <w:rPr>
          <w:sz w:val="28"/>
          <w:szCs w:val="28"/>
        </w:rPr>
        <w:t xml:space="preserve">   </w:t>
      </w:r>
    </w:p>
    <w:p w:rsidR="00B67392" w:rsidRPr="00DC300A" w:rsidRDefault="00B67392" w:rsidP="00B67392">
      <w:pPr>
        <w:spacing w:line="240" w:lineRule="auto"/>
        <w:ind w:left="714"/>
        <w:contextualSpacing/>
        <w:jc w:val="both"/>
        <w:rPr>
          <w:sz w:val="28"/>
          <w:szCs w:val="28"/>
        </w:rPr>
      </w:pPr>
    </w:p>
    <w:p w:rsidR="00B67392" w:rsidRPr="00DC300A" w:rsidRDefault="00B67392" w:rsidP="00B67392">
      <w:pPr>
        <w:spacing w:line="240" w:lineRule="auto"/>
        <w:ind w:left="714"/>
        <w:contextualSpacing/>
        <w:jc w:val="both"/>
        <w:rPr>
          <w:sz w:val="28"/>
          <w:szCs w:val="28"/>
        </w:rPr>
      </w:pPr>
    </w:p>
    <w:p w:rsidR="00B67392" w:rsidRPr="00DC300A" w:rsidRDefault="00B67392" w:rsidP="009B0EF2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B67392" w:rsidRPr="00DC300A" w:rsidSect="00CA562B">
      <w:pgSz w:w="11906" w:h="16838"/>
      <w:pgMar w:top="1134" w:right="1134" w:bottom="709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F1" w:rsidRDefault="007568F1" w:rsidP="003B1636">
      <w:pPr>
        <w:spacing w:line="240" w:lineRule="auto"/>
      </w:pPr>
      <w:r>
        <w:separator/>
      </w:r>
    </w:p>
  </w:endnote>
  <w:endnote w:type="continuationSeparator" w:id="1">
    <w:p w:rsidR="007568F1" w:rsidRDefault="007568F1" w:rsidP="003B1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F1" w:rsidRDefault="007568F1" w:rsidP="003B1636">
      <w:pPr>
        <w:spacing w:line="240" w:lineRule="auto"/>
      </w:pPr>
      <w:r>
        <w:separator/>
      </w:r>
    </w:p>
  </w:footnote>
  <w:footnote w:type="continuationSeparator" w:id="1">
    <w:p w:rsidR="007568F1" w:rsidRDefault="007568F1" w:rsidP="003B1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962"/>
    <w:multiLevelType w:val="hybridMultilevel"/>
    <w:tmpl w:val="2F66A994"/>
    <w:lvl w:ilvl="0" w:tplc="288033C2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0089E"/>
    <w:multiLevelType w:val="hybridMultilevel"/>
    <w:tmpl w:val="89A4E1AA"/>
    <w:lvl w:ilvl="0" w:tplc="288033C2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F0F0B32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B68AC"/>
    <w:multiLevelType w:val="hybridMultilevel"/>
    <w:tmpl w:val="C92A0B86"/>
    <w:lvl w:ilvl="0" w:tplc="B978CB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324CE"/>
    <w:multiLevelType w:val="hybridMultilevel"/>
    <w:tmpl w:val="67E8AD54"/>
    <w:lvl w:ilvl="0" w:tplc="288033C2">
      <w:start w:val="1"/>
      <w:numFmt w:val="bullet"/>
      <w:lvlText w:val=""/>
      <w:lvlJc w:val="left"/>
      <w:pPr>
        <w:ind w:left="236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>
    <w:nsid w:val="17B4008B"/>
    <w:multiLevelType w:val="hybridMultilevel"/>
    <w:tmpl w:val="27F8C032"/>
    <w:lvl w:ilvl="0" w:tplc="B978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3E0"/>
    <w:multiLevelType w:val="hybridMultilevel"/>
    <w:tmpl w:val="0688DF54"/>
    <w:lvl w:ilvl="0" w:tplc="288033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35B26"/>
    <w:multiLevelType w:val="hybridMultilevel"/>
    <w:tmpl w:val="FAAAECC8"/>
    <w:lvl w:ilvl="0" w:tplc="584835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84D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E08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5260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E0E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7A90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BEE6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FDE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645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23E70815"/>
    <w:multiLevelType w:val="hybridMultilevel"/>
    <w:tmpl w:val="3562619C"/>
    <w:lvl w:ilvl="0" w:tplc="D2965E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4285ACD"/>
    <w:multiLevelType w:val="hybridMultilevel"/>
    <w:tmpl w:val="48EE6674"/>
    <w:lvl w:ilvl="0" w:tplc="872631DC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67DA6"/>
    <w:multiLevelType w:val="hybridMultilevel"/>
    <w:tmpl w:val="DB3AE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8232E"/>
    <w:multiLevelType w:val="hybridMultilevel"/>
    <w:tmpl w:val="BD7A7258"/>
    <w:lvl w:ilvl="0" w:tplc="36F8418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432E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C581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4630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E3B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06980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0383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02DD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6EEA0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C9664A"/>
    <w:multiLevelType w:val="hybridMultilevel"/>
    <w:tmpl w:val="D4D23BF8"/>
    <w:lvl w:ilvl="0" w:tplc="C7DA9A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B6AE7"/>
    <w:multiLevelType w:val="hybridMultilevel"/>
    <w:tmpl w:val="CF28DEF4"/>
    <w:lvl w:ilvl="0" w:tplc="C7DA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C0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ED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4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0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81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2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E8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9B14FD"/>
    <w:multiLevelType w:val="hybridMultilevel"/>
    <w:tmpl w:val="E8D85838"/>
    <w:lvl w:ilvl="0" w:tplc="BB486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0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E8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B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A7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C9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05185B"/>
    <w:multiLevelType w:val="hybridMultilevel"/>
    <w:tmpl w:val="065076D6"/>
    <w:lvl w:ilvl="0" w:tplc="284EA3A0">
      <w:numFmt w:val="bullet"/>
      <w:lvlText w:val="•"/>
      <w:lvlJc w:val="left"/>
      <w:pPr>
        <w:ind w:left="2064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BE42B2"/>
    <w:multiLevelType w:val="hybridMultilevel"/>
    <w:tmpl w:val="CBBA214A"/>
    <w:lvl w:ilvl="0" w:tplc="B978CB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E8F10A1"/>
    <w:multiLevelType w:val="hybridMultilevel"/>
    <w:tmpl w:val="2362E4DA"/>
    <w:lvl w:ilvl="0" w:tplc="288033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A04BE"/>
    <w:multiLevelType w:val="multilevel"/>
    <w:tmpl w:val="47D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F37A0"/>
    <w:multiLevelType w:val="hybridMultilevel"/>
    <w:tmpl w:val="5E348A42"/>
    <w:lvl w:ilvl="0" w:tplc="288033C2">
      <w:start w:val="1"/>
      <w:numFmt w:val="bullet"/>
      <w:lvlText w:val=""/>
      <w:lvlJc w:val="left"/>
      <w:pPr>
        <w:ind w:left="19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044A01"/>
    <w:multiLevelType w:val="hybridMultilevel"/>
    <w:tmpl w:val="979A88E0"/>
    <w:lvl w:ilvl="0" w:tplc="B978CB8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2787AB9"/>
    <w:multiLevelType w:val="hybridMultilevel"/>
    <w:tmpl w:val="D742BB18"/>
    <w:lvl w:ilvl="0" w:tplc="1F78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20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87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A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6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0E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6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2D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690CDB"/>
    <w:multiLevelType w:val="hybridMultilevel"/>
    <w:tmpl w:val="B58661BC"/>
    <w:lvl w:ilvl="0" w:tplc="288033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81495"/>
    <w:multiLevelType w:val="multilevel"/>
    <w:tmpl w:val="8FF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8044F5"/>
    <w:multiLevelType w:val="hybridMultilevel"/>
    <w:tmpl w:val="687E27B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6B295F96"/>
    <w:multiLevelType w:val="hybridMultilevel"/>
    <w:tmpl w:val="A9A821B0"/>
    <w:lvl w:ilvl="0" w:tplc="284EA3A0">
      <w:numFmt w:val="bullet"/>
      <w:lvlText w:val="•"/>
      <w:lvlJc w:val="left"/>
      <w:pPr>
        <w:ind w:left="149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72363FCC"/>
    <w:multiLevelType w:val="hybridMultilevel"/>
    <w:tmpl w:val="59045620"/>
    <w:lvl w:ilvl="0" w:tplc="B978C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8E5024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0B3E30"/>
    <w:multiLevelType w:val="hybridMultilevel"/>
    <w:tmpl w:val="DDAA3EB4"/>
    <w:lvl w:ilvl="0" w:tplc="B978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D7386"/>
    <w:multiLevelType w:val="singleLevel"/>
    <w:tmpl w:val="51081F3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8">
    <w:nsid w:val="7E3346B2"/>
    <w:multiLevelType w:val="multilevel"/>
    <w:tmpl w:val="976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CD6312"/>
    <w:multiLevelType w:val="hybridMultilevel"/>
    <w:tmpl w:val="D0084426"/>
    <w:lvl w:ilvl="0" w:tplc="B85C4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2B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E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0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AB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E5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AB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8F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A2BD1"/>
    <w:multiLevelType w:val="hybridMultilevel"/>
    <w:tmpl w:val="D820E78A"/>
    <w:lvl w:ilvl="0" w:tplc="00AAD5A0">
      <w:numFmt w:val="bullet"/>
      <w:lvlText w:val="•"/>
      <w:lvlJc w:val="left"/>
      <w:pPr>
        <w:ind w:left="1347" w:hanging="7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6"/>
  </w:num>
  <w:num w:numId="5">
    <w:abstractNumId w:val="12"/>
  </w:num>
  <w:num w:numId="6">
    <w:abstractNumId w:val="29"/>
  </w:num>
  <w:num w:numId="7">
    <w:abstractNumId w:val="13"/>
  </w:num>
  <w:num w:numId="8">
    <w:abstractNumId w:val="28"/>
  </w:num>
  <w:num w:numId="9">
    <w:abstractNumId w:val="22"/>
  </w:num>
  <w:num w:numId="10">
    <w:abstractNumId w:val="17"/>
  </w:num>
  <w:num w:numId="11">
    <w:abstractNumId w:val="27"/>
  </w:num>
  <w:num w:numId="12">
    <w:abstractNumId w:val="8"/>
  </w:num>
  <w:num w:numId="13">
    <w:abstractNumId w:val="30"/>
  </w:num>
  <w:num w:numId="14">
    <w:abstractNumId w:val="0"/>
  </w:num>
  <w:num w:numId="15">
    <w:abstractNumId w:val="18"/>
  </w:num>
  <w:num w:numId="16">
    <w:abstractNumId w:val="4"/>
  </w:num>
  <w:num w:numId="17">
    <w:abstractNumId w:val="25"/>
  </w:num>
  <w:num w:numId="18">
    <w:abstractNumId w:val="11"/>
  </w:num>
  <w:num w:numId="19">
    <w:abstractNumId w:val="26"/>
  </w:num>
  <w:num w:numId="20">
    <w:abstractNumId w:val="15"/>
  </w:num>
  <w:num w:numId="21">
    <w:abstractNumId w:val="19"/>
  </w:num>
  <w:num w:numId="22">
    <w:abstractNumId w:val="2"/>
  </w:num>
  <w:num w:numId="23">
    <w:abstractNumId w:val="1"/>
  </w:num>
  <w:num w:numId="24">
    <w:abstractNumId w:val="24"/>
  </w:num>
  <w:num w:numId="25">
    <w:abstractNumId w:val="14"/>
  </w:num>
  <w:num w:numId="26">
    <w:abstractNumId w:val="3"/>
  </w:num>
  <w:num w:numId="27">
    <w:abstractNumId w:val="5"/>
  </w:num>
  <w:num w:numId="28">
    <w:abstractNumId w:val="21"/>
  </w:num>
  <w:num w:numId="29">
    <w:abstractNumId w:val="1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636"/>
    <w:rsid w:val="00002D18"/>
    <w:rsid w:val="00004C46"/>
    <w:rsid w:val="00035206"/>
    <w:rsid w:val="0003673D"/>
    <w:rsid w:val="00037957"/>
    <w:rsid w:val="00061F5C"/>
    <w:rsid w:val="00072312"/>
    <w:rsid w:val="0007353C"/>
    <w:rsid w:val="000772E6"/>
    <w:rsid w:val="00082C8C"/>
    <w:rsid w:val="00086D97"/>
    <w:rsid w:val="0009116A"/>
    <w:rsid w:val="000B3929"/>
    <w:rsid w:val="000E5E5D"/>
    <w:rsid w:val="000F69D2"/>
    <w:rsid w:val="00100DB8"/>
    <w:rsid w:val="001034FF"/>
    <w:rsid w:val="00116E2C"/>
    <w:rsid w:val="00123F2C"/>
    <w:rsid w:val="001335F7"/>
    <w:rsid w:val="001500E1"/>
    <w:rsid w:val="00170A34"/>
    <w:rsid w:val="001A6B8E"/>
    <w:rsid w:val="001B2DA3"/>
    <w:rsid w:val="001E0EE7"/>
    <w:rsid w:val="001E311A"/>
    <w:rsid w:val="001E61CA"/>
    <w:rsid w:val="001E6ED5"/>
    <w:rsid w:val="001F2213"/>
    <w:rsid w:val="001F65A5"/>
    <w:rsid w:val="002519FF"/>
    <w:rsid w:val="00263DD9"/>
    <w:rsid w:val="0026537C"/>
    <w:rsid w:val="002B7280"/>
    <w:rsid w:val="002C16C9"/>
    <w:rsid w:val="002C37C7"/>
    <w:rsid w:val="002E071D"/>
    <w:rsid w:val="002E3879"/>
    <w:rsid w:val="002E635E"/>
    <w:rsid w:val="0030462D"/>
    <w:rsid w:val="003137B6"/>
    <w:rsid w:val="00360B53"/>
    <w:rsid w:val="00360F1B"/>
    <w:rsid w:val="003630C9"/>
    <w:rsid w:val="00371E5F"/>
    <w:rsid w:val="00384734"/>
    <w:rsid w:val="00391506"/>
    <w:rsid w:val="00395EF5"/>
    <w:rsid w:val="003A3D4D"/>
    <w:rsid w:val="003B1636"/>
    <w:rsid w:val="003E2C48"/>
    <w:rsid w:val="003F3407"/>
    <w:rsid w:val="004044ED"/>
    <w:rsid w:val="0040622E"/>
    <w:rsid w:val="00420E45"/>
    <w:rsid w:val="00434717"/>
    <w:rsid w:val="004A1485"/>
    <w:rsid w:val="004C1C69"/>
    <w:rsid w:val="004C4DC2"/>
    <w:rsid w:val="004D14B4"/>
    <w:rsid w:val="004F1CFB"/>
    <w:rsid w:val="00515D17"/>
    <w:rsid w:val="00517681"/>
    <w:rsid w:val="00517791"/>
    <w:rsid w:val="00525705"/>
    <w:rsid w:val="00527485"/>
    <w:rsid w:val="0053341C"/>
    <w:rsid w:val="0053797F"/>
    <w:rsid w:val="00546F0B"/>
    <w:rsid w:val="00554DDB"/>
    <w:rsid w:val="005620CD"/>
    <w:rsid w:val="005773DD"/>
    <w:rsid w:val="0058002F"/>
    <w:rsid w:val="00591525"/>
    <w:rsid w:val="00593B39"/>
    <w:rsid w:val="005A2331"/>
    <w:rsid w:val="005B5BF7"/>
    <w:rsid w:val="005D3E8D"/>
    <w:rsid w:val="005D6F78"/>
    <w:rsid w:val="005D7C11"/>
    <w:rsid w:val="005E1AAE"/>
    <w:rsid w:val="006253E7"/>
    <w:rsid w:val="00641D51"/>
    <w:rsid w:val="00643E9F"/>
    <w:rsid w:val="006547A9"/>
    <w:rsid w:val="00684983"/>
    <w:rsid w:val="006A003D"/>
    <w:rsid w:val="006A0185"/>
    <w:rsid w:val="006C434D"/>
    <w:rsid w:val="006C7D5F"/>
    <w:rsid w:val="006D4C00"/>
    <w:rsid w:val="006E092E"/>
    <w:rsid w:val="006E78D0"/>
    <w:rsid w:val="006F27C4"/>
    <w:rsid w:val="00707B85"/>
    <w:rsid w:val="00713F3B"/>
    <w:rsid w:val="0073020C"/>
    <w:rsid w:val="007334A5"/>
    <w:rsid w:val="007568F1"/>
    <w:rsid w:val="0076633E"/>
    <w:rsid w:val="007667B0"/>
    <w:rsid w:val="00776FEB"/>
    <w:rsid w:val="007B4A98"/>
    <w:rsid w:val="007C1A0B"/>
    <w:rsid w:val="007C3715"/>
    <w:rsid w:val="007C615C"/>
    <w:rsid w:val="007D167E"/>
    <w:rsid w:val="007E0B26"/>
    <w:rsid w:val="007F1BAD"/>
    <w:rsid w:val="00813996"/>
    <w:rsid w:val="00835AEB"/>
    <w:rsid w:val="00850ABD"/>
    <w:rsid w:val="0088062F"/>
    <w:rsid w:val="00883109"/>
    <w:rsid w:val="00883F6C"/>
    <w:rsid w:val="008B4E87"/>
    <w:rsid w:val="008B6653"/>
    <w:rsid w:val="008B73E2"/>
    <w:rsid w:val="008D02E9"/>
    <w:rsid w:val="008E4E78"/>
    <w:rsid w:val="008E7C65"/>
    <w:rsid w:val="00913141"/>
    <w:rsid w:val="009231A4"/>
    <w:rsid w:val="009341B5"/>
    <w:rsid w:val="009443D2"/>
    <w:rsid w:val="0098495D"/>
    <w:rsid w:val="0099178A"/>
    <w:rsid w:val="00993A99"/>
    <w:rsid w:val="009A0BE3"/>
    <w:rsid w:val="009B0EF2"/>
    <w:rsid w:val="009B5D1C"/>
    <w:rsid w:val="009E6242"/>
    <w:rsid w:val="009F5852"/>
    <w:rsid w:val="00A061F2"/>
    <w:rsid w:val="00A11757"/>
    <w:rsid w:val="00A13EA1"/>
    <w:rsid w:val="00A243F1"/>
    <w:rsid w:val="00A31ADB"/>
    <w:rsid w:val="00A34AFB"/>
    <w:rsid w:val="00A36EE1"/>
    <w:rsid w:val="00A40F0B"/>
    <w:rsid w:val="00A73BA1"/>
    <w:rsid w:val="00A946B3"/>
    <w:rsid w:val="00AC4163"/>
    <w:rsid w:val="00AC6ED3"/>
    <w:rsid w:val="00AE34E7"/>
    <w:rsid w:val="00B01CD4"/>
    <w:rsid w:val="00B035A2"/>
    <w:rsid w:val="00B04BA7"/>
    <w:rsid w:val="00B06FD8"/>
    <w:rsid w:val="00B34418"/>
    <w:rsid w:val="00B43A8D"/>
    <w:rsid w:val="00B67392"/>
    <w:rsid w:val="00B91DF5"/>
    <w:rsid w:val="00BA5927"/>
    <w:rsid w:val="00BB101C"/>
    <w:rsid w:val="00BD5A4A"/>
    <w:rsid w:val="00BF33C4"/>
    <w:rsid w:val="00C04806"/>
    <w:rsid w:val="00C11B2F"/>
    <w:rsid w:val="00C14936"/>
    <w:rsid w:val="00C15D94"/>
    <w:rsid w:val="00C169C7"/>
    <w:rsid w:val="00C261FA"/>
    <w:rsid w:val="00C35DF5"/>
    <w:rsid w:val="00C379A8"/>
    <w:rsid w:val="00C964A9"/>
    <w:rsid w:val="00CA2A27"/>
    <w:rsid w:val="00CA562B"/>
    <w:rsid w:val="00CB0F97"/>
    <w:rsid w:val="00CB38BD"/>
    <w:rsid w:val="00CB5A61"/>
    <w:rsid w:val="00CE0C3F"/>
    <w:rsid w:val="00CE5DC4"/>
    <w:rsid w:val="00CF0BAA"/>
    <w:rsid w:val="00D004E4"/>
    <w:rsid w:val="00D05224"/>
    <w:rsid w:val="00D363FC"/>
    <w:rsid w:val="00D36A58"/>
    <w:rsid w:val="00D37789"/>
    <w:rsid w:val="00D435CD"/>
    <w:rsid w:val="00D453D5"/>
    <w:rsid w:val="00D50C4D"/>
    <w:rsid w:val="00D53F55"/>
    <w:rsid w:val="00D64A77"/>
    <w:rsid w:val="00D67D56"/>
    <w:rsid w:val="00D67FF6"/>
    <w:rsid w:val="00D90739"/>
    <w:rsid w:val="00DB32D4"/>
    <w:rsid w:val="00DC300A"/>
    <w:rsid w:val="00DD2BBA"/>
    <w:rsid w:val="00DD69D7"/>
    <w:rsid w:val="00E140B2"/>
    <w:rsid w:val="00E47735"/>
    <w:rsid w:val="00E56305"/>
    <w:rsid w:val="00E578AE"/>
    <w:rsid w:val="00E57F4C"/>
    <w:rsid w:val="00E654A8"/>
    <w:rsid w:val="00EA7A8F"/>
    <w:rsid w:val="00ED451C"/>
    <w:rsid w:val="00ED4AF1"/>
    <w:rsid w:val="00EF1B7E"/>
    <w:rsid w:val="00F00217"/>
    <w:rsid w:val="00F1247B"/>
    <w:rsid w:val="00F132F7"/>
    <w:rsid w:val="00F711D6"/>
    <w:rsid w:val="00F923A8"/>
    <w:rsid w:val="00FA42B4"/>
    <w:rsid w:val="00FA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6"/>
    <w:pPr>
      <w:spacing w:after="0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3A3D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A3D4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6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636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B16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636"/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A3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3D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normalsubs">
    <w:name w:val="textnormal_subs"/>
    <w:basedOn w:val="a"/>
    <w:rsid w:val="003A3D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D4D"/>
  </w:style>
  <w:style w:type="paragraph" w:styleId="a7">
    <w:name w:val="List Paragraph"/>
    <w:basedOn w:val="a"/>
    <w:uiPriority w:val="99"/>
    <w:qFormat/>
    <w:rsid w:val="00643E9F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0735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B32D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Hyperlink"/>
    <w:basedOn w:val="a0"/>
    <w:uiPriority w:val="99"/>
    <w:unhideWhenUsed/>
    <w:rsid w:val="00C0480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B7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3E2"/>
    <w:rPr>
      <w:rFonts w:ascii="Tahoma" w:eastAsia="Calibri" w:hAnsi="Tahoma" w:cs="Tahoma"/>
      <w:sz w:val="16"/>
      <w:szCs w:val="16"/>
    </w:rPr>
  </w:style>
  <w:style w:type="character" w:styleId="ad">
    <w:name w:val="Strong"/>
    <w:basedOn w:val="a0"/>
    <w:qFormat/>
    <w:rsid w:val="008B73E2"/>
    <w:rPr>
      <w:b/>
      <w:bCs/>
    </w:rPr>
  </w:style>
  <w:style w:type="table" w:styleId="ae">
    <w:name w:val="Table Grid"/>
    <w:basedOn w:val="a1"/>
    <w:uiPriority w:val="59"/>
    <w:rsid w:val="009341B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rsid w:val="00EF1B7E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465">
          <w:marLeft w:val="54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9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5842-E4BE-4C95-8C09-E6696594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2</cp:revision>
  <cp:lastPrinted>2013-12-18T10:18:00Z</cp:lastPrinted>
  <dcterms:created xsi:type="dcterms:W3CDTF">2013-12-18T10:19:00Z</dcterms:created>
  <dcterms:modified xsi:type="dcterms:W3CDTF">2013-12-18T10:19:00Z</dcterms:modified>
</cp:coreProperties>
</file>