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38B" w:rsidRP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73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Скворцова Маргарита Викторовна</w:t>
      </w:r>
    </w:p>
    <w:p w:rsidR="0064738B" w:rsidRP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738B" w:rsidRP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73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МБОУ «Никифоровская СОШ №1»</w:t>
      </w:r>
    </w:p>
    <w:p w:rsidR="0064738B" w:rsidRP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738B" w:rsidRP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73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 русского языка и литературы</w:t>
      </w:r>
    </w:p>
    <w:p w:rsidR="0064738B" w:rsidRP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738B" w:rsidRP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38B" w:rsidRDefault="0064738B" w:rsidP="00A0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0272" w:rsidRPr="00435F2B" w:rsidRDefault="00A00272" w:rsidP="00647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 - учитель.</w:t>
      </w:r>
    </w:p>
    <w:p w:rsidR="00A00272" w:rsidRPr="00435F2B" w:rsidRDefault="00A00272" w:rsidP="00A00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272" w:rsidRPr="00435F2B" w:rsidRDefault="00A00272" w:rsidP="00A002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вы удачно выберете труд </w:t>
      </w:r>
      <w:r w:rsidRPr="00435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вложите в него свою душу, </w:t>
      </w:r>
      <w:r w:rsidRPr="00435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то счастье само вас отыщет. </w:t>
      </w:r>
      <w:r w:rsidRPr="00435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К.Д. Ушинский </w:t>
      </w:r>
    </w:p>
    <w:p w:rsidR="00912BF6" w:rsidRDefault="00A00272" w:rsidP="00A00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учитель... Сколько раз повторяла эту фразу! Своим ли друзьям, знакомым или вовсе не знакомым людям в самых разных обстоятельствах. А сколько внутренних монологов, когда сомнения переполняли душу, начиналось именно этими словами. И понемногу все успокаивалось, находило свое объяснение, вставало на места. </w:t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Да, я учитель и всегда хотела им быть. </w:t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Ещё, будучи сама млад</w:t>
      </w:r>
      <w:r w:rsidR="00ED4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шей школьницей, я «обучала» своих сестёр</w:t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одноклассников, ребят во дворе. И уже тогда знала, кем хочу быть. </w:t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4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получив </w:t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</w:t>
      </w:r>
      <w:r w:rsidR="00ED4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анное образование педагога, я </w:t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сразу стала «сеять разумно</w:t>
      </w:r>
      <w:r w:rsidR="00ED4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е, доброе, вечное».  М</w:t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оя мечта свершилась! </w:t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Учитель! </w:t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мечтала стать хорошим учителем, и потому вопрос о сути этой профессии для меня далеко не праздный. </w:t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по природе своей профессии - созидатель, Созидатель с большой буквы, ибо творит он Человека. Каким будет этот человек, что после себя оставит - таков и итог профессионального пути педагога. </w:t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чувствовать ребенка, уважать его, уважать мнение детского коллектива, строить свою работу таким образом, чтобы дети не чувствовали над собой жесткого контроля и в то же время ощущали поддержку, - суть этической культуры учителя. </w:t>
      </w:r>
    </w:p>
    <w:p w:rsidR="00912BF6" w:rsidRPr="00435F2B" w:rsidRDefault="00912BF6" w:rsidP="00912BF6">
      <w:pPr>
        <w:pStyle w:val="c6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> </w:t>
      </w:r>
      <w:r w:rsidRPr="00435F2B">
        <w:rPr>
          <w:rStyle w:val="c4"/>
          <w:color w:val="000000"/>
        </w:rPr>
        <w:t>  Учитель - это не просто профессия, - это состояние души. Я люблю свой предмет, люблю общение с детьми и не мыслю себя без школы.</w:t>
      </w:r>
    </w:p>
    <w:p w:rsidR="00912BF6" w:rsidRPr="00435F2B" w:rsidRDefault="00912BF6" w:rsidP="00912BF6">
      <w:pPr>
        <w:pStyle w:val="c1"/>
        <w:spacing w:before="0" w:beforeAutospacing="0" w:after="0" w:afterAutospacing="0"/>
        <w:ind w:firstLine="708"/>
        <w:rPr>
          <w:color w:val="000000"/>
        </w:rPr>
      </w:pPr>
      <w:r w:rsidRPr="00435F2B">
        <w:rPr>
          <w:rStyle w:val="c4"/>
          <w:color w:val="000000"/>
        </w:rPr>
        <w:t>Думаю, что педагог  не должен быть равнодушным к судьбам своих учеников. Без любви и уважения к детям не может быть хорошего учителя.   Я стремлюсь изучить, понять ученика и помочь ему учиться. Одна из главных моих задач - это развитие и воспитание детей знающих, культурных, умеющих самостоятельно добывать знания.  И не важно, будет ли найден точный ответ. Главное, что каждый сделает свой выбор, ощутив себя личностью, и тогда добытое им станет настоящим достоянием. Радуюсь, когда ребята с интересом идут ко мне на урок, но для меня важно и то, что я иду на урок с удовольствием и жду встречи с учениками.</w:t>
      </w:r>
    </w:p>
    <w:p w:rsidR="00912BF6" w:rsidRPr="00435F2B" w:rsidRDefault="00912BF6" w:rsidP="00912BF6">
      <w:pPr>
        <w:pStyle w:val="c1"/>
        <w:spacing w:before="0" w:beforeAutospacing="0" w:after="0" w:afterAutospacing="0"/>
        <w:ind w:firstLine="708"/>
        <w:rPr>
          <w:color w:val="000000"/>
        </w:rPr>
      </w:pPr>
      <w:r w:rsidRPr="00435F2B">
        <w:rPr>
          <w:rStyle w:val="c4"/>
          <w:color w:val="000000"/>
        </w:rPr>
        <w:t>По моему мнению, лучший способ научить — личный пример. От меня, моих умений, способностей, от моего отношения к своему делу зависит и отношение ребят к учебе, желание познавать новое, стремление к получению знаний.</w:t>
      </w:r>
    </w:p>
    <w:p w:rsidR="00A00272" w:rsidRPr="00435F2B" w:rsidRDefault="00912BF6" w:rsidP="0091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2B">
        <w:rPr>
          <w:rStyle w:val="c4"/>
          <w:rFonts w:ascii="Times New Roman" w:hAnsi="Times New Roman" w:cs="Times New Roman"/>
          <w:color w:val="000000"/>
        </w:rPr>
        <w:t> Я – учитель! А, значит, обязана быть интересной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Мне импонирует основная идея педагогики сотрудничества - идея гуманного отношения </w:t>
      </w:r>
      <w:proofErr w:type="gramStart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ученику на основе сохранения его индивидуальной особенности. 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738B" w:rsidRPr="00435F2B" w:rsidRDefault="00A00272" w:rsidP="00647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центре моей педагогической деятельности находится ребенок, который является не объектом, а субъектом обучения и воспитания. </w:t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учитель и ученик - равноправные участники непрерывного педагогического процесса и обучения. И только когда есть и труд, и творчество, и рождается миг, за который я так люблю свой учительский труд: </w:t>
      </w:r>
      <w:proofErr w:type="gramStart"/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дружество. Это ощущение глубокого внутреннего счастья от того, что чувствуешь себя необходимым тем, кто сидит перед тобой в классе. Когда вдруг понимаешь: именно они – важнее всего во всей моей учительской жизни. Их глаза. Их </w:t>
      </w:r>
      <w:proofErr w:type="spellStart"/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</w:t>
      </w:r>
      <w:proofErr w:type="spellEnd"/>
      <w:r w:rsidR="0064738B" w:rsidRPr="0064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272" w:rsidRPr="00435F2B" w:rsidRDefault="0064738B" w:rsidP="00647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центре моей педагогической деятельности находится ребенок, который является не объектом, а субъектом обучения и воспитания. </w:t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учитель и ученик - равноправные участники непрерывного педагогического процесса и обучения. И только когда есть и труд, и творчество, и рождается миг, за который я так люблю свой учительский труд: СО – </w:t>
      </w:r>
      <w:proofErr w:type="spellStart"/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дружество</w:t>
      </w:r>
      <w:proofErr w:type="gramStart"/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Их сердца. 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ощущаешь, что нельзя, невозможно быть ниже того, что они любят во мне, ведь именно сейчас я для них – самая умная, самая добрая, самая красивая. И понимаешь: ради этого ощущения живу, страдаю, читаю тонны книг, пробую и фантазирую – ведь я не могу их подвести, не имею права предать наше со – единение</w:t>
      </w:r>
      <w:proofErr w:type="gramStart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мыслям надобно учить, а - мыслить!» воскликну я с Кантом... 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Лев Толстой однажды выразил такую мысль: «Если учитель имеет только любовь к делу, он будет хорошим учителем.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учитель». 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Владея компьютерной грамотностью, признавая роль информационных технологий в жизни современного общества и умея получать информацию с помощью компьютера, я навсегда останусь человеком книжной культуры. 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впереди сто дорог, сто дверей, за каждой из них новая жизнь, которую я смогу прожить вместе с моими учениками. А в руках у меня – мел, учебник и связка ключей</w:t>
      </w:r>
      <w:proofErr w:type="gramStart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 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забуду и о </w:t>
      </w:r>
      <w:proofErr w:type="spellStart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здоровьезберегающей</w:t>
      </w:r>
      <w:proofErr w:type="spell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педагогике. Вдумайтесь, еще два века назад, в 1805 году, великий Песталоцци предупреждал о том, что при книжных формах обучения происходит ухудшение развитие детей, «убийство их здоровья». А что тогда сказать о современном образовании, если к «книжным формам» добавить стрессы, вредные привычки, малую подвижность, скудное питание, такие «наркотики», как телевизор и компьютер. 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Учитель? Да! </w:t>
      </w:r>
      <w:proofErr w:type="spellStart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Валеолог</w:t>
      </w:r>
      <w:proofErr w:type="spell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Тоже да! Я должна пропагандировать здоровый образ жизни, учить детей корректному отношению к своему здоровью, прививать иммунитет против болезней, стрессов, зла, помня при этом знаменитую клятву Гиппократа: «Не навреди!» 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задача современного учителя – создать условия для саморазвития ребенка, чтобы после окончания школы он мог работать, учиться, служить, чувствовать вкус к жизни, имея для этого силы, желание, здоровье. 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Слишком много в жизни моих учеников факторов риска для возникновения различных заболеваний из–за постоянного ожидания оценки со стороны учителей и родителей. Хочу, чтобы мои уроки были уроками здоровья. У меня можно оказаться на «Здоровых переменках», получить «Призы </w:t>
      </w:r>
      <w:proofErr w:type="spellStart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здоровья»</w:t>
      </w:r>
      <w:proofErr w:type="gramStart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,н</w:t>
      </w:r>
      <w:proofErr w:type="gram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уроках обязательны </w:t>
      </w:r>
      <w:proofErr w:type="spellStart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валеологические</w:t>
      </w:r>
      <w:proofErr w:type="spell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паузы(попробуйте и Вы почувствуете необходимость в них). 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4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Меняю формы работы, использую современные технологии, методы обучения, стараюсь уроки разнообразить, сделать интересными.</w:t>
      </w:r>
      <w:r w:rsidR="00ED4385" w:rsidRPr="00ED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И, размышляя над своей работой, я снова и снова ищу ответ на главный вопрос: как поддержать в ребенке желание познавать мир, желание учиться? Стараюсь все время находиться не </w:t>
      </w:r>
      <w:proofErr w:type="gramStart"/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</w:t>
      </w:r>
      <w:proofErr w:type="gramEnd"/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рядом с ребенком</w:t>
      </w:r>
      <w:r w:rsidR="00ED4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это дает возможность сотрудничать с учениками, оставляя им пространство для самопознания. Стараюсь, чтобы вся моя учебно-воспитательная работа была диалогом уважающих друг друга людей – учителя и учеников. А это значит, что и дети, в свою очередь, чувствуют себя на уроке свободными, не боятся высказывать свое мнение и при этом прислушиваются к мнению других. </w:t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4385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Своё педагогическое кредо по вопросам отношений учителя и ученика я могу выразить 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словами С. Л. Соловейчика: </w:t>
      </w:r>
      <w:bookmarkStart w:id="0" w:name="_GoBack"/>
      <w:bookmarkEnd w:id="0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 двух отношений к ребенку — педагогического и человеческого. Есть одно, и только одно, — человеческое. </w:t>
      </w:r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B4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</w:t>
      </w:r>
      <w:proofErr w:type="gramStart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Т</w:t>
      </w:r>
      <w:proofErr w:type="gram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акие разные! Как научить их быть гуманными, понимать </w:t>
      </w:r>
      <w:proofErr w:type="gramStart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прекрасное</w:t>
      </w:r>
      <w:proofErr w:type="gramEnd"/>
      <w:r w:rsidR="00A00272"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Как научиться л</w:t>
      </w:r>
      <w:r w:rsidR="00912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юбить своих (таких разных) учеников?</w:t>
      </w:r>
    </w:p>
    <w:p w:rsidR="003B4C2B" w:rsidRPr="00435F2B" w:rsidRDefault="00A00272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Любить всех?! Аксиома?! Но любовь - чувство избирательное. Любить всех невозможно! </w:t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Отвечу согласием на возгласы скептиков. Да! Невозможно! Но в нашей профессии Любовь есть Вера. Любить своих учеников - это верить в них. Верить в возможности ученика, служить раскрытию этих возможностей, п</w:t>
      </w:r>
      <w:r w:rsidR="003B4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оказывать, что каждый из них </w:t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способен. </w:t>
      </w:r>
      <w:proofErr w:type="gramStart"/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по-своему и в своём! Это трудно</w:t>
      </w:r>
      <w:proofErr w:type="gramStart"/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Л</w:t>
      </w:r>
      <w:proofErr w:type="gramEnd"/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юбить - это трудно. Верить ещё труднее. Веру нужно воспитывать в себе, как воспитывают привычку. Вера не жизнестойкая сорная трава, а слабое тепличное растение. Вера в ученика - это что-то, что растет вместе со мной. Я верю, в учеников и принимаю их веру. Через море жизненных трудностей она ведет нас к тому прекрасному, ради которого работает каждый учитель, </w:t>
      </w:r>
      <w:proofErr w:type="gramStart"/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</w:t>
      </w:r>
      <w:proofErr w:type="gramEnd"/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езультату. </w:t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Размышляя над этой проблемой, пожалуй, соглашусь со словами великого</w:t>
      </w:r>
      <w:r w:rsidR="003B4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мыслителя</w:t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«Проживи одну свою жизнь и тысячу жизней своих учеников - и ты проживешь вечность!» </w:t>
      </w:r>
    </w:p>
    <w:p w:rsidR="003B4C2B" w:rsidRDefault="003B4C2B" w:rsidP="003B4C2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артист – но его слушатели и зрители не аплодируют ему. Он скульптор – но его работ никто не видит. Он врач – но пациенты очень редко благодарят его за лечение и, в общем-то, не хотят лечиться. Он отец и мать – но не получает причитающейся каждому отцу доли сыновней любви. Где же взять ему сил для каждодневного вдохновения? Только в самом себе, только в сознании величия своего дела. Будни захлестывают учителя – план, журнал, отметки, родители, директор, инспектор, мелкие разговоры в учительской, а ему надо все это оставить у порога и войти к детям с возвышенно настроенной душой». Так пишет о профессии учителя Симон Соловейчик, автор лучших книг о школе. Как все правильно подмечено!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стать Человеком, Учителем, Педагогом, Другом? </w:t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Искать ответ на этот вопрос, мне кажется, я буду</w:t>
      </w:r>
      <w:r w:rsidRPr="00435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всю свою жизнь! </w:t>
      </w: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4C2B" w:rsidRDefault="003B4C2B" w:rsidP="00A0027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5F2B" w:rsidRPr="00435F2B" w:rsidRDefault="00435F2B" w:rsidP="00435F2B">
      <w:pPr>
        <w:rPr>
          <w:rFonts w:ascii="Times New Roman" w:hAnsi="Times New Roman" w:cs="Times New Roman"/>
          <w:sz w:val="24"/>
          <w:szCs w:val="24"/>
        </w:rPr>
      </w:pPr>
    </w:p>
    <w:sectPr w:rsidR="00435F2B" w:rsidRPr="00435F2B" w:rsidSect="00A0027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D2"/>
    <w:rsid w:val="000D1804"/>
    <w:rsid w:val="003B4C2B"/>
    <w:rsid w:val="00435F2B"/>
    <w:rsid w:val="0064738B"/>
    <w:rsid w:val="006D5538"/>
    <w:rsid w:val="008D03D2"/>
    <w:rsid w:val="00912BF6"/>
    <w:rsid w:val="00A00272"/>
    <w:rsid w:val="00D07652"/>
    <w:rsid w:val="00E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27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D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5538"/>
  </w:style>
  <w:style w:type="character" w:customStyle="1" w:styleId="c4">
    <w:name w:val="c4"/>
    <w:basedOn w:val="a0"/>
    <w:rsid w:val="006D5538"/>
  </w:style>
  <w:style w:type="paragraph" w:customStyle="1" w:styleId="c1">
    <w:name w:val="c1"/>
    <w:basedOn w:val="a"/>
    <w:rsid w:val="006D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D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27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D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5538"/>
  </w:style>
  <w:style w:type="character" w:customStyle="1" w:styleId="c4">
    <w:name w:val="c4"/>
    <w:basedOn w:val="a0"/>
    <w:rsid w:val="006D5538"/>
  </w:style>
  <w:style w:type="paragraph" w:customStyle="1" w:styleId="c1">
    <w:name w:val="c1"/>
    <w:basedOn w:val="a"/>
    <w:rsid w:val="006D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D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2013-12-28T09:42:00Z</dcterms:created>
  <dcterms:modified xsi:type="dcterms:W3CDTF">2014-02-17T17:18:00Z</dcterms:modified>
</cp:coreProperties>
</file>