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8D" w:rsidRDefault="00886D8D" w:rsidP="00886D8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D8D">
        <w:rPr>
          <w:rFonts w:ascii="Times New Roman" w:hAnsi="Times New Roman" w:cs="Times New Roman"/>
          <w:b/>
          <w:sz w:val="32"/>
          <w:szCs w:val="32"/>
        </w:rPr>
        <w:t>Как организовать домашний режим</w:t>
      </w:r>
    </w:p>
    <w:p w:rsidR="003928D9" w:rsidRDefault="00886D8D" w:rsidP="00886D8D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D8D">
        <w:rPr>
          <w:rFonts w:ascii="Times New Roman" w:hAnsi="Times New Roman" w:cs="Times New Roman"/>
          <w:b/>
          <w:sz w:val="32"/>
          <w:szCs w:val="32"/>
        </w:rPr>
        <w:t>ребёнка с заиканием</w:t>
      </w:r>
    </w:p>
    <w:p w:rsidR="00886D8D" w:rsidRDefault="00886D8D" w:rsidP="00886D8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86D8D" w:rsidRDefault="00886D8D" w:rsidP="00886D8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8D">
        <w:rPr>
          <w:rFonts w:ascii="Times New Roman" w:hAnsi="Times New Roman" w:cs="Times New Roman"/>
          <w:sz w:val="28"/>
          <w:szCs w:val="28"/>
        </w:rPr>
        <w:t xml:space="preserve">Правильно организованный </w:t>
      </w:r>
      <w:r>
        <w:rPr>
          <w:rFonts w:ascii="Times New Roman" w:hAnsi="Times New Roman" w:cs="Times New Roman"/>
          <w:sz w:val="28"/>
          <w:szCs w:val="28"/>
        </w:rPr>
        <w:t>домашний режим – тот благоприятный фон, на котором лечение заикания даст наибольший эффект. Под режимом надо понимать весь образ жизни ребёнка: учёбу, отдых, сон, питание, быт. Всё должно способствовать тому, чтобы оздоровить и укрепить нервную систему ребёнка. Без продуманного и чёткого распорядка дня здесь не обойтись. Важно</w:t>
      </w:r>
      <w:r w:rsidR="00736B78">
        <w:rPr>
          <w:rFonts w:ascii="Times New Roman" w:hAnsi="Times New Roman" w:cs="Times New Roman"/>
          <w:sz w:val="28"/>
          <w:szCs w:val="28"/>
        </w:rPr>
        <w:t xml:space="preserve"> придерживаться его и в каникулярное время. Сюда обязательно входят важные составляющие:</w:t>
      </w:r>
    </w:p>
    <w:p w:rsidR="00736B78" w:rsidRDefault="00736B78" w:rsidP="00736B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регулярно кушать в одно и то же время. Ужин ему следует давать не перед самым сном, а хотя бы за час до сна. Стараться придерживаться рекомендаций врача, касающихся правильного питания.</w:t>
      </w:r>
    </w:p>
    <w:p w:rsidR="00736B78" w:rsidRDefault="00736B78" w:rsidP="00736B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ежедневно гулять. Пребывание на воздухе необходимо для хорошего самочувствия и правильного физического развития ребёнка.</w:t>
      </w:r>
    </w:p>
    <w:p w:rsidR="00736B78" w:rsidRDefault="00736B78" w:rsidP="00736B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 – важный компонент </w:t>
      </w:r>
      <w:r w:rsidR="00C151C2">
        <w:rPr>
          <w:rFonts w:ascii="Times New Roman" w:hAnsi="Times New Roman" w:cs="Times New Roman"/>
          <w:sz w:val="28"/>
          <w:szCs w:val="28"/>
        </w:rPr>
        <w:t>в распорядке дня. У учеников младших классов он должен продолжаться не менее 9-10 часов. Кроме того, младшим школьникам очень полезен дневной сон. Для учеников средних и старших классов достаточно 8-9 часов.</w:t>
      </w:r>
    </w:p>
    <w:p w:rsidR="00C151C2" w:rsidRDefault="00C151C2" w:rsidP="00C151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Телевизионные передачи, компьютерные игры, не соответствующие детскому возрасту, приносят много вреда, являясь большой нагрузкой для нервной системы. Очень важно в выходные дни, а также во время школьных каникул не перегружать ребёнка впечатлениями. </w:t>
      </w:r>
    </w:p>
    <w:p w:rsidR="004E096C" w:rsidRDefault="00C151C2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хорошо в меру. Это относится и к спорту. </w:t>
      </w:r>
      <w:r w:rsidR="00DC1769">
        <w:rPr>
          <w:rFonts w:ascii="Times New Roman" w:hAnsi="Times New Roman" w:cs="Times New Roman"/>
          <w:sz w:val="28"/>
          <w:szCs w:val="28"/>
        </w:rPr>
        <w:t xml:space="preserve"> При заикании заниматься спортом можно и нужно, но  не всеми видами.  Не желательны борьба, штанга, хоккей, футбол, баскетбол, бокс и другие неритмичные виды спорта, связанные с большим мышечным напряжением. Рекомендуются художественная гимнастика, плавание, гребля, лыжи, коньки. Эти виды спорта координируют движения и упорядочивают дыхание. Однако, занимаясь любым из этих видов спорта, от участия в соревнованиях нужно отказаться, так как любое соревнование связано с эмоциональным </w:t>
      </w:r>
      <w:r w:rsidR="004E096C">
        <w:rPr>
          <w:rFonts w:ascii="Times New Roman" w:hAnsi="Times New Roman" w:cs="Times New Roman"/>
          <w:sz w:val="28"/>
          <w:szCs w:val="28"/>
        </w:rPr>
        <w:t>возбуждением и вызывает большое напряжение нервной системы, а это при заикании не допустимо. Необходимо ввести в режим дня ежедневную физическую зарядку.</w:t>
      </w:r>
    </w:p>
    <w:p w:rsidR="00C151C2" w:rsidRDefault="004E096C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должны решить, что в настоящее время больше всего необходимо ребёнку. И если они пришли к выводу, что главное – здоровая речь, значит нужно</w:t>
      </w:r>
      <w:r w:rsidR="0097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тказаться от других дополнительных</w:t>
      </w:r>
      <w:r w:rsidR="00977C75">
        <w:rPr>
          <w:rFonts w:ascii="Times New Roman" w:hAnsi="Times New Roman" w:cs="Times New Roman"/>
          <w:sz w:val="28"/>
          <w:szCs w:val="28"/>
        </w:rPr>
        <w:t xml:space="preserve"> занятий, так как занятия с логопедом уже являются дополнительной нагрузкой.</w:t>
      </w:r>
    </w:p>
    <w:p w:rsidR="00977C75" w:rsidRDefault="00977C75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Залогом успеха в логопедических занятиях являются также хорошие, здоровые отношения между родителями и детьми, между всеми членами семьи. Семейные взаимоотношения в значительной мере влияют на речь </w:t>
      </w:r>
      <w:r w:rsidR="00AC0A0F">
        <w:rPr>
          <w:rFonts w:ascii="Times New Roman" w:hAnsi="Times New Roman" w:cs="Times New Roman"/>
          <w:sz w:val="28"/>
          <w:szCs w:val="28"/>
        </w:rPr>
        <w:t xml:space="preserve">ребёнка, её улучшение или ухудшение. Недомолвки, скандалы, ссоры в семье создают напряжённую обстановку в доме, и ребёнок, как барометр, чутко реагирует на это. Он глубоко переживает семейный разлад, часто плачет, нервничает, находится постоянно в напряжении, и, конечно, на этом фоне ухудшается его речь. При такой ситуации логопедические занятия, безусловно, никакого результата не дадут. </w:t>
      </w:r>
    </w:p>
    <w:p w:rsidR="00AC0A0F" w:rsidRDefault="007D40F2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дать несколько практических советов родителям. Отношение к ребёнку должно быть ровным со стороны отца, матери и других взрослых членов семьи. Родители должны быть очень последовательными </w:t>
      </w:r>
      <w:r w:rsidR="00427B71">
        <w:rPr>
          <w:rFonts w:ascii="Times New Roman" w:hAnsi="Times New Roman" w:cs="Times New Roman"/>
          <w:sz w:val="28"/>
          <w:szCs w:val="28"/>
        </w:rPr>
        <w:t>в своих требованиях.   Запретив, например, ребёнку играть в компьютерные игры перед сном, родители никогда не должны отступать от этого. Только тогда их требования не будут вызывать у ребёнка протеста.</w:t>
      </w:r>
    </w:p>
    <w:p w:rsidR="00427B71" w:rsidRDefault="00427B71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Заикающийся ребёнок не должен чувствовать себя в семье ни ущербным, ни привилегированным, то есть нельзя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заласкивать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его, потакать его капризам и </w:t>
      </w:r>
      <w:r w:rsidR="00F22632">
        <w:rPr>
          <w:rFonts w:ascii="Times New Roman" w:hAnsi="Times New Roman" w:cs="Times New Roman"/>
          <w:sz w:val="28"/>
          <w:szCs w:val="28"/>
        </w:rPr>
        <w:t>ограждать от всех трудностей, но нельзя также подчёркивать перед всеми его неполноценность, наказывать физически.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632">
        <w:rPr>
          <w:rFonts w:ascii="Times New Roman" w:hAnsi="Times New Roman" w:cs="Times New Roman"/>
          <w:sz w:val="28"/>
          <w:szCs w:val="28"/>
        </w:rPr>
        <w:t xml:space="preserve">И то и другое может отрицательно сказаться на формировании характера ребёнка. Следует относиться к заикающемуся ребёнку как к здоровому, нормальному человеку. Слово «заикание» не должно произноситься в доме. Тем более </w:t>
      </w:r>
      <w:proofErr w:type="gramStart"/>
      <w:r w:rsidR="00F22632">
        <w:rPr>
          <w:rFonts w:ascii="Times New Roman" w:hAnsi="Times New Roman" w:cs="Times New Roman"/>
          <w:sz w:val="28"/>
          <w:szCs w:val="28"/>
        </w:rPr>
        <w:t>не допустимо передразнивать</w:t>
      </w:r>
      <w:proofErr w:type="gramEnd"/>
      <w:r w:rsidR="00F22632">
        <w:rPr>
          <w:rFonts w:ascii="Times New Roman" w:hAnsi="Times New Roman" w:cs="Times New Roman"/>
          <w:sz w:val="28"/>
          <w:szCs w:val="28"/>
        </w:rPr>
        <w:t xml:space="preserve"> заикающегося ребёнка и демонстрировать его ошибки.</w:t>
      </w:r>
    </w:p>
    <w:p w:rsidR="00F22632" w:rsidRDefault="00F22632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Требуя от ребёнка неторопливой речи, родители сами должны следить за собой: говорить надо спокойно и обязательно в умеренном темпе. Не следует фиксировать внимание ребёнка на плохой речи, но каждый, даже самый </w:t>
      </w:r>
      <w:r w:rsidR="005D7A62">
        <w:rPr>
          <w:rFonts w:ascii="Times New Roman" w:hAnsi="Times New Roman" w:cs="Times New Roman"/>
          <w:sz w:val="28"/>
          <w:szCs w:val="28"/>
        </w:rPr>
        <w:t>малый, речевой успех надо всячески поощрять, чтобы внушить ребёнку уверенность в том, что он может хорошо говорить.</w:t>
      </w:r>
    </w:p>
    <w:p w:rsidR="00647003" w:rsidRDefault="00647003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заикание представляет собой  одно из своеобразных проявлений невроза. В борьбе с подобным нарушением немалую роль играет и врачебное воздействие, применение различных лекарственных трав.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их цель – устранить повышенную возбудимость  ребёнка, напряжённость мышц речевого аппарата, ликвидировать </w:t>
      </w:r>
      <w:r w:rsidR="000E5DAC">
        <w:rPr>
          <w:rFonts w:ascii="Times New Roman" w:hAnsi="Times New Roman" w:cs="Times New Roman"/>
          <w:sz w:val="28"/>
          <w:szCs w:val="28"/>
        </w:rPr>
        <w:t xml:space="preserve">почти всегда наблюдаемые в таких случаях расстройство функций вегетативной нервной системы. </w:t>
      </w:r>
      <w:proofErr w:type="gramEnd"/>
      <w:r w:rsidR="000E5DAC">
        <w:rPr>
          <w:rFonts w:ascii="Times New Roman" w:hAnsi="Times New Roman" w:cs="Times New Roman"/>
          <w:sz w:val="28"/>
          <w:szCs w:val="28"/>
        </w:rPr>
        <w:t xml:space="preserve">Кроме того, целесообразно применять общеукрепляющие средства. Под влиянием успокаивающих препаратов и правильного режима тяжесть заикания часто уменьшается уже через одну-две недели. Детской нервности часто способствует снижение аппетита  и общая слабость. Лучший регулятор аппетита – правильный режим. </w:t>
      </w:r>
    </w:p>
    <w:p w:rsidR="000E5DAC" w:rsidRDefault="000E5DAC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старше ребёнок и чем длительнее страдает он заиканием, тем большее значение приобретает для него медикаментозное лечение. У подростка сам факт заикания осложняется его реакциями на этот дефект, чувством угнетённости, </w:t>
      </w:r>
      <w:r w:rsidR="0023331E">
        <w:rPr>
          <w:rFonts w:ascii="Times New Roman" w:hAnsi="Times New Roman" w:cs="Times New Roman"/>
          <w:sz w:val="28"/>
          <w:szCs w:val="28"/>
        </w:rPr>
        <w:t xml:space="preserve">неполноценности, страхом речи. Бороться с такими состояниями без современных средств нелегко. Но и медикаменты могут не принести должного результата без помощи психотерапевта, невролога, учителя-логопеда, педагога-психолога. </w:t>
      </w:r>
    </w:p>
    <w:p w:rsidR="0023331E" w:rsidRDefault="0023331E" w:rsidP="004E09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коррекции заикания должен быть комплексный подход, в котором принимают участие и врачи, и логопеды, и психологи, и конечно, родители, создавая комфортные условия внутри семьи для успешной коррекции </w:t>
      </w:r>
      <w:r w:rsidR="004A3903">
        <w:rPr>
          <w:rFonts w:ascii="Times New Roman" w:hAnsi="Times New Roman" w:cs="Times New Roman"/>
          <w:sz w:val="28"/>
          <w:szCs w:val="28"/>
        </w:rPr>
        <w:t>речевого нарушения.</w:t>
      </w:r>
    </w:p>
    <w:p w:rsidR="00C151C2" w:rsidRPr="00C151C2" w:rsidRDefault="00C151C2" w:rsidP="00C151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51C2" w:rsidRPr="00C151C2" w:rsidSect="00886D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6E81"/>
    <w:multiLevelType w:val="hybridMultilevel"/>
    <w:tmpl w:val="12D00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D8D"/>
    <w:rsid w:val="000E5DAC"/>
    <w:rsid w:val="0023331E"/>
    <w:rsid w:val="003928D9"/>
    <w:rsid w:val="00427B71"/>
    <w:rsid w:val="004A3903"/>
    <w:rsid w:val="004E096C"/>
    <w:rsid w:val="005D7A62"/>
    <w:rsid w:val="00647003"/>
    <w:rsid w:val="00736B78"/>
    <w:rsid w:val="007D40F2"/>
    <w:rsid w:val="00886D8D"/>
    <w:rsid w:val="00977C75"/>
    <w:rsid w:val="00AC0A0F"/>
    <w:rsid w:val="00C151C2"/>
    <w:rsid w:val="00DC1769"/>
    <w:rsid w:val="00F2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2014-06-11T12:38:00Z</dcterms:created>
  <dcterms:modified xsi:type="dcterms:W3CDTF">2014-06-14T15:24:00Z</dcterms:modified>
</cp:coreProperties>
</file>