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3B" w:rsidRDefault="006B373B" w:rsidP="006B373B">
      <w:pPr>
        <w:jc w:val="center"/>
        <w:rPr>
          <w:sz w:val="36"/>
          <w:szCs w:val="36"/>
        </w:rPr>
      </w:pPr>
    </w:p>
    <w:p w:rsidR="006B373B" w:rsidRPr="006B373B" w:rsidRDefault="006B373B" w:rsidP="006B373B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по предмету «Искусство»</w:t>
      </w:r>
    </w:p>
    <w:p w:rsidR="006B373B" w:rsidRPr="006B373B" w:rsidRDefault="00475F49" w:rsidP="006B373B">
      <w:pPr>
        <w:jc w:val="center"/>
        <w:rPr>
          <w:sz w:val="36"/>
          <w:szCs w:val="36"/>
        </w:rPr>
      </w:pPr>
      <w:r w:rsidRPr="006B373B">
        <w:rPr>
          <w:sz w:val="36"/>
          <w:szCs w:val="36"/>
        </w:rPr>
        <w:t>Тема урока:</w:t>
      </w:r>
    </w:p>
    <w:p w:rsidR="001A5F00" w:rsidRPr="006B373B" w:rsidRDefault="001A5F00" w:rsidP="006B373B">
      <w:pPr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6B373B">
        <w:rPr>
          <w:rFonts w:ascii="Calibri" w:eastAsia="Times New Roman" w:hAnsi="Calibri" w:cs="Calibri"/>
          <w:color w:val="000000"/>
          <w:sz w:val="36"/>
          <w:szCs w:val="36"/>
        </w:rPr>
        <w:t>Глава3. Искусство как универсальный способ общения</w:t>
      </w:r>
      <w:r w:rsidR="006B373B"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1A5F00" w:rsidRPr="006B373B" w:rsidRDefault="001A5F00" w:rsidP="006B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B37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Музыкально-поэтическая символика огня.</w:t>
      </w:r>
    </w:p>
    <w:p w:rsidR="00475F49" w:rsidRPr="006B373B" w:rsidRDefault="00475F49" w:rsidP="006B373B">
      <w:pPr>
        <w:jc w:val="center"/>
        <w:rPr>
          <w:sz w:val="36"/>
          <w:szCs w:val="36"/>
        </w:rPr>
      </w:pPr>
    </w:p>
    <w:p w:rsidR="00475F49" w:rsidRPr="006B373B" w:rsidRDefault="00475F49" w:rsidP="006B373B">
      <w:pPr>
        <w:jc w:val="center"/>
        <w:rPr>
          <w:sz w:val="36"/>
          <w:szCs w:val="36"/>
        </w:rPr>
      </w:pPr>
      <w:r w:rsidRPr="006B373B">
        <w:rPr>
          <w:sz w:val="36"/>
          <w:szCs w:val="36"/>
        </w:rPr>
        <w:t>Класс:</w:t>
      </w:r>
      <w:r w:rsidR="006B373B" w:rsidRPr="006B373B">
        <w:rPr>
          <w:sz w:val="36"/>
          <w:szCs w:val="36"/>
        </w:rPr>
        <w:t xml:space="preserve"> 8</w:t>
      </w: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6B373B" w:rsidP="006B373B">
      <w:pPr>
        <w:jc w:val="center"/>
        <w:rPr>
          <w:sz w:val="36"/>
          <w:szCs w:val="36"/>
        </w:rPr>
      </w:pPr>
    </w:p>
    <w:p w:rsidR="006B373B" w:rsidRDefault="00475F49" w:rsidP="006B373B">
      <w:pPr>
        <w:jc w:val="center"/>
        <w:rPr>
          <w:sz w:val="36"/>
          <w:szCs w:val="36"/>
        </w:rPr>
      </w:pPr>
      <w:r w:rsidRPr="006B373B">
        <w:rPr>
          <w:sz w:val="36"/>
          <w:szCs w:val="36"/>
        </w:rPr>
        <w:t xml:space="preserve">Урок составлен: </w:t>
      </w:r>
      <w:proofErr w:type="spellStart"/>
      <w:r w:rsidRPr="006B373B">
        <w:rPr>
          <w:sz w:val="36"/>
          <w:szCs w:val="36"/>
        </w:rPr>
        <w:t>Шматко</w:t>
      </w:r>
      <w:proofErr w:type="spellEnd"/>
      <w:r w:rsidRPr="006B373B">
        <w:rPr>
          <w:sz w:val="36"/>
          <w:szCs w:val="36"/>
        </w:rPr>
        <w:t xml:space="preserve"> О. Н.</w:t>
      </w:r>
    </w:p>
    <w:p w:rsidR="006B373B" w:rsidRPr="006B373B" w:rsidRDefault="006B373B" w:rsidP="006B373B">
      <w:pPr>
        <w:jc w:val="center"/>
        <w:rPr>
          <w:sz w:val="36"/>
          <w:szCs w:val="36"/>
        </w:rPr>
      </w:pPr>
      <w:r>
        <w:rPr>
          <w:sz w:val="36"/>
          <w:szCs w:val="36"/>
        </w:rPr>
        <w:t>2014 год</w:t>
      </w:r>
    </w:p>
    <w:p w:rsidR="006B373B" w:rsidRDefault="006B373B">
      <w:r>
        <w:br w:type="page"/>
      </w:r>
    </w:p>
    <w:p w:rsidR="00475F49" w:rsidRDefault="00475F49"/>
    <w:p w:rsidR="00526FC2" w:rsidRPr="004551CF" w:rsidRDefault="00526FC2" w:rsidP="00526FC2">
      <w:pPr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  <w:r w:rsidRPr="004551CF">
        <w:rPr>
          <w:rFonts w:ascii="Calibri" w:eastAsia="Times New Roman" w:hAnsi="Calibri" w:cs="Times New Roman"/>
          <w:b/>
          <w:sz w:val="28"/>
          <w:szCs w:val="28"/>
        </w:rPr>
        <w:t xml:space="preserve">Технологическая карта изучения темы </w:t>
      </w:r>
    </w:p>
    <w:p w:rsidR="00526FC2" w:rsidRPr="00FB56D9" w:rsidRDefault="00526FC2" w:rsidP="00526FC2">
      <w:pPr>
        <w:jc w:val="center"/>
        <w:rPr>
          <w:rFonts w:ascii="Calibri" w:eastAsia="Times New Roman" w:hAnsi="Calibri" w:cs="Times New Roma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6629"/>
      </w:tblGrid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Тема</w:t>
            </w:r>
          </w:p>
          <w:p w:rsidR="00387604" w:rsidRDefault="00387604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  <w:p w:rsidR="00387604" w:rsidRDefault="00387604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Тип </w:t>
            </w:r>
          </w:p>
          <w:p w:rsidR="00387604" w:rsidRPr="004551CF" w:rsidRDefault="00387604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A26910" w:rsidRDefault="00526FC2" w:rsidP="00526F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69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Глава3.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A269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Искусство как универсальный способ общения.</w:t>
            </w:r>
          </w:p>
          <w:p w:rsidR="00526FC2" w:rsidRDefault="00526FC2" w:rsidP="0052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Музыкально-поэтическая символика огня.</w:t>
            </w:r>
          </w:p>
          <w:p w:rsidR="00387604" w:rsidRDefault="00387604" w:rsidP="001B0832">
            <w:pPr>
              <w:rPr>
                <w:rFonts w:ascii="Calibri" w:eastAsia="Times New Roman" w:hAnsi="Calibri" w:cs="Times New Roman"/>
              </w:rPr>
            </w:pPr>
          </w:p>
          <w:p w:rsidR="00526FC2" w:rsidRPr="004551CF" w:rsidRDefault="00DA327C" w:rsidP="001B0832">
            <w:pPr>
              <w:rPr>
                <w:rFonts w:ascii="Calibri" w:eastAsia="Times New Roman" w:hAnsi="Calibri" w:cs="Times New Roman"/>
              </w:rPr>
            </w:pPr>
            <w:r w:rsidRPr="00DA327C">
              <w:rPr>
                <w:rFonts w:ascii="Calibri" w:eastAsia="Times New Roman" w:hAnsi="Calibri" w:cs="Times New Roman"/>
              </w:rPr>
              <w:t>УЗ изучения и первичного закрепления новых знаний</w:t>
            </w:r>
          </w:p>
          <w:p w:rsidR="00526FC2" w:rsidRPr="004551CF" w:rsidRDefault="00526FC2" w:rsidP="001B0832">
            <w:pPr>
              <w:rPr>
                <w:rFonts w:ascii="Calibri" w:eastAsia="Times New Roman" w:hAnsi="Calibri" w:cs="Times New Roman"/>
              </w:rPr>
            </w:pPr>
          </w:p>
        </w:tc>
      </w:tr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Цели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  <w:r w:rsidRPr="004551CF">
              <w:rPr>
                <w:rFonts w:ascii="Calibri" w:eastAsia="Times New Roman" w:hAnsi="Calibri" w:cs="Times New Roman"/>
                <w:i/>
              </w:rPr>
              <w:t>Образовательные:</w:t>
            </w:r>
            <w:r w:rsidR="00DA327C">
              <w:rPr>
                <w:rFonts w:ascii="Calibri" w:eastAsia="Times New Roman" w:hAnsi="Calibri" w:cs="Times New Roman"/>
                <w:i/>
              </w:rPr>
              <w:t xml:space="preserve"> Познакомиться с  литературными и музыкальными произведениями, воспевающими красоту огня и миф о Прометее</w:t>
            </w:r>
            <w:r w:rsidR="00387604">
              <w:rPr>
                <w:rFonts w:ascii="Calibri" w:eastAsia="Times New Roman" w:hAnsi="Calibri" w:cs="Times New Roman"/>
                <w:i/>
              </w:rPr>
              <w:t xml:space="preserve"> и их авторами.</w:t>
            </w:r>
          </w:p>
          <w:p w:rsidR="00526FC2" w:rsidRPr="004551CF" w:rsidRDefault="00526FC2" w:rsidP="001B0832">
            <w:pPr>
              <w:rPr>
                <w:rFonts w:ascii="Calibri" w:eastAsia="Times New Roman" w:hAnsi="Calibri" w:cs="Times New Roman"/>
              </w:rPr>
            </w:pPr>
          </w:p>
          <w:p w:rsidR="00526FC2" w:rsidRPr="004551CF" w:rsidRDefault="00526FC2" w:rsidP="001B0832">
            <w:pPr>
              <w:rPr>
                <w:rFonts w:ascii="Calibri" w:eastAsia="Times New Roman" w:hAnsi="Calibri" w:cs="Times New Roman"/>
                <w:i/>
              </w:rPr>
            </w:pPr>
            <w:r w:rsidRPr="004551CF">
              <w:rPr>
                <w:rFonts w:ascii="Calibri" w:eastAsia="Times New Roman" w:hAnsi="Calibri" w:cs="Times New Roman"/>
                <w:i/>
              </w:rPr>
              <w:t>Формировать УУД:</w:t>
            </w:r>
          </w:p>
          <w:p w:rsidR="00526FC2" w:rsidRDefault="00526FC2" w:rsidP="001B0832">
            <w:pPr>
              <w:rPr>
                <w:rFonts w:ascii="Calibri" w:eastAsia="Times New Roman" w:hAnsi="Calibri" w:cs="Times New Roman"/>
                <w:bCs/>
                <w:color w:val="170E02"/>
              </w:rPr>
            </w:pPr>
            <w:r w:rsidRPr="004551CF">
              <w:rPr>
                <w:rFonts w:ascii="Calibri" w:eastAsia="Times New Roman" w:hAnsi="Calibri" w:cs="Times New Roman"/>
                <w:i/>
              </w:rPr>
              <w:t xml:space="preserve">- </w:t>
            </w:r>
            <w:proofErr w:type="spellStart"/>
            <w:r w:rsidRPr="004551CF">
              <w:rPr>
                <w:rFonts w:ascii="Calibri" w:eastAsia="Times New Roman" w:hAnsi="Calibri" w:cs="Times New Roman"/>
                <w:i/>
              </w:rPr>
              <w:t>Личностные</w:t>
            </w:r>
            <w:r>
              <w:rPr>
                <w:rFonts w:ascii="Calibri" w:eastAsia="Times New Roman" w:hAnsi="Calibri" w:cs="Times New Roman"/>
                <w:i/>
              </w:rPr>
              <w:t>УУД</w:t>
            </w:r>
            <w:proofErr w:type="spellEnd"/>
            <w:r w:rsidRPr="004551CF">
              <w:rPr>
                <w:rFonts w:ascii="Calibri" w:eastAsia="Times New Roman" w:hAnsi="Calibri" w:cs="Times New Roman"/>
                <w:i/>
              </w:rPr>
              <w:t xml:space="preserve">: </w:t>
            </w:r>
            <w:r w:rsidRPr="004551CF">
              <w:rPr>
                <w:rFonts w:ascii="Calibri" w:eastAsia="Times New Roman" w:hAnsi="Calibri" w:cs="Times New Roman"/>
                <w:bCs/>
                <w:color w:val="170E02"/>
              </w:rPr>
              <w:t xml:space="preserve"> </w:t>
            </w:r>
          </w:p>
          <w:p w:rsidR="00526FC2" w:rsidRDefault="00DA327C" w:rsidP="001B0832">
            <w:pPr>
              <w:rPr>
                <w:rFonts w:ascii="Calibri" w:eastAsia="Times New Roman" w:hAnsi="Calibri" w:cs="Times New Roman"/>
                <w:bCs/>
                <w:color w:val="170E02"/>
              </w:rPr>
            </w:pPr>
            <w:r w:rsidRPr="00DA327C">
              <w:rPr>
                <w:rFonts w:ascii="Calibri" w:eastAsia="Times New Roman" w:hAnsi="Calibri" w:cs="Times New Roman"/>
                <w:bCs/>
                <w:color w:val="170E02"/>
              </w:rPr>
              <w:t xml:space="preserve">формирование нравственно- эстетических ценностей </w:t>
            </w:r>
            <w:r w:rsidRPr="00DA327C">
              <w:rPr>
                <w:rFonts w:ascii="Calibri" w:eastAsia="Times New Roman" w:hAnsi="Calibri" w:cs="Times New Roman"/>
                <w:bCs/>
                <w:color w:val="170E02"/>
              </w:rPr>
              <w:cr/>
            </w:r>
            <w:r w:rsidR="00526FC2" w:rsidRPr="004551CF">
              <w:rPr>
                <w:rFonts w:ascii="Calibri" w:eastAsia="Times New Roman" w:hAnsi="Calibri" w:cs="Times New Roman"/>
                <w:i/>
              </w:rPr>
              <w:t xml:space="preserve">- </w:t>
            </w:r>
            <w:r w:rsidR="00526FC2" w:rsidRPr="004551CF">
              <w:rPr>
                <w:rFonts w:ascii="Calibri" w:eastAsia="Times New Roman" w:hAnsi="Calibri" w:cs="Times New Roman"/>
              </w:rPr>
              <w:t xml:space="preserve"> </w:t>
            </w:r>
            <w:r w:rsidR="00526FC2" w:rsidRPr="004551CF">
              <w:rPr>
                <w:rFonts w:ascii="Calibri" w:eastAsia="Times New Roman" w:hAnsi="Calibri" w:cs="Times New Roman"/>
                <w:bCs/>
                <w:i/>
                <w:color w:val="170E02"/>
              </w:rPr>
              <w:t>Регулятивные УУД:</w:t>
            </w:r>
            <w:r w:rsidR="00526FC2" w:rsidRPr="004551CF">
              <w:rPr>
                <w:rFonts w:ascii="Calibri" w:eastAsia="Times New Roman" w:hAnsi="Calibri" w:cs="Times New Roman"/>
                <w:bCs/>
                <w:color w:val="170E02"/>
              </w:rPr>
              <w:t xml:space="preserve"> </w:t>
            </w:r>
          </w:p>
          <w:p w:rsidR="00DA327C" w:rsidRPr="004551CF" w:rsidRDefault="00DA327C" w:rsidP="00DA327C">
            <w:pPr>
              <w:rPr>
                <w:rFonts w:ascii="Calibri" w:eastAsia="Times New Roman" w:hAnsi="Calibri" w:cs="Times New Roman"/>
                <w:bCs/>
                <w:color w:val="170E02"/>
              </w:rPr>
            </w:pPr>
            <w:r w:rsidRPr="00DA327C">
              <w:rPr>
                <w:rFonts w:ascii="Calibri" w:eastAsia="Times New Roman" w:hAnsi="Calibri" w:cs="Times New Roman"/>
                <w:bCs/>
                <w:color w:val="170E02"/>
              </w:rPr>
              <w:t>оценка – выделение и осознание учащимися того, что уже усвоено и что ещё подлежит усвоению</w:t>
            </w:r>
          </w:p>
          <w:p w:rsidR="00526FC2" w:rsidRDefault="00526FC2" w:rsidP="001B0832">
            <w:pPr>
              <w:rPr>
                <w:rFonts w:ascii="Calibri" w:eastAsia="Times New Roman" w:hAnsi="Calibri" w:cs="Times New Roman"/>
                <w:bCs/>
                <w:i/>
                <w:color w:val="170E02"/>
              </w:rPr>
            </w:pPr>
            <w:r w:rsidRPr="004551CF">
              <w:rPr>
                <w:rFonts w:ascii="Calibri" w:eastAsia="Times New Roman" w:hAnsi="Calibri" w:cs="Times New Roman"/>
                <w:bCs/>
                <w:color w:val="170E02"/>
              </w:rPr>
              <w:t xml:space="preserve">- </w:t>
            </w:r>
            <w:r w:rsidRPr="004551CF">
              <w:rPr>
                <w:rFonts w:ascii="Calibri" w:eastAsia="Times New Roman" w:hAnsi="Calibri" w:cs="Times New Roman"/>
                <w:bCs/>
                <w:i/>
                <w:color w:val="170E02"/>
              </w:rPr>
              <w:t xml:space="preserve">Коммуникативные УУД: </w:t>
            </w:r>
          </w:p>
          <w:p w:rsidR="00526FC2" w:rsidRDefault="00DA327C" w:rsidP="00DA327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170E02"/>
              </w:rPr>
              <w:t>р</w:t>
            </w:r>
            <w:r w:rsidRPr="00DA327C">
              <w:rPr>
                <w:rFonts w:ascii="Calibri" w:eastAsia="Times New Roman" w:hAnsi="Calibri" w:cs="Times New Roman"/>
                <w:bCs/>
                <w:i/>
                <w:color w:val="170E02"/>
              </w:rPr>
              <w:t>азви</w:t>
            </w:r>
            <w:r>
              <w:rPr>
                <w:rFonts w:ascii="Calibri" w:eastAsia="Times New Roman" w:hAnsi="Calibri" w:cs="Times New Roman"/>
                <w:bCs/>
                <w:i/>
                <w:color w:val="170E02"/>
              </w:rPr>
              <w:t>тие</w:t>
            </w:r>
            <w:r w:rsidRPr="00DA327C">
              <w:rPr>
                <w:rFonts w:ascii="Calibri" w:eastAsia="Times New Roman" w:hAnsi="Calibri" w:cs="Times New Roman"/>
                <w:bCs/>
                <w:i/>
                <w:color w:val="170E02"/>
              </w:rPr>
              <w:t xml:space="preserve"> внимани</w:t>
            </w:r>
            <w:r>
              <w:rPr>
                <w:rFonts w:ascii="Calibri" w:eastAsia="Times New Roman" w:hAnsi="Calibri" w:cs="Times New Roman"/>
                <w:bCs/>
                <w:i/>
                <w:color w:val="170E02"/>
              </w:rPr>
              <w:t>я</w:t>
            </w:r>
            <w:r w:rsidRPr="00DA327C">
              <w:rPr>
                <w:rFonts w:ascii="Calibri" w:eastAsia="Times New Roman" w:hAnsi="Calibri" w:cs="Times New Roman"/>
                <w:bCs/>
                <w:i/>
                <w:color w:val="170E02"/>
              </w:rPr>
              <w:t xml:space="preserve"> учащихся </w:t>
            </w:r>
            <w:r w:rsidRPr="00DA327C">
              <w:rPr>
                <w:rFonts w:ascii="Calibri" w:eastAsia="Times New Roman" w:hAnsi="Calibri" w:cs="Times New Roman"/>
                <w:bCs/>
                <w:i/>
                <w:color w:val="170E02"/>
              </w:rPr>
              <w:cr/>
            </w:r>
            <w:r w:rsidR="00526FC2" w:rsidRPr="004551CF">
              <w:rPr>
                <w:rFonts w:ascii="Calibri" w:eastAsia="Times New Roman" w:hAnsi="Calibri" w:cs="Times New Roman"/>
                <w:bCs/>
                <w:color w:val="170E02"/>
              </w:rPr>
              <w:t xml:space="preserve">- </w:t>
            </w:r>
            <w:r w:rsidR="00526FC2" w:rsidRPr="004551CF">
              <w:rPr>
                <w:rFonts w:ascii="Calibri" w:eastAsia="Times New Roman" w:hAnsi="Calibri" w:cs="Times New Roman"/>
                <w:i/>
              </w:rPr>
              <w:t>Познавательные УУД:</w:t>
            </w:r>
            <w:r w:rsidR="00526FC2" w:rsidRPr="004551CF">
              <w:rPr>
                <w:rFonts w:ascii="Calibri" w:eastAsia="Times New Roman" w:hAnsi="Calibri" w:cs="Times New Roman"/>
              </w:rPr>
              <w:t xml:space="preserve"> </w:t>
            </w:r>
          </w:p>
          <w:p w:rsidR="00DA327C" w:rsidRPr="004551CF" w:rsidRDefault="00DA327C" w:rsidP="00DA327C">
            <w:pPr>
              <w:jc w:val="both"/>
              <w:rPr>
                <w:rFonts w:ascii="Calibri" w:eastAsia="Times New Roman" w:hAnsi="Calibri" w:cs="Times New Roman"/>
                <w:bCs/>
                <w:color w:val="170E02"/>
              </w:rPr>
            </w:pPr>
            <w:r w:rsidRPr="00DA327C">
              <w:rPr>
                <w:rFonts w:ascii="Calibri" w:eastAsia="Times New Roman" w:hAnsi="Calibri" w:cs="Times New Roman"/>
                <w:bCs/>
                <w:color w:val="170E02"/>
              </w:rPr>
              <w:t xml:space="preserve">осуществление поиска необходимой информации для выполнения учебных заданий с использованием учебной литературы; </w:t>
            </w:r>
          </w:p>
        </w:tc>
      </w:tr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Планируемый результат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  <w:r w:rsidRPr="004551CF">
              <w:rPr>
                <w:rFonts w:ascii="Calibri" w:eastAsia="Times New Roman" w:hAnsi="Calibri" w:cs="Times New Roman"/>
                <w:i/>
              </w:rPr>
              <w:t>Предметные:</w:t>
            </w:r>
          </w:p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</w:rPr>
            </w:pPr>
            <w:r w:rsidRPr="004551CF">
              <w:rPr>
                <w:rFonts w:ascii="Calibri" w:eastAsia="Times New Roman" w:hAnsi="Calibri" w:cs="Times New Roman"/>
              </w:rPr>
              <w:t>Знать</w:t>
            </w:r>
            <w:proofErr w:type="gramStart"/>
            <w:r w:rsidRPr="004551CF">
              <w:rPr>
                <w:rFonts w:ascii="Calibri" w:eastAsia="Times New Roman" w:hAnsi="Calibri" w:cs="Times New Roman"/>
              </w:rPr>
              <w:t xml:space="preserve"> </w:t>
            </w:r>
            <w:r w:rsidR="00DA327C">
              <w:rPr>
                <w:rFonts w:ascii="Calibri" w:eastAsia="Times New Roman" w:hAnsi="Calibri" w:cs="Times New Roman"/>
              </w:rPr>
              <w:t>:</w:t>
            </w:r>
            <w:proofErr w:type="gramEnd"/>
            <w:r w:rsidR="00DA327C">
              <w:rPr>
                <w:rFonts w:ascii="Calibri" w:eastAsia="Times New Roman" w:hAnsi="Calibri" w:cs="Times New Roman"/>
              </w:rPr>
              <w:t xml:space="preserve"> Названия музыкальных и поэтических произведений, воспевающих красоту огня и миф о Прометее и авторов этих произведений</w:t>
            </w:r>
          </w:p>
          <w:p w:rsidR="00526FC2" w:rsidRDefault="00526FC2" w:rsidP="001B0832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</w:rPr>
            </w:pPr>
            <w:r w:rsidRPr="004551CF">
              <w:rPr>
                <w:rFonts w:ascii="Calibri" w:eastAsia="Times New Roman" w:hAnsi="Calibri" w:cs="Times New Roman"/>
              </w:rPr>
              <w:t>Уметь</w:t>
            </w:r>
            <w:proofErr w:type="gramStart"/>
            <w:r w:rsidRPr="004551CF">
              <w:rPr>
                <w:rFonts w:ascii="Calibri" w:eastAsia="Times New Roman" w:hAnsi="Calibri" w:cs="Times New Roman"/>
              </w:rPr>
              <w:t xml:space="preserve"> </w:t>
            </w:r>
            <w:r w:rsidR="00387604">
              <w:rPr>
                <w:rFonts w:ascii="Calibri" w:eastAsia="Times New Roman" w:hAnsi="Calibri" w:cs="Times New Roman"/>
              </w:rPr>
              <w:t>:</w:t>
            </w:r>
            <w:proofErr w:type="gramEnd"/>
            <w:r w:rsidR="00387604">
              <w:rPr>
                <w:rFonts w:ascii="Calibri" w:eastAsia="Times New Roman" w:hAnsi="Calibri" w:cs="Times New Roman"/>
              </w:rPr>
              <w:t xml:space="preserve">  Узнавать эти произведения и композиторов их написавших</w:t>
            </w:r>
            <w:proofErr w:type="gramStart"/>
            <w:r w:rsidR="00387604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</w:p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</w:p>
          <w:p w:rsidR="00526FC2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  <w:r w:rsidRPr="004551CF">
              <w:rPr>
                <w:rFonts w:ascii="Calibri" w:eastAsia="Times New Roman" w:hAnsi="Calibri" w:cs="Times New Roman"/>
                <w:i/>
              </w:rPr>
              <w:t>Личностные:</w:t>
            </w:r>
            <w:r w:rsidR="00387604">
              <w:rPr>
                <w:rFonts w:ascii="Calibri" w:eastAsia="Times New Roman" w:hAnsi="Calibri" w:cs="Times New Roman"/>
                <w:i/>
              </w:rPr>
              <w:t xml:space="preserve"> Формирование нравственно </w:t>
            </w:r>
            <w:proofErr w:type="gramStart"/>
            <w:r w:rsidR="00387604">
              <w:rPr>
                <w:rFonts w:ascii="Calibri" w:eastAsia="Times New Roman" w:hAnsi="Calibri" w:cs="Times New Roman"/>
                <w:i/>
              </w:rPr>
              <w:t>–э</w:t>
            </w:r>
            <w:proofErr w:type="gramEnd"/>
            <w:r w:rsidR="00387604">
              <w:rPr>
                <w:rFonts w:ascii="Calibri" w:eastAsia="Times New Roman" w:hAnsi="Calibri" w:cs="Times New Roman"/>
                <w:i/>
              </w:rPr>
              <w:t xml:space="preserve">стетических ценностей (знакомство с классическими музыкальными и </w:t>
            </w:r>
            <w:r w:rsidR="00387604">
              <w:rPr>
                <w:rFonts w:ascii="Calibri" w:eastAsia="Times New Roman" w:hAnsi="Calibri" w:cs="Times New Roman"/>
                <w:i/>
              </w:rPr>
              <w:lastRenderedPageBreak/>
              <w:t>литературными произведениями).</w:t>
            </w:r>
            <w:r w:rsidRPr="004551CF">
              <w:rPr>
                <w:rFonts w:ascii="Calibri" w:eastAsia="Times New Roman" w:hAnsi="Calibri" w:cs="Times New Roman"/>
                <w:i/>
              </w:rPr>
              <w:br/>
            </w:r>
          </w:p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</w:p>
          <w:p w:rsidR="00526FC2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  <w:proofErr w:type="spellStart"/>
            <w:r w:rsidRPr="004551CF">
              <w:rPr>
                <w:rFonts w:ascii="Calibri" w:eastAsia="Times New Roman" w:hAnsi="Calibri" w:cs="Times New Roman"/>
                <w:i/>
              </w:rPr>
              <w:t>Метапредметные</w:t>
            </w:r>
            <w:proofErr w:type="spellEnd"/>
            <w:r w:rsidRPr="004551CF">
              <w:rPr>
                <w:rFonts w:ascii="Calibri" w:eastAsia="Times New Roman" w:hAnsi="Calibri" w:cs="Times New Roman"/>
                <w:i/>
              </w:rPr>
              <w:t>:</w:t>
            </w:r>
            <w:r w:rsidR="00387604">
              <w:t xml:space="preserve"> </w:t>
            </w:r>
            <w:r w:rsidR="00387604" w:rsidRPr="00387604">
              <w:rPr>
                <w:rFonts w:ascii="Calibri" w:eastAsia="Times New Roman" w:hAnsi="Calibri" w:cs="Times New Roman"/>
                <w:i/>
              </w:rPr>
              <w:t xml:space="preserve">формирование универсальных способностей учащихся. </w:t>
            </w:r>
            <w:r w:rsidR="00387604" w:rsidRPr="00387604">
              <w:rPr>
                <w:rFonts w:ascii="Calibri" w:eastAsia="Times New Roman" w:hAnsi="Calibri" w:cs="Times New Roman"/>
                <w:i/>
              </w:rPr>
              <w:cr/>
            </w:r>
          </w:p>
          <w:p w:rsidR="00526FC2" w:rsidRPr="004551CF" w:rsidRDefault="00526FC2" w:rsidP="001B0832">
            <w:pPr>
              <w:jc w:val="both"/>
              <w:rPr>
                <w:rFonts w:ascii="Calibri" w:eastAsia="Times New Roman" w:hAnsi="Calibri" w:cs="Times New Roman"/>
                <w:i/>
              </w:rPr>
            </w:pPr>
          </w:p>
          <w:p w:rsidR="00526FC2" w:rsidRPr="004551CF" w:rsidRDefault="00526FC2" w:rsidP="001B0832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lastRenderedPageBreak/>
              <w:t>Основные понятия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1F0FFC" w:rsidRDefault="00387604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FC">
              <w:rPr>
                <w:rFonts w:ascii="Times New Roman" w:eastAsia="Times New Roman" w:hAnsi="Times New Roman" w:cs="Times New Roman"/>
                <w:sz w:val="24"/>
                <w:szCs w:val="24"/>
              </w:rPr>
              <w:t>Миф о Прометее, Бетховен, Скрябин, Паганини, АНС, «Поэма огня», Бальмонт, М. де Фалья</w:t>
            </w:r>
          </w:p>
        </w:tc>
      </w:tr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551CF">
              <w:rPr>
                <w:rFonts w:ascii="Calibri" w:eastAsia="Times New Roman" w:hAnsi="Calibri" w:cs="Times New Roman"/>
                <w:b/>
              </w:rPr>
              <w:t>Межпредметные</w:t>
            </w:r>
            <w:proofErr w:type="spellEnd"/>
            <w:r w:rsidRPr="004551CF">
              <w:rPr>
                <w:rFonts w:ascii="Calibri" w:eastAsia="Times New Roman" w:hAnsi="Calibri" w:cs="Times New Roman"/>
                <w:b/>
              </w:rPr>
              <w:t xml:space="preserve"> связи 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1F0FFC" w:rsidRDefault="00387604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музыка, литература.</w:t>
            </w:r>
          </w:p>
        </w:tc>
      </w:tr>
      <w:tr w:rsidR="00526FC2" w:rsidRPr="004551CF" w:rsidTr="00526FC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Ресурсы: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- основные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  <w:p w:rsidR="001F0FFC" w:rsidRDefault="001F0FFC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  <w:p w:rsidR="001F0FFC" w:rsidRDefault="001F0FFC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  <w:p w:rsidR="00526FC2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  <w:r w:rsidRPr="004551CF">
              <w:rPr>
                <w:rFonts w:ascii="Calibri" w:eastAsia="Times New Roman" w:hAnsi="Calibri" w:cs="Times New Roman"/>
                <w:b/>
              </w:rPr>
              <w:t>- дополнительные</w:t>
            </w:r>
          </w:p>
          <w:p w:rsidR="00526FC2" w:rsidRPr="004551CF" w:rsidRDefault="00526FC2" w:rsidP="001B0832">
            <w:pPr>
              <w:tabs>
                <w:tab w:val="left" w:pos="1080"/>
              </w:tabs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1F0FFC" w:rsidRDefault="00526FC2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FFC" w:rsidRPr="001F0FFC" w:rsidRDefault="001F0FFC" w:rsidP="001B083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Учебник Сергеева Г. П.,</w:t>
            </w:r>
            <w:r w:rsidRPr="001F0FFC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hyperlink r:id="rId5" w:tooltip="Искусство" w:history="1">
              <w:r w:rsidRPr="001F0FFC">
                <w:rPr>
                  <w:rStyle w:val="a6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Искусство</w:t>
              </w:r>
            </w:hyperlink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 8—9 классы: учеб</w:t>
            </w:r>
            <w:proofErr w:type="gramStart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End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учреждений / Г. П. Сергеева, И. Э. </w:t>
            </w:r>
            <w:proofErr w:type="spellStart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Кашекова</w:t>
            </w:r>
            <w:proofErr w:type="spellEnd"/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Е. Д. Критская. — М.: Просвещение, 2009.</w:t>
            </w:r>
          </w:p>
          <w:p w:rsidR="001F0FFC" w:rsidRPr="001F0FFC" w:rsidRDefault="001F0FFC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F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Фонохрестоматия к учебнику</w:t>
            </w:r>
          </w:p>
          <w:p w:rsidR="00526FC2" w:rsidRPr="001F0FFC" w:rsidRDefault="00526FC2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FFC" w:rsidRPr="001F0FFC" w:rsidRDefault="001F0FFC" w:rsidP="001B0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FF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Аудиофайлы</w:t>
            </w:r>
            <w:proofErr w:type="spellEnd"/>
            <w:r w:rsidRPr="001F0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Бетховен «Симфония № 5», Н. Паганини «Каприз № 24», компьютерная презентация, раздаточный материал (рабочие листы для эссе)</w:t>
            </w:r>
          </w:p>
        </w:tc>
      </w:tr>
    </w:tbl>
    <w:p w:rsidR="00526FC2" w:rsidRDefault="00526FC2" w:rsidP="00A26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0FFC" w:rsidRDefault="001F0FF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26FC2" w:rsidRDefault="00526FC2" w:rsidP="00A26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FC2" w:rsidRDefault="00526FC2" w:rsidP="00A26910">
      <w:pPr>
        <w:spacing w:after="0" w:line="240" w:lineRule="auto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3969"/>
        <w:gridCol w:w="3969"/>
      </w:tblGrid>
      <w:tr w:rsidR="00526FC2" w:rsidRPr="002711B2" w:rsidTr="001B0832">
        <w:trPr>
          <w:trHeight w:val="5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tabs>
                <w:tab w:val="left" w:pos="1080"/>
              </w:tabs>
              <w:jc w:val="center"/>
              <w:rPr>
                <w:b/>
              </w:rPr>
            </w:pPr>
            <w:r w:rsidRPr="002711B2">
              <w:rPr>
                <w:b/>
              </w:rPr>
              <w:t>Технология проведения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center"/>
              <w:rPr>
                <w:b/>
              </w:rPr>
            </w:pPr>
            <w:r w:rsidRPr="002711B2">
              <w:rPr>
                <w:b/>
              </w:rPr>
              <w:t>Деятельность</w:t>
            </w:r>
          </w:p>
          <w:p w:rsidR="00526FC2" w:rsidRPr="002711B2" w:rsidRDefault="00526FC2" w:rsidP="001B0832">
            <w:pPr>
              <w:jc w:val="center"/>
            </w:pPr>
            <w:r w:rsidRPr="002711B2">
              <w:rPr>
                <w:b/>
              </w:rPr>
              <w:t>учителя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center"/>
              <w:rPr>
                <w:b/>
              </w:rPr>
            </w:pPr>
            <w:r w:rsidRPr="002711B2">
              <w:rPr>
                <w:b/>
              </w:rPr>
              <w:t>Деятельность</w:t>
            </w:r>
          </w:p>
          <w:p w:rsidR="00526FC2" w:rsidRDefault="00526FC2" w:rsidP="001B0832">
            <w:pPr>
              <w:jc w:val="center"/>
              <w:rPr>
                <w:b/>
              </w:rPr>
            </w:pPr>
            <w:r w:rsidRPr="002711B2">
              <w:rPr>
                <w:b/>
              </w:rPr>
              <w:t xml:space="preserve">учеников </w:t>
            </w:r>
          </w:p>
          <w:p w:rsidR="00526FC2" w:rsidRPr="002711B2" w:rsidRDefault="00526FC2" w:rsidP="001B0832">
            <w:pPr>
              <w:jc w:val="center"/>
              <w:rPr>
                <w:b/>
              </w:rPr>
            </w:pPr>
          </w:p>
        </w:tc>
      </w:tr>
      <w:tr w:rsidR="00526FC2" w:rsidRPr="002711B2" w:rsidTr="001B0832">
        <w:trPr>
          <w:trHeight w:val="5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center"/>
              <w:rPr>
                <w:b/>
              </w:rPr>
            </w:pPr>
          </w:p>
        </w:tc>
      </w:tr>
      <w:tr w:rsidR="00526FC2" w:rsidRPr="002711B2" w:rsidTr="001B0832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526FC2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after="0" w:line="240" w:lineRule="auto"/>
              <w:ind w:left="284" w:hanging="284"/>
              <w:jc w:val="both"/>
              <w:rPr>
                <w:b/>
              </w:rPr>
            </w:pPr>
            <w:r>
              <w:rPr>
                <w:b/>
              </w:rPr>
              <w:t>Организационный момент</w:t>
            </w:r>
          </w:p>
          <w:p w:rsidR="00526FC2" w:rsidRDefault="00526FC2" w:rsidP="001B0832">
            <w:pPr>
              <w:jc w:val="both"/>
              <w:rPr>
                <w:b/>
              </w:rPr>
            </w:pPr>
            <w:r>
              <w:rPr>
                <w:b/>
              </w:rPr>
              <w:t xml:space="preserve">Мотивация к учебной </w:t>
            </w:r>
            <w:r w:rsidRPr="002711B2">
              <w:rPr>
                <w:b/>
              </w:rPr>
              <w:t xml:space="preserve">деятельности </w:t>
            </w:r>
          </w:p>
          <w:p w:rsidR="00526FC2" w:rsidRPr="002711B2" w:rsidRDefault="00526FC2" w:rsidP="001B0832">
            <w:pPr>
              <w:jc w:val="both"/>
              <w:rPr>
                <w:b/>
              </w:rPr>
            </w:pPr>
            <w:r w:rsidRPr="002711B2">
              <w:rPr>
                <w:i/>
              </w:rPr>
              <w:t>(</w:t>
            </w:r>
            <w:r>
              <w:rPr>
                <w:i/>
              </w:rPr>
              <w:t>3</w:t>
            </w:r>
            <w:r w:rsidRPr="002711B2">
              <w:rPr>
                <w:i/>
              </w:rPr>
              <w:t xml:space="preserve"> мин)</w:t>
            </w:r>
            <w:r w:rsidRPr="002711B2">
              <w:t xml:space="preserve"> </w:t>
            </w:r>
          </w:p>
          <w:p w:rsidR="00526FC2" w:rsidRPr="002711B2" w:rsidRDefault="00526FC2" w:rsidP="001B0832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  <w:r w:rsidRPr="002711B2">
              <w:t xml:space="preserve">Организует </w:t>
            </w:r>
            <w:r>
              <w:t>прослушивание музыкального фрагмента М. де Фалья «Танец огня» при одновременном просмотре презентации (слайды 1- 2 иллюстрации огня и иллюстрации неба</w:t>
            </w:r>
            <w:proofErr w:type="gramStart"/>
            <w:r>
              <w:t xml:space="preserve"> )</w:t>
            </w:r>
            <w:proofErr w:type="gramEnd"/>
          </w:p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Прослушайте музыкальный фрагмент и скажите,  какая из представленных иллюстраций соответствует характеру данного музыкального произведения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</w:p>
        </w:tc>
      </w:tr>
      <w:tr w:rsidR="00526FC2" w:rsidRPr="002711B2" w:rsidTr="001B0832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</w:pPr>
            <w:r w:rsidRPr="003B736B">
              <w:rPr>
                <w:b/>
              </w:rPr>
              <w:t>Актуализация знаний</w:t>
            </w:r>
            <w:r>
              <w:t xml:space="preserve"> и фиксация затруднений в деятельности</w:t>
            </w:r>
          </w:p>
          <w:p w:rsidR="00526FC2" w:rsidRDefault="00526FC2" w:rsidP="001B0832">
            <w:pPr>
              <w:jc w:val="both"/>
            </w:pPr>
            <w:r>
              <w:t>(1 минута)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  <w:rPr>
                <w:b/>
              </w:rPr>
            </w:pPr>
            <w:r w:rsidRPr="003B736B">
              <w:rPr>
                <w:b/>
              </w:rPr>
              <w:t xml:space="preserve">Проверка  </w:t>
            </w:r>
            <w:r w:rsidRPr="003B736B">
              <w:rPr>
                <w:b/>
              </w:rPr>
              <w:lastRenderedPageBreak/>
              <w:t xml:space="preserve">индивидуального домашнего задания. </w:t>
            </w:r>
          </w:p>
          <w:p w:rsidR="00526FC2" w:rsidRPr="003B736B" w:rsidRDefault="00526FC2" w:rsidP="001B0832">
            <w:pPr>
              <w:jc w:val="both"/>
              <w:rPr>
                <w:b/>
              </w:rPr>
            </w:pPr>
            <w:r>
              <w:rPr>
                <w:b/>
              </w:rPr>
              <w:t>(3 минуты)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6B5883" w:rsidRDefault="00526FC2" w:rsidP="001B0832">
            <w:pPr>
              <w:jc w:val="both"/>
              <w:rPr>
                <w:b/>
              </w:rPr>
            </w:pPr>
            <w:r w:rsidRPr="006B5883">
              <w:rPr>
                <w:b/>
              </w:rPr>
              <w:lastRenderedPageBreak/>
              <w:t>Актуализация знания сюжета мифа «Прометей».</w:t>
            </w:r>
          </w:p>
          <w:p w:rsidR="00526FC2" w:rsidRDefault="00526FC2" w:rsidP="001B0832">
            <w:pPr>
              <w:jc w:val="both"/>
            </w:pPr>
            <w:r>
              <w:t>Вы правильно выбрали иллюстрацию: это огонь</w:t>
            </w:r>
          </w:p>
          <w:p w:rsidR="00526FC2" w:rsidRDefault="00526FC2" w:rsidP="001B0832">
            <w:pPr>
              <w:jc w:val="both"/>
            </w:pPr>
            <w:r>
              <w:t xml:space="preserve">Как же появился огонь у людей? Как люди научились добывать огонь, что вы знаете из истории. </w:t>
            </w:r>
          </w:p>
          <w:p w:rsidR="00526FC2" w:rsidRPr="002711B2" w:rsidRDefault="00526FC2" w:rsidP="001B0832">
            <w:pPr>
              <w:jc w:val="both"/>
            </w:pPr>
            <w:r>
              <w:t>Древние греки считали, что огонь люди не добыли сами, а</w:t>
            </w:r>
            <w:proofErr w:type="gramStart"/>
            <w:r>
              <w:t xml:space="preserve"> …К</w:t>
            </w:r>
            <w:proofErr w:type="gramEnd"/>
            <w:r>
              <w:t>ак он появился у людей об этом нам расскажет Ученик 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Отвечают на вопросы учителя.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Ученик 1 выступает с сообщением о мифе «Прометей»</w:t>
            </w:r>
          </w:p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Ученики слушают сообщение и просматривают слайд 4.</w:t>
            </w:r>
          </w:p>
        </w:tc>
      </w:tr>
      <w:tr w:rsidR="00526FC2" w:rsidRPr="002711B2" w:rsidTr="001B0832">
        <w:trPr>
          <w:trHeight w:val="9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  <w:rPr>
                <w:b/>
              </w:rPr>
            </w:pPr>
            <w:r w:rsidRPr="002711B2">
              <w:rPr>
                <w:b/>
                <w:lang w:val="en-US"/>
              </w:rPr>
              <w:lastRenderedPageBreak/>
              <w:t>II</w:t>
            </w:r>
            <w:r w:rsidRPr="002711B2">
              <w:rPr>
                <w:b/>
              </w:rPr>
              <w:t xml:space="preserve">. Формулирование темы урока, постановка цели </w:t>
            </w:r>
            <w:r w:rsidRPr="002711B2">
              <w:rPr>
                <w:i/>
              </w:rPr>
              <w:t>(</w:t>
            </w:r>
            <w:r>
              <w:rPr>
                <w:i/>
              </w:rPr>
              <w:t>3</w:t>
            </w:r>
            <w:r w:rsidRPr="002711B2">
              <w:rPr>
                <w:i/>
              </w:rPr>
              <w:t xml:space="preserve"> мин)</w:t>
            </w:r>
          </w:p>
          <w:p w:rsidR="00526FC2" w:rsidRPr="002711B2" w:rsidRDefault="00526FC2" w:rsidP="001B0832">
            <w:pPr>
              <w:jc w:val="both"/>
              <w:rPr>
                <w:u w:val="single"/>
              </w:rPr>
            </w:pPr>
          </w:p>
          <w:p w:rsidR="00526FC2" w:rsidRPr="002711B2" w:rsidRDefault="00526FC2" w:rsidP="001B0832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</w:pPr>
            <w:r w:rsidRPr="00943C24">
              <w:rPr>
                <w:b/>
              </w:rPr>
              <w:t>Создаёт проблемную ситуацию</w:t>
            </w:r>
            <w:r>
              <w:t>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Мы с вами вспомнили все теории появления огня у человека. А как вы думаете, огонь для человека – это добро или зло, благо или вред. прочитайте эпиграф к нашему уроку и скажите</w:t>
            </w:r>
            <w:proofErr w:type="gramStart"/>
            <w:r>
              <w:t xml:space="preserve"> ,</w:t>
            </w:r>
            <w:proofErr w:type="gramEnd"/>
            <w:r>
              <w:t xml:space="preserve"> чему будет посвящен сегодня наш разговор.</w:t>
            </w:r>
          </w:p>
          <w:p w:rsidR="00526FC2" w:rsidRDefault="00526FC2" w:rsidP="001B0832">
            <w:pPr>
              <w:jc w:val="both"/>
            </w:pPr>
            <w:r>
              <w:t xml:space="preserve">  Итак, мы с вами пришли к выводу, что огонь при умелом обращении для человека – необходим и он является благом, которое в своих произведениях воспевали многие композиторы и поэты. Назовите этих людей. </w:t>
            </w:r>
          </w:p>
          <w:p w:rsidR="00526FC2" w:rsidRPr="005B13AA" w:rsidRDefault="00526FC2" w:rsidP="001B0832">
            <w:pPr>
              <w:jc w:val="both"/>
              <w:rPr>
                <w:b/>
              </w:rPr>
            </w:pPr>
            <w:proofErr w:type="spellStart"/>
            <w:r w:rsidRPr="005B13AA">
              <w:rPr>
                <w:b/>
              </w:rPr>
              <w:t>Целеполагание</w:t>
            </w:r>
            <w:proofErr w:type="spellEnd"/>
            <w:r>
              <w:rPr>
                <w:b/>
              </w:rPr>
              <w:t>: поэтому в конце этого урока вы узнаете, какие композиторы и поэты воспевали в своих произведениях огонь. И как называются эти произведения.</w:t>
            </w:r>
          </w:p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Отвечают на вопросы учителя, просматривают слайд 5.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 xml:space="preserve">Отвечают, что при умелом обращении огонь – это благо. Без огня человек не </w:t>
            </w:r>
            <w:proofErr w:type="gramStart"/>
            <w:r>
              <w:t>выживет</w:t>
            </w:r>
            <w:proofErr w:type="gramEnd"/>
            <w:r>
              <w:t xml:space="preserve"> особенно в наших российских суровых условиях (обогрев жилища, приготовление пищи).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(с опорой на портреты на доске называют некоторых из них).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Просматривают слайд 6 (</w:t>
            </w:r>
            <w:proofErr w:type="spellStart"/>
            <w:r>
              <w:t>Целеполагание</w:t>
            </w:r>
            <w:proofErr w:type="spellEnd"/>
            <w:r>
              <w:t>)</w:t>
            </w:r>
          </w:p>
          <w:p w:rsidR="00526FC2" w:rsidRPr="002711B2" w:rsidRDefault="00526FC2" w:rsidP="001B0832">
            <w:pPr>
              <w:jc w:val="both"/>
            </w:pPr>
            <w:r>
              <w:t>Запишите тему урока.</w:t>
            </w:r>
          </w:p>
        </w:tc>
      </w:tr>
      <w:tr w:rsidR="00526FC2" w:rsidRPr="002711B2" w:rsidTr="001B0832">
        <w:trPr>
          <w:trHeight w:val="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  <w:rPr>
                <w:i/>
              </w:rPr>
            </w:pPr>
            <w:r w:rsidRPr="002711B2"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 Исследование (изучение) нового материала. </w:t>
            </w:r>
          </w:p>
          <w:p w:rsidR="00526FC2" w:rsidRDefault="00526FC2" w:rsidP="001B0832">
            <w:pPr>
              <w:jc w:val="both"/>
              <w:rPr>
                <w:i/>
              </w:rPr>
            </w:pPr>
          </w:p>
          <w:p w:rsidR="00526FC2" w:rsidRDefault="00526FC2" w:rsidP="001B0832">
            <w:pPr>
              <w:jc w:val="both"/>
              <w:rPr>
                <w:i/>
              </w:rPr>
            </w:pPr>
          </w:p>
          <w:p w:rsidR="00526FC2" w:rsidRDefault="00526FC2" w:rsidP="001B0832">
            <w:pPr>
              <w:jc w:val="both"/>
              <w:rPr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 w:rsidRPr="00B11088">
              <w:rPr>
                <w:b/>
                <w:i/>
              </w:rPr>
              <w:t xml:space="preserve">Проверка индивидуального домашнего задания </w:t>
            </w:r>
            <w:r>
              <w:rPr>
                <w:b/>
                <w:i/>
              </w:rPr>
              <w:t>(</w:t>
            </w:r>
            <w:r w:rsidRPr="00B11088">
              <w:rPr>
                <w:b/>
                <w:i/>
              </w:rPr>
              <w:t>3 минуты</w:t>
            </w:r>
            <w:r>
              <w:rPr>
                <w:b/>
                <w:i/>
              </w:rPr>
              <w:t>)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Исследование нового материала (3 минуты).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</w:rPr>
              <w:t>Прослушивание музыкального произведения (3 минуты).</w:t>
            </w:r>
            <w:r w:rsidRPr="002711B2">
              <w:rPr>
                <w:b/>
                <w:i/>
              </w:rPr>
              <w:t xml:space="preserve"> 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 w:rsidRPr="002711B2">
              <w:rPr>
                <w:b/>
                <w:i/>
              </w:rPr>
              <w:t>Физкультминутка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 минуты)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Pr="00B11088" w:rsidRDefault="00526FC2" w:rsidP="001B0832">
            <w:pPr>
              <w:jc w:val="both"/>
              <w:rPr>
                <w:b/>
              </w:rPr>
            </w:pPr>
            <w:r>
              <w:rPr>
                <w:b/>
                <w:i/>
              </w:rPr>
              <w:t>Исследование нового материала.(8 минут)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</w:pPr>
            <w:r>
              <w:lastRenderedPageBreak/>
              <w:t>Организует учащихся по исследованию проблемной ситуации.</w:t>
            </w:r>
          </w:p>
          <w:p w:rsidR="00526FC2" w:rsidRDefault="00526FC2" w:rsidP="001B0832">
            <w:pPr>
              <w:jc w:val="both"/>
            </w:pPr>
            <w:r>
              <w:t>Первый композитор, о котором мы сегодня поговорим – это Л. Бетховен. Что вы помните о творчестве этого композитора.  Об этом нам расскажет…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Организует работу с учебником, задает вопрос, на который нужно найти ответ в учебнике.</w:t>
            </w:r>
          </w:p>
          <w:p w:rsidR="00526FC2" w:rsidRDefault="00526FC2" w:rsidP="001B0832">
            <w:pPr>
              <w:jc w:val="both"/>
            </w:pPr>
            <w:r>
              <w:t>Какое произведение Бетховен посвятил Прометею – тому, кто принес огонь людям?</w:t>
            </w:r>
          </w:p>
          <w:p w:rsidR="00526FC2" w:rsidRDefault="00526FC2" w:rsidP="001B0832">
            <w:pPr>
              <w:jc w:val="both"/>
            </w:pPr>
            <w:r>
              <w:t xml:space="preserve">Слайд 8 (вопрос).  Вы будете прослушивать это </w:t>
            </w:r>
            <w:proofErr w:type="gramStart"/>
            <w:r>
              <w:t>произведение</w:t>
            </w:r>
            <w:proofErr w:type="gramEnd"/>
            <w:r>
              <w:t xml:space="preserve"> и находить ответ на </w:t>
            </w:r>
            <w:proofErr w:type="spellStart"/>
            <w:r>
              <w:t>впопрос</w:t>
            </w:r>
            <w:proofErr w:type="spellEnd"/>
            <w:r>
              <w:t>.</w:t>
            </w:r>
          </w:p>
          <w:p w:rsidR="00526FC2" w:rsidRDefault="00526FC2" w:rsidP="001B0832">
            <w:pPr>
              <w:jc w:val="both"/>
            </w:pPr>
            <w:r>
              <w:t xml:space="preserve">Организует прослушивание </w:t>
            </w:r>
            <w:proofErr w:type="spellStart"/>
            <w:r>
              <w:t>музкального</w:t>
            </w:r>
            <w:proofErr w:type="spellEnd"/>
            <w:r>
              <w:t xml:space="preserve"> фрагмента «Симфония № </w:t>
            </w:r>
            <w:r>
              <w:lastRenderedPageBreak/>
              <w:t>5» Бетховена.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Еще один композитор, почти все произведения служат музыкальной иллюстрацией огня – это Н. Паганини. Для того</w:t>
            </w:r>
            <w:proofErr w:type="gramStart"/>
            <w:r>
              <w:t>,</w:t>
            </w:r>
            <w:proofErr w:type="gramEnd"/>
            <w:r>
              <w:t xml:space="preserve"> чтобы подтвердить свои слова, я предлагаю вам послушать произведение </w:t>
            </w:r>
            <w:r w:rsidRPr="006B5883">
              <w:t xml:space="preserve"> Н. Паганини  </w:t>
            </w:r>
            <w:r>
              <w:t>«</w:t>
            </w:r>
            <w:r w:rsidRPr="006B5883">
              <w:t>Кампанелла</w:t>
            </w:r>
            <w:r>
              <w:t xml:space="preserve">.». </w:t>
            </w:r>
            <w:proofErr w:type="spellStart"/>
            <w:r>
              <w:t>Прослущайте</w:t>
            </w:r>
            <w:proofErr w:type="spellEnd"/>
            <w:r>
              <w:t xml:space="preserve"> и запишите какие цвета вы бы использовали, если бы вы захотели нарисовать иллюстрацию к этому произведению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pStyle w:val="a5"/>
              <w:shd w:val="clear" w:color="auto" w:fill="FFFFFF"/>
              <w:spacing w:before="96" w:beforeAutospacing="0" w:after="120" w:afterAutospacing="0" w:line="3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Какие цвета вы выбрали.</w:t>
            </w:r>
            <w:proofErr w:type="gramStart"/>
            <w:r>
              <w:t>?А</w:t>
            </w:r>
            <w:proofErr w:type="gramEnd"/>
            <w:r>
              <w:t xml:space="preserve"> вот другой композитор уже наш, русский – А. Н. Скрябин – обозначил г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лавную  тему  экспозиции  своего произведения «Прометей»   в  световой  строке  как  ярко-синюю. Почему композитор выбрал именно этот цвет и для чего ему нужно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вообще было выбирать цвета при сочинении музыкального произведения мы сейчас узнаем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учебника. </w:t>
            </w:r>
          </w:p>
          <w:p w:rsidR="00526FC2" w:rsidRDefault="00526FC2" w:rsidP="001B0832">
            <w:pPr>
              <w:pStyle w:val="a5"/>
              <w:shd w:val="clear" w:color="auto" w:fill="FFFFFF"/>
              <w:spacing w:before="96" w:beforeAutospacing="0" w:after="120" w:afterAutospacing="0" w:line="3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 сначала, давайте немного отдохнем, Вы подойдете к доске и вы видите, что портреты композиторов на доске никак не обозначены. Выберите на стенах класса фамилии и прикрепите к каждому портрету.</w:t>
            </w:r>
          </w:p>
          <w:p w:rsidR="00526FC2" w:rsidRDefault="00526FC2" w:rsidP="001B0832">
            <w:pPr>
              <w:pStyle w:val="a5"/>
              <w:shd w:val="clear" w:color="auto" w:fill="FFFFFF"/>
              <w:spacing w:before="96" w:beforeAutospacing="0" w:after="120" w:afterAutospacing="0" w:line="30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Итак, прослушайте фрагмент Музыкальной поэмы «Прометей,  пока вы будете слушать, найдите в учебнике информацию об этом произведении и ответьте на следующие вопросы. Слайд 11.</w:t>
            </w:r>
          </w:p>
          <w:p w:rsidR="00526FC2" w:rsidRDefault="00526FC2" w:rsidP="001B0832">
            <w:pPr>
              <w:jc w:val="both"/>
            </w:pPr>
            <w:r>
              <w:t>1.Что было ново и необычно для симфонического произведения А. Н. Скрябина «Прометей»</w:t>
            </w:r>
            <w:proofErr w:type="gramStart"/>
            <w:r>
              <w:t xml:space="preserve"> ?</w:t>
            </w:r>
            <w:proofErr w:type="gramEnd"/>
          </w:p>
          <w:p w:rsidR="00526FC2" w:rsidRDefault="00526FC2" w:rsidP="001B0832">
            <w:pPr>
              <w:jc w:val="both"/>
            </w:pPr>
            <w:r>
              <w:t>2.Как композитор определил содержание поэмы?</w:t>
            </w:r>
          </w:p>
          <w:p w:rsidR="00526FC2" w:rsidRDefault="00526FC2" w:rsidP="001B0832">
            <w:pPr>
              <w:jc w:val="both"/>
            </w:pPr>
            <w:r>
              <w:t xml:space="preserve">3.Каким цветом </w:t>
            </w:r>
            <w:r w:rsidRPr="00300893">
              <w:t xml:space="preserve">обозначена </w:t>
            </w:r>
            <w:r>
              <w:t>г</w:t>
            </w:r>
            <w:r w:rsidRPr="00300893">
              <w:t xml:space="preserve">лавная  тема  экспозиции    </w:t>
            </w:r>
            <w:r>
              <w:t xml:space="preserve">самим </w:t>
            </w:r>
            <w:r w:rsidRPr="00300893">
              <w:t>композитором</w:t>
            </w:r>
            <w:proofErr w:type="gramStart"/>
            <w:r w:rsidRPr="00300893">
              <w:t xml:space="preserve"> </w:t>
            </w:r>
            <w:r>
              <w:t>?</w:t>
            </w:r>
            <w:proofErr w:type="gramEnd"/>
          </w:p>
          <w:p w:rsidR="00526FC2" w:rsidRDefault="00526FC2" w:rsidP="001B0832">
            <w:pPr>
              <w:jc w:val="both"/>
            </w:pPr>
            <w:r>
              <w:t>4.Удалось ли реализовать при жизни А. Н. Скрябина световой проект?</w:t>
            </w:r>
          </w:p>
          <w:p w:rsidR="00526FC2" w:rsidRDefault="00526FC2" w:rsidP="001B0832">
            <w:pPr>
              <w:jc w:val="both"/>
            </w:pPr>
            <w:r>
              <w:t>5.Что такое АНС, расшифруйте название и объясните, почему эта вещь так была названа?</w:t>
            </w:r>
          </w:p>
          <w:p w:rsidR="00526FC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  <w:r w:rsidRPr="00300893"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</w:pPr>
            <w:r>
              <w:lastRenderedPageBreak/>
              <w:t>Ученик 2 рассказывает о творчестве Бетховена.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Слушают сообщение ученика 2 просматривают</w:t>
            </w:r>
            <w:proofErr w:type="gramEnd"/>
            <w:r>
              <w:rPr>
                <w:b/>
                <w:i/>
              </w:rPr>
              <w:t xml:space="preserve"> слайд 7 (портрет Бетховена).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Находят ответ в учебнике – «Симфония № 5» при одновременном прослушивании музыкального фрагмента.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Записывают в тетради название произведения и композитора. Слайд 8.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Слайд 9. Портрет Н. Паганини. Записывают название произведения и композитора.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Прослушивают и записывают в тетради цветовую гамму.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Слайд 10 портрет Скрябина. 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Проходят по классу, находят листы с фамилиями композиторов и прикрепляют их к портретам на доске.</w:t>
            </w: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Прослушивают музыкальное произведение, работают с учебником.</w:t>
            </w:r>
          </w:p>
        </w:tc>
      </w:tr>
      <w:tr w:rsidR="00526FC2" w:rsidRPr="002711B2" w:rsidTr="001B0832">
        <w:trPr>
          <w:trHeight w:val="11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  <w:rPr>
                <w:b/>
              </w:rPr>
            </w:pPr>
            <w:r w:rsidRPr="002711B2">
              <w:rPr>
                <w:b/>
                <w:lang w:val="en-US"/>
              </w:rPr>
              <w:lastRenderedPageBreak/>
              <w:t>IV</w:t>
            </w:r>
            <w:r w:rsidRPr="002711B2">
              <w:rPr>
                <w:b/>
              </w:rPr>
              <w:t xml:space="preserve">. Закрепление  нового </w:t>
            </w:r>
            <w:r>
              <w:rPr>
                <w:i/>
              </w:rPr>
              <w:t>(</w:t>
            </w:r>
            <w:r w:rsidRPr="002711B2">
              <w:rPr>
                <w:i/>
              </w:rPr>
              <w:t>5 мин)</w:t>
            </w:r>
          </w:p>
          <w:p w:rsidR="00526FC2" w:rsidRPr="002711B2" w:rsidRDefault="00526FC2" w:rsidP="001B0832">
            <w:pPr>
              <w:jc w:val="both"/>
              <w:rPr>
                <w:u w:val="single"/>
              </w:rPr>
            </w:pPr>
          </w:p>
          <w:p w:rsidR="00526FC2" w:rsidRPr="002711B2" w:rsidRDefault="00526FC2" w:rsidP="001B083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jc w:val="center"/>
              <w:textAlignment w:val="baseline"/>
              <w:rPr>
                <w:color w:val="000000"/>
              </w:rPr>
            </w:pPr>
            <w:r w:rsidRPr="00140F4C">
              <w:rPr>
                <w:color w:val="000000"/>
              </w:rPr>
              <w:t>Организует проверку ответов на вопросы.</w:t>
            </w:r>
          </w:p>
          <w:p w:rsidR="00526FC2" w:rsidRPr="00140F4C" w:rsidRDefault="00526FC2" w:rsidP="001B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C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</w:t>
            </w:r>
          </w:p>
          <w:p w:rsidR="00526FC2" w:rsidRPr="00140F4C" w:rsidRDefault="00526FC2" w:rsidP="001B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textAlignment w:val="baseline"/>
              <w:rPr>
                <w:color w:val="333333"/>
                <w:shd w:val="clear" w:color="auto" w:fill="FFFFFF"/>
              </w:rPr>
            </w:pPr>
            <w:r w:rsidRPr="00140F4C">
              <w:rPr>
                <w:color w:val="333333"/>
                <w:shd w:val="clear" w:color="auto" w:fill="FFFFFF"/>
              </w:rPr>
              <w:t>Люди всегда считали огонь священным. Они думали, что он им послан великими богами, поэтому люди буквально молились на огонь.</w:t>
            </w:r>
          </w:p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textAlignment w:val="baseline"/>
              <w:rPr>
                <w:color w:val="000000"/>
              </w:rPr>
            </w:pPr>
            <w:r w:rsidRPr="00140F4C">
              <w:rPr>
                <w:color w:val="000000"/>
              </w:rPr>
              <w:t xml:space="preserve">Прослушивание фрагмента произведения Бальмонта  «Литургия красоты. Стихийные </w:t>
            </w:r>
            <w:proofErr w:type="spellStart"/>
            <w:r w:rsidRPr="00140F4C">
              <w:rPr>
                <w:color w:val="000000"/>
              </w:rPr>
              <w:t>гимны</w:t>
            </w:r>
            <w:proofErr w:type="gramStart"/>
            <w:r w:rsidRPr="00140F4C">
              <w:rPr>
                <w:color w:val="000000"/>
              </w:rPr>
              <w:t>.О</w:t>
            </w:r>
            <w:proofErr w:type="gramEnd"/>
            <w:r w:rsidRPr="00140F4C">
              <w:rPr>
                <w:color w:val="000000"/>
              </w:rPr>
              <w:t>гонь</w:t>
            </w:r>
            <w:proofErr w:type="spellEnd"/>
            <w:r w:rsidRPr="00140F4C">
              <w:rPr>
                <w:color w:val="000000"/>
              </w:rPr>
              <w:t>.» эти строки на слайде 12.</w:t>
            </w:r>
          </w:p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jc w:val="center"/>
              <w:textAlignment w:val="baseline"/>
              <w:rPr>
                <w:color w:val="000000"/>
              </w:rPr>
            </w:pPr>
            <w:r w:rsidRPr="00140F4C">
              <w:rPr>
                <w:color w:val="000000"/>
              </w:rPr>
              <w:t xml:space="preserve">Огонь в своем </w:t>
            </w:r>
            <w:proofErr w:type="spellStart"/>
            <w:r w:rsidRPr="00140F4C">
              <w:rPr>
                <w:color w:val="000000"/>
              </w:rPr>
              <w:t>рожденьи</w:t>
            </w:r>
            <w:proofErr w:type="spellEnd"/>
            <w:r w:rsidRPr="00140F4C">
              <w:rPr>
                <w:color w:val="000000"/>
              </w:rPr>
              <w:t xml:space="preserve"> мал,</w:t>
            </w:r>
            <w:r w:rsidRPr="00140F4C">
              <w:rPr>
                <w:color w:val="000000"/>
              </w:rPr>
              <w:br/>
              <w:t>Бесформен, скуден, хром,</w:t>
            </w:r>
            <w:r w:rsidRPr="00140F4C">
              <w:rPr>
                <w:color w:val="000000"/>
              </w:rPr>
              <w:br/>
              <w:t>Но ты взгляни, когда он, ал,</w:t>
            </w:r>
            <w:r w:rsidRPr="00140F4C">
              <w:rPr>
                <w:color w:val="000000"/>
              </w:rPr>
              <w:br/>
              <w:t>Красивым исполином встал,</w:t>
            </w:r>
            <w:r w:rsidRPr="00140F4C">
              <w:rPr>
                <w:color w:val="000000"/>
              </w:rPr>
              <w:br/>
              <w:t>Когда он стал Огнем!</w:t>
            </w:r>
            <w:r w:rsidRPr="00140F4C">
              <w:rPr>
                <w:color w:val="000000"/>
              </w:rPr>
              <w:br/>
              <w:t>Огонь обманчив, словно дух:—</w:t>
            </w:r>
            <w:r w:rsidRPr="00140F4C">
              <w:rPr>
                <w:color w:val="000000"/>
              </w:rPr>
              <w:br/>
              <w:t>Тот может встать как тень,</w:t>
            </w:r>
            <w:r w:rsidRPr="00140F4C">
              <w:rPr>
                <w:color w:val="000000"/>
              </w:rPr>
              <w:br/>
              <w:t>Но вдруг заполнит взор и слух,</w:t>
            </w:r>
            <w:r w:rsidRPr="00140F4C">
              <w:rPr>
                <w:color w:val="000000"/>
              </w:rPr>
              <w:br/>
              <w:t>И ночь изменит в день.</w:t>
            </w:r>
            <w:r w:rsidRPr="00140F4C">
              <w:rPr>
                <w:color w:val="000000"/>
              </w:rPr>
              <w:br/>
              <w:t>Вот, был в углу он, на полу,</w:t>
            </w:r>
            <w:r w:rsidRPr="00140F4C">
              <w:rPr>
                <w:color w:val="000000"/>
              </w:rPr>
              <w:br/>
              <w:t>Кривился, дымно-сер,</w:t>
            </w:r>
            <w:r w:rsidRPr="00140F4C">
              <w:rPr>
                <w:color w:val="000000"/>
              </w:rPr>
              <w:br/>
              <w:t>Но вдруг блестящей сделал мглу,</w:t>
            </w:r>
            <w:r w:rsidRPr="00140F4C">
              <w:rPr>
                <w:color w:val="000000"/>
              </w:rPr>
              <w:br/>
              <w:t>Удвоил свой размер</w:t>
            </w:r>
            <w:r w:rsidRPr="00140F4C">
              <w:rPr>
                <w:color w:val="000000"/>
              </w:rPr>
              <w:br/>
              <w:t>Размер меняя, опьянил</w:t>
            </w:r>
            <w:proofErr w:type="gramStart"/>
            <w:r w:rsidRPr="00140F4C">
              <w:rPr>
                <w:color w:val="000000"/>
              </w:rPr>
              <w:br/>
              <w:t>В</w:t>
            </w:r>
            <w:proofErr w:type="gramEnd"/>
            <w:r w:rsidRPr="00140F4C">
              <w:rPr>
                <w:color w:val="000000"/>
              </w:rPr>
              <w:t>се числа, в сон их слив,</w:t>
            </w:r>
            <w:r w:rsidRPr="00140F4C">
              <w:rPr>
                <w:color w:val="000000"/>
              </w:rPr>
              <w:br/>
              <w:t>И в блеске смеха, полон сил,</w:t>
            </w:r>
            <w:r w:rsidRPr="00140F4C">
              <w:rPr>
                <w:color w:val="000000"/>
              </w:rPr>
              <w:br/>
              <w:t>Внезапно стал красив.</w:t>
            </w:r>
            <w:r w:rsidRPr="00140F4C">
              <w:rPr>
                <w:color w:val="000000"/>
              </w:rPr>
              <w:br/>
              <w:t>Ты слышишь? слышишь? Он поет,</w:t>
            </w:r>
            <w:r w:rsidRPr="00140F4C">
              <w:rPr>
                <w:color w:val="000000"/>
              </w:rPr>
              <w:br/>
              <w:t>Он славит Красоту,</w:t>
            </w:r>
            <w:r w:rsidRPr="00140F4C">
              <w:rPr>
                <w:color w:val="000000"/>
              </w:rPr>
              <w:br/>
              <w:t>Вот — вот, до Неба достает,</w:t>
            </w:r>
            <w:r w:rsidRPr="00140F4C">
              <w:rPr>
                <w:color w:val="000000"/>
              </w:rPr>
              <w:br/>
              <w:t>И вьется налету!</w:t>
            </w:r>
          </w:p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jc w:val="center"/>
              <w:textAlignment w:val="baseline"/>
              <w:rPr>
                <w:color w:val="000000"/>
              </w:rPr>
            </w:pPr>
            <w:r w:rsidRPr="00140F4C">
              <w:rPr>
                <w:color w:val="000000"/>
              </w:rPr>
              <w:t>Прослушивание литературного произведения под музыку Н. Паганини.</w:t>
            </w:r>
            <w:r>
              <w:rPr>
                <w:color w:val="000000"/>
              </w:rPr>
              <w:t xml:space="preserve"> («Каприз» № 24)</w:t>
            </w:r>
          </w:p>
          <w:p w:rsidR="00526FC2" w:rsidRPr="00140F4C" w:rsidRDefault="00526FC2" w:rsidP="001B0832">
            <w:pPr>
              <w:pStyle w:val="a5"/>
              <w:spacing w:before="0" w:beforeAutospacing="0" w:after="360" w:afterAutospacing="0" w:line="242" w:lineRule="atLeast"/>
              <w:jc w:val="center"/>
              <w:textAlignment w:val="baseline"/>
              <w:rPr>
                <w:color w:val="000000"/>
              </w:rPr>
            </w:pPr>
          </w:p>
          <w:p w:rsidR="00526FC2" w:rsidRPr="002711B2" w:rsidRDefault="00526FC2" w:rsidP="001B0832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  <w:r>
              <w:t xml:space="preserve">Зачитывают ответы на вопросы. </w:t>
            </w:r>
          </w:p>
          <w:p w:rsidR="00526FC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Default="00526FC2" w:rsidP="001B0832">
            <w:pPr>
              <w:jc w:val="both"/>
              <w:rPr>
                <w:b/>
                <w:i/>
              </w:rPr>
            </w:pPr>
          </w:p>
          <w:p w:rsidR="00526FC2" w:rsidRPr="002711B2" w:rsidRDefault="00526FC2" w:rsidP="001B08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Прослушивают стихотворение Бальмонта под музыку Паганини.</w:t>
            </w:r>
          </w:p>
        </w:tc>
      </w:tr>
      <w:tr w:rsidR="00526FC2" w:rsidRPr="002711B2" w:rsidTr="001B0832">
        <w:trPr>
          <w:trHeight w:val="11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  <w:rPr>
                <w:i/>
              </w:rPr>
            </w:pPr>
            <w:r w:rsidRPr="002711B2">
              <w:rPr>
                <w:b/>
                <w:lang w:val="en-US"/>
              </w:rPr>
              <w:lastRenderedPageBreak/>
              <w:t>V</w:t>
            </w:r>
            <w:r w:rsidRPr="002711B2">
              <w:rPr>
                <w:b/>
              </w:rPr>
              <w:t xml:space="preserve">. Контролирующее задание </w:t>
            </w:r>
            <w:r>
              <w:rPr>
                <w:i/>
              </w:rPr>
              <w:t>(8</w:t>
            </w:r>
            <w:r w:rsidRPr="002711B2">
              <w:rPr>
                <w:i/>
              </w:rPr>
              <w:t xml:space="preserve"> мин)</w:t>
            </w:r>
          </w:p>
          <w:p w:rsidR="00526FC2" w:rsidRPr="002711B2" w:rsidRDefault="00526FC2" w:rsidP="001B0832">
            <w:pPr>
              <w:jc w:val="both"/>
              <w:rPr>
                <w:u w:val="single"/>
              </w:rPr>
            </w:pPr>
            <w:r w:rsidRPr="002711B2">
              <w:rPr>
                <w:u w:val="single"/>
              </w:rPr>
              <w:t>Цель:</w:t>
            </w:r>
          </w:p>
          <w:p w:rsidR="00526FC2" w:rsidRPr="002711B2" w:rsidRDefault="00526FC2" w:rsidP="001B0832">
            <w:pPr>
              <w:jc w:val="both"/>
            </w:pPr>
            <w:r w:rsidRPr="002711B2">
              <w:t>- проверить умение</w:t>
            </w:r>
          </w:p>
          <w:p w:rsidR="00526FC2" w:rsidRPr="002711B2" w:rsidRDefault="00526FC2" w:rsidP="001B0832">
            <w:pPr>
              <w:jc w:val="both"/>
              <w:rPr>
                <w:b/>
              </w:rPr>
            </w:pPr>
            <w:r w:rsidRPr="002711B2">
              <w:lastRenderedPageBreak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lastRenderedPageBreak/>
              <w:t>Итак, многих талантливых людей восхищала красота огня и миф о Прометее. Пусть эта музыка прозвучит еще раз  для того, чтобы вдохновить также и вас на создание небольшого литературного шедевра:</w:t>
            </w:r>
            <w:r w:rsidRPr="00737C32">
              <w:rPr>
                <w:sz w:val="24"/>
                <w:szCs w:val="24"/>
              </w:rPr>
              <w:t xml:space="preserve"> эссе на тему «</w:t>
            </w:r>
            <w:r w:rsidRPr="00737C3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Музыкально-поэтическая </w:t>
            </w:r>
            <w:r w:rsidRPr="007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символика огня</w:t>
            </w:r>
            <w:proofErr w:type="gramStart"/>
            <w:r w:rsidRPr="0073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 xml:space="preserve">» 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Я вам раздам страницы, которые в будущем станут страницами вашего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портфолио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. (Раздаточный материал – листы с незаконченными предложениями)</w:t>
            </w:r>
          </w:p>
          <w:p w:rsidR="00526FC2" w:rsidRDefault="00526FC2" w:rsidP="00526F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Эпиграфом для разговора по данной теме я бы в</w:t>
            </w:r>
            <w:r w:rsidR="00653F70">
              <w:rPr>
                <w:rFonts w:eastAsia="Times New Roman"/>
                <w:b/>
                <w:bCs/>
                <w:color w:val="000000"/>
              </w:rPr>
              <w:t>ы</w:t>
            </w:r>
            <w:r>
              <w:rPr>
                <w:rFonts w:eastAsia="Times New Roman"/>
                <w:b/>
                <w:bCs/>
                <w:color w:val="000000"/>
              </w:rPr>
              <w:t>бра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л(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а) следующие строки Бальмонта (4 -5 строк).</w:t>
            </w:r>
          </w:p>
          <w:p w:rsidR="00526FC2" w:rsidRDefault="00526FC2" w:rsidP="00526F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Древнегреческий миф о Прометее рассказывает о…</w:t>
            </w:r>
          </w:p>
          <w:p w:rsidR="00526FC2" w:rsidRDefault="00526FC2" w:rsidP="00526F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Многие композиторы и поэты восхищались в своих произведениях красотой огня и воспевали миф о Прометее. Это такие композиторы и их произведения как……..</w:t>
            </w:r>
          </w:p>
          <w:p w:rsidR="00526FC2" w:rsidRDefault="00526FC2" w:rsidP="00526F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Русский композитор А. Н. Скрябин…….</w:t>
            </w:r>
          </w:p>
          <w:p w:rsidR="00526FC2" w:rsidRPr="00140F4C" w:rsidRDefault="00526FC2" w:rsidP="00526F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</w:rPr>
            </w:pPr>
            <w:r w:rsidRPr="00140F4C">
              <w:rPr>
                <w:rFonts w:eastAsia="Times New Roman"/>
                <w:b/>
                <w:bCs/>
                <w:color w:val="000000"/>
              </w:rPr>
              <w:t>Аппарат «Цветомузыка»….</w:t>
            </w:r>
          </w:p>
          <w:p w:rsidR="00526FC2" w:rsidRPr="00D755F6" w:rsidRDefault="00526FC2" w:rsidP="001B0832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  <w:r>
              <w:t>Написание эссе, на листах с незаконченными предложениями.</w:t>
            </w: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</w:tc>
      </w:tr>
      <w:tr w:rsidR="00526FC2" w:rsidRPr="002711B2" w:rsidTr="001B0832">
        <w:trPr>
          <w:trHeight w:val="18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Default="00526FC2" w:rsidP="001B083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2711B2">
              <w:rPr>
                <w:b/>
              </w:rPr>
              <w:t xml:space="preserve">. </w:t>
            </w:r>
            <w:r>
              <w:rPr>
                <w:b/>
              </w:rPr>
              <w:t>Оценивание</w:t>
            </w:r>
          </w:p>
          <w:p w:rsidR="00526FC2" w:rsidRDefault="00526FC2" w:rsidP="001B083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Информация о домашнем задании</w:t>
            </w:r>
          </w:p>
          <w:p w:rsidR="00526FC2" w:rsidRPr="002711B2" w:rsidRDefault="00526FC2" w:rsidP="001B083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Подведение итогов. (3 минуты)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  <w:r>
              <w:t>Художественно-творческое задание на стр. 75. (индивидуальные домашние задания)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2" w:rsidRPr="002711B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Default="00526FC2" w:rsidP="001B0832">
            <w:pPr>
              <w:jc w:val="both"/>
            </w:pPr>
          </w:p>
          <w:p w:rsidR="00526FC2" w:rsidRPr="002711B2" w:rsidRDefault="00526FC2" w:rsidP="001B0832">
            <w:pPr>
              <w:jc w:val="both"/>
            </w:pPr>
          </w:p>
        </w:tc>
      </w:tr>
    </w:tbl>
    <w:p w:rsidR="00526FC2" w:rsidRDefault="00526FC2" w:rsidP="00526FC2"/>
    <w:p w:rsidR="00475F49" w:rsidRDefault="00475F49"/>
    <w:sectPr w:rsidR="00475F49" w:rsidSect="004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B90"/>
    <w:multiLevelType w:val="hybridMultilevel"/>
    <w:tmpl w:val="AD2A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62FDA"/>
    <w:multiLevelType w:val="hybridMultilevel"/>
    <w:tmpl w:val="6FDC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37150"/>
    <w:multiLevelType w:val="hybridMultilevel"/>
    <w:tmpl w:val="D88E4E6E"/>
    <w:lvl w:ilvl="0" w:tplc="26A4C0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F49"/>
    <w:rsid w:val="001A5F00"/>
    <w:rsid w:val="001F0FFC"/>
    <w:rsid w:val="00387604"/>
    <w:rsid w:val="004102AF"/>
    <w:rsid w:val="00451A36"/>
    <w:rsid w:val="00475F49"/>
    <w:rsid w:val="00526FC2"/>
    <w:rsid w:val="00653F70"/>
    <w:rsid w:val="006B373B"/>
    <w:rsid w:val="008355FC"/>
    <w:rsid w:val="00865982"/>
    <w:rsid w:val="0086721C"/>
    <w:rsid w:val="00A26910"/>
    <w:rsid w:val="00AD347F"/>
    <w:rsid w:val="00AE70E6"/>
    <w:rsid w:val="00B637A5"/>
    <w:rsid w:val="00BF48BA"/>
    <w:rsid w:val="00C310FC"/>
    <w:rsid w:val="00C85CD4"/>
    <w:rsid w:val="00DA327C"/>
    <w:rsid w:val="00F46F62"/>
    <w:rsid w:val="00F8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F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F0F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0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.xvatit.com/index.php?title=%D0%98%D1%81%D0%BA%D1%83%D1%81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тимофей</cp:lastModifiedBy>
  <cp:revision>11</cp:revision>
  <dcterms:created xsi:type="dcterms:W3CDTF">2014-02-05T11:36:00Z</dcterms:created>
  <dcterms:modified xsi:type="dcterms:W3CDTF">2014-12-19T14:29:00Z</dcterms:modified>
</cp:coreProperties>
</file>