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1C" w:rsidRDefault="0036231C" w:rsidP="0036231C">
      <w:pPr>
        <w:ind w:left="168" w:right="279" w:firstLine="1248"/>
        <w:jc w:val="center"/>
        <w:rPr>
          <w:b/>
          <w:sz w:val="36"/>
          <w:szCs w:val="36"/>
        </w:rPr>
      </w:pPr>
      <w:r w:rsidRPr="00E76FD2">
        <w:rPr>
          <w:b/>
          <w:sz w:val="36"/>
          <w:szCs w:val="36"/>
        </w:rPr>
        <w:t>Технология модульного обучения.</w:t>
      </w:r>
    </w:p>
    <w:p w:rsidR="0036231C" w:rsidRPr="005C759E" w:rsidRDefault="0036231C" w:rsidP="0036231C">
      <w:pPr>
        <w:ind w:left="876" w:right="279" w:firstLine="1248"/>
        <w:jc w:val="center"/>
        <w:rPr>
          <w:sz w:val="28"/>
          <w:szCs w:val="28"/>
        </w:rPr>
      </w:pPr>
      <w:r w:rsidRPr="005C759E">
        <w:rPr>
          <w:sz w:val="28"/>
          <w:szCs w:val="28"/>
        </w:rPr>
        <w:t>Развитие и образование ни одному человеку не</w:t>
      </w:r>
    </w:p>
    <w:p w:rsidR="0036231C" w:rsidRPr="005C759E" w:rsidRDefault="0036231C" w:rsidP="0036231C">
      <w:pPr>
        <w:ind w:left="2832" w:right="279" w:firstLine="3"/>
        <w:jc w:val="center"/>
        <w:rPr>
          <w:sz w:val="28"/>
          <w:szCs w:val="28"/>
        </w:rPr>
      </w:pPr>
      <w:r w:rsidRPr="005C759E">
        <w:rPr>
          <w:sz w:val="28"/>
          <w:szCs w:val="28"/>
        </w:rPr>
        <w:t xml:space="preserve">могут быть </w:t>
      </w:r>
      <w:proofErr w:type="gramStart"/>
      <w:r w:rsidRPr="005C759E">
        <w:rPr>
          <w:sz w:val="28"/>
          <w:szCs w:val="28"/>
        </w:rPr>
        <w:t>даны</w:t>
      </w:r>
      <w:proofErr w:type="gramEnd"/>
      <w:r w:rsidRPr="005C759E">
        <w:rPr>
          <w:sz w:val="28"/>
          <w:szCs w:val="28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напряжением.</w:t>
      </w:r>
    </w:p>
    <w:p w:rsidR="0036231C" w:rsidRDefault="0036231C" w:rsidP="0036231C">
      <w:pPr>
        <w:ind w:left="168" w:right="279" w:firstLine="1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Дистервег</w:t>
      </w:r>
      <w:proofErr w:type="spellEnd"/>
      <w:r>
        <w:rPr>
          <w:sz w:val="28"/>
          <w:szCs w:val="28"/>
        </w:rPr>
        <w:t>.</w:t>
      </w:r>
    </w:p>
    <w:p w:rsidR="0036231C" w:rsidRDefault="0036231C" w:rsidP="0036231C">
      <w:pPr>
        <w:ind w:left="-540" w:right="279"/>
        <w:jc w:val="center"/>
        <w:rPr>
          <w:sz w:val="28"/>
          <w:szCs w:val="28"/>
        </w:rPr>
      </w:pPr>
    </w:p>
    <w:p w:rsidR="0036231C" w:rsidRDefault="0036231C" w:rsidP="0036231C">
      <w:pPr>
        <w:ind w:left="-540" w:right="279"/>
        <w:jc w:val="center"/>
        <w:rPr>
          <w:sz w:val="28"/>
          <w:szCs w:val="28"/>
        </w:rPr>
      </w:pPr>
    </w:p>
    <w:p w:rsidR="0036231C" w:rsidRDefault="0036231C" w:rsidP="0036231C">
      <w:pPr>
        <w:ind w:left="-540" w:right="279"/>
        <w:jc w:val="center"/>
        <w:rPr>
          <w:sz w:val="28"/>
          <w:szCs w:val="28"/>
        </w:rPr>
      </w:pPr>
    </w:p>
    <w:p w:rsidR="0036231C" w:rsidRPr="008A75A5" w:rsidRDefault="0036231C" w:rsidP="0036231C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Мой </w:t>
      </w:r>
      <w:r w:rsidRPr="008A75A5">
        <w:rPr>
          <w:sz w:val="28"/>
          <w:szCs w:val="28"/>
        </w:rPr>
        <w:t xml:space="preserve">опыт работы с модульными технологиями </w:t>
      </w:r>
      <w:r>
        <w:rPr>
          <w:sz w:val="28"/>
          <w:szCs w:val="28"/>
        </w:rPr>
        <w:t xml:space="preserve"> </w:t>
      </w:r>
      <w:r w:rsidRPr="008A75A5">
        <w:rPr>
          <w:sz w:val="28"/>
          <w:szCs w:val="28"/>
        </w:rPr>
        <w:t xml:space="preserve">  показывает, что данный вид обучения позволяет успешно решать следующие задачи:</w:t>
      </w:r>
    </w:p>
    <w:p w:rsidR="0036231C" w:rsidRPr="008A75A5" w:rsidRDefault="0036231C" w:rsidP="0036231C">
      <w:pPr>
        <w:ind w:right="279"/>
        <w:jc w:val="both"/>
        <w:rPr>
          <w:sz w:val="28"/>
          <w:szCs w:val="28"/>
        </w:rPr>
      </w:pPr>
      <w:r w:rsidRPr="008A75A5">
        <w:rPr>
          <w:sz w:val="28"/>
          <w:szCs w:val="28"/>
        </w:rPr>
        <w:t>-повы</w:t>
      </w:r>
      <w:r>
        <w:rPr>
          <w:sz w:val="28"/>
          <w:szCs w:val="28"/>
        </w:rPr>
        <w:t>ша</w:t>
      </w:r>
      <w:r w:rsidRPr="008A75A5">
        <w:rPr>
          <w:sz w:val="28"/>
          <w:szCs w:val="28"/>
        </w:rPr>
        <w:t>ть сознательность и прочность усвоения знаний учащи</w:t>
      </w:r>
      <w:r>
        <w:rPr>
          <w:sz w:val="28"/>
          <w:szCs w:val="28"/>
        </w:rPr>
        <w:t>ми</w:t>
      </w:r>
      <w:r w:rsidRPr="008A75A5">
        <w:rPr>
          <w:sz w:val="28"/>
          <w:szCs w:val="28"/>
        </w:rPr>
        <w:t>ся;</w:t>
      </w:r>
    </w:p>
    <w:p w:rsidR="0036231C" w:rsidRPr="008A75A5" w:rsidRDefault="0036231C" w:rsidP="0036231C">
      <w:pPr>
        <w:ind w:right="279"/>
        <w:jc w:val="both"/>
        <w:rPr>
          <w:sz w:val="28"/>
          <w:szCs w:val="28"/>
        </w:rPr>
      </w:pPr>
      <w:r w:rsidRPr="008A75A5">
        <w:rPr>
          <w:sz w:val="28"/>
          <w:szCs w:val="28"/>
        </w:rPr>
        <w:t>-вырабатывать у школьников умение самостоятельно приобретать новые знания из разных источников, глубоко осмысливать их и включать в систему;</w:t>
      </w:r>
    </w:p>
    <w:p w:rsidR="0036231C" w:rsidRPr="008A75A5" w:rsidRDefault="0036231C" w:rsidP="0036231C">
      <w:pPr>
        <w:ind w:right="279"/>
        <w:jc w:val="both"/>
        <w:rPr>
          <w:sz w:val="28"/>
          <w:szCs w:val="28"/>
        </w:rPr>
      </w:pPr>
      <w:r w:rsidRPr="008A75A5">
        <w:rPr>
          <w:sz w:val="28"/>
          <w:szCs w:val="28"/>
        </w:rPr>
        <w:t>-прививать школьникам культуру умственного труда и научить их самостоятельно трудиться продуктивно, с интересом подходить к достижению поставленной цели;</w:t>
      </w:r>
    </w:p>
    <w:p w:rsidR="0036231C" w:rsidRPr="008A75A5" w:rsidRDefault="0036231C" w:rsidP="0036231C">
      <w:pPr>
        <w:ind w:right="279"/>
        <w:jc w:val="both"/>
        <w:rPr>
          <w:sz w:val="28"/>
          <w:szCs w:val="28"/>
        </w:rPr>
      </w:pPr>
      <w:r w:rsidRPr="008A75A5">
        <w:rPr>
          <w:sz w:val="28"/>
          <w:szCs w:val="28"/>
        </w:rPr>
        <w:t>-готовить учащихся к тому, чтобы они могли эффективно заниматься самообразовательной работой в дальнейшем.</w:t>
      </w:r>
    </w:p>
    <w:p w:rsidR="0036231C" w:rsidRPr="008A75A5" w:rsidRDefault="0036231C" w:rsidP="0036231C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75A5">
        <w:rPr>
          <w:sz w:val="28"/>
          <w:szCs w:val="28"/>
        </w:rPr>
        <w:t xml:space="preserve">При модульном обучении ученик работает максимум времени самостоятельно, учится </w:t>
      </w:r>
      <w:proofErr w:type="spellStart"/>
      <w:r w:rsidRPr="008A75A5">
        <w:rPr>
          <w:sz w:val="28"/>
          <w:szCs w:val="28"/>
        </w:rPr>
        <w:t>целеполаганию</w:t>
      </w:r>
      <w:proofErr w:type="spellEnd"/>
      <w:r w:rsidRPr="008A75A5">
        <w:rPr>
          <w:sz w:val="28"/>
          <w:szCs w:val="28"/>
        </w:rPr>
        <w:t xml:space="preserve">, </w:t>
      </w:r>
      <w:proofErr w:type="spellStart"/>
      <w:r w:rsidRPr="008A75A5">
        <w:rPr>
          <w:sz w:val="28"/>
          <w:szCs w:val="28"/>
        </w:rPr>
        <w:t>самопланированию</w:t>
      </w:r>
      <w:proofErr w:type="spellEnd"/>
      <w:r w:rsidRPr="008A75A5">
        <w:rPr>
          <w:sz w:val="28"/>
          <w:szCs w:val="28"/>
        </w:rPr>
        <w:t>, самоорганизации, самоконтролю и самооценке. Это даёт школьникам возможность осознать себя в деятельности, самим определить уровень освоения материала, увидеть пробелы в своих знаниях и умениях и исправить их</w:t>
      </w:r>
      <w:r>
        <w:rPr>
          <w:sz w:val="28"/>
          <w:szCs w:val="28"/>
        </w:rPr>
        <w:t>.</w:t>
      </w:r>
    </w:p>
    <w:p w:rsidR="0036231C" w:rsidRPr="008A75A5" w:rsidRDefault="0036231C" w:rsidP="0036231C">
      <w:pPr>
        <w:ind w:right="279" w:firstLine="1248"/>
        <w:jc w:val="both"/>
        <w:rPr>
          <w:sz w:val="28"/>
          <w:szCs w:val="28"/>
        </w:rPr>
      </w:pPr>
    </w:p>
    <w:p w:rsidR="0036231C" w:rsidRPr="008A75A5" w:rsidRDefault="0036231C" w:rsidP="0036231C">
      <w:pPr>
        <w:spacing w:after="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A75A5">
        <w:rPr>
          <w:color w:val="333333"/>
          <w:sz w:val="28"/>
          <w:szCs w:val="28"/>
        </w:rPr>
        <w:t>Оно опирается на теорию развивающего обучения. Реализация её требует, чтобы ученик учился постоянно в зоне своего ближайшего развития. В модульном обучении это достигается путём дифференциации содержания и дозы помощи ученику, организации учебной деятельности в разных формах: индивидуальной, парной, групповой. Очень многое модульное обучение использует из программированного обучения. Это, во-первых, планирование действий каждого ученика в определённой последовательности; во-вторых, опора на активность и самостоятельность действий; в-третьих, учёт индивидуализированного темпа обучения.</w:t>
      </w:r>
    </w:p>
    <w:p w:rsidR="0036231C" w:rsidRPr="008A75A5" w:rsidRDefault="0036231C" w:rsidP="0036231C">
      <w:pPr>
        <w:spacing w:after="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A75A5">
        <w:rPr>
          <w:color w:val="333333"/>
          <w:sz w:val="28"/>
          <w:szCs w:val="28"/>
        </w:rPr>
        <w:t xml:space="preserve">В качестве основы выделяется </w:t>
      </w:r>
      <w:r w:rsidRPr="00B64812">
        <w:rPr>
          <w:b/>
          <w:color w:val="333333"/>
          <w:sz w:val="28"/>
          <w:szCs w:val="28"/>
        </w:rPr>
        <w:t>модуль, который включает в себя законченный блок информации, целевую программу действий и советы учителя по успешной её реализации</w:t>
      </w:r>
      <w:r>
        <w:rPr>
          <w:b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</w:t>
      </w:r>
    </w:p>
    <w:p w:rsidR="0036231C" w:rsidRPr="008A75A5" w:rsidRDefault="0036231C" w:rsidP="0036231C">
      <w:pPr>
        <w:spacing w:after="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A75A5">
        <w:rPr>
          <w:color w:val="333333"/>
          <w:sz w:val="28"/>
          <w:szCs w:val="28"/>
        </w:rPr>
        <w:t>При помощи модульного обучения достигается личностн</w:t>
      </w:r>
      <w:proofErr w:type="gramStart"/>
      <w:r w:rsidRPr="008A75A5">
        <w:rPr>
          <w:color w:val="333333"/>
          <w:sz w:val="28"/>
          <w:szCs w:val="28"/>
        </w:rPr>
        <w:t>о-</w:t>
      </w:r>
      <w:proofErr w:type="gramEnd"/>
      <w:r w:rsidRPr="008A75A5">
        <w:rPr>
          <w:color w:val="333333"/>
          <w:sz w:val="28"/>
          <w:szCs w:val="28"/>
        </w:rPr>
        <w:t xml:space="preserve"> ориентированное обучение, т. е. уча</w:t>
      </w:r>
      <w:r>
        <w:rPr>
          <w:color w:val="333333"/>
          <w:sz w:val="28"/>
          <w:szCs w:val="28"/>
        </w:rPr>
        <w:t>щ</w:t>
      </w:r>
      <w:r w:rsidRPr="008A75A5">
        <w:rPr>
          <w:color w:val="333333"/>
          <w:sz w:val="28"/>
          <w:szCs w:val="28"/>
        </w:rPr>
        <w:t xml:space="preserve">ийся учится сам, а учитель осуществляет мотивационное управление его учением: мотивирует, </w:t>
      </w:r>
      <w:r w:rsidRPr="008A75A5">
        <w:rPr>
          <w:color w:val="333333"/>
          <w:sz w:val="28"/>
          <w:szCs w:val="28"/>
        </w:rPr>
        <w:lastRenderedPageBreak/>
        <w:t>координирует, консультирует и контролирует. Учащийся максимальное время работает самостоятельно, учится целенаправленно. Это дает возможность осознать себя в деятельности, учит самоорганизации, самооценке, позволяет каждому учащемуся видеть уровень усвоения знаний.</w:t>
      </w:r>
    </w:p>
    <w:p w:rsidR="0036231C" w:rsidRPr="008A75A5" w:rsidRDefault="0036231C" w:rsidP="0036231C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75A5">
        <w:rPr>
          <w:sz w:val="28"/>
          <w:szCs w:val="28"/>
        </w:rPr>
        <w:t xml:space="preserve">В процессе перехода на модульное </w:t>
      </w:r>
      <w:proofErr w:type="gramStart"/>
      <w:r w:rsidRPr="008A75A5">
        <w:rPr>
          <w:sz w:val="28"/>
          <w:szCs w:val="28"/>
        </w:rPr>
        <w:t>обучение</w:t>
      </w:r>
      <w:proofErr w:type="gramEnd"/>
      <w:r w:rsidRPr="008A75A5">
        <w:rPr>
          <w:sz w:val="28"/>
          <w:szCs w:val="28"/>
        </w:rPr>
        <w:t xml:space="preserve"> прежде всего разрабатываю модульную программу</w:t>
      </w:r>
      <w:r>
        <w:rPr>
          <w:sz w:val="28"/>
          <w:szCs w:val="28"/>
        </w:rPr>
        <w:t xml:space="preserve">, </w:t>
      </w:r>
      <w:r w:rsidRPr="008A75A5">
        <w:rPr>
          <w:sz w:val="28"/>
          <w:szCs w:val="28"/>
        </w:rPr>
        <w:t xml:space="preserve">которая состоит из комплексной дидактической цели и совокупности модулей, обеспечивающих достижение этой цели. Для этого учебное содержание </w:t>
      </w:r>
      <w:r>
        <w:rPr>
          <w:sz w:val="28"/>
          <w:szCs w:val="28"/>
        </w:rPr>
        <w:t>заключается</w:t>
      </w:r>
      <w:r w:rsidRPr="008A75A5">
        <w:rPr>
          <w:sz w:val="28"/>
          <w:szCs w:val="28"/>
        </w:rPr>
        <w:t xml:space="preserve"> в определённые блоки. Затем из комплексной дидактической цели выделяются интегрирующие дидактические цели и формируются модули, т.е. каждый модуль имеет свою интегрирующую дидактическую цель. Совокупность решения этих целей обеспечивает достижение комплексной дидактической цели (КДЦ). Однако в модули входят крупные блоки учебного содержания. Поэтому каждая интегрирующая дидактическая цель делится на частные дидактические цели (ЧДЦ) и на их основе выделяются учебные элементы (УЭ). Каждой частной дидактической цели соответствует один учебный элемент.</w:t>
      </w:r>
    </w:p>
    <w:p w:rsidR="0036231C" w:rsidRPr="008A75A5" w:rsidRDefault="0036231C" w:rsidP="0036231C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231C" w:rsidRDefault="0036231C" w:rsidP="0036231C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75A5">
        <w:rPr>
          <w:sz w:val="28"/>
          <w:szCs w:val="28"/>
        </w:rPr>
        <w:t xml:space="preserve">Построение модуля начинается всегда с интегрирующей цели. Затем даётся задание для входного контроля, цель которого – установить готовность учащихся к работе. Определяются все частные дидактические цели и создаются учебные элементы, включающие в себя целевую установку, алгоритмы действий учащихся и проверочное задание для контроля и коррекции усвоения знаний и умений. Наполняется содержанием предпоследний элемент модуля – осмысление проделанной работы, обобщающее ход выполнения заданий. Составляется задания для выходного контроля (экспертный контроль), их смысл заключается в выявлении степени овладения содержанием модуля. </w:t>
      </w:r>
      <w:r>
        <w:rPr>
          <w:sz w:val="28"/>
          <w:szCs w:val="28"/>
        </w:rPr>
        <w:t xml:space="preserve"> </w:t>
      </w:r>
      <w:r w:rsidRPr="008A75A5">
        <w:rPr>
          <w:sz w:val="28"/>
          <w:szCs w:val="28"/>
        </w:rPr>
        <w:t xml:space="preserve"> На выполнение модуля учащимся даётся </w:t>
      </w:r>
      <w:r>
        <w:rPr>
          <w:sz w:val="28"/>
          <w:szCs w:val="28"/>
        </w:rPr>
        <w:t>определённое время.</w:t>
      </w:r>
    </w:p>
    <w:p w:rsidR="0036231C" w:rsidRDefault="0036231C" w:rsidP="0036231C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4B35">
        <w:rPr>
          <w:sz w:val="28"/>
          <w:szCs w:val="28"/>
        </w:rPr>
        <w:t xml:space="preserve">Учебный материал разделён на тематические блоки, каждый блок укладывается в жёсткие временные рамки.  Для лучшего усвоения содержания </w:t>
      </w:r>
      <w:r w:rsidRPr="00224B35">
        <w:rPr>
          <w:rStyle w:val="a3"/>
          <w:i w:val="0"/>
          <w:sz w:val="28"/>
          <w:szCs w:val="28"/>
        </w:rPr>
        <w:t>тематического</w:t>
      </w:r>
      <w:r w:rsidRPr="00224B35">
        <w:rPr>
          <w:sz w:val="28"/>
          <w:szCs w:val="28"/>
        </w:rPr>
        <w:t xml:space="preserve"> блока учитель следует этапам жёсткой структуры модульного занятия: повторение, восприятие нового, осмысление, закрепление изученного, контроль. Каждый этап начинается с целевой установки и указания системы действий, заканчивается каждый этап урока контролем, позволяющим установить успешность обучения</w:t>
      </w:r>
      <w:r>
        <w:rPr>
          <w:sz w:val="28"/>
          <w:szCs w:val="28"/>
        </w:rPr>
        <w:t>.</w:t>
      </w:r>
      <w:r w:rsidRPr="00224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231C" w:rsidRPr="00224B35" w:rsidRDefault="0036231C" w:rsidP="0036231C">
      <w:pPr>
        <w:ind w:right="27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A75A5">
        <w:rPr>
          <w:color w:val="333333"/>
          <w:sz w:val="28"/>
          <w:szCs w:val="28"/>
        </w:rPr>
        <w:t xml:space="preserve">Каждый модуль оформляется в виде технологической карты, которая является фактическим руководством по освоению темы, т. е. данного модуля, состоящего из отдельных учебных элементов. В каждой технологической карте фиксируется тема, ставится задача по ее освоению, конкретизируется перечень знаний, умений, которые должен приобрести ученик, а также называются исследуемые языковые явления. Технологическая карта состоит из 3 граф: номер УЭ (учебного элемента), учебный материал с указанием заданий, </w:t>
      </w:r>
      <w:r>
        <w:rPr>
          <w:color w:val="333333"/>
          <w:sz w:val="28"/>
          <w:szCs w:val="28"/>
        </w:rPr>
        <w:t xml:space="preserve">  </w:t>
      </w:r>
      <w:r w:rsidRPr="008A75A5">
        <w:rPr>
          <w:color w:val="333333"/>
          <w:sz w:val="28"/>
          <w:szCs w:val="28"/>
        </w:rPr>
        <w:t xml:space="preserve">руководство по освоению </w:t>
      </w:r>
      <w:r w:rsidRPr="008A75A5">
        <w:rPr>
          <w:color w:val="333333"/>
          <w:sz w:val="28"/>
          <w:szCs w:val="28"/>
        </w:rPr>
        <w:lastRenderedPageBreak/>
        <w:t xml:space="preserve">учебного материала. Обязательными учебными элементами являются </w:t>
      </w:r>
      <w:proofErr w:type="gramStart"/>
      <w:r w:rsidRPr="008A75A5">
        <w:rPr>
          <w:color w:val="333333"/>
          <w:sz w:val="28"/>
          <w:szCs w:val="28"/>
        </w:rPr>
        <w:t>следующие</w:t>
      </w:r>
      <w:proofErr w:type="gramEnd"/>
      <w:r w:rsidRPr="008A75A5">
        <w:rPr>
          <w:color w:val="333333"/>
          <w:sz w:val="28"/>
          <w:szCs w:val="28"/>
        </w:rPr>
        <w:t>: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1. Знакомство с темой и задачами урока, постановка перед каждым учащимся индивидуальных задач и целей.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 xml:space="preserve">2. </w:t>
      </w:r>
      <w:proofErr w:type="gramStart"/>
      <w:r w:rsidRPr="00EA465D">
        <w:rPr>
          <w:sz w:val="28"/>
          <w:szCs w:val="28"/>
        </w:rPr>
        <w:t>Контроль знаний: «входной» контроль знаний и умений, необходимых для освоения темы, промежуточный в виде само- и взаимоконтроля, сверки с образцом, который готовит учитель, экспертный, т. е. контроль учителя.</w:t>
      </w:r>
      <w:proofErr w:type="gramEnd"/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3. Целевая программа действий.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4. Дополнительный материал.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5. Оценка каждым учеником общих и индивидуальных задач и целей учебной деятельности и в соответствии с этим коррекция знаний и умений.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6. Дифференцированное домашнее задание.</w:t>
      </w:r>
    </w:p>
    <w:p w:rsidR="0036231C" w:rsidRPr="008A75A5" w:rsidRDefault="0036231C" w:rsidP="0036231C">
      <w:pPr>
        <w:spacing w:after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A75A5">
        <w:rPr>
          <w:color w:val="333333"/>
          <w:sz w:val="28"/>
          <w:szCs w:val="28"/>
        </w:rPr>
        <w:t>При составлении технологической карты урока учителю необходимо четко представлять, какие конкретные учебные результаты на занятии должен получить каждый ученик, сформулировать их в виде целей, а затем разработать поэтапный план по достижению поставленных целей</w:t>
      </w:r>
      <w:r>
        <w:rPr>
          <w:color w:val="333333"/>
          <w:sz w:val="28"/>
          <w:szCs w:val="28"/>
        </w:rPr>
        <w:t>.</w:t>
      </w:r>
    </w:p>
    <w:p w:rsidR="0036231C" w:rsidRPr="008A75A5" w:rsidRDefault="0036231C" w:rsidP="0036231C">
      <w:pPr>
        <w:spacing w:after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A75A5">
        <w:rPr>
          <w:color w:val="333333"/>
          <w:sz w:val="28"/>
          <w:szCs w:val="28"/>
        </w:rPr>
        <w:t xml:space="preserve">В начале урока нужно разъяснить учащимся не только тему, но и задачи урока, планируемые результаты. </w:t>
      </w:r>
      <w:r>
        <w:rPr>
          <w:color w:val="333333"/>
          <w:sz w:val="28"/>
          <w:szCs w:val="28"/>
        </w:rPr>
        <w:t xml:space="preserve"> </w:t>
      </w:r>
      <w:r w:rsidRPr="008A75A5">
        <w:rPr>
          <w:color w:val="333333"/>
          <w:sz w:val="28"/>
          <w:szCs w:val="28"/>
        </w:rPr>
        <w:t>Освоив учебный элемент, получив за него оценку, ученик выставляет ее на полях в тетради. В конце урока каждый вновь обращается к </w:t>
      </w:r>
      <w:proofErr w:type="gramStart"/>
      <w:r w:rsidRPr="008A75A5">
        <w:rPr>
          <w:color w:val="333333"/>
          <w:sz w:val="28"/>
          <w:szCs w:val="28"/>
        </w:rPr>
        <w:t>записи</w:t>
      </w:r>
      <w:proofErr w:type="gramEnd"/>
      <w:r w:rsidRPr="008A75A5">
        <w:rPr>
          <w:color w:val="333333"/>
          <w:sz w:val="28"/>
          <w:szCs w:val="28"/>
        </w:rPr>
        <w:t xml:space="preserve"> поставленной перед собой задачи и определяет, насколько удалось ее решить, ставит себе общую оценку. Самооценка совмещается с выбором домашнего задания, вернее, домашнее задание определяется степенью освоения темы: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1. Прочитайте еще раз в технологической карте цели урока.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2. Достигли ли вы целей урока?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3. Оцените свою работу на уроке: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 xml:space="preserve">«5» — все задания </w:t>
      </w:r>
      <w:proofErr w:type="gramStart"/>
      <w:r w:rsidRPr="00EA465D">
        <w:rPr>
          <w:sz w:val="28"/>
          <w:szCs w:val="28"/>
        </w:rPr>
        <w:t>выполнены</w:t>
      </w:r>
      <w:proofErr w:type="gramEnd"/>
      <w:r w:rsidRPr="00EA465D">
        <w:rPr>
          <w:sz w:val="28"/>
          <w:szCs w:val="28"/>
        </w:rPr>
        <w:t xml:space="preserve"> верно;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«4» — выполнил все задания, иногда ошибался;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«3» — выполнил половину задания;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«2» — почти ничего не смог выполнить.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5. Выберите домашнее задание в зависимости от того, насколько успешно вы работали на уроке: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а) проработаю материал модуля еще раз;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б) прочитаю по учебнику параграф, выполню упражнение;</w:t>
      </w:r>
    </w:p>
    <w:p w:rsidR="0036231C" w:rsidRPr="00EA465D" w:rsidRDefault="0036231C" w:rsidP="0036231C">
      <w:pPr>
        <w:pStyle w:val="a4"/>
        <w:rPr>
          <w:sz w:val="28"/>
          <w:szCs w:val="28"/>
        </w:rPr>
      </w:pPr>
      <w:r w:rsidRPr="00EA465D">
        <w:rPr>
          <w:sz w:val="28"/>
          <w:szCs w:val="28"/>
        </w:rPr>
        <w:t>в) сделаю творческое задание;</w:t>
      </w:r>
    </w:p>
    <w:p w:rsidR="0036231C" w:rsidRPr="00EA465D" w:rsidRDefault="0036231C" w:rsidP="0036231C">
      <w:pPr>
        <w:spacing w:after="1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DB7789">
        <w:rPr>
          <w:b/>
          <w:color w:val="333333"/>
          <w:sz w:val="28"/>
          <w:szCs w:val="28"/>
        </w:rPr>
        <w:t>Применение модульных программ.</w:t>
      </w:r>
    </w:p>
    <w:p w:rsidR="0036231C" w:rsidRPr="008A75A5" w:rsidRDefault="0036231C" w:rsidP="0036231C">
      <w:pPr>
        <w:ind w:right="279"/>
        <w:rPr>
          <w:sz w:val="28"/>
          <w:szCs w:val="28"/>
        </w:rPr>
      </w:pPr>
      <w:r w:rsidRPr="008A75A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</w:t>
      </w:r>
      <w:r w:rsidRPr="008A75A5">
        <w:rPr>
          <w:sz w:val="28"/>
          <w:szCs w:val="28"/>
        </w:rPr>
        <w:t xml:space="preserve">В своей работе использую   модули при изучении программы по русскому языку в 9 классе, в 5 – 8 классах - только элементы модульного обучения при прохождении определённых тем. Считаю, что данный подход целесообразен, так как необходимо помнить: 1) о постепенном введении модулей в учебный процесс; 2) о невозможности применения данного метода на любом материале (малопригоден для такого обучения эмоционально-образный или описательный материал); 3) о том, что </w:t>
      </w:r>
      <w:r w:rsidRPr="008A75A5">
        <w:rPr>
          <w:sz w:val="28"/>
          <w:szCs w:val="28"/>
        </w:rPr>
        <w:lastRenderedPageBreak/>
        <w:t>составление модулей довольно трудоёмкий процесс и занимает много времени.</w:t>
      </w:r>
    </w:p>
    <w:p w:rsidR="0036231C" w:rsidRPr="008A75A5" w:rsidRDefault="0036231C" w:rsidP="0036231C">
      <w:pPr>
        <w:tabs>
          <w:tab w:val="left" w:pos="9923"/>
        </w:tabs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75A5">
        <w:rPr>
          <w:sz w:val="28"/>
          <w:szCs w:val="28"/>
        </w:rPr>
        <w:t>Практика показала, что использование модульного обучения на уроках русского языка весьма эффективно при изучении видов сложного предложения в 9 классе. Именно эти темы позволяют ученикам максимум времени работать самостоятельно.</w:t>
      </w:r>
    </w:p>
    <w:p w:rsidR="0036231C" w:rsidRPr="008A75A5" w:rsidRDefault="0036231C" w:rsidP="0036231C">
      <w:pPr>
        <w:tabs>
          <w:tab w:val="left" w:pos="9923"/>
        </w:tabs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75A5">
        <w:rPr>
          <w:sz w:val="28"/>
          <w:szCs w:val="28"/>
        </w:rPr>
        <w:t xml:space="preserve">Мною разработаны модули по теме: «Сложносочинённые предложения» </w:t>
      </w:r>
      <w:r>
        <w:rPr>
          <w:sz w:val="28"/>
          <w:szCs w:val="28"/>
        </w:rPr>
        <w:t xml:space="preserve"> </w:t>
      </w:r>
      <w:r w:rsidRPr="008A75A5">
        <w:rPr>
          <w:sz w:val="28"/>
          <w:szCs w:val="28"/>
        </w:rPr>
        <w:t>и адаптированы применительно к своим классам</w:t>
      </w:r>
      <w:r>
        <w:rPr>
          <w:sz w:val="28"/>
          <w:szCs w:val="28"/>
        </w:rPr>
        <w:t>.</w:t>
      </w:r>
      <w:r w:rsidRPr="008A7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231C" w:rsidRPr="00E71789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r w:rsidRPr="00E71789">
        <w:rPr>
          <w:rFonts w:cs="Arial"/>
          <w:sz w:val="28"/>
          <w:szCs w:val="28"/>
        </w:rPr>
        <w:t xml:space="preserve">На уроках литературы, где большой объем материала и недостаточное количество учебных часов,  особенно эффективно использование технологии </w:t>
      </w:r>
      <w:r>
        <w:rPr>
          <w:rFonts w:cs="Arial"/>
          <w:sz w:val="28"/>
          <w:szCs w:val="28"/>
        </w:rPr>
        <w:t xml:space="preserve"> </w:t>
      </w:r>
      <w:r w:rsidRPr="00E71789">
        <w:rPr>
          <w:rFonts w:cs="Arial"/>
          <w:sz w:val="28"/>
          <w:szCs w:val="28"/>
        </w:rPr>
        <w:t xml:space="preserve">модульного обучения. </w:t>
      </w:r>
    </w:p>
    <w:p w:rsidR="0036231C" w:rsidRPr="00E71789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r w:rsidRPr="00E71789">
        <w:rPr>
          <w:rFonts w:cs="Arial"/>
          <w:sz w:val="28"/>
          <w:szCs w:val="28"/>
        </w:rPr>
        <w:t xml:space="preserve">Каждый учитель литературы сталкивается с проблемой отсутствия в учебниках хорошо продуманных, разнообразных заданий и вопросов для раскрытия идейного замысла и понимания содержания художественных произведений. Даже если они и есть, то учащиеся по ним самостоятельно усваивать материал затрудняются из-за сложности формулировок. </w:t>
      </w:r>
      <w:r>
        <w:rPr>
          <w:rFonts w:cs="Arial"/>
          <w:sz w:val="28"/>
          <w:szCs w:val="28"/>
        </w:rPr>
        <w:t xml:space="preserve"> 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Pr="00360671">
        <w:rPr>
          <w:rFonts w:cs="Arial"/>
          <w:sz w:val="28"/>
          <w:szCs w:val="28"/>
        </w:rPr>
        <w:t xml:space="preserve">Помня о том, что процесс обучения должен носить воспитательный и развивающий характер, следует отметить необходимость выделения по целям работы блоков развития, воспитания и обучения. </w:t>
      </w:r>
    </w:p>
    <w:p w:rsidR="0036231C" w:rsidRPr="005E470B" w:rsidRDefault="0036231C" w:rsidP="0036231C">
      <w:pPr>
        <w:ind w:right="279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</w:t>
      </w:r>
      <w:r w:rsidRPr="005E470B">
        <w:rPr>
          <w:rFonts w:cs="Arial"/>
          <w:b/>
          <w:sz w:val="28"/>
          <w:szCs w:val="28"/>
        </w:rPr>
        <w:t>Целями и задачами уроков литературы по технологии  модульного обучения являются:</w:t>
      </w:r>
    </w:p>
    <w:p w:rsidR="0036231C" w:rsidRPr="005E470B" w:rsidRDefault="0036231C" w:rsidP="0036231C">
      <w:pPr>
        <w:ind w:right="279"/>
        <w:rPr>
          <w:rFonts w:cs="Arial"/>
          <w:b/>
          <w:sz w:val="28"/>
          <w:szCs w:val="28"/>
        </w:rPr>
      </w:pPr>
      <w:r w:rsidRPr="005E470B">
        <w:rPr>
          <w:rFonts w:cs="Arial"/>
          <w:b/>
          <w:sz w:val="28"/>
          <w:szCs w:val="28"/>
        </w:rPr>
        <w:t xml:space="preserve">Образовательные: 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развивать системы основных умений, обеспечивающих овладение школьниками читательской деятельностью;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научить объяснять, истолковывать, раскрывать художественный смысл произведения, давать читательскую оценку на основе соотношения личных и авторских представлений о мире и человеке;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учить строить ответ на вопрос о художественном произведении с опорой на теоретико-литературные знания;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характеризовать систему нравственных ценностей автора в литературном произведении, анализировать эпическое и лирическое произведение как художественное целое.</w:t>
      </w:r>
    </w:p>
    <w:p w:rsidR="0036231C" w:rsidRPr="005E470B" w:rsidRDefault="0036231C" w:rsidP="0036231C">
      <w:pPr>
        <w:ind w:right="279"/>
        <w:rPr>
          <w:rFonts w:cs="Arial"/>
          <w:b/>
          <w:sz w:val="28"/>
          <w:szCs w:val="28"/>
        </w:rPr>
      </w:pPr>
      <w:r w:rsidRPr="005E470B">
        <w:rPr>
          <w:rFonts w:cs="Arial"/>
          <w:b/>
          <w:sz w:val="28"/>
          <w:szCs w:val="28"/>
        </w:rPr>
        <w:t xml:space="preserve">Развивающие: 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способствовать развитию устной и письменной речи учащихся;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учить составлять план ответа, записывать тезисы основных положений учебной статьи, делать выводы и обобщения на основе работы с одним или с несколькими источниками информации, создавать устное или письменное высказывание на основе прочитанного;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развивать интеллектуально-образное и эмоциональное восприятие художественного произведения;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способствовать развитию творческих способностей учащихся, их познавательной активности.</w:t>
      </w:r>
    </w:p>
    <w:p w:rsidR="0036231C" w:rsidRPr="005E470B" w:rsidRDefault="0036231C" w:rsidP="0036231C">
      <w:pPr>
        <w:ind w:right="279"/>
        <w:rPr>
          <w:rFonts w:cs="Arial"/>
          <w:b/>
          <w:sz w:val="28"/>
          <w:szCs w:val="28"/>
        </w:rPr>
      </w:pPr>
      <w:r w:rsidRPr="005E470B">
        <w:rPr>
          <w:rFonts w:cs="Arial"/>
          <w:b/>
          <w:sz w:val="28"/>
          <w:szCs w:val="28"/>
        </w:rPr>
        <w:t xml:space="preserve">Воспитательные: 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способствовать эстетическому и нравственному воспитанию учащихся;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 w:rsidRPr="00360671">
        <w:rPr>
          <w:rFonts w:cs="Arial"/>
          <w:sz w:val="28"/>
          <w:szCs w:val="28"/>
        </w:rPr>
        <w:t>формировать у них активную жизненную позицию.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  </w:t>
      </w:r>
      <w:r w:rsidRPr="00360671">
        <w:rPr>
          <w:rFonts w:cs="Arial"/>
          <w:sz w:val="28"/>
          <w:szCs w:val="28"/>
        </w:rPr>
        <w:t xml:space="preserve">Работа по этой технологии на первое место ставит воспитательные </w:t>
      </w:r>
      <w:r>
        <w:rPr>
          <w:rFonts w:cs="Arial"/>
          <w:sz w:val="28"/>
          <w:szCs w:val="28"/>
        </w:rPr>
        <w:t xml:space="preserve">цели, </w:t>
      </w:r>
      <w:r w:rsidRPr="00360671">
        <w:rPr>
          <w:rFonts w:cs="Arial"/>
          <w:sz w:val="28"/>
          <w:szCs w:val="28"/>
        </w:rPr>
        <w:t xml:space="preserve">поэтому на  уроках дети не боятся высказывать свое мнение, учатся быть добрыми, внимательными, сострадательными, учатся находить в жизни позитивные моменты. </w:t>
      </w:r>
      <w:r>
        <w:rPr>
          <w:rFonts w:cs="Arial"/>
          <w:sz w:val="28"/>
          <w:szCs w:val="28"/>
        </w:rPr>
        <w:t xml:space="preserve"> Все эти цели, по-моему, были реализованы на уроке с использованием материалов регионального комплекса «Вокруг тебя – мир» в 5 классе по теме «Е.Носов.  Трудный хлеб». Здесь нельзя говорить о полном использовании модульной технологии,  но есть её элементы.                      </w:t>
      </w:r>
      <w:r w:rsidRPr="00360671">
        <w:rPr>
          <w:rFonts w:cs="Arial"/>
          <w:sz w:val="28"/>
          <w:szCs w:val="28"/>
        </w:rPr>
        <w:t xml:space="preserve">Блок – это большой тематический раздел. Для каждого блока разрабатывается дидактический комплекс, который включает в себя задание (путеводитель, шаг, </w:t>
      </w:r>
      <w:r>
        <w:rPr>
          <w:rFonts w:cs="Arial"/>
          <w:sz w:val="28"/>
          <w:szCs w:val="28"/>
        </w:rPr>
        <w:t xml:space="preserve"> </w:t>
      </w:r>
      <w:r w:rsidRPr="00360671">
        <w:rPr>
          <w:rFonts w:cs="Arial"/>
          <w:sz w:val="28"/>
          <w:szCs w:val="28"/>
        </w:rPr>
        <w:t>алгоритм – можно назвать как угодно).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 w:rsidRPr="003F2150">
        <w:rPr>
          <w:rFonts w:cs="Arial"/>
          <w:b/>
          <w:sz w:val="28"/>
          <w:szCs w:val="28"/>
        </w:rPr>
        <w:t>Каждый шаг   имеет свои функции</w:t>
      </w:r>
      <w:r w:rsidRPr="00360671">
        <w:rPr>
          <w:rFonts w:cs="Arial"/>
          <w:sz w:val="28"/>
          <w:szCs w:val="28"/>
        </w:rPr>
        <w:t>.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Шаг</w:t>
      </w:r>
      <w:r w:rsidRPr="00360671">
        <w:rPr>
          <w:rFonts w:cs="Arial"/>
          <w:sz w:val="28"/>
          <w:szCs w:val="28"/>
        </w:rPr>
        <w:t xml:space="preserve"> № 1 выдается для выполнения опережающего домашнего задания с целью актуализации знаний.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Шаг</w:t>
      </w:r>
      <w:r w:rsidRPr="00360671">
        <w:rPr>
          <w:rFonts w:cs="Arial"/>
          <w:sz w:val="28"/>
          <w:szCs w:val="28"/>
        </w:rPr>
        <w:t xml:space="preserve"> № 2 необходим для изучения нового материала. Он включает в себя два раздела: 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 w:rsidRPr="00360671">
        <w:rPr>
          <w:rFonts w:cs="Arial"/>
          <w:sz w:val="28"/>
          <w:szCs w:val="28"/>
        </w:rPr>
        <w:t>первичное усвоение знаний (репродуктивные вопросы)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 w:rsidRPr="00360671">
        <w:rPr>
          <w:rFonts w:cs="Arial"/>
          <w:sz w:val="28"/>
          <w:szCs w:val="28"/>
        </w:rPr>
        <w:t>осознание и осмысление материала (проблемные вопросы)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Шаг</w:t>
      </w:r>
      <w:r w:rsidRPr="00360671">
        <w:rPr>
          <w:rFonts w:cs="Arial"/>
          <w:sz w:val="28"/>
          <w:szCs w:val="28"/>
        </w:rPr>
        <w:t xml:space="preserve"> № 3 выдается с целью закрепления изученного (короткий по объему), а </w:t>
      </w:r>
      <w:r>
        <w:rPr>
          <w:rFonts w:cs="Arial"/>
          <w:sz w:val="28"/>
          <w:szCs w:val="28"/>
        </w:rPr>
        <w:t>шаг</w:t>
      </w:r>
      <w:r w:rsidRPr="00360671">
        <w:rPr>
          <w:rFonts w:cs="Arial"/>
          <w:sz w:val="28"/>
          <w:szCs w:val="28"/>
        </w:rPr>
        <w:t xml:space="preserve"> № 4 с целью применения полученных знаний (представляет систему знаний и инструкций к ним).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Шаг</w:t>
      </w:r>
      <w:r w:rsidRPr="00360671">
        <w:rPr>
          <w:rFonts w:cs="Arial"/>
          <w:sz w:val="28"/>
          <w:szCs w:val="28"/>
        </w:rPr>
        <w:t xml:space="preserve"> № 5 предназначен для самоконтроля уровня усвоения нового материала и так далее. Все эти этапы можно регулировать каждому учителю на свое усмотрение, так как данную технологию еще называют и гибкой. </w:t>
      </w:r>
    </w:p>
    <w:p w:rsidR="0036231C" w:rsidRDefault="0036231C" w:rsidP="0036231C">
      <w:pPr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Примером такого подхода к созданию блока может служить урок литературы по творчеству Ф.И.Тютчева. </w:t>
      </w:r>
    </w:p>
    <w:p w:rsidR="0036231C" w:rsidRPr="004A1CA9" w:rsidRDefault="0036231C" w:rsidP="0036231C">
      <w:pPr>
        <w:spacing w:after="240"/>
        <w:rPr>
          <w:sz w:val="28"/>
          <w:szCs w:val="28"/>
        </w:rPr>
      </w:pPr>
      <w:r w:rsidRPr="003F2150">
        <w:rPr>
          <w:rFonts w:cs="Arial"/>
          <w:b/>
          <w:sz w:val="28"/>
          <w:szCs w:val="28"/>
        </w:rPr>
        <w:t xml:space="preserve">Технология модульного обучения позволяет учителю оперировать всеми типами уроков: 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изучение нового материала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комплексное применение знаний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обобщение и систематизация знаний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комбинированный урок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учетно-контрольный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урок коррекции</w:t>
      </w:r>
    </w:p>
    <w:p w:rsidR="0036231C" w:rsidRDefault="0036231C" w:rsidP="0036231C">
      <w:pPr>
        <w:ind w:right="279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r w:rsidRPr="00360671">
        <w:rPr>
          <w:rFonts w:cs="Arial"/>
          <w:sz w:val="28"/>
          <w:szCs w:val="28"/>
        </w:rPr>
        <w:t>Учителем могут быть использованы различные системы моделирования уроков. «Смешанная» – это такая система моделирования, при которой сочетаются модульные уроки с уроками общего направления (каждый четвертый урок модульный, 1. 2. 3 уроки – выучка учащихся по базовому стандарту)</w:t>
      </w:r>
      <w:r>
        <w:rPr>
          <w:rFonts w:cs="Arial"/>
          <w:sz w:val="28"/>
          <w:szCs w:val="28"/>
        </w:rPr>
        <w:t xml:space="preserve">. Или наоборот – 1-4 уроки модульные, а 5-6 – традиционные. Так   построены уроки по творчеству М.А.Булгакова. </w:t>
      </w:r>
      <w:r w:rsidRPr="000A30D6">
        <w:rPr>
          <w:b/>
          <w:sz w:val="28"/>
          <w:szCs w:val="28"/>
        </w:rPr>
        <w:t xml:space="preserve">Модуль «Искусство быть собой». Жизнь, творчество, личность </w:t>
      </w:r>
      <w:proofErr w:type="spellStart"/>
      <w:r w:rsidRPr="000A30D6">
        <w:rPr>
          <w:b/>
          <w:sz w:val="28"/>
          <w:szCs w:val="28"/>
        </w:rPr>
        <w:t>М.А.Булгакова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ема</w:t>
      </w:r>
      <w:proofErr w:type="spellEnd"/>
      <w:r>
        <w:rPr>
          <w:sz w:val="28"/>
          <w:szCs w:val="28"/>
        </w:rPr>
        <w:t xml:space="preserve"> 1урока </w:t>
      </w:r>
      <w:r>
        <w:rPr>
          <w:sz w:val="18"/>
          <w:szCs w:val="18"/>
        </w:rPr>
        <w:t>«</w:t>
      </w:r>
      <w:r w:rsidRPr="000A30D6">
        <w:rPr>
          <w:sz w:val="28"/>
          <w:szCs w:val="28"/>
        </w:rPr>
        <w:t>Творческая судьба М.А.Булгакова</w:t>
      </w:r>
      <w:r>
        <w:rPr>
          <w:sz w:val="28"/>
          <w:szCs w:val="28"/>
        </w:rPr>
        <w:t xml:space="preserve">», 2 </w:t>
      </w:r>
      <w:r w:rsidRPr="000A30D6">
        <w:rPr>
          <w:sz w:val="28"/>
          <w:szCs w:val="28"/>
        </w:rPr>
        <w:t xml:space="preserve">- Сатирическая направленность </w:t>
      </w:r>
      <w:r w:rsidRPr="000A30D6">
        <w:rPr>
          <w:sz w:val="28"/>
          <w:szCs w:val="28"/>
        </w:rPr>
        <w:lastRenderedPageBreak/>
        <w:t>повести М.Булгакова «Собачье сердце»</w:t>
      </w:r>
      <w:r>
        <w:rPr>
          <w:sz w:val="28"/>
          <w:szCs w:val="28"/>
        </w:rPr>
        <w:t xml:space="preserve">, 3 </w:t>
      </w:r>
      <w:r w:rsidRPr="000A30D6">
        <w:rPr>
          <w:sz w:val="28"/>
          <w:szCs w:val="28"/>
        </w:rPr>
        <w:t>- «Все люди добры». Роман «Мастер и Маргарита» - писательский подвиг Булгакова. Анализ первых глав романа.</w:t>
      </w:r>
      <w:r>
        <w:rPr>
          <w:sz w:val="28"/>
          <w:szCs w:val="28"/>
        </w:rPr>
        <w:t xml:space="preserve"> 4 - </w:t>
      </w:r>
      <w:r w:rsidRPr="002F4792">
        <w:rPr>
          <w:sz w:val="18"/>
          <w:szCs w:val="18"/>
        </w:rPr>
        <w:t xml:space="preserve"> </w:t>
      </w:r>
      <w:r w:rsidRPr="000A30D6">
        <w:rPr>
          <w:sz w:val="28"/>
          <w:szCs w:val="28"/>
        </w:rPr>
        <w:t>«Необъяснимые происшествия».</w:t>
      </w:r>
      <w:r>
        <w:rPr>
          <w:sz w:val="28"/>
          <w:szCs w:val="28"/>
        </w:rPr>
        <w:t xml:space="preserve">  </w:t>
      </w:r>
    </w:p>
    <w:p w:rsidR="0036231C" w:rsidRPr="000A30D6" w:rsidRDefault="0036231C" w:rsidP="0036231C">
      <w:pPr>
        <w:ind w:right="279"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При к</w:t>
      </w:r>
      <w:r w:rsidRPr="00360671">
        <w:rPr>
          <w:rFonts w:cs="Arial"/>
          <w:sz w:val="28"/>
          <w:szCs w:val="28"/>
        </w:rPr>
        <w:t>онструировани</w:t>
      </w:r>
      <w:r>
        <w:rPr>
          <w:rFonts w:cs="Arial"/>
          <w:sz w:val="28"/>
          <w:szCs w:val="28"/>
        </w:rPr>
        <w:t xml:space="preserve">и </w:t>
      </w:r>
      <w:r w:rsidRPr="00360671">
        <w:rPr>
          <w:rFonts w:cs="Arial"/>
          <w:sz w:val="28"/>
          <w:szCs w:val="28"/>
        </w:rPr>
        <w:t>уроков малыми блоками (3-4 час</w:t>
      </w:r>
      <w:r>
        <w:rPr>
          <w:rFonts w:cs="Arial"/>
          <w:sz w:val="28"/>
          <w:szCs w:val="28"/>
        </w:rPr>
        <w:t xml:space="preserve">) </w:t>
      </w:r>
      <w:r w:rsidRPr="00360671">
        <w:rPr>
          <w:rFonts w:cs="Arial"/>
          <w:sz w:val="28"/>
          <w:szCs w:val="28"/>
        </w:rPr>
        <w:t xml:space="preserve"> части модуля могут быть такими: урок нового материала; урок комплексного применения знаний; урок систематизации и обобщения материала. Но такой модульный блок может сочетаться с традиционными уроками, т.к. дети не готовы учиться в режиме самостоятельной работы в течени</w:t>
      </w:r>
      <w:r>
        <w:rPr>
          <w:rFonts w:cs="Arial"/>
          <w:sz w:val="28"/>
          <w:szCs w:val="28"/>
        </w:rPr>
        <w:t xml:space="preserve">е всего </w:t>
      </w:r>
      <w:proofErr w:type="spellStart"/>
      <w:r>
        <w:rPr>
          <w:rFonts w:cs="Arial"/>
          <w:sz w:val="28"/>
          <w:szCs w:val="28"/>
        </w:rPr>
        <w:t>модуля</w:t>
      </w:r>
      <w:proofErr w:type="gramStart"/>
      <w:r>
        <w:rPr>
          <w:rFonts w:cs="Arial"/>
          <w:sz w:val="28"/>
          <w:szCs w:val="28"/>
        </w:rPr>
        <w:t>.</w:t>
      </w:r>
      <w:r w:rsidRPr="00360671">
        <w:rPr>
          <w:rFonts w:cs="Arial"/>
          <w:sz w:val="28"/>
          <w:szCs w:val="28"/>
        </w:rPr>
        <w:t>Б</w:t>
      </w:r>
      <w:proofErr w:type="gramEnd"/>
      <w:r w:rsidRPr="00360671">
        <w:rPr>
          <w:rFonts w:cs="Arial"/>
          <w:sz w:val="28"/>
          <w:szCs w:val="28"/>
        </w:rPr>
        <w:t>ольшой</w:t>
      </w:r>
      <w:proofErr w:type="spellEnd"/>
      <w:r w:rsidRPr="00360671">
        <w:rPr>
          <w:rFonts w:cs="Arial"/>
          <w:sz w:val="28"/>
          <w:szCs w:val="28"/>
        </w:rPr>
        <w:t xml:space="preserve"> блок 13-15 часов (лекционно-семинарская система в 10-11 классах). Необходимо учесть, что в большом блоке 1 урок – это урок коррекции того, что изучалось раньше. Форма такого урока – диагностика</w:t>
      </w:r>
      <w:r>
        <w:rPr>
          <w:rFonts w:cs="Arial"/>
          <w:sz w:val="28"/>
          <w:szCs w:val="28"/>
        </w:rPr>
        <w:t>,</w:t>
      </w:r>
      <w:r w:rsidRPr="0036067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</w:t>
      </w:r>
      <w:r w:rsidRPr="00360671">
        <w:rPr>
          <w:rFonts w:cs="Arial"/>
          <w:sz w:val="28"/>
          <w:szCs w:val="28"/>
        </w:rPr>
        <w:t xml:space="preserve">озволяющая выявить </w:t>
      </w:r>
      <w:r>
        <w:rPr>
          <w:rFonts w:cs="Arial"/>
          <w:sz w:val="28"/>
          <w:szCs w:val="28"/>
        </w:rPr>
        <w:t xml:space="preserve"> </w:t>
      </w:r>
      <w:r w:rsidRPr="00360671">
        <w:rPr>
          <w:rFonts w:cs="Arial"/>
          <w:sz w:val="28"/>
          <w:szCs w:val="28"/>
        </w:rPr>
        <w:t xml:space="preserve"> уровень </w:t>
      </w:r>
      <w:proofErr w:type="spellStart"/>
      <w:r w:rsidRPr="00360671">
        <w:rPr>
          <w:rFonts w:cs="Arial"/>
          <w:sz w:val="28"/>
          <w:szCs w:val="28"/>
        </w:rPr>
        <w:t>обученности</w:t>
      </w:r>
      <w:proofErr w:type="spellEnd"/>
      <w:r w:rsidRPr="00360671">
        <w:rPr>
          <w:rFonts w:cs="Arial"/>
          <w:sz w:val="28"/>
          <w:szCs w:val="28"/>
        </w:rPr>
        <w:t xml:space="preserve">; уровень </w:t>
      </w:r>
      <w:proofErr w:type="spellStart"/>
      <w:r w:rsidRPr="00360671">
        <w:rPr>
          <w:rFonts w:cs="Arial"/>
          <w:sz w:val="28"/>
          <w:szCs w:val="28"/>
        </w:rPr>
        <w:t>обучаемости</w:t>
      </w:r>
      <w:proofErr w:type="spellEnd"/>
      <w:r w:rsidRPr="00360671">
        <w:rPr>
          <w:rFonts w:cs="Arial"/>
          <w:sz w:val="28"/>
          <w:szCs w:val="28"/>
        </w:rPr>
        <w:t>; готовности учиться и самостоятельно работать с текстом учебника.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Т</w:t>
      </w:r>
      <w:r w:rsidRPr="00360671">
        <w:rPr>
          <w:rFonts w:cs="Arial"/>
          <w:sz w:val="28"/>
          <w:szCs w:val="28"/>
        </w:rPr>
        <w:t>ехнологи</w:t>
      </w:r>
      <w:r>
        <w:rPr>
          <w:rFonts w:cs="Arial"/>
          <w:sz w:val="28"/>
          <w:szCs w:val="28"/>
        </w:rPr>
        <w:t>я</w:t>
      </w:r>
      <w:r w:rsidRPr="0036067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360671">
        <w:rPr>
          <w:rFonts w:cs="Arial"/>
          <w:sz w:val="28"/>
          <w:szCs w:val="28"/>
        </w:rPr>
        <w:t>модульного обучения</w:t>
      </w:r>
      <w:r>
        <w:rPr>
          <w:rFonts w:cs="Arial"/>
          <w:sz w:val="28"/>
          <w:szCs w:val="28"/>
        </w:rPr>
        <w:t xml:space="preserve"> имеет свои плюсы и минусы.</w:t>
      </w:r>
      <w:r w:rsidRPr="00360671">
        <w:rPr>
          <w:rFonts w:cs="Arial"/>
          <w:sz w:val="28"/>
          <w:szCs w:val="28"/>
        </w:rPr>
        <w:t xml:space="preserve"> 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</w:p>
    <w:p w:rsidR="0036231C" w:rsidRPr="003F2150" w:rsidRDefault="0036231C" w:rsidP="0036231C">
      <w:pPr>
        <w:ind w:right="279"/>
        <w:rPr>
          <w:rFonts w:cs="Arial"/>
          <w:b/>
          <w:sz w:val="28"/>
          <w:szCs w:val="28"/>
        </w:rPr>
      </w:pPr>
      <w:r w:rsidRPr="003F2150">
        <w:rPr>
          <w:rFonts w:cs="Arial"/>
          <w:b/>
          <w:sz w:val="28"/>
          <w:szCs w:val="28"/>
        </w:rPr>
        <w:t xml:space="preserve">Преимущества работы по технологии </w:t>
      </w:r>
      <w:r>
        <w:rPr>
          <w:rFonts w:cs="Arial"/>
          <w:b/>
          <w:sz w:val="28"/>
          <w:szCs w:val="28"/>
        </w:rPr>
        <w:t xml:space="preserve"> </w:t>
      </w:r>
      <w:r w:rsidRPr="003F2150">
        <w:rPr>
          <w:rFonts w:cs="Arial"/>
          <w:b/>
          <w:sz w:val="28"/>
          <w:szCs w:val="28"/>
        </w:rPr>
        <w:t xml:space="preserve">модульного обучения состоят в том, что осуществляется: 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-д</w:t>
      </w:r>
      <w:r w:rsidRPr="00360671">
        <w:rPr>
          <w:rFonts w:cs="Arial"/>
          <w:sz w:val="28"/>
          <w:szCs w:val="28"/>
        </w:rPr>
        <w:t>ифференцированный подход в обучении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-в</w:t>
      </w:r>
      <w:r w:rsidRPr="00360671">
        <w:rPr>
          <w:rFonts w:cs="Arial"/>
          <w:sz w:val="28"/>
          <w:szCs w:val="28"/>
        </w:rPr>
        <w:t>озможность использования различных видов деятельности (индивидуальной, в парах, в группах)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-н</w:t>
      </w:r>
      <w:r w:rsidRPr="00360671">
        <w:rPr>
          <w:rFonts w:cs="Arial"/>
          <w:sz w:val="28"/>
          <w:szCs w:val="28"/>
        </w:rPr>
        <w:t>акопление материала к выпускному сочинению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-п</w:t>
      </w:r>
      <w:r w:rsidRPr="00360671">
        <w:rPr>
          <w:rFonts w:cs="Arial"/>
          <w:sz w:val="28"/>
          <w:szCs w:val="28"/>
        </w:rPr>
        <w:t>одготовка к ЕГЭ (часть С)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-п</w:t>
      </w:r>
      <w:r w:rsidRPr="00360671">
        <w:rPr>
          <w:rFonts w:cs="Arial"/>
          <w:sz w:val="28"/>
          <w:szCs w:val="28"/>
        </w:rPr>
        <w:t xml:space="preserve">овышение уровня качества </w:t>
      </w:r>
      <w:proofErr w:type="spellStart"/>
      <w:r w:rsidRPr="00360671">
        <w:rPr>
          <w:rFonts w:cs="Arial"/>
          <w:sz w:val="28"/>
          <w:szCs w:val="28"/>
        </w:rPr>
        <w:t>обученности</w:t>
      </w:r>
      <w:proofErr w:type="spellEnd"/>
      <w:r w:rsidRPr="00360671">
        <w:rPr>
          <w:rFonts w:cs="Arial"/>
          <w:sz w:val="28"/>
          <w:szCs w:val="28"/>
        </w:rPr>
        <w:t xml:space="preserve"> учащихся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-п</w:t>
      </w:r>
      <w:r w:rsidRPr="00360671">
        <w:rPr>
          <w:rFonts w:cs="Arial"/>
          <w:sz w:val="28"/>
          <w:szCs w:val="28"/>
        </w:rPr>
        <w:t>овышение мотивации в изучении литературы</w:t>
      </w:r>
    </w:p>
    <w:p w:rsidR="0036231C" w:rsidRPr="00EA465D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3F2150">
        <w:rPr>
          <w:rFonts w:cs="Arial"/>
          <w:b/>
          <w:sz w:val="28"/>
          <w:szCs w:val="28"/>
        </w:rPr>
        <w:t xml:space="preserve">Такая технология  помогает развивать </w:t>
      </w:r>
      <w:proofErr w:type="spellStart"/>
      <w:r w:rsidRPr="003F2150">
        <w:rPr>
          <w:rFonts w:cs="Arial"/>
          <w:b/>
          <w:sz w:val="28"/>
          <w:szCs w:val="28"/>
        </w:rPr>
        <w:t>общеучебные</w:t>
      </w:r>
      <w:proofErr w:type="spellEnd"/>
      <w:r w:rsidRPr="003F2150">
        <w:rPr>
          <w:rFonts w:cs="Arial"/>
          <w:b/>
          <w:sz w:val="28"/>
          <w:szCs w:val="28"/>
        </w:rPr>
        <w:t xml:space="preserve"> умения и навыки: 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навык внимательного чтения;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умение сравнивать, обобщать, классифицировать, выделять главное;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умение вычленять противоречия;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умение формулировать проблемы, аргументировать, доказывать;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исследовательские умения;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умения участвовать в учебном диалоге, дискуссии, споре,  вести полемику;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навыки обращения со словарем, справочником и другими источниками информации;</w:t>
      </w:r>
    </w:p>
    <w:p w:rsidR="0036231C" w:rsidRPr="00360671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умение планировать текущую и перспективную учебную работу, организовать себя на выполнение поставленных задач, действовать по алгоритму;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360671">
        <w:rPr>
          <w:rFonts w:cs="Arial"/>
          <w:sz w:val="28"/>
          <w:szCs w:val="28"/>
        </w:rPr>
        <w:t>умение осуществл</w:t>
      </w:r>
      <w:r>
        <w:rPr>
          <w:rFonts w:cs="Arial"/>
          <w:sz w:val="28"/>
          <w:szCs w:val="28"/>
        </w:rPr>
        <w:t xml:space="preserve">ять самоконтроль, взаимоконтроль. 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>
        <w:rPr>
          <w:sz w:val="28"/>
          <w:szCs w:val="28"/>
        </w:rPr>
        <w:t>Разработка модульных обучающих программ показала, что процесс “конструирования” модулей позволяет “отсечь” все лишнее, всю избыточную учебную информацию, которая не только способствует, а чаще всего затрудняет усвоение нового материала. Модульный подход в обучении позволяет систематизировать и структурировать большой по объему учебный материал и в необходимых пределах уплотнить его.</w:t>
      </w:r>
    </w:p>
    <w:p w:rsidR="0036231C" w:rsidRDefault="0036231C" w:rsidP="0036231C">
      <w:pPr>
        <w:ind w:right="2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Важным условием перехода на модульное обучение я считаю уровень готовности школьников к самостоятельной учебно-познавательной деятельности. Не во всех классах одинаково эффективно проходят модульные уроки. Только в тех классах, где учитель большое внимание уделял формированию навыков самостоятельной работы, учащиеся полностью справляются с модулями. Некоторые  ученики не успевают выполнить все задания из-за того, что просто не умеют самостоятельно работать. Поэтому я работаю с модулями не во всех классах, а только в тех, где дети умеют самостоятельно работать. В остальных же классах можно использовать элементы модульной технологии при изучении отдельных тем школьного курса, формируя у них тем самым  такие навыки.  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М</w:t>
      </w:r>
      <w:r w:rsidRPr="00175AF4">
        <w:rPr>
          <w:rFonts w:cs="Arial"/>
          <w:sz w:val="28"/>
          <w:szCs w:val="28"/>
        </w:rPr>
        <w:t>одульно</w:t>
      </w:r>
      <w:r>
        <w:rPr>
          <w:rFonts w:cs="Arial"/>
          <w:sz w:val="28"/>
          <w:szCs w:val="28"/>
        </w:rPr>
        <w:t xml:space="preserve">е </w:t>
      </w:r>
      <w:r w:rsidRPr="00175AF4">
        <w:rPr>
          <w:rFonts w:cs="Arial"/>
          <w:sz w:val="28"/>
          <w:szCs w:val="28"/>
        </w:rPr>
        <w:t>представлени</w:t>
      </w:r>
      <w:r>
        <w:rPr>
          <w:rFonts w:cs="Arial"/>
          <w:sz w:val="28"/>
          <w:szCs w:val="28"/>
        </w:rPr>
        <w:t xml:space="preserve">е </w:t>
      </w:r>
      <w:r w:rsidRPr="00175AF4">
        <w:rPr>
          <w:rFonts w:cs="Arial"/>
          <w:sz w:val="28"/>
          <w:szCs w:val="28"/>
        </w:rPr>
        <w:t>учебного материала помогает организовать диффер</w:t>
      </w:r>
      <w:r>
        <w:rPr>
          <w:rFonts w:cs="Arial"/>
          <w:sz w:val="28"/>
          <w:szCs w:val="28"/>
        </w:rPr>
        <w:t>енцированную работу с учащимися</w:t>
      </w:r>
      <w:r w:rsidRPr="00175AF4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 Можно </w:t>
      </w:r>
      <w:r w:rsidRPr="00175AF4">
        <w:rPr>
          <w:rFonts w:cs="Arial"/>
          <w:sz w:val="28"/>
          <w:szCs w:val="28"/>
        </w:rPr>
        <w:t>разработа</w:t>
      </w:r>
      <w:r>
        <w:rPr>
          <w:rFonts w:cs="Arial"/>
          <w:sz w:val="28"/>
          <w:szCs w:val="28"/>
        </w:rPr>
        <w:t xml:space="preserve">ть </w:t>
      </w:r>
      <w:r w:rsidRPr="00175AF4">
        <w:rPr>
          <w:rFonts w:cs="Arial"/>
          <w:sz w:val="28"/>
          <w:szCs w:val="28"/>
        </w:rPr>
        <w:t xml:space="preserve">комплекс </w:t>
      </w:r>
      <w:proofErr w:type="spellStart"/>
      <w:r w:rsidRPr="00175AF4">
        <w:rPr>
          <w:rFonts w:cs="Arial"/>
          <w:sz w:val="28"/>
          <w:szCs w:val="28"/>
        </w:rPr>
        <w:t>разноуровневых</w:t>
      </w:r>
      <w:proofErr w:type="spellEnd"/>
      <w:r w:rsidRPr="00175AF4">
        <w:rPr>
          <w:rFonts w:cs="Arial"/>
          <w:sz w:val="28"/>
          <w:szCs w:val="28"/>
        </w:rPr>
        <w:t xml:space="preserve"> заданий для уроков  литературы </w:t>
      </w:r>
      <w:r>
        <w:rPr>
          <w:rFonts w:cs="Arial"/>
          <w:sz w:val="28"/>
          <w:szCs w:val="28"/>
        </w:rPr>
        <w:t xml:space="preserve"> и русского языка </w:t>
      </w:r>
      <w:r w:rsidRPr="00175AF4">
        <w:rPr>
          <w:rFonts w:cs="Arial"/>
          <w:sz w:val="28"/>
          <w:szCs w:val="28"/>
        </w:rPr>
        <w:t xml:space="preserve">по темам и блокам: уровень </w:t>
      </w:r>
      <w:r>
        <w:rPr>
          <w:rFonts w:cs="Arial"/>
          <w:sz w:val="28"/>
          <w:szCs w:val="28"/>
        </w:rPr>
        <w:t>1</w:t>
      </w:r>
      <w:r w:rsidRPr="00175AF4">
        <w:rPr>
          <w:rFonts w:cs="Arial"/>
          <w:sz w:val="28"/>
          <w:szCs w:val="28"/>
        </w:rPr>
        <w:t>– прочитать, запомнить, пересказать</w:t>
      </w:r>
      <w:r>
        <w:rPr>
          <w:rFonts w:cs="Arial"/>
          <w:sz w:val="28"/>
          <w:szCs w:val="28"/>
        </w:rPr>
        <w:t>, написать. Вставляя буквы и знаки препинания</w:t>
      </w:r>
      <w:r w:rsidRPr="00175AF4">
        <w:rPr>
          <w:rFonts w:cs="Arial"/>
          <w:sz w:val="28"/>
          <w:szCs w:val="28"/>
        </w:rPr>
        <w:t xml:space="preserve">; уровень </w:t>
      </w:r>
      <w:r>
        <w:rPr>
          <w:rFonts w:cs="Arial"/>
          <w:sz w:val="28"/>
          <w:szCs w:val="28"/>
        </w:rPr>
        <w:t>2</w:t>
      </w:r>
      <w:r w:rsidRPr="00175AF4">
        <w:rPr>
          <w:rFonts w:cs="Arial"/>
          <w:sz w:val="28"/>
          <w:szCs w:val="28"/>
        </w:rPr>
        <w:t>– ответить на проблемные вопросы, придумать их самим учащимся</w:t>
      </w:r>
      <w:r>
        <w:rPr>
          <w:rFonts w:cs="Arial"/>
          <w:sz w:val="28"/>
          <w:szCs w:val="28"/>
        </w:rPr>
        <w:t>, выполнить усложнённые задания по русскому языку</w:t>
      </w:r>
      <w:r w:rsidRPr="00175AF4">
        <w:rPr>
          <w:rFonts w:cs="Arial"/>
          <w:sz w:val="28"/>
          <w:szCs w:val="28"/>
        </w:rPr>
        <w:t xml:space="preserve">; уровень </w:t>
      </w:r>
      <w:r>
        <w:rPr>
          <w:rFonts w:cs="Arial"/>
          <w:sz w:val="28"/>
          <w:szCs w:val="28"/>
        </w:rPr>
        <w:t>3</w:t>
      </w:r>
      <w:r w:rsidRPr="00175AF4">
        <w:rPr>
          <w:rFonts w:cs="Arial"/>
          <w:sz w:val="28"/>
          <w:szCs w:val="28"/>
        </w:rPr>
        <w:t xml:space="preserve"> – выполнить творческое задание. Применение таких форм работы позволяет стабилизировать и улучшить успеваемость и качество обучения в неуспешном классе. 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Так на уроке   по басням Крылова дети получают задания разных уровней для анализа басен: 1 группа – прочить выразительно, подумать, о каком пороке говорит автор, найти мораль басни. Ребята 2 группы читают басню по ролям, находят крылатые выражения, определяют идею, художественные средства, используемые автором для создания образов.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Учащиеся 3 группы, определив мораль басни, пишут  сочинение на тему данной басни  или пытаются сами написать басню. 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Первые уроки по модульной технологии лучше проводить на уроках систематизации и обобщения. Если эта работа понравится и пойдёт гладко, можно использовать модули и при изучении нового материала.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М</w:t>
      </w:r>
      <w:r w:rsidRPr="00360671">
        <w:rPr>
          <w:rFonts w:cs="Arial"/>
          <w:sz w:val="28"/>
          <w:szCs w:val="28"/>
        </w:rPr>
        <w:t>одульное обучение является «гибкой» технологией, поэтому она взаимосвязана с другими образовательными технологиями, что дает возможность учителю повышать  уровень самообразования, разнообразить форму уроков, развивать творческие способности учащихся.</w:t>
      </w:r>
    </w:p>
    <w:p w:rsidR="0036231C" w:rsidRDefault="0036231C" w:rsidP="0036231C">
      <w:pPr>
        <w:ind w:right="27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</w:p>
    <w:p w:rsidR="0036231C" w:rsidRDefault="0036231C" w:rsidP="0036231C">
      <w:pPr>
        <w:rPr>
          <w:b/>
          <w:bCs/>
          <w:sz w:val="28"/>
          <w:szCs w:val="28"/>
        </w:rPr>
      </w:pPr>
    </w:p>
    <w:p w:rsidR="0036231C" w:rsidRDefault="0036231C" w:rsidP="0036231C">
      <w:pPr>
        <w:rPr>
          <w:b/>
          <w:bCs/>
          <w:sz w:val="28"/>
          <w:szCs w:val="28"/>
        </w:rPr>
      </w:pPr>
    </w:p>
    <w:p w:rsidR="0036231C" w:rsidRDefault="0036231C" w:rsidP="0036231C">
      <w:pPr>
        <w:rPr>
          <w:b/>
          <w:bCs/>
          <w:sz w:val="28"/>
          <w:szCs w:val="28"/>
        </w:rPr>
      </w:pPr>
    </w:p>
    <w:p w:rsidR="0036231C" w:rsidRDefault="0036231C" w:rsidP="0036231C">
      <w:pPr>
        <w:rPr>
          <w:b/>
          <w:bCs/>
          <w:sz w:val="28"/>
          <w:szCs w:val="28"/>
        </w:rPr>
      </w:pPr>
    </w:p>
    <w:p w:rsidR="0036231C" w:rsidRDefault="0036231C" w:rsidP="0036231C">
      <w:pPr>
        <w:rPr>
          <w:b/>
          <w:bCs/>
          <w:sz w:val="28"/>
          <w:szCs w:val="28"/>
        </w:rPr>
      </w:pPr>
    </w:p>
    <w:p w:rsidR="0036231C" w:rsidRDefault="0036231C" w:rsidP="0036231C">
      <w:pPr>
        <w:rPr>
          <w:b/>
          <w:bCs/>
          <w:sz w:val="28"/>
          <w:szCs w:val="28"/>
        </w:rPr>
      </w:pPr>
    </w:p>
    <w:p w:rsidR="00D0484B" w:rsidRDefault="00D0484B"/>
    <w:sectPr w:rsidR="00D0484B" w:rsidSect="00D0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31C"/>
    <w:rsid w:val="0036231C"/>
    <w:rsid w:val="00D0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6231C"/>
    <w:rPr>
      <w:i/>
      <w:iCs/>
    </w:rPr>
  </w:style>
  <w:style w:type="paragraph" w:styleId="a4">
    <w:name w:val="No Spacing"/>
    <w:uiPriority w:val="1"/>
    <w:qFormat/>
    <w:rsid w:val="003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2448</Words>
  <Characters>13955</Characters>
  <Application>Microsoft Office Word</Application>
  <DocSecurity>0</DocSecurity>
  <Lines>116</Lines>
  <Paragraphs>32</Paragraphs>
  <ScaleCrop>false</ScaleCrop>
  <Company>WolfishLair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2013-06-26T06:51:00Z</dcterms:created>
  <dcterms:modified xsi:type="dcterms:W3CDTF">2013-06-26T06:52:00Z</dcterms:modified>
</cp:coreProperties>
</file>