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43" w:rsidRDefault="00D41CBA">
      <w:pPr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D41CBA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№ 2   </w:t>
      </w:r>
      <w:r w:rsidRPr="00D41CBA">
        <w:rPr>
          <w:rFonts w:ascii="Calibri" w:eastAsia="Times New Roman" w:hAnsi="Calibri" w:cs="Calibri"/>
          <w:b/>
          <w:sz w:val="28"/>
          <w:szCs w:val="28"/>
          <w:lang w:eastAsia="ar-SA"/>
        </w:rPr>
        <w:t>« Человек и природа»</w:t>
      </w:r>
      <w:r w:rsidRPr="00D41CBA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 8 класс</w:t>
      </w:r>
    </w:p>
    <w:p w:rsidR="005164B7" w:rsidRPr="005164B7" w:rsidRDefault="005164B7" w:rsidP="005164B7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  <w:r w:rsidRPr="005164B7">
        <w:rPr>
          <w:rFonts w:ascii="Calibri" w:eastAsia="Times New Roman" w:hAnsi="Calibri" w:cs="Calibri"/>
          <w:color w:val="6B6B6B"/>
          <w:sz w:val="20"/>
          <w:szCs w:val="20"/>
          <w:lang w:eastAsia="ru-RU"/>
        </w:rPr>
        <w:t>1</w:t>
      </w: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 Что относится к экологическим проблемам?</w:t>
      </w: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  <w:t>1) проблема международного терроризма*</w:t>
      </w: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  <w:t>2) распространение алкоголизма среди подростков</w:t>
      </w: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  <w:t>3) перенаселенность стран Азии и Африки</w:t>
      </w: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  <w:t>4) загрязнение воздуха промышленными отходами*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  <w:t>2. Найдите в приведенном ниже списке примеры негативного воздействия общества на природу и выпишите в строку ответа цифры, под которыми они указаны.</w:t>
      </w: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  <w:t>1) организация национального парка</w:t>
      </w: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  <w:t>2) промышленное загрязнение русла реки*</w:t>
      </w: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  <w:t>3) вырубка парка под строительство жилья*</w:t>
      </w: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  <w:t>4) принятие программы сохранения амурских тигров</w:t>
      </w: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  <w:t>5) принятие экологического законодательства</w:t>
      </w: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</w:r>
      <w:proofErr w:type="gramStart"/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3</w:t>
      </w:r>
      <w:proofErr w:type="gramEnd"/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 xml:space="preserve"> Что  из перечисленного  является  глобальной проблемой?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1) совершенствование орудий труда и техники; 2) развитие общества;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3) физическое развитие человека; 4) загрязнение окружающей среды.*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 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4</w:t>
      </w:r>
      <w:proofErr w:type="gramStart"/>
      <w:r w:rsidRPr="005164B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</w:t>
      </w: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 xml:space="preserve"> К</w:t>
      </w:r>
      <w:proofErr w:type="gramEnd"/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 xml:space="preserve"> моральным нормам относятся: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1)уважение к другим народам;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2) верховенство закона;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3) преданность и любовь к Родине;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4) бережное отношение к природе;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5) талант;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6) любовь и искусство;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7) честное исполнение долга.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</w:p>
    <w:p w:rsidR="005164B7" w:rsidRPr="005164B7" w:rsidRDefault="005164B7" w:rsidP="00516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5. Вставьте пропущенное слово:</w:t>
      </w:r>
    </w:p>
    <w:p w:rsidR="005164B7" w:rsidRPr="005164B7" w:rsidRDefault="005164B7" w:rsidP="00516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«Человек – часть ___________________, то есть живет по определенным законам природы, которые передаются по наследству».</w:t>
      </w:r>
    </w:p>
    <w:p w:rsidR="005164B7" w:rsidRPr="005164B7" w:rsidRDefault="005164B7" w:rsidP="005164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6. Человека от животного отличает</w:t>
      </w:r>
    </w:p>
    <w:p w:rsidR="005164B7" w:rsidRPr="005164B7" w:rsidRDefault="005164B7" w:rsidP="005164B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1)  использование природных объектов;</w:t>
      </w:r>
    </w:p>
    <w:p w:rsidR="005164B7" w:rsidRPr="005164B7" w:rsidRDefault="005164B7" w:rsidP="005164B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2)  способность к творчеству;*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3) инстинкт самосохранения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7.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 Экология изучает воздействие человеческой деятельности: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1)        на развитие всемирных религий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2)        на совершенствование домашнего хозяйства, быта людей и древних времён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3)        на окружающую природу, взаимоотношения природы и общества+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4)        на культурную среду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</w:pP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8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 </w:t>
      </w:r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.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 Верны ли следующие суждения?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А. «Естественная окружающая человека среда отступает </w:t>
      </w:r>
      <w:proofErr w:type="gramStart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перед</w:t>
      </w:r>
      <w:proofErr w:type="gramEnd"/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искусственной средой, </w:t>
      </w:r>
      <w:proofErr w:type="gramStart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но</w:t>
      </w:r>
      <w:proofErr w:type="gramEnd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 в конечном счёте нужна человеку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больше последней».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Б. «Современному человеку искусственная окружающая среда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может заменить среду естественную».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1)        верно только</w:t>
      </w:r>
      <w:proofErr w:type="gramStart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 А</w:t>
      </w:r>
      <w:proofErr w:type="gramEnd"/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2)        верно только</w:t>
      </w:r>
      <w:proofErr w:type="gramStart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 Б</w:t>
      </w:r>
      <w:proofErr w:type="gramEnd"/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3)        верны и</w:t>
      </w:r>
      <w:proofErr w:type="gramStart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 А</w:t>
      </w:r>
      <w:proofErr w:type="gramEnd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, и Б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4)        оба суждения неверны+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9.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 В отличие от природы, общество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1)является системой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2)находится в развитии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lastRenderedPageBreak/>
        <w:t>3)выступает в качестве творца культуры+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4)развивается по собственным законам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</w:t>
      </w:r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10</w:t>
      </w:r>
      <w:proofErr w:type="gramStart"/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 xml:space="preserve"> 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 В</w:t>
      </w:r>
      <w:proofErr w:type="gramEnd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ыделяя основные элементы общества, их взаимосвязь и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взаимодействие, учёные характеризуют общество как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1)систему+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2)часть природы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3)материальный мир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4)цивилизацию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11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  Человек воздействует на природу: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1)       благоприятно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2)       его влияние не имеет последствий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3)   и благоприятно, и неблагоприятно+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4)   неблагоприятно</w:t>
      </w:r>
    </w:p>
    <w:p w:rsidR="005164B7" w:rsidRPr="005164B7" w:rsidRDefault="005164B7" w:rsidP="005164B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12</w:t>
      </w:r>
      <w:proofErr w:type="gramStart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 К</w:t>
      </w:r>
      <w:proofErr w:type="gramEnd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 числу глобальных проблем не относится: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1)       угроза ядерной войны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2)   распространение наркомании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3)   дефицит природных ресурсов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4)   атеизм как противопоставление религиозной идеологии+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13.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 Демографические проблемы порождены: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1)       гонкой вооружения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2)   соперничеством СССР и США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3)   быстрым и неконтролируемым ростом населения на планете+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4)   загрязнением окружающей среды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14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. Верны ли следующие суждения об обществе?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А. Общество, как и природа, является динамической системой, от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softHyphen/>
        <w:t>дельные элементы которой взаимодействуют друг с другом.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Б. Общество вместе с природой образуют окружающий человека ма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softHyphen/>
        <w:t>териальный мир.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1)       верно только</w:t>
      </w:r>
      <w:proofErr w:type="gramStart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 А</w:t>
      </w:r>
      <w:proofErr w:type="gramEnd"/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2)   верно только</w:t>
      </w:r>
      <w:proofErr w:type="gramStart"/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 Б</w:t>
      </w:r>
      <w:proofErr w:type="gramEnd"/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3)   верны оба суждения+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4)   оба суждения неверны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15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Природные условия России: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1)       были благоприятны для занятия земледелием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2)   позволяли тщательно обрабатывать землю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3)   требовали крайнего напряжения сил+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4)   слабо влияли на жизнь людей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/>
          <w:color w:val="333333"/>
          <w:sz w:val="20"/>
          <w:szCs w:val="20"/>
          <w:lang w:eastAsia="ru-RU"/>
        </w:rPr>
        <w:t>16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 xml:space="preserve"> . Существует утверждение: «Все для человека. Нужно производить как можно больше товаров для него, а для этого приходится «втор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softHyphen/>
        <w:t>гаться» в природу, нарушая естественные законы ее развития. Либо человек, его благополучие, либо природа и ее благополучие. Третьего не дано».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Ваше отношение к этому суждению? Свой ответ обоснуйте, опираясь на знания обществоведческого курса, факты общественной жизни и личный опыт.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 xml:space="preserve">Ответ 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 Правильный ответ может содержать следующие позиции: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- общество и природа взаимосвязаны;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- природа — естественная среда обитания общества;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- цель производства — удовлетворение фундаментальных потребностей человека в пище, одежде;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- столетиями человек пользовался богатствами природы, загрязняя ат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softHyphen/>
        <w:t>мосферу, вырубая леса, добывая полезные ископаемые, заражая воду, уничтожая почву;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- в результате возникла угроза глобальной экологической катастро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softHyphen/>
        <w:t>фы — необратимых изменений естественных условий жизни на Земле, грозящих деградацией и даже гибелью человека;</w:t>
      </w:r>
    </w:p>
    <w:p w:rsidR="005164B7" w:rsidRPr="005164B7" w:rsidRDefault="005164B7" w:rsidP="005164B7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333333"/>
          <w:sz w:val="20"/>
          <w:szCs w:val="20"/>
          <w:lang w:eastAsia="ru-RU"/>
        </w:rPr>
      </w:pP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- в нынешнем Уголовном кодексе РФ предусмотрена серьезная ответст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softHyphen/>
        <w:t>венность за такие экологические преступления, как нарушение пра</w:t>
      </w:r>
      <w:r w:rsidRPr="005164B7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softHyphen/>
        <w:t>вил охраны окружающей среды при производстве работ, загрязнение вод, незаконная охота и т.д.</w:t>
      </w:r>
    </w:p>
    <w:p w:rsidR="005164B7" w:rsidRPr="00D41CBA" w:rsidRDefault="005164B7">
      <w:pPr>
        <w:rPr>
          <w:sz w:val="28"/>
          <w:szCs w:val="28"/>
        </w:rPr>
      </w:pPr>
    </w:p>
    <w:sectPr w:rsidR="005164B7" w:rsidRPr="00D4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93"/>
    <w:rsid w:val="00087F29"/>
    <w:rsid w:val="005164B7"/>
    <w:rsid w:val="00547393"/>
    <w:rsid w:val="00D41CBA"/>
    <w:rsid w:val="00F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2013-06-26T08:53:00Z</dcterms:created>
  <dcterms:modified xsi:type="dcterms:W3CDTF">2013-06-26T08:56:00Z</dcterms:modified>
</cp:coreProperties>
</file>