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89" w:rsidRPr="00482A50" w:rsidRDefault="00FF11D9" w:rsidP="00FF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50">
        <w:rPr>
          <w:rFonts w:ascii="Times New Roman" w:hAnsi="Times New Roman" w:cs="Times New Roman"/>
          <w:b/>
          <w:sz w:val="28"/>
          <w:szCs w:val="28"/>
        </w:rPr>
        <w:t>Урок  МХК в современной школе.</w:t>
      </w:r>
    </w:p>
    <w:p w:rsidR="00235E1E" w:rsidRDefault="00FF11D9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B46946">
        <w:rPr>
          <w:rFonts w:ascii="Times New Roman" w:hAnsi="Times New Roman" w:cs="Times New Roman"/>
          <w:sz w:val="28"/>
          <w:szCs w:val="28"/>
        </w:rPr>
        <w:t xml:space="preserve"> (далее МХК)</w:t>
      </w:r>
      <w:r>
        <w:rPr>
          <w:rFonts w:ascii="Times New Roman" w:hAnsi="Times New Roman" w:cs="Times New Roman"/>
          <w:sz w:val="28"/>
          <w:szCs w:val="28"/>
        </w:rPr>
        <w:t xml:space="preserve"> как самостоятельный предмет возникла сравнительно недавно.</w:t>
      </w:r>
      <w:r w:rsidR="00B46946">
        <w:rPr>
          <w:rFonts w:ascii="Times New Roman" w:hAnsi="Times New Roman" w:cs="Times New Roman"/>
          <w:sz w:val="28"/>
          <w:szCs w:val="28"/>
        </w:rPr>
        <w:t xml:space="preserve"> Это  молодой предмет, его история насчитывает около двадцати – тридцати </w:t>
      </w:r>
      <w:r w:rsidR="00235E1E">
        <w:rPr>
          <w:rFonts w:ascii="Times New Roman" w:hAnsi="Times New Roman" w:cs="Times New Roman"/>
          <w:sz w:val="28"/>
          <w:szCs w:val="28"/>
        </w:rPr>
        <w:t>лет. К</w:t>
      </w:r>
      <w:r w:rsidR="00B46946">
        <w:rPr>
          <w:rFonts w:ascii="Times New Roman" w:hAnsi="Times New Roman" w:cs="Times New Roman"/>
          <w:sz w:val="28"/>
          <w:szCs w:val="28"/>
        </w:rPr>
        <w:t>урс «Мировая художественная» культура отличается от других предметов школьной программы тем, что его методические требования еще</w:t>
      </w:r>
      <w:r w:rsidR="00235E1E">
        <w:rPr>
          <w:rFonts w:ascii="Times New Roman" w:hAnsi="Times New Roman" w:cs="Times New Roman"/>
          <w:sz w:val="28"/>
          <w:szCs w:val="28"/>
        </w:rPr>
        <w:t xml:space="preserve"> только формируются, систематизируются. Следствием этого можно сделать вывод о том, что слабая разработанность методологии и требований к уроку МХК делает предмет МХК «блёклым» и не интересным по отношению к другим предметам школьной программы.</w:t>
      </w:r>
      <w:r w:rsidR="0046190F">
        <w:rPr>
          <w:rFonts w:ascii="Times New Roman" w:hAnsi="Times New Roman" w:cs="Times New Roman"/>
          <w:sz w:val="28"/>
          <w:szCs w:val="28"/>
        </w:rPr>
        <w:t xml:space="preserve"> </w:t>
      </w:r>
      <w:r w:rsidR="00235E1E">
        <w:rPr>
          <w:rFonts w:ascii="Times New Roman" w:hAnsi="Times New Roman" w:cs="Times New Roman"/>
          <w:sz w:val="28"/>
          <w:szCs w:val="28"/>
        </w:rPr>
        <w:t>Поэтому учителю МХК и админи</w:t>
      </w:r>
      <w:r w:rsidR="004834C2">
        <w:rPr>
          <w:rFonts w:ascii="Times New Roman" w:hAnsi="Times New Roman" w:cs="Times New Roman"/>
          <w:sz w:val="28"/>
          <w:szCs w:val="28"/>
        </w:rPr>
        <w:t xml:space="preserve">страции школы предстоит решать </w:t>
      </w:r>
      <w:r w:rsidR="00235E1E">
        <w:rPr>
          <w:rFonts w:ascii="Times New Roman" w:hAnsi="Times New Roman" w:cs="Times New Roman"/>
          <w:sz w:val="28"/>
          <w:szCs w:val="28"/>
        </w:rPr>
        <w:t xml:space="preserve">данные проблемы. </w:t>
      </w:r>
    </w:p>
    <w:p w:rsidR="0046190F" w:rsidRDefault="0046190F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 как учебный предмет принадлежит к образовательной области «Искусство».</w:t>
      </w:r>
    </w:p>
    <w:p w:rsidR="0046190F" w:rsidRDefault="0046190F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МХК в современной школе призван формировать целостную гармоничную личность. Наиболее эффективными для достижения этого являются коммуникативные формы работы с учащимися</w:t>
      </w:r>
      <w:r w:rsidR="00674DD5">
        <w:rPr>
          <w:rFonts w:ascii="Times New Roman" w:hAnsi="Times New Roman" w:cs="Times New Roman"/>
          <w:sz w:val="28"/>
          <w:szCs w:val="28"/>
        </w:rPr>
        <w:t>. В своей работе я использую фронтальные, групповые формы работы с учащимися. Именно коммуникативные формы предполагают не просто обмен высказываниями, репликами по поводу того или иного предмета искусства, а целостную организацию обмена мнениями, при которой</w:t>
      </w:r>
      <w:r w:rsidR="002A67AB">
        <w:rPr>
          <w:rFonts w:ascii="Times New Roman" w:hAnsi="Times New Roman" w:cs="Times New Roman"/>
          <w:sz w:val="28"/>
          <w:szCs w:val="28"/>
        </w:rPr>
        <w:t>, подчеркиваю,</w:t>
      </w:r>
      <w:r w:rsidR="00674DD5">
        <w:rPr>
          <w:rFonts w:ascii="Times New Roman" w:hAnsi="Times New Roman" w:cs="Times New Roman"/>
          <w:sz w:val="28"/>
          <w:szCs w:val="28"/>
        </w:rPr>
        <w:t xml:space="preserve"> эти мнения никому не навязываются. Благодаря</w:t>
      </w:r>
      <w:r w:rsidR="002A67AB">
        <w:rPr>
          <w:rFonts w:ascii="Times New Roman" w:hAnsi="Times New Roman" w:cs="Times New Roman"/>
          <w:sz w:val="28"/>
          <w:szCs w:val="28"/>
        </w:rPr>
        <w:t xml:space="preserve"> такому</w:t>
      </w:r>
      <w:r w:rsidR="00674DD5">
        <w:rPr>
          <w:rFonts w:ascii="Times New Roman" w:hAnsi="Times New Roman" w:cs="Times New Roman"/>
          <w:sz w:val="28"/>
          <w:szCs w:val="28"/>
        </w:rPr>
        <w:t xml:space="preserve"> целенаправленному </w:t>
      </w:r>
      <w:r w:rsidR="002A67AB">
        <w:rPr>
          <w:rFonts w:ascii="Times New Roman" w:hAnsi="Times New Roman" w:cs="Times New Roman"/>
          <w:sz w:val="28"/>
          <w:szCs w:val="28"/>
        </w:rPr>
        <w:t>и упорядоченному обмену</w:t>
      </w:r>
      <w:r w:rsidR="00674DD5">
        <w:rPr>
          <w:rFonts w:ascii="Times New Roman" w:hAnsi="Times New Roman" w:cs="Times New Roman"/>
          <w:sz w:val="28"/>
          <w:szCs w:val="28"/>
        </w:rPr>
        <w:t>, современный ученик составляет собственное видение предмета искусства</w:t>
      </w:r>
      <w:r w:rsidR="002A67AB">
        <w:rPr>
          <w:rFonts w:ascii="Times New Roman" w:hAnsi="Times New Roman" w:cs="Times New Roman"/>
          <w:sz w:val="28"/>
          <w:szCs w:val="28"/>
        </w:rPr>
        <w:t>:</w:t>
      </w:r>
      <w:r w:rsidR="00674DD5">
        <w:rPr>
          <w:rFonts w:ascii="Times New Roman" w:hAnsi="Times New Roman" w:cs="Times New Roman"/>
          <w:sz w:val="28"/>
          <w:szCs w:val="28"/>
        </w:rPr>
        <w:t xml:space="preserve"> будь</w:t>
      </w:r>
      <w:r w:rsidR="002A67AB">
        <w:rPr>
          <w:rFonts w:ascii="Times New Roman" w:hAnsi="Times New Roman" w:cs="Times New Roman"/>
          <w:sz w:val="28"/>
          <w:szCs w:val="28"/>
        </w:rPr>
        <w:t>-то репродукция, книга, памятник</w:t>
      </w:r>
      <w:r w:rsidR="00674DD5">
        <w:rPr>
          <w:rFonts w:ascii="Times New Roman" w:hAnsi="Times New Roman" w:cs="Times New Roman"/>
          <w:sz w:val="28"/>
          <w:szCs w:val="28"/>
        </w:rPr>
        <w:t xml:space="preserve"> архитектуры или отрывок из музыкального произведения.</w:t>
      </w:r>
    </w:p>
    <w:p w:rsidR="00EE29F8" w:rsidRDefault="00EE29F8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</w:t>
      </w:r>
      <w:r w:rsidR="00887C03">
        <w:rPr>
          <w:rFonts w:ascii="Times New Roman" w:hAnsi="Times New Roman" w:cs="Times New Roman"/>
          <w:sz w:val="28"/>
          <w:szCs w:val="28"/>
        </w:rPr>
        <w:t>по искусству, на мой взгляд, лучше проводить в форме дискуссий, семинаров, творческих мастерских, небольших театрализованных представлений. Именно такие формы организации урока способствуют лучшему усвоению и запоминанию материала учениками.</w:t>
      </w:r>
    </w:p>
    <w:p w:rsidR="009B4155" w:rsidRDefault="004834C2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забывать учителю 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</w:t>
      </w:r>
      <w:r w:rsidR="00F60F51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F60F51">
        <w:rPr>
          <w:rFonts w:ascii="Times New Roman" w:hAnsi="Times New Roman" w:cs="Times New Roman"/>
          <w:sz w:val="28"/>
          <w:szCs w:val="28"/>
        </w:rPr>
        <w:t xml:space="preserve"> связях школьного предмета МХК с другими дисциплинами, которые преподаются в школе. Так все мы знаем, что искусство тесно связано с историей, географией, литературой, музыкой. Поэтому на уроке МХК обязательно нужно проводить параллели к этим предметам. Но отмечу сразу то, что современный школьник не знает или плохо знает историю, литер</w:t>
      </w:r>
      <w:r w:rsidR="00EC75D1">
        <w:rPr>
          <w:rFonts w:ascii="Times New Roman" w:hAnsi="Times New Roman" w:cs="Times New Roman"/>
          <w:sz w:val="28"/>
          <w:szCs w:val="28"/>
        </w:rPr>
        <w:t>атуру. Так на одном из уроков МХК работая со слайдами, на которых был изображен  памятник архитектуры 16 века, мною был задан сле</w:t>
      </w:r>
      <w:bookmarkStart w:id="0" w:name="_GoBack"/>
      <w:bookmarkEnd w:id="0"/>
      <w:r w:rsidR="00EC75D1">
        <w:rPr>
          <w:rFonts w:ascii="Times New Roman" w:hAnsi="Times New Roman" w:cs="Times New Roman"/>
          <w:sz w:val="28"/>
          <w:szCs w:val="28"/>
        </w:rPr>
        <w:t xml:space="preserve">дующий  вопрос учащимся: «Кто правил </w:t>
      </w:r>
      <w:r w:rsidR="00EC75D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государством в данный момент времени?» И что меня поразило, из семнадцати учеников ответил только один. </w:t>
      </w:r>
    </w:p>
    <w:p w:rsidR="002A67AB" w:rsidRDefault="00201A1A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Беседуя о  памятниках</w:t>
      </w:r>
      <w:r w:rsidR="009B4155">
        <w:rPr>
          <w:rFonts w:ascii="Times New Roman" w:hAnsi="Times New Roman" w:cs="Times New Roman"/>
          <w:sz w:val="28"/>
          <w:szCs w:val="28"/>
        </w:rPr>
        <w:t xml:space="preserve"> литературы на уроках МХК можно сказать о том, что современный школьник не знает или плохо знает авторов произведений, да и сами произведения, хотя на уроках литературы  учителя-словесники углублённо изучают с учениками и поэтов и писателей. Из этого следует вывод, что учитель МХК должен обладать знаниями о том или ином </w:t>
      </w:r>
      <w:r w:rsidR="00482A50">
        <w:rPr>
          <w:rFonts w:ascii="Times New Roman" w:hAnsi="Times New Roman" w:cs="Times New Roman"/>
          <w:sz w:val="28"/>
          <w:szCs w:val="28"/>
        </w:rPr>
        <w:t xml:space="preserve">предмете, который он хочет обсудить на уроке с учениками. Нам, учителям, не только самим нужно проводить параллели, связи, с другими предметами школьного курса, но и учить на уроке МХК своих учеников самим делать это. </w:t>
      </w:r>
    </w:p>
    <w:p w:rsidR="00201A1A" w:rsidRPr="001771CA" w:rsidRDefault="00FD0252" w:rsidP="001771C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1A1A" w:rsidRPr="00177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="0017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1A" w:rsidRPr="0017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МХК </w:t>
      </w:r>
      <w:r w:rsidR="0017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школе </w:t>
      </w:r>
      <w:r w:rsidR="00201A1A" w:rsidRPr="00177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учителя учащиеся должны научиться самостоятельно и творчески организовывать свою деятельность</w:t>
      </w:r>
      <w:r w:rsidRPr="00177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 поиск и систематизацию материала в различных источниках и преобразовывать ее в знания, использовать компьютерные технологии для оформления творческих и домашних работ.</w:t>
      </w:r>
    </w:p>
    <w:p w:rsidR="00201A1A" w:rsidRDefault="00F335A0" w:rsidP="00F335A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подчеркнуть, что на уроках искусства должна присутствовать и проектная деятельность учащихся. Она должна быть ориентирована на развитие интереса к самостоятельной творческой работе, </w:t>
      </w:r>
      <w:r>
        <w:rPr>
          <w:rFonts w:ascii="Times New Roman" w:hAnsi="Times New Roman" w:cs="Times New Roman"/>
          <w:sz w:val="28"/>
          <w:szCs w:val="28"/>
        </w:rPr>
        <w:t>умение работать с тексто</w:t>
      </w:r>
      <w:r w:rsidR="00EE29F8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выделять  главное, выполнять презентации</w:t>
      </w:r>
      <w:r w:rsidR="00FD0252" w:rsidRPr="001771CA">
        <w:rPr>
          <w:rFonts w:ascii="Times New Roman" w:hAnsi="Times New Roman" w:cs="Times New Roman"/>
          <w:sz w:val="28"/>
          <w:szCs w:val="28"/>
        </w:rPr>
        <w:t xml:space="preserve">, </w:t>
      </w:r>
      <w:r w:rsidR="001E3F64">
        <w:rPr>
          <w:rFonts w:ascii="Times New Roman" w:hAnsi="Times New Roman" w:cs="Times New Roman"/>
          <w:sz w:val="28"/>
          <w:szCs w:val="28"/>
        </w:rPr>
        <w:t xml:space="preserve">анализировать, обобщать изученное. Учитель </w:t>
      </w:r>
      <w:r w:rsidR="00EE29F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E3F64">
        <w:rPr>
          <w:rFonts w:ascii="Times New Roman" w:hAnsi="Times New Roman" w:cs="Times New Roman"/>
          <w:sz w:val="28"/>
          <w:szCs w:val="28"/>
        </w:rPr>
        <w:t>должен выступать в качестве наставника, ментора.</w:t>
      </w:r>
      <w:r w:rsidR="00C43B19">
        <w:rPr>
          <w:rFonts w:ascii="Times New Roman" w:hAnsi="Times New Roman" w:cs="Times New Roman"/>
          <w:sz w:val="28"/>
          <w:szCs w:val="28"/>
        </w:rPr>
        <w:t xml:space="preserve"> Проектная деятельность может выступать как самостоятельная форма организации урока.</w:t>
      </w:r>
    </w:p>
    <w:p w:rsidR="00C43B19" w:rsidRPr="00201A1A" w:rsidRDefault="00C43B19" w:rsidP="00F335A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52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урок МХК в современной школе должен не только </w:t>
      </w:r>
      <w:r w:rsidR="001B31AE">
        <w:rPr>
          <w:rFonts w:ascii="Times New Roman" w:hAnsi="Times New Roman" w:cs="Times New Roman"/>
          <w:sz w:val="28"/>
          <w:szCs w:val="28"/>
        </w:rPr>
        <w:t>раскрывать перед нами целостную, гармоничную личность, но и воспитывать ее.</w:t>
      </w:r>
    </w:p>
    <w:p w:rsidR="00201A1A" w:rsidRPr="00E52CA5" w:rsidRDefault="00201A1A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A5" w:rsidRPr="00E52CA5" w:rsidRDefault="00E52CA5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A5" w:rsidRPr="00E52CA5" w:rsidRDefault="00E52CA5" w:rsidP="0017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A5" w:rsidRPr="00E52CA5" w:rsidRDefault="00E52CA5" w:rsidP="00E52CA5">
      <w:pPr>
        <w:jc w:val="right"/>
        <w:rPr>
          <w:rFonts w:ascii="Times New Roman" w:hAnsi="Times New Roman" w:cs="Times New Roman"/>
          <w:sz w:val="28"/>
          <w:szCs w:val="28"/>
        </w:rPr>
      </w:pPr>
      <w:r w:rsidRPr="00E52CA5">
        <w:rPr>
          <w:rFonts w:ascii="Times New Roman" w:hAnsi="Times New Roman" w:cs="Times New Roman"/>
          <w:sz w:val="28"/>
          <w:szCs w:val="28"/>
        </w:rPr>
        <w:t>Губанова В.А. учитель русского языка, литературы, МХК</w:t>
      </w:r>
    </w:p>
    <w:p w:rsidR="00E52CA5" w:rsidRPr="00E52CA5" w:rsidRDefault="00E52CA5" w:rsidP="00E52CA5">
      <w:pPr>
        <w:jc w:val="right"/>
        <w:rPr>
          <w:rFonts w:ascii="Times New Roman" w:hAnsi="Times New Roman" w:cs="Times New Roman"/>
          <w:sz w:val="28"/>
          <w:szCs w:val="28"/>
        </w:rPr>
      </w:pPr>
      <w:r w:rsidRPr="00E52CA5"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 №10» г. Шадринск</w:t>
      </w:r>
    </w:p>
    <w:sectPr w:rsidR="00E52CA5" w:rsidRPr="00E52CA5" w:rsidSect="00FA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1D9"/>
    <w:rsid w:val="00001990"/>
    <w:rsid w:val="00003EC9"/>
    <w:rsid w:val="00010F2B"/>
    <w:rsid w:val="00032998"/>
    <w:rsid w:val="00044699"/>
    <w:rsid w:val="00047AAD"/>
    <w:rsid w:val="000512BC"/>
    <w:rsid w:val="000529A3"/>
    <w:rsid w:val="00080470"/>
    <w:rsid w:val="000847EB"/>
    <w:rsid w:val="00084C6E"/>
    <w:rsid w:val="000C17AB"/>
    <w:rsid w:val="000C6BE6"/>
    <w:rsid w:val="000F7395"/>
    <w:rsid w:val="001219F9"/>
    <w:rsid w:val="0013131C"/>
    <w:rsid w:val="0013308E"/>
    <w:rsid w:val="00154A8F"/>
    <w:rsid w:val="001771CA"/>
    <w:rsid w:val="001907D2"/>
    <w:rsid w:val="001944BA"/>
    <w:rsid w:val="001B31AE"/>
    <w:rsid w:val="001C737D"/>
    <w:rsid w:val="001D1015"/>
    <w:rsid w:val="001E3F64"/>
    <w:rsid w:val="001E7364"/>
    <w:rsid w:val="001E7F4C"/>
    <w:rsid w:val="001F6F54"/>
    <w:rsid w:val="002018B2"/>
    <w:rsid w:val="00201A1A"/>
    <w:rsid w:val="00211B1C"/>
    <w:rsid w:val="0022080D"/>
    <w:rsid w:val="00224C03"/>
    <w:rsid w:val="00226A28"/>
    <w:rsid w:val="00235E1E"/>
    <w:rsid w:val="00267C7A"/>
    <w:rsid w:val="00267E50"/>
    <w:rsid w:val="00274CC5"/>
    <w:rsid w:val="00292137"/>
    <w:rsid w:val="002A67AB"/>
    <w:rsid w:val="002D73A3"/>
    <w:rsid w:val="002E1FD9"/>
    <w:rsid w:val="002E77DF"/>
    <w:rsid w:val="002F4232"/>
    <w:rsid w:val="00305156"/>
    <w:rsid w:val="003111F6"/>
    <w:rsid w:val="003249AE"/>
    <w:rsid w:val="00336C52"/>
    <w:rsid w:val="00337BE3"/>
    <w:rsid w:val="00347741"/>
    <w:rsid w:val="0035778B"/>
    <w:rsid w:val="00374531"/>
    <w:rsid w:val="00375ADC"/>
    <w:rsid w:val="0038301A"/>
    <w:rsid w:val="003858CC"/>
    <w:rsid w:val="00394F6E"/>
    <w:rsid w:val="003E53A2"/>
    <w:rsid w:val="003F2E4D"/>
    <w:rsid w:val="003F44F1"/>
    <w:rsid w:val="00404815"/>
    <w:rsid w:val="00444238"/>
    <w:rsid w:val="004608D0"/>
    <w:rsid w:val="0046190F"/>
    <w:rsid w:val="004631C7"/>
    <w:rsid w:val="004701A4"/>
    <w:rsid w:val="00482A50"/>
    <w:rsid w:val="004834C2"/>
    <w:rsid w:val="00486536"/>
    <w:rsid w:val="0048738C"/>
    <w:rsid w:val="004974AF"/>
    <w:rsid w:val="004B01A5"/>
    <w:rsid w:val="004B01B7"/>
    <w:rsid w:val="004E1DF8"/>
    <w:rsid w:val="004E5226"/>
    <w:rsid w:val="004F6FB4"/>
    <w:rsid w:val="004F76BD"/>
    <w:rsid w:val="00525A45"/>
    <w:rsid w:val="00536CA1"/>
    <w:rsid w:val="005379E7"/>
    <w:rsid w:val="00556574"/>
    <w:rsid w:val="00597235"/>
    <w:rsid w:val="005A3156"/>
    <w:rsid w:val="005A797A"/>
    <w:rsid w:val="005B27E6"/>
    <w:rsid w:val="005B39BC"/>
    <w:rsid w:val="005B491F"/>
    <w:rsid w:val="005E2B22"/>
    <w:rsid w:val="005F3DAE"/>
    <w:rsid w:val="00607965"/>
    <w:rsid w:val="00612681"/>
    <w:rsid w:val="006174F4"/>
    <w:rsid w:val="006239A7"/>
    <w:rsid w:val="006453D0"/>
    <w:rsid w:val="006641AA"/>
    <w:rsid w:val="00674DD5"/>
    <w:rsid w:val="006768AB"/>
    <w:rsid w:val="006774FC"/>
    <w:rsid w:val="00687BA9"/>
    <w:rsid w:val="00690E98"/>
    <w:rsid w:val="006E4CF7"/>
    <w:rsid w:val="006F0A36"/>
    <w:rsid w:val="00702ABD"/>
    <w:rsid w:val="007059E6"/>
    <w:rsid w:val="007069CD"/>
    <w:rsid w:val="0071451E"/>
    <w:rsid w:val="007664F4"/>
    <w:rsid w:val="007740EC"/>
    <w:rsid w:val="007764DA"/>
    <w:rsid w:val="007A4C95"/>
    <w:rsid w:val="007D36C8"/>
    <w:rsid w:val="007F0D4E"/>
    <w:rsid w:val="0082459E"/>
    <w:rsid w:val="00826C1E"/>
    <w:rsid w:val="0083752E"/>
    <w:rsid w:val="00840EDE"/>
    <w:rsid w:val="00840FAB"/>
    <w:rsid w:val="00855032"/>
    <w:rsid w:val="008677A5"/>
    <w:rsid w:val="008704A6"/>
    <w:rsid w:val="0087289C"/>
    <w:rsid w:val="00877E98"/>
    <w:rsid w:val="00887C03"/>
    <w:rsid w:val="00894961"/>
    <w:rsid w:val="008A18A6"/>
    <w:rsid w:val="008B151F"/>
    <w:rsid w:val="008B2D77"/>
    <w:rsid w:val="008F5BDD"/>
    <w:rsid w:val="00900D55"/>
    <w:rsid w:val="00923D74"/>
    <w:rsid w:val="009553A5"/>
    <w:rsid w:val="00961165"/>
    <w:rsid w:val="009660A8"/>
    <w:rsid w:val="00971E6B"/>
    <w:rsid w:val="009857DC"/>
    <w:rsid w:val="0099404E"/>
    <w:rsid w:val="009A67F8"/>
    <w:rsid w:val="009B1333"/>
    <w:rsid w:val="009B4155"/>
    <w:rsid w:val="009D063D"/>
    <w:rsid w:val="009E59B9"/>
    <w:rsid w:val="009E5D53"/>
    <w:rsid w:val="009F3E7A"/>
    <w:rsid w:val="00A06D27"/>
    <w:rsid w:val="00A20210"/>
    <w:rsid w:val="00A243C7"/>
    <w:rsid w:val="00A27C36"/>
    <w:rsid w:val="00A31243"/>
    <w:rsid w:val="00A341CA"/>
    <w:rsid w:val="00A343F4"/>
    <w:rsid w:val="00A460BB"/>
    <w:rsid w:val="00A51143"/>
    <w:rsid w:val="00A83EEA"/>
    <w:rsid w:val="00A83FED"/>
    <w:rsid w:val="00AA61FB"/>
    <w:rsid w:val="00AC2ABE"/>
    <w:rsid w:val="00AC3904"/>
    <w:rsid w:val="00AF40D2"/>
    <w:rsid w:val="00B045B7"/>
    <w:rsid w:val="00B20CAC"/>
    <w:rsid w:val="00B30EAA"/>
    <w:rsid w:val="00B378F2"/>
    <w:rsid w:val="00B46946"/>
    <w:rsid w:val="00B7013C"/>
    <w:rsid w:val="00B84B70"/>
    <w:rsid w:val="00B97CD2"/>
    <w:rsid w:val="00BB727A"/>
    <w:rsid w:val="00BB7AA6"/>
    <w:rsid w:val="00BD6586"/>
    <w:rsid w:val="00C03D36"/>
    <w:rsid w:val="00C063DA"/>
    <w:rsid w:val="00C37726"/>
    <w:rsid w:val="00C43B19"/>
    <w:rsid w:val="00C665C0"/>
    <w:rsid w:val="00C75BFA"/>
    <w:rsid w:val="00C82589"/>
    <w:rsid w:val="00C852A2"/>
    <w:rsid w:val="00CA3CBD"/>
    <w:rsid w:val="00CB1C1D"/>
    <w:rsid w:val="00CB2509"/>
    <w:rsid w:val="00CC0571"/>
    <w:rsid w:val="00CD2965"/>
    <w:rsid w:val="00CE01EE"/>
    <w:rsid w:val="00CF052B"/>
    <w:rsid w:val="00D03353"/>
    <w:rsid w:val="00D14077"/>
    <w:rsid w:val="00D2285C"/>
    <w:rsid w:val="00D23FE2"/>
    <w:rsid w:val="00D2637B"/>
    <w:rsid w:val="00D30AE3"/>
    <w:rsid w:val="00D44DBF"/>
    <w:rsid w:val="00D6045C"/>
    <w:rsid w:val="00D6320D"/>
    <w:rsid w:val="00D67FA8"/>
    <w:rsid w:val="00D74CC6"/>
    <w:rsid w:val="00DA0BC4"/>
    <w:rsid w:val="00DA126B"/>
    <w:rsid w:val="00DA2899"/>
    <w:rsid w:val="00DA31C1"/>
    <w:rsid w:val="00DB0211"/>
    <w:rsid w:val="00DB3EFF"/>
    <w:rsid w:val="00DB6389"/>
    <w:rsid w:val="00DC1C01"/>
    <w:rsid w:val="00DD650A"/>
    <w:rsid w:val="00DD7311"/>
    <w:rsid w:val="00DE0786"/>
    <w:rsid w:val="00E049DB"/>
    <w:rsid w:val="00E135E8"/>
    <w:rsid w:val="00E25222"/>
    <w:rsid w:val="00E354FD"/>
    <w:rsid w:val="00E52CA5"/>
    <w:rsid w:val="00E5412D"/>
    <w:rsid w:val="00E64ED2"/>
    <w:rsid w:val="00E67DD2"/>
    <w:rsid w:val="00E72CB2"/>
    <w:rsid w:val="00E7425A"/>
    <w:rsid w:val="00E76A39"/>
    <w:rsid w:val="00E81F93"/>
    <w:rsid w:val="00E82F3E"/>
    <w:rsid w:val="00E94DD4"/>
    <w:rsid w:val="00EA4BE1"/>
    <w:rsid w:val="00EB6C11"/>
    <w:rsid w:val="00EC75D1"/>
    <w:rsid w:val="00EE29F8"/>
    <w:rsid w:val="00EE387F"/>
    <w:rsid w:val="00EF2E01"/>
    <w:rsid w:val="00EF5CD4"/>
    <w:rsid w:val="00F00918"/>
    <w:rsid w:val="00F25CE6"/>
    <w:rsid w:val="00F335A0"/>
    <w:rsid w:val="00F441BC"/>
    <w:rsid w:val="00F539BD"/>
    <w:rsid w:val="00F60F51"/>
    <w:rsid w:val="00F631FF"/>
    <w:rsid w:val="00F6675C"/>
    <w:rsid w:val="00F8536C"/>
    <w:rsid w:val="00F90895"/>
    <w:rsid w:val="00F93738"/>
    <w:rsid w:val="00FA1E89"/>
    <w:rsid w:val="00FA4B73"/>
    <w:rsid w:val="00FD0252"/>
    <w:rsid w:val="00FD7C02"/>
    <w:rsid w:val="00FF11D9"/>
    <w:rsid w:val="00FF5EB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6</cp:revision>
  <dcterms:created xsi:type="dcterms:W3CDTF">2014-02-26T03:20:00Z</dcterms:created>
  <dcterms:modified xsi:type="dcterms:W3CDTF">2014-12-08T14:29:00Z</dcterms:modified>
</cp:coreProperties>
</file>