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A0" w:rsidRPr="00F642A0" w:rsidRDefault="00F642A0" w:rsidP="00F642A0">
      <w:pPr>
        <w:jc w:val="center"/>
        <w:rPr>
          <w:b/>
          <w:sz w:val="18"/>
        </w:rPr>
      </w:pPr>
      <w:r w:rsidRPr="00F642A0">
        <w:rPr>
          <w:b/>
          <w:sz w:val="18"/>
        </w:rPr>
        <w:t xml:space="preserve">МОУ </w:t>
      </w:r>
      <w:r w:rsidR="00AD0125">
        <w:rPr>
          <w:b/>
          <w:sz w:val="18"/>
        </w:rPr>
        <w:t>ИНДУСТРИНСКАЯ ОСНОВНАЯ</w:t>
      </w:r>
      <w:r w:rsidR="00AD0125" w:rsidRPr="00C87449">
        <w:rPr>
          <w:b/>
          <w:sz w:val="18"/>
        </w:rPr>
        <w:t xml:space="preserve"> </w:t>
      </w:r>
      <w:r w:rsidRPr="00F642A0">
        <w:rPr>
          <w:b/>
          <w:sz w:val="18"/>
        </w:rPr>
        <w:t>ОБЩЕОБРАЗОВАТЕЛЬНАЯ ШКОЛА</w:t>
      </w: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ind w:firstLine="3969"/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0"/>
          <w:lang w:eastAsia="en-US"/>
        </w:rPr>
      </w:pPr>
      <w:r w:rsidRPr="00F642A0"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0"/>
          <w:lang w:eastAsia="en-US"/>
        </w:rPr>
        <w:t>УТВЕРЖДАЮ:</w:t>
      </w:r>
    </w:p>
    <w:p w:rsidR="00AD0125" w:rsidRPr="00C87449" w:rsidRDefault="00AD0125" w:rsidP="00AD0125">
      <w:pPr>
        <w:autoSpaceDE w:val="0"/>
        <w:autoSpaceDN w:val="0"/>
        <w:adjustRightInd w:val="0"/>
        <w:ind w:left="3969"/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0"/>
          <w:lang w:eastAsia="en-US"/>
        </w:rPr>
      </w:pPr>
      <w:r w:rsidRPr="00C87449"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0"/>
          <w:lang w:eastAsia="en-US"/>
        </w:rPr>
        <w:t xml:space="preserve">Директор МОУ </w:t>
      </w:r>
      <w:r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0"/>
          <w:lang w:eastAsia="en-US"/>
        </w:rPr>
        <w:t>Индустринской основной</w:t>
      </w:r>
      <w:r w:rsidRPr="00C87449"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0"/>
          <w:lang w:eastAsia="en-US"/>
        </w:rPr>
        <w:t xml:space="preserve"> общеобразовательной  школы</w:t>
      </w:r>
    </w:p>
    <w:p w:rsidR="00AD0125" w:rsidRPr="00C87449" w:rsidRDefault="00AD0125" w:rsidP="00AD0125">
      <w:pPr>
        <w:autoSpaceDE w:val="0"/>
        <w:autoSpaceDN w:val="0"/>
        <w:adjustRightInd w:val="0"/>
        <w:ind w:firstLine="3969"/>
        <w:rPr>
          <w:rFonts w:ascii="TimesNewRomanPS-ItalicMT" w:eastAsia="Calibri" w:hAnsi="TimesNewRomanPS-ItalicMT" w:cs="TimesNewRomanPS-ItalicMT"/>
          <w:b/>
          <w:i/>
          <w:iCs/>
          <w:sz w:val="18"/>
          <w:szCs w:val="16"/>
          <w:lang w:eastAsia="en-US"/>
        </w:rPr>
      </w:pPr>
      <w:r w:rsidRPr="00C87449">
        <w:rPr>
          <w:rFonts w:ascii="TimesNewRomanPS-ItalicMT" w:eastAsia="Calibri" w:hAnsi="TimesNewRomanPS-ItalicMT" w:cs="TimesNewRomanPS-ItalicMT"/>
          <w:i/>
          <w:iCs/>
          <w:sz w:val="22"/>
          <w:szCs w:val="20"/>
          <w:lang w:eastAsia="en-US"/>
        </w:rPr>
        <w:t xml:space="preserve">____________________ </w:t>
      </w:r>
      <w:r w:rsidRPr="00C87449">
        <w:rPr>
          <w:rFonts w:ascii="TimesNewRomanPS-ItalicMT" w:eastAsia="Calibri" w:hAnsi="TimesNewRomanPS-ItalicMT" w:cs="TimesNewRomanPS-ItalicMT"/>
          <w:b/>
          <w:i/>
          <w:iCs/>
          <w:sz w:val="18"/>
          <w:szCs w:val="16"/>
          <w:lang w:eastAsia="en-US"/>
        </w:rPr>
        <w:t>/</w:t>
      </w:r>
      <w:r>
        <w:rPr>
          <w:rFonts w:ascii="TimesNewRomanPS-ItalicMT" w:eastAsia="Calibri" w:hAnsi="TimesNewRomanPS-ItalicMT" w:cs="TimesNewRomanPS-ItalicMT"/>
          <w:b/>
          <w:i/>
          <w:iCs/>
          <w:sz w:val="18"/>
          <w:szCs w:val="16"/>
          <w:lang w:eastAsia="en-US"/>
        </w:rPr>
        <w:t>Л.Е. Агеева</w:t>
      </w:r>
      <w:r w:rsidRPr="00C87449">
        <w:rPr>
          <w:rFonts w:ascii="TimesNewRomanPS-ItalicMT" w:eastAsia="Calibri" w:hAnsi="TimesNewRomanPS-ItalicMT" w:cs="TimesNewRomanPS-ItalicMT"/>
          <w:b/>
          <w:i/>
          <w:iCs/>
          <w:sz w:val="18"/>
          <w:szCs w:val="16"/>
          <w:lang w:eastAsia="en-US"/>
        </w:rPr>
        <w:t>/</w:t>
      </w:r>
    </w:p>
    <w:p w:rsidR="00F642A0" w:rsidRPr="00F642A0" w:rsidRDefault="00AD0125" w:rsidP="00AD0125">
      <w:pPr>
        <w:autoSpaceDE w:val="0"/>
        <w:autoSpaceDN w:val="0"/>
        <w:adjustRightInd w:val="0"/>
        <w:ind w:firstLine="3969"/>
        <w:rPr>
          <w:rFonts w:ascii="TimesNewRomanPS-ItalicMT" w:eastAsia="Calibri" w:hAnsi="TimesNewRomanPS-ItalicMT" w:cs="TimesNewRomanPS-ItalicMT"/>
          <w:b/>
          <w:i/>
          <w:iCs/>
          <w:sz w:val="22"/>
          <w:szCs w:val="20"/>
          <w:lang w:eastAsia="en-US"/>
        </w:rPr>
      </w:pPr>
      <w:r w:rsidRPr="00F642A0">
        <w:rPr>
          <w:rFonts w:ascii="TimesNewRomanPS-ItalicMT" w:eastAsia="Calibri" w:hAnsi="TimesNewRomanPS-ItalicMT" w:cs="TimesNewRomanPS-ItalicMT"/>
          <w:b/>
          <w:i/>
          <w:iCs/>
          <w:sz w:val="22"/>
          <w:szCs w:val="20"/>
          <w:lang w:eastAsia="en-US"/>
        </w:rPr>
        <w:t xml:space="preserve"> </w:t>
      </w:r>
      <w:r w:rsidR="00F642A0" w:rsidRPr="00F642A0">
        <w:rPr>
          <w:rFonts w:ascii="TimesNewRomanPS-ItalicMT" w:eastAsia="Calibri" w:hAnsi="TimesNewRomanPS-ItalicMT" w:cs="TimesNewRomanPS-ItalicMT"/>
          <w:b/>
          <w:i/>
          <w:iCs/>
          <w:sz w:val="22"/>
          <w:szCs w:val="20"/>
          <w:lang w:eastAsia="en-US"/>
        </w:rPr>
        <w:t xml:space="preserve">«____» </w:t>
      </w:r>
      <w:r w:rsidR="00F642A0" w:rsidRPr="00F642A0">
        <w:rPr>
          <w:rFonts w:ascii="TimesNewRomanPS-ItalicMT" w:eastAsia="Calibri" w:hAnsi="TimesNewRomanPS-ItalicMT" w:cs="TimesNewRomanPS-ItalicMT"/>
          <w:b/>
          <w:i/>
          <w:iCs/>
          <w:sz w:val="22"/>
          <w:szCs w:val="20"/>
          <w:u w:val="single"/>
          <w:lang w:eastAsia="en-US"/>
        </w:rPr>
        <w:t xml:space="preserve">августа </w:t>
      </w:r>
      <w:r w:rsidR="00F642A0" w:rsidRPr="00F642A0">
        <w:rPr>
          <w:rFonts w:ascii="TimesNewRomanPS-ItalicMT" w:eastAsia="Calibri" w:hAnsi="TimesNewRomanPS-ItalicMT" w:cs="TimesNewRomanPS-ItalicMT"/>
          <w:b/>
          <w:i/>
          <w:iCs/>
          <w:sz w:val="22"/>
          <w:szCs w:val="20"/>
          <w:lang w:eastAsia="en-US"/>
        </w:rPr>
        <w:t>2013 года</w:t>
      </w:r>
    </w:p>
    <w:p w:rsidR="00F642A0" w:rsidRPr="00F642A0" w:rsidRDefault="00F642A0" w:rsidP="00F642A0">
      <w:pPr>
        <w:autoSpaceDE w:val="0"/>
        <w:autoSpaceDN w:val="0"/>
        <w:adjustRightInd w:val="0"/>
        <w:ind w:firstLine="3969"/>
        <w:rPr>
          <w:rFonts w:ascii="TimesNewRomanPS-ItalicMT" w:eastAsia="Calibri" w:hAnsi="TimesNewRomanPS-ItalicMT" w:cs="TimesNewRomanPS-ItalicMT"/>
          <w:i/>
          <w:i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ind w:firstLine="3969"/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0"/>
          <w:lang w:eastAsia="en-US"/>
        </w:rPr>
      </w:pPr>
      <w:r w:rsidRPr="00F642A0">
        <w:rPr>
          <w:rFonts w:ascii="TimesNewRomanPS-BoldItalicMT" w:eastAsia="Calibri" w:hAnsi="TimesNewRomanPS-BoldItalicMT" w:cs="TimesNewRomanPS-BoldItalicMT"/>
          <w:b/>
          <w:bCs/>
          <w:i/>
          <w:iCs/>
          <w:sz w:val="22"/>
          <w:szCs w:val="20"/>
          <w:lang w:eastAsia="en-US"/>
        </w:rPr>
        <w:t>М.П.</w:t>
      </w: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32"/>
          <w:szCs w:val="20"/>
          <w:lang w:eastAsia="en-US"/>
        </w:rPr>
      </w:pPr>
      <w:r w:rsidRPr="00F642A0">
        <w:rPr>
          <w:rFonts w:ascii="TimesNewRomanPS-BoldMT" w:eastAsia="Calibri" w:hAnsi="TimesNewRomanPS-BoldMT" w:cs="TimesNewRomanPS-BoldMT"/>
          <w:b/>
          <w:bCs/>
          <w:sz w:val="32"/>
          <w:szCs w:val="20"/>
          <w:lang w:eastAsia="en-US"/>
        </w:rPr>
        <w:t>Рабочая программа по музыке</w:t>
      </w: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32"/>
          <w:szCs w:val="20"/>
          <w:lang w:eastAsia="en-US"/>
        </w:rPr>
      </w:pPr>
      <w:r w:rsidRPr="00F642A0">
        <w:rPr>
          <w:rFonts w:ascii="TimesNewRomanPSMT" w:eastAsia="Calibri" w:hAnsi="TimesNewRomanPSMT" w:cs="TimesNewRomanPSMT"/>
          <w:sz w:val="32"/>
          <w:szCs w:val="20"/>
          <w:lang w:eastAsia="en-US"/>
        </w:rPr>
        <w:t>(базовый уровень, ФГОС)</w:t>
      </w: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32"/>
          <w:szCs w:val="20"/>
          <w:lang w:eastAsia="en-US"/>
        </w:rPr>
      </w:pPr>
      <w:r>
        <w:rPr>
          <w:rFonts w:ascii="TimesNewRomanPSMT" w:eastAsia="Calibri" w:hAnsi="TimesNewRomanPSMT" w:cs="TimesNewRomanPSMT"/>
          <w:b/>
          <w:bCs/>
          <w:sz w:val="32"/>
          <w:szCs w:val="20"/>
          <w:lang w:eastAsia="en-US"/>
        </w:rPr>
        <w:t>2</w:t>
      </w:r>
      <w:r w:rsidRPr="00F642A0">
        <w:rPr>
          <w:rFonts w:ascii="TimesNewRomanPS-BoldMT" w:eastAsia="Calibri" w:hAnsi="TimesNewRomanPS-BoldMT" w:cs="TimesNewRomanPS-BoldMT"/>
          <w:b/>
          <w:bCs/>
          <w:sz w:val="32"/>
          <w:szCs w:val="20"/>
          <w:lang w:eastAsia="en-US"/>
        </w:rPr>
        <w:t xml:space="preserve"> класс</w:t>
      </w: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3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3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3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AD0125" w:rsidRPr="00C87449" w:rsidRDefault="00F642A0" w:rsidP="00AD01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6"/>
          <w:szCs w:val="20"/>
          <w:lang w:eastAsia="en-US"/>
        </w:rPr>
      </w:pPr>
      <w:r w:rsidRPr="00F642A0">
        <w:rPr>
          <w:rFonts w:ascii="TimesNewRomanPSMT" w:eastAsia="Calibri" w:hAnsi="TimesNewRomanPSMT" w:cs="TimesNewRomanPSMT"/>
          <w:sz w:val="26"/>
          <w:szCs w:val="20"/>
          <w:lang w:eastAsia="en-US"/>
        </w:rPr>
        <w:t xml:space="preserve">                            Составитель: </w:t>
      </w:r>
      <w:proofErr w:type="spellStart"/>
      <w:r w:rsidR="00AD0125">
        <w:rPr>
          <w:rFonts w:ascii="TimesNewRomanPSMT" w:eastAsia="Calibri" w:hAnsi="TimesNewRomanPSMT" w:cs="TimesNewRomanPSMT"/>
          <w:sz w:val="26"/>
          <w:szCs w:val="20"/>
          <w:lang w:eastAsia="en-US"/>
        </w:rPr>
        <w:t>Комлык</w:t>
      </w:r>
      <w:proofErr w:type="spellEnd"/>
      <w:r w:rsidR="00AD0125">
        <w:rPr>
          <w:rFonts w:ascii="TimesNewRomanPSMT" w:eastAsia="Calibri" w:hAnsi="TimesNewRomanPSMT" w:cs="TimesNewRomanPSMT"/>
          <w:sz w:val="26"/>
          <w:szCs w:val="20"/>
          <w:lang w:eastAsia="en-US"/>
        </w:rPr>
        <w:t xml:space="preserve"> Диана Николаевна</w:t>
      </w:r>
      <w:r w:rsidR="00AD0125" w:rsidRPr="00C87449">
        <w:rPr>
          <w:rFonts w:ascii="TimesNewRomanPSMT" w:eastAsia="Calibri" w:hAnsi="TimesNewRomanPSMT" w:cs="TimesNewRomanPSMT"/>
          <w:sz w:val="26"/>
          <w:szCs w:val="20"/>
          <w:lang w:eastAsia="en-US"/>
        </w:rPr>
        <w:t>,</w:t>
      </w:r>
    </w:p>
    <w:p w:rsidR="00AD0125" w:rsidRPr="00C87449" w:rsidRDefault="00AD0125" w:rsidP="00AD01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6"/>
          <w:szCs w:val="20"/>
          <w:lang w:eastAsia="en-US"/>
        </w:rPr>
      </w:pPr>
      <w:r>
        <w:rPr>
          <w:rFonts w:ascii="TimesNewRomanPSMT" w:eastAsia="Calibri" w:hAnsi="TimesNewRomanPSMT" w:cs="TimesNewRomanPSMT"/>
          <w:sz w:val="26"/>
          <w:szCs w:val="20"/>
          <w:lang w:eastAsia="en-US"/>
        </w:rPr>
        <w:t xml:space="preserve">                учитель музыки </w:t>
      </w:r>
    </w:p>
    <w:p w:rsidR="00AD0125" w:rsidRPr="00C87449" w:rsidRDefault="00AD0125" w:rsidP="00AD01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6"/>
          <w:szCs w:val="20"/>
          <w:lang w:eastAsia="en-US"/>
        </w:rPr>
      </w:pPr>
      <w:r>
        <w:rPr>
          <w:rFonts w:ascii="TimesNewRomanPSMT" w:eastAsia="Calibri" w:hAnsi="TimesNewRomanPSMT" w:cs="TimesNewRomanPSMT"/>
          <w:sz w:val="26"/>
          <w:szCs w:val="20"/>
          <w:lang w:eastAsia="en-US"/>
        </w:rPr>
        <w:t xml:space="preserve">                                                    первой квалификационной</w:t>
      </w:r>
      <w:r w:rsidRPr="00C87449">
        <w:rPr>
          <w:rFonts w:ascii="TimesNewRomanPSMT" w:eastAsia="Calibri" w:hAnsi="TimesNewRomanPSMT" w:cs="TimesNewRomanPSMT"/>
          <w:sz w:val="26"/>
          <w:szCs w:val="20"/>
          <w:lang w:eastAsia="en-US"/>
        </w:rPr>
        <w:t xml:space="preserve"> категории</w:t>
      </w:r>
    </w:p>
    <w:p w:rsidR="00F642A0" w:rsidRPr="00F642A0" w:rsidRDefault="00F642A0" w:rsidP="00AD0125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6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2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8"/>
          <w:szCs w:val="20"/>
          <w:lang w:eastAsia="en-US"/>
        </w:rPr>
      </w:pPr>
      <w:r w:rsidRPr="00F642A0">
        <w:rPr>
          <w:rFonts w:ascii="TimesNewRomanPSMT" w:eastAsia="Calibri" w:hAnsi="TimesNewRomanPSMT" w:cs="TimesNewRomanPSMT"/>
          <w:sz w:val="28"/>
          <w:szCs w:val="20"/>
          <w:lang w:eastAsia="en-US"/>
        </w:rPr>
        <w:t>2013 г.</w:t>
      </w: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8"/>
          <w:szCs w:val="20"/>
          <w:lang w:eastAsia="en-US"/>
        </w:rPr>
      </w:pPr>
      <w:r w:rsidRPr="00F642A0">
        <w:rPr>
          <w:rFonts w:ascii="TimesNewRomanPSMT" w:eastAsia="Calibri" w:hAnsi="TimesNewRomanPSMT" w:cs="TimesNewRomanPSMT"/>
          <w:sz w:val="28"/>
          <w:szCs w:val="20"/>
          <w:lang w:eastAsia="en-US"/>
        </w:rPr>
        <w:t>Коломенский муниципальный район</w:t>
      </w: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8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0"/>
          <w:lang w:eastAsia="en-US"/>
        </w:rPr>
      </w:pPr>
    </w:p>
    <w:p w:rsid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8"/>
          <w:szCs w:val="20"/>
          <w:lang w:eastAsia="en-US"/>
        </w:rPr>
      </w:pPr>
    </w:p>
    <w:p w:rsidR="00F642A0" w:rsidRPr="00F642A0" w:rsidRDefault="00F642A0" w:rsidP="00F642A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8"/>
          <w:szCs w:val="20"/>
          <w:lang w:eastAsia="en-US"/>
        </w:rPr>
      </w:pPr>
    </w:p>
    <w:p w:rsidR="009147F4" w:rsidRPr="0067130D" w:rsidRDefault="009147F4" w:rsidP="0067130D">
      <w:pPr>
        <w:pStyle w:val="ab"/>
        <w:jc w:val="center"/>
        <w:rPr>
          <w:b/>
        </w:rPr>
      </w:pPr>
      <w:r w:rsidRPr="0067130D">
        <w:rPr>
          <w:b/>
        </w:rPr>
        <w:t>Пояснительная записка</w:t>
      </w:r>
    </w:p>
    <w:p w:rsidR="009147F4" w:rsidRPr="0067130D" w:rsidRDefault="009147F4" w:rsidP="0067130D">
      <w:pPr>
        <w:pStyle w:val="ab"/>
      </w:pPr>
    </w:p>
    <w:p w:rsidR="009147F4" w:rsidRPr="0067130D" w:rsidRDefault="009147F4" w:rsidP="0067130D">
      <w:pPr>
        <w:pStyle w:val="ab"/>
        <w:jc w:val="both"/>
      </w:pPr>
      <w:r w:rsidRPr="0067130D">
        <w:t xml:space="preserve">Рабочая  учебная программа по  музыке для  2 -го  класса разработана и    составлена в соответствии с федеральным компонентом государственного образовательного 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67130D">
        <w:t>Г.П.Сергеевой</w:t>
      </w:r>
      <w:proofErr w:type="gramStart"/>
      <w:r w:rsidRPr="0067130D">
        <w:t>,</w:t>
      </w:r>
      <w:r w:rsidRPr="0067130D">
        <w:rPr>
          <w:iCs/>
        </w:rPr>
        <w:t>Т</w:t>
      </w:r>
      <w:proofErr w:type="spellEnd"/>
      <w:proofErr w:type="gramEnd"/>
      <w:r w:rsidRPr="0067130D">
        <w:rPr>
          <w:iCs/>
        </w:rPr>
        <w:t xml:space="preserve">. </w:t>
      </w:r>
      <w:r w:rsidRPr="0067130D">
        <w:t xml:space="preserve">С. </w:t>
      </w:r>
      <w:proofErr w:type="spellStart"/>
      <w:r w:rsidRPr="0067130D">
        <w:rPr>
          <w:iCs/>
        </w:rPr>
        <w:t>Шмагина</w:t>
      </w:r>
      <w:proofErr w:type="spellEnd"/>
      <w:r w:rsidR="0067130D">
        <w:t>, М., Просвещение, 2009</w:t>
      </w:r>
      <w:r w:rsidRPr="0067130D">
        <w:t xml:space="preserve">. </w:t>
      </w:r>
    </w:p>
    <w:p w:rsidR="009147F4" w:rsidRPr="0067130D" w:rsidRDefault="009147F4" w:rsidP="0067130D">
      <w:pPr>
        <w:pStyle w:val="ab"/>
        <w:jc w:val="both"/>
      </w:pPr>
      <w:r w:rsidRPr="0067130D">
        <w:t>Рабочая программа ориентирована на использование учебно-методического комплекта:</w:t>
      </w:r>
    </w:p>
    <w:p w:rsidR="009147F4" w:rsidRPr="0067130D" w:rsidRDefault="009147F4" w:rsidP="00554715">
      <w:pPr>
        <w:pStyle w:val="ab"/>
        <w:numPr>
          <w:ilvl w:val="0"/>
          <w:numId w:val="2"/>
        </w:numPr>
        <w:ind w:left="284" w:hanging="284"/>
        <w:jc w:val="both"/>
      </w:pPr>
      <w:r w:rsidRPr="0067130D">
        <w:t xml:space="preserve">Критская Е.Д., Сергеева Г.П., </w:t>
      </w:r>
      <w:proofErr w:type="spellStart"/>
      <w:r w:rsidRPr="0067130D">
        <w:t>Шмагина</w:t>
      </w:r>
      <w:proofErr w:type="spellEnd"/>
      <w:r w:rsidRPr="0067130D">
        <w:t xml:space="preserve"> Т.С. «Музыка»: Учебник для учащихся 2  класса начальн</w:t>
      </w:r>
      <w:r w:rsidR="0067130D">
        <w:t>ой школы – М.: Просвещение, 2011</w:t>
      </w:r>
    </w:p>
    <w:p w:rsidR="009147F4" w:rsidRPr="0067130D" w:rsidRDefault="009147F4" w:rsidP="00554715">
      <w:pPr>
        <w:pStyle w:val="ab"/>
        <w:numPr>
          <w:ilvl w:val="0"/>
          <w:numId w:val="2"/>
        </w:numPr>
        <w:ind w:left="284" w:hanging="284"/>
        <w:jc w:val="both"/>
      </w:pPr>
      <w:r w:rsidRPr="0067130D">
        <w:t>Рабочая тетрадь для учащихся  2 класс, М.: Просвещение, 2010</w:t>
      </w:r>
    </w:p>
    <w:p w:rsidR="009147F4" w:rsidRPr="0067130D" w:rsidRDefault="009147F4" w:rsidP="00554715">
      <w:pPr>
        <w:pStyle w:val="ab"/>
        <w:numPr>
          <w:ilvl w:val="0"/>
          <w:numId w:val="2"/>
        </w:numPr>
        <w:ind w:left="284" w:hanging="284"/>
        <w:jc w:val="both"/>
      </w:pPr>
      <w:r w:rsidRPr="0067130D">
        <w:t xml:space="preserve">Хрестоматия музыкального материала к учебнику «Музыка»: 2 </w:t>
      </w:r>
      <w:proofErr w:type="spellStart"/>
      <w:r w:rsidRPr="0067130D">
        <w:t>кл</w:t>
      </w:r>
      <w:proofErr w:type="spellEnd"/>
      <w:r w:rsidRPr="0067130D">
        <w:t>.: М.: Просвещение, 2004;</w:t>
      </w:r>
    </w:p>
    <w:p w:rsidR="009147F4" w:rsidRPr="0067130D" w:rsidRDefault="009147F4" w:rsidP="00554715">
      <w:pPr>
        <w:pStyle w:val="ab"/>
        <w:numPr>
          <w:ilvl w:val="0"/>
          <w:numId w:val="2"/>
        </w:numPr>
        <w:ind w:left="284" w:hanging="284"/>
        <w:jc w:val="both"/>
      </w:pPr>
      <w:r w:rsidRPr="0067130D">
        <w:t>Пособие для учителя</w:t>
      </w:r>
      <w:proofErr w:type="gramStart"/>
      <w:r w:rsidRPr="0067130D">
        <w:t xml:space="preserve"> /С</w:t>
      </w:r>
      <w:proofErr w:type="gramEnd"/>
      <w:r w:rsidRPr="0067130D">
        <w:t xml:space="preserve">ост. Е.Д.Критская, Г.П.Сергеева, </w:t>
      </w:r>
      <w:proofErr w:type="spellStart"/>
      <w:r w:rsidRPr="0067130D">
        <w:t>Т.С.Шмагина</w:t>
      </w:r>
      <w:proofErr w:type="spellEnd"/>
      <w:r w:rsidRPr="0067130D">
        <w:t>.- М.: Просвещение, 2004;</w:t>
      </w:r>
    </w:p>
    <w:p w:rsidR="009147F4" w:rsidRPr="0067130D" w:rsidRDefault="009147F4" w:rsidP="00554715">
      <w:pPr>
        <w:pStyle w:val="ab"/>
        <w:numPr>
          <w:ilvl w:val="0"/>
          <w:numId w:val="2"/>
        </w:numPr>
        <w:ind w:left="284" w:hanging="284"/>
        <w:jc w:val="both"/>
      </w:pPr>
      <w:r w:rsidRPr="0067130D">
        <w:t xml:space="preserve">Фонохрестоматии музыкального материала к учебнику «Музыка».2 класс </w:t>
      </w:r>
      <w:r w:rsidR="00CF3260" w:rsidRPr="0067130D">
        <w:t>1</w:t>
      </w:r>
      <w:r w:rsidRPr="0067130D">
        <w:t>(С</w:t>
      </w:r>
      <w:proofErr w:type="gramStart"/>
      <w:r w:rsidRPr="0067130D">
        <w:rPr>
          <w:lang w:val="en-US"/>
        </w:rPr>
        <w:t>D</w:t>
      </w:r>
      <w:proofErr w:type="gramEnd"/>
      <w:r w:rsidRPr="0067130D">
        <w:t>)</w:t>
      </w:r>
      <w:r w:rsidR="00CF3260" w:rsidRPr="0067130D">
        <w:rPr>
          <w:lang w:val="en-US"/>
        </w:rPr>
        <w:t>mp</w:t>
      </w:r>
      <w:r w:rsidR="00CF3260" w:rsidRPr="0067130D">
        <w:t>3</w:t>
      </w:r>
      <w:r w:rsidRPr="0067130D">
        <w:t>,М., Просвещение, 2009 г.</w:t>
      </w:r>
    </w:p>
    <w:p w:rsidR="00543440" w:rsidRDefault="00543440" w:rsidP="0067130D">
      <w:pPr>
        <w:pStyle w:val="ab"/>
        <w:jc w:val="both"/>
        <w:rPr>
          <w:b/>
        </w:rPr>
      </w:pPr>
      <w:r w:rsidRPr="0067130D">
        <w:t xml:space="preserve">         Изучение музыки  во 2 классе начальной школы направлено на  формирование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67130D">
        <w:rPr>
          <w:b/>
        </w:rPr>
        <w:t>целей и задач:</w:t>
      </w:r>
    </w:p>
    <w:p w:rsidR="0067130D" w:rsidRPr="0067130D" w:rsidRDefault="0067130D" w:rsidP="00554715">
      <w:pPr>
        <w:pStyle w:val="ac"/>
        <w:numPr>
          <w:ilvl w:val="0"/>
          <w:numId w:val="1"/>
        </w:numPr>
        <w:ind w:left="284" w:hanging="284"/>
        <w:jc w:val="both"/>
      </w:pPr>
      <w:r w:rsidRPr="0067130D">
        <w:t>формирование высоконравственного выпускника, способного свободно адаптироваться в современном обществе, умеющего выражать и отстаивать свои взгляды и мнения, свободно владеющего современными технологиями, имеющего творческую позицию.</w:t>
      </w:r>
    </w:p>
    <w:p w:rsidR="00543440" w:rsidRPr="0067130D" w:rsidRDefault="00543440" w:rsidP="00554715">
      <w:pPr>
        <w:pStyle w:val="ab"/>
        <w:numPr>
          <w:ilvl w:val="0"/>
          <w:numId w:val="1"/>
        </w:numPr>
        <w:ind w:left="284" w:hanging="284"/>
        <w:jc w:val="both"/>
      </w:pPr>
      <w:r w:rsidRPr="0067130D">
        <w:t>формирование основ музыкальной культуры через эмоциональное, активное восприятие музыки;</w:t>
      </w:r>
    </w:p>
    <w:p w:rsidR="00543440" w:rsidRPr="0067130D" w:rsidRDefault="00543440" w:rsidP="00554715">
      <w:pPr>
        <w:pStyle w:val="ab"/>
        <w:numPr>
          <w:ilvl w:val="0"/>
          <w:numId w:val="1"/>
        </w:numPr>
        <w:ind w:left="284" w:hanging="284"/>
        <w:jc w:val="both"/>
      </w:pPr>
      <w:r w:rsidRPr="0067130D"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543440" w:rsidRPr="0067130D" w:rsidRDefault="00543440" w:rsidP="00554715">
      <w:pPr>
        <w:pStyle w:val="ab"/>
        <w:numPr>
          <w:ilvl w:val="0"/>
          <w:numId w:val="1"/>
        </w:numPr>
        <w:ind w:left="284" w:hanging="284"/>
        <w:jc w:val="both"/>
      </w:pPr>
      <w:r w:rsidRPr="0067130D"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543440" w:rsidRPr="0067130D" w:rsidRDefault="00543440" w:rsidP="00554715">
      <w:pPr>
        <w:pStyle w:val="ab"/>
        <w:numPr>
          <w:ilvl w:val="0"/>
          <w:numId w:val="1"/>
        </w:numPr>
        <w:ind w:left="284" w:hanging="284"/>
        <w:jc w:val="both"/>
      </w:pPr>
      <w:r w:rsidRPr="0067130D"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proofErr w:type="spellStart"/>
      <w:r w:rsidRPr="0067130D">
        <w:rPr>
          <w:lang w:val="en-US"/>
        </w:rPr>
        <w:t>acapella</w:t>
      </w:r>
      <w:proofErr w:type="spellEnd"/>
      <w:r w:rsidRPr="0067130D">
        <w:t>, пение хором, в ансамбле и др.);</w:t>
      </w:r>
    </w:p>
    <w:p w:rsidR="00543440" w:rsidRPr="0067130D" w:rsidRDefault="00543440" w:rsidP="00554715">
      <w:pPr>
        <w:pStyle w:val="ab"/>
        <w:numPr>
          <w:ilvl w:val="0"/>
          <w:numId w:val="1"/>
        </w:numPr>
        <w:ind w:left="284" w:hanging="284"/>
        <w:jc w:val="both"/>
      </w:pPr>
      <w:r w:rsidRPr="0067130D"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67130D">
        <w:t>ритмических движений</w:t>
      </w:r>
      <w:proofErr w:type="gramEnd"/>
      <w:r w:rsidRPr="0067130D">
        <w:t xml:space="preserve">, а также элементарного </w:t>
      </w:r>
      <w:proofErr w:type="spellStart"/>
      <w:r w:rsidRPr="0067130D">
        <w:t>музицирования</w:t>
      </w:r>
      <w:proofErr w:type="spellEnd"/>
      <w:r w:rsidRPr="0067130D">
        <w:t xml:space="preserve"> на детских инструментах;</w:t>
      </w:r>
    </w:p>
    <w:p w:rsidR="00543440" w:rsidRPr="0067130D" w:rsidRDefault="00543440" w:rsidP="00554715">
      <w:pPr>
        <w:pStyle w:val="ab"/>
        <w:numPr>
          <w:ilvl w:val="0"/>
          <w:numId w:val="1"/>
        </w:numPr>
        <w:ind w:left="284" w:hanging="284"/>
        <w:jc w:val="both"/>
      </w:pPr>
      <w:r w:rsidRPr="0067130D">
        <w:t xml:space="preserve">активное включение в процесс </w:t>
      </w:r>
      <w:proofErr w:type="spellStart"/>
      <w:r w:rsidRPr="0067130D">
        <w:t>музицирования</w:t>
      </w:r>
      <w:proofErr w:type="spellEnd"/>
      <w:r w:rsidRPr="0067130D"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543440" w:rsidRPr="0067130D" w:rsidRDefault="00543440" w:rsidP="00554715">
      <w:pPr>
        <w:pStyle w:val="ab"/>
        <w:numPr>
          <w:ilvl w:val="0"/>
          <w:numId w:val="1"/>
        </w:numPr>
        <w:ind w:left="284" w:hanging="284"/>
        <w:jc w:val="both"/>
      </w:pPr>
      <w:r w:rsidRPr="0067130D"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543440" w:rsidRPr="0067130D" w:rsidRDefault="00543440" w:rsidP="0067130D">
      <w:pPr>
        <w:pStyle w:val="ab"/>
        <w:jc w:val="both"/>
      </w:pPr>
      <w:r w:rsidRPr="0067130D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7130D">
        <w:t>внутрипредметных</w:t>
      </w:r>
      <w:proofErr w:type="spellEnd"/>
      <w:r w:rsidRPr="0067130D">
        <w:t xml:space="preserve"> связей, а также с возрастными особенностями развития учащихся.</w:t>
      </w:r>
    </w:p>
    <w:p w:rsidR="00543440" w:rsidRPr="0067130D" w:rsidRDefault="00543440" w:rsidP="0067130D">
      <w:pPr>
        <w:pStyle w:val="ab"/>
        <w:jc w:val="both"/>
      </w:pPr>
      <w:r w:rsidRPr="0067130D">
        <w:t xml:space="preserve">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</w:t>
      </w:r>
      <w:r w:rsidRPr="0067130D">
        <w:lastRenderedPageBreak/>
        <w:t>их восприятия, множественность индивидуальных трактовок, разнообразные варианты «</w:t>
      </w:r>
      <w:proofErr w:type="spellStart"/>
      <w:r w:rsidRPr="0067130D">
        <w:t>слышания</w:t>
      </w:r>
      <w:proofErr w:type="spellEnd"/>
      <w:r w:rsidRPr="0067130D"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543440" w:rsidRPr="0067130D" w:rsidRDefault="00543440" w:rsidP="0067130D">
      <w:pPr>
        <w:pStyle w:val="ab"/>
        <w:jc w:val="both"/>
      </w:pPr>
      <w:r w:rsidRPr="0067130D">
        <w:t xml:space="preserve">  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67130D">
        <w:t>ритмические  движения</w:t>
      </w:r>
      <w:proofErr w:type="gramEnd"/>
      <w:r w:rsidRPr="0067130D">
        <w:t xml:space="preserve">; игра на музыкальных инструментах; </w:t>
      </w:r>
      <w:proofErr w:type="spellStart"/>
      <w:r w:rsidRPr="0067130D">
        <w:t>инсценирование</w:t>
      </w:r>
      <w:proofErr w:type="spellEnd"/>
      <w:r w:rsidRPr="0067130D"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В программе также заложены возможности предусмотренного стандартом формирования у обучающихся </w:t>
      </w:r>
      <w:proofErr w:type="spellStart"/>
      <w:r w:rsidRPr="0067130D">
        <w:t>общеучебных</w:t>
      </w:r>
      <w:proofErr w:type="spellEnd"/>
      <w:r w:rsidRPr="0067130D">
        <w:t xml:space="preserve"> умений и навыков, универсальных способов деятельности и ключевых компетенций.</w:t>
      </w:r>
    </w:p>
    <w:p w:rsidR="00543440" w:rsidRPr="0067130D" w:rsidRDefault="00543440" w:rsidP="0067130D">
      <w:pPr>
        <w:pStyle w:val="ab"/>
        <w:jc w:val="both"/>
      </w:pPr>
      <w:r w:rsidRPr="0067130D">
        <w:t xml:space="preserve"> Тематическое планирование составлено на основе программы «Музыка. Начальные классы». Авторы программы Е.Д.Критская, Г.П.Сергеева, Т.С. </w:t>
      </w:r>
      <w:proofErr w:type="spellStart"/>
      <w:r w:rsidRPr="0067130D">
        <w:t>Шмагина,</w:t>
      </w:r>
      <w:r w:rsidR="007D2718">
        <w:t>М</w:t>
      </w:r>
      <w:proofErr w:type="spellEnd"/>
      <w:r w:rsidR="007D2718">
        <w:t>., Просвещение, 2009</w:t>
      </w:r>
      <w:r w:rsidRPr="0067130D">
        <w:t xml:space="preserve"> с.1-27*. </w:t>
      </w:r>
    </w:p>
    <w:p w:rsidR="00543440" w:rsidRPr="0067130D" w:rsidRDefault="00543440" w:rsidP="007D2718">
      <w:pPr>
        <w:pStyle w:val="ab"/>
        <w:jc w:val="both"/>
        <w:rPr>
          <w:i/>
        </w:rPr>
      </w:pPr>
      <w:r w:rsidRPr="0067130D">
        <w:t>Календарно – тематического планирования представлено с учетом примерного тематического планирования уроков музыки в начальной школе в учебных часах по годам обучения, опубликованного в  сборнике «Программы общеобразовательных у</w:t>
      </w:r>
      <w:r w:rsidR="007D2718">
        <w:t>чреждений» М., Просвещение, 2009</w:t>
      </w:r>
      <w:r w:rsidRPr="0067130D">
        <w:t xml:space="preserve"> г. </w:t>
      </w:r>
    </w:p>
    <w:p w:rsidR="00543440" w:rsidRDefault="00543440" w:rsidP="0067130D">
      <w:pPr>
        <w:pStyle w:val="ab"/>
        <w:jc w:val="both"/>
      </w:pPr>
      <w:r w:rsidRPr="007D2718">
        <w:t>Предпочтительными</w:t>
      </w:r>
      <w:r w:rsidRPr="007D2718">
        <w:rPr>
          <w:b/>
        </w:rPr>
        <w:t xml:space="preserve"> формами организации учебного процесса</w:t>
      </w:r>
      <w:r w:rsidRPr="0067130D">
        <w:t xml:space="preserve"> на уроке являются: групповая, коллективная работа с учащимися.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67130D">
        <w:t>музицирование</w:t>
      </w:r>
      <w:proofErr w:type="gramStart"/>
      <w:r w:rsidRPr="0067130D">
        <w:t>,и</w:t>
      </w:r>
      <w:proofErr w:type="gramEnd"/>
      <w:r w:rsidRPr="0067130D">
        <w:t>нсценирование</w:t>
      </w:r>
      <w:proofErr w:type="spellEnd"/>
      <w:r w:rsidRPr="0067130D">
        <w:t>, музыкальные импровизации), учатся действовать самостоятельно при выполнении учебных и творческих задач. Контроль знаний</w:t>
      </w:r>
      <w:r w:rsidRPr="0067130D">
        <w:rPr>
          <w:i/>
        </w:rPr>
        <w:t xml:space="preserve">, </w:t>
      </w:r>
      <w:r w:rsidRPr="0067130D"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776507" w:rsidRPr="006D693C" w:rsidRDefault="00776507" w:rsidP="00776507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D693C">
        <w:rPr>
          <w:rFonts w:eastAsia="Calibri"/>
          <w:b/>
          <w:bCs/>
          <w:color w:val="000000"/>
          <w:lang w:eastAsia="en-US"/>
        </w:rPr>
        <w:t xml:space="preserve">       Структуру программы </w:t>
      </w:r>
      <w:r w:rsidRPr="006D693C">
        <w:rPr>
          <w:rFonts w:eastAsia="Calibri"/>
          <w:color w:val="000000"/>
          <w:lang w:eastAsia="en-US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</w:t>
      </w:r>
    </w:p>
    <w:p w:rsidR="00776507" w:rsidRDefault="00776507" w:rsidP="0067130D">
      <w:pPr>
        <w:pStyle w:val="ab"/>
        <w:jc w:val="both"/>
      </w:pPr>
    </w:p>
    <w:p w:rsidR="00066550" w:rsidRPr="00066550" w:rsidRDefault="00066550" w:rsidP="00066550">
      <w:pPr>
        <w:pStyle w:val="ab"/>
        <w:jc w:val="center"/>
        <w:rPr>
          <w:b/>
        </w:rPr>
      </w:pPr>
      <w:r>
        <w:rPr>
          <w:b/>
        </w:rPr>
        <w:t>Место предмета в базисном учебном плане.</w:t>
      </w:r>
    </w:p>
    <w:p w:rsidR="00066550" w:rsidRPr="0067130D" w:rsidRDefault="00066550" w:rsidP="00066550">
      <w:pPr>
        <w:pStyle w:val="ab"/>
        <w:jc w:val="both"/>
      </w:pPr>
      <w:r w:rsidRPr="0067130D">
        <w:t>В соответствии с  Базисным учебным планом во 2 классе на учебный предмет «Музыка» отводится 34 часа (из расчета 1 час в неделю).</w:t>
      </w:r>
    </w:p>
    <w:p w:rsidR="00066550" w:rsidRPr="0067130D" w:rsidRDefault="00066550" w:rsidP="0067130D">
      <w:pPr>
        <w:pStyle w:val="ab"/>
        <w:jc w:val="both"/>
      </w:pPr>
    </w:p>
    <w:p w:rsidR="00935C97" w:rsidRDefault="00543440" w:rsidP="0067130D">
      <w:pPr>
        <w:pStyle w:val="ab"/>
        <w:jc w:val="both"/>
      </w:pPr>
      <w:r w:rsidRPr="0067130D">
        <w:t xml:space="preserve">         Промежуточная аттестация проводится в соответствии с требованиями  к уровню подготовки учащихся  2 класса начальной школы в форме</w:t>
      </w:r>
      <w:r w:rsidR="00935C97">
        <w:t xml:space="preserve"> итоговых тестов  в конце каждого полугодия</w:t>
      </w:r>
      <w:r w:rsidRPr="0067130D">
        <w:t xml:space="preserve"> (2 четверть – 7 урок «Обобщающий урок»; 4 четверть – 8 урок «Обобщающий урок</w:t>
      </w:r>
      <w:r w:rsidR="00935C97">
        <w:t>»</w:t>
      </w:r>
      <w:r w:rsidRPr="0067130D">
        <w:t xml:space="preserve">). </w:t>
      </w:r>
    </w:p>
    <w:p w:rsidR="00935C97" w:rsidRDefault="00935C97" w:rsidP="00935C97">
      <w:pPr>
        <w:jc w:val="both"/>
      </w:pPr>
      <w:r w:rsidRPr="00935C97">
        <w:rPr>
          <w:spacing w:val="-2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</w:p>
    <w:p w:rsidR="00935C97" w:rsidRDefault="00D5259A" w:rsidP="00935C97">
      <w:pPr>
        <w:pStyle w:val="ab"/>
      </w:pPr>
      <w:r w:rsidRPr="00D5259A">
        <w:t>В</w:t>
      </w:r>
      <w:r w:rsidR="00935C97" w:rsidRPr="00D5259A">
        <w:t xml:space="preserve"> раздел</w:t>
      </w:r>
      <w:r w:rsidRPr="00D5259A">
        <w:t>е</w:t>
      </w:r>
      <w:r w:rsidR="00935C97" w:rsidRPr="007D2718">
        <w:rPr>
          <w:b/>
          <w:i/>
        </w:rPr>
        <w:t xml:space="preserve"> «В концертном зале »</w:t>
      </w:r>
      <w:r w:rsidR="00935C97" w:rsidRPr="00D5259A">
        <w:t>вместо 5 часов – 4 часа</w:t>
      </w:r>
      <w:r w:rsidR="00935C97">
        <w:rPr>
          <w:b/>
        </w:rPr>
        <w:t xml:space="preserve">: </w:t>
      </w:r>
      <w:r w:rsidR="00935C97" w:rsidRPr="00935C97">
        <w:t>объединены 2 урока в один</w:t>
      </w:r>
      <w:proofErr w:type="gramStart"/>
      <w:r w:rsidR="00935C97">
        <w:t>«З</w:t>
      </w:r>
      <w:proofErr w:type="gramEnd"/>
      <w:r w:rsidR="00935C97">
        <w:t>вучит нестареющий Моцарт» и «</w:t>
      </w:r>
      <w:r w:rsidR="00935C97" w:rsidRPr="0067130D">
        <w:t>Симфония № 40. Увертюра</w:t>
      </w:r>
      <w:r w:rsidR="00935C97">
        <w:t>»</w:t>
      </w:r>
      <w:r>
        <w:t>.</w:t>
      </w:r>
    </w:p>
    <w:p w:rsidR="00935C97" w:rsidRPr="00D5259A" w:rsidRDefault="00D5259A" w:rsidP="00D5259A">
      <w:pPr>
        <w:pStyle w:val="ab"/>
        <w:rPr>
          <w:b/>
          <w:i/>
        </w:rPr>
      </w:pPr>
      <w:r>
        <w:t xml:space="preserve">В раздел </w:t>
      </w:r>
      <w:r w:rsidRPr="00D5259A">
        <w:rPr>
          <w:i/>
        </w:rPr>
        <w:t>«</w:t>
      </w:r>
      <w:r w:rsidRPr="00D5259A">
        <w:rPr>
          <w:b/>
          <w:i/>
        </w:rPr>
        <w:t>Чтоб музыкантом быть, так надобно уменье»</w:t>
      </w:r>
      <w:r w:rsidRPr="00D5259A">
        <w:t xml:space="preserve">добавлен один час из предыдущей темы </w:t>
      </w:r>
      <w:r w:rsidRPr="007D2718">
        <w:rPr>
          <w:b/>
          <w:i/>
        </w:rPr>
        <w:t>«В концертном зале »</w:t>
      </w:r>
      <w:r>
        <w:rPr>
          <w:b/>
          <w:i/>
        </w:rPr>
        <w:t>. Тема урока №29  «</w:t>
      </w:r>
      <w:r w:rsidRPr="0067130D">
        <w:t xml:space="preserve">Волшебный  </w:t>
      </w:r>
      <w:proofErr w:type="spellStart"/>
      <w:r w:rsidRPr="0067130D">
        <w:t>цветик-семицветик</w:t>
      </w:r>
      <w:proofErr w:type="gramStart"/>
      <w:r w:rsidRPr="0067130D">
        <w:t>.М</w:t>
      </w:r>
      <w:proofErr w:type="gramEnd"/>
      <w:r w:rsidRPr="0067130D">
        <w:t>узыкальные</w:t>
      </w:r>
      <w:proofErr w:type="spellEnd"/>
      <w:r w:rsidRPr="0067130D">
        <w:t xml:space="preserve"> инстр</w:t>
      </w:r>
      <w:r>
        <w:t xml:space="preserve">ументы (орган). И все это – Бах» </w:t>
      </w:r>
      <w:proofErr w:type="gramStart"/>
      <w:r>
        <w:t>разделена</w:t>
      </w:r>
      <w:proofErr w:type="gramEnd"/>
      <w:r>
        <w:t xml:space="preserve"> на 2 часа: №28</w:t>
      </w:r>
      <w:r>
        <w:rPr>
          <w:b/>
          <w:i/>
        </w:rPr>
        <w:t xml:space="preserve">  «</w:t>
      </w:r>
      <w:r w:rsidRPr="0067130D">
        <w:t xml:space="preserve">Волшебный  </w:t>
      </w:r>
      <w:proofErr w:type="spellStart"/>
      <w:r w:rsidRPr="0067130D">
        <w:t>цветик-семицветик</w:t>
      </w:r>
      <w:proofErr w:type="spellEnd"/>
      <w:r>
        <w:t>» и №29 «</w:t>
      </w:r>
      <w:r w:rsidRPr="0067130D">
        <w:t>Музыкальные инстр</w:t>
      </w:r>
      <w:r>
        <w:t>ументы (орган). И все это – Бах»</w:t>
      </w:r>
    </w:p>
    <w:p w:rsidR="007D2718" w:rsidRPr="007D2718" w:rsidRDefault="007D2718" w:rsidP="0067130D">
      <w:pPr>
        <w:pStyle w:val="ab"/>
      </w:pPr>
    </w:p>
    <w:p w:rsidR="003F1A26" w:rsidRPr="00D5259A" w:rsidRDefault="003F1A26" w:rsidP="00D5259A">
      <w:pPr>
        <w:pStyle w:val="ab"/>
        <w:jc w:val="center"/>
        <w:rPr>
          <w:b/>
        </w:rPr>
      </w:pPr>
      <w:r w:rsidRPr="0067130D">
        <w:rPr>
          <w:b/>
        </w:rPr>
        <w:t>Учебно-тематический план</w:t>
      </w:r>
    </w:p>
    <w:p w:rsidR="003F1A26" w:rsidRPr="0067130D" w:rsidRDefault="003F1A26" w:rsidP="0067130D">
      <w:pPr>
        <w:pStyle w:val="ab"/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790"/>
        <w:gridCol w:w="1030"/>
        <w:gridCol w:w="1096"/>
      </w:tblGrid>
      <w:tr w:rsidR="003F1A26" w:rsidRPr="0067130D" w:rsidTr="001B205C">
        <w:trPr>
          <w:trHeight w:val="274"/>
        </w:trPr>
        <w:tc>
          <w:tcPr>
            <w:tcW w:w="540" w:type="dxa"/>
            <w:vMerge w:val="restart"/>
          </w:tcPr>
          <w:p w:rsidR="003F1A26" w:rsidRPr="0067130D" w:rsidRDefault="003F1A26" w:rsidP="001B205C">
            <w:pPr>
              <w:pStyle w:val="ab"/>
            </w:pPr>
            <w:r w:rsidRPr="0067130D">
              <w:lastRenderedPageBreak/>
              <w:t>№</w:t>
            </w:r>
          </w:p>
        </w:tc>
        <w:tc>
          <w:tcPr>
            <w:tcW w:w="7790" w:type="dxa"/>
            <w:vMerge w:val="restart"/>
          </w:tcPr>
          <w:p w:rsidR="003F1A26" w:rsidRPr="0067130D" w:rsidRDefault="003F1A26" w:rsidP="001B205C">
            <w:pPr>
              <w:pStyle w:val="ab"/>
            </w:pPr>
            <w:r w:rsidRPr="0067130D">
              <w:t>Разделы и темы</w:t>
            </w:r>
          </w:p>
        </w:tc>
        <w:tc>
          <w:tcPr>
            <w:tcW w:w="1030" w:type="dxa"/>
            <w:vMerge w:val="restart"/>
          </w:tcPr>
          <w:p w:rsidR="003F1A26" w:rsidRPr="0067130D" w:rsidRDefault="003F1A26" w:rsidP="001B205C">
            <w:pPr>
              <w:pStyle w:val="ab"/>
            </w:pPr>
            <w:r w:rsidRPr="0067130D">
              <w:t>Кол-во часов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  <w:r w:rsidRPr="0067130D">
              <w:t>В том числе:</w:t>
            </w:r>
          </w:p>
        </w:tc>
      </w:tr>
      <w:tr w:rsidR="003F1A26" w:rsidRPr="0067130D" w:rsidTr="001B205C">
        <w:trPr>
          <w:trHeight w:val="107"/>
        </w:trPr>
        <w:tc>
          <w:tcPr>
            <w:tcW w:w="540" w:type="dxa"/>
            <w:vMerge/>
          </w:tcPr>
          <w:p w:rsidR="003F1A26" w:rsidRPr="0067130D" w:rsidRDefault="003F1A26" w:rsidP="001B205C">
            <w:pPr>
              <w:pStyle w:val="ab"/>
            </w:pPr>
          </w:p>
        </w:tc>
        <w:tc>
          <w:tcPr>
            <w:tcW w:w="7790" w:type="dxa"/>
            <w:vMerge/>
          </w:tcPr>
          <w:p w:rsidR="003F1A26" w:rsidRPr="0067130D" w:rsidRDefault="003F1A26" w:rsidP="001B205C">
            <w:pPr>
              <w:pStyle w:val="ab"/>
            </w:pPr>
          </w:p>
        </w:tc>
        <w:tc>
          <w:tcPr>
            <w:tcW w:w="1030" w:type="dxa"/>
            <w:vMerge/>
          </w:tcPr>
          <w:p w:rsidR="003F1A26" w:rsidRPr="0067130D" w:rsidRDefault="003F1A26" w:rsidP="001B205C">
            <w:pPr>
              <w:pStyle w:val="ab"/>
            </w:pPr>
          </w:p>
        </w:tc>
        <w:tc>
          <w:tcPr>
            <w:tcW w:w="1096" w:type="dxa"/>
          </w:tcPr>
          <w:p w:rsidR="003F1A26" w:rsidRPr="0067130D" w:rsidRDefault="00C17B05" w:rsidP="001B205C">
            <w:pPr>
              <w:pStyle w:val="ab"/>
            </w:pPr>
            <w:r>
              <w:t>Тесты</w:t>
            </w: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Россия-Родина моя.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3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Мелодия.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2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 xml:space="preserve">Здравствуй, Родина моя! 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3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Гимн России.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День, полный событий.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6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4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Музыкальные инструменты (фортепиано)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5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Природа и музыка.  Прогулка.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6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Танцы, танцы, танцы…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7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Эти разные марши. Звучащие картины.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8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Расскажи сказку. Колыбельные. Мама.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9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Обобщающий урок 1 четверти.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  <w:rPr>
                <w:lang w:val="en-US"/>
              </w:rPr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«О России петь – что стремиться в храм».</w:t>
            </w:r>
          </w:p>
        </w:tc>
        <w:tc>
          <w:tcPr>
            <w:tcW w:w="1030" w:type="dxa"/>
          </w:tcPr>
          <w:p w:rsidR="003F1A26" w:rsidRPr="0067130D" w:rsidRDefault="006833D1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5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256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10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Великий колокольный звон. Звучащие картины.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310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  <w:r w:rsidR="00A65934" w:rsidRPr="0067130D">
              <w:t>1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Святые земли русской. Князь Александр Невский. Сергий Радонежский.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12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Молитва.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13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С Рождеством Христовым!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14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Музыка на Новогоднем празднике.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</w:p>
        </w:tc>
        <w:tc>
          <w:tcPr>
            <w:tcW w:w="7790" w:type="dxa"/>
          </w:tcPr>
          <w:p w:rsidR="00A65934" w:rsidRPr="0067130D" w:rsidRDefault="003F1A26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«Гори, гори ясно, чтобы не погасло!»</w:t>
            </w:r>
          </w:p>
        </w:tc>
        <w:tc>
          <w:tcPr>
            <w:tcW w:w="1030" w:type="dxa"/>
          </w:tcPr>
          <w:p w:rsidR="003F1A26" w:rsidRPr="0067130D" w:rsidRDefault="00A65934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4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325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15</w:t>
            </w:r>
          </w:p>
        </w:tc>
        <w:tc>
          <w:tcPr>
            <w:tcW w:w="7790" w:type="dxa"/>
          </w:tcPr>
          <w:p w:rsidR="00A65934" w:rsidRPr="0067130D" w:rsidRDefault="00A65934" w:rsidP="001B205C">
            <w:pPr>
              <w:pStyle w:val="ab"/>
            </w:pPr>
            <w:r w:rsidRPr="0067130D">
              <w:t>Русские народные инструменты.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A65934" w:rsidRPr="0067130D" w:rsidTr="001B205C">
        <w:trPr>
          <w:trHeight w:val="278"/>
        </w:trPr>
        <w:tc>
          <w:tcPr>
            <w:tcW w:w="540" w:type="dxa"/>
          </w:tcPr>
          <w:p w:rsidR="00A65934" w:rsidRPr="0067130D" w:rsidRDefault="00A65934" w:rsidP="001B205C">
            <w:pPr>
              <w:pStyle w:val="ab"/>
            </w:pPr>
            <w:r w:rsidRPr="0067130D">
              <w:t>16</w:t>
            </w:r>
          </w:p>
        </w:tc>
        <w:tc>
          <w:tcPr>
            <w:tcW w:w="7790" w:type="dxa"/>
          </w:tcPr>
          <w:p w:rsidR="00A65934" w:rsidRPr="0067130D" w:rsidRDefault="00A65934" w:rsidP="001B205C">
            <w:pPr>
              <w:pStyle w:val="ab"/>
            </w:pPr>
            <w:r w:rsidRPr="0067130D">
              <w:t xml:space="preserve">Плясовые наигрыши. Разыграй песню. </w:t>
            </w:r>
            <w:r w:rsidRPr="0067130D">
              <w:rPr>
                <w:i/>
              </w:rPr>
              <w:t xml:space="preserve"> Обобщающий урок II четверти</w:t>
            </w:r>
          </w:p>
        </w:tc>
        <w:tc>
          <w:tcPr>
            <w:tcW w:w="1030" w:type="dxa"/>
          </w:tcPr>
          <w:p w:rsidR="00A65934" w:rsidRPr="0067130D" w:rsidRDefault="00A65934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A65934" w:rsidRPr="0067130D" w:rsidRDefault="00764F84" w:rsidP="001B205C">
            <w:pPr>
              <w:pStyle w:val="ab"/>
            </w:pPr>
            <w:r w:rsidRPr="0067130D">
              <w:t>1</w:t>
            </w: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17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Музыка в народном стиле. Сочини песенку.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18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Проводы зимы. Встреча весны…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8330" w:type="dxa"/>
            <w:gridSpan w:val="2"/>
          </w:tcPr>
          <w:p w:rsidR="003F1A26" w:rsidRPr="0067130D" w:rsidRDefault="0067130D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 xml:space="preserve">        «</w:t>
            </w:r>
            <w:r w:rsidR="003F1A26" w:rsidRPr="0067130D">
              <w:rPr>
                <w:b/>
              </w:rPr>
              <w:t>В музы</w:t>
            </w:r>
            <w:r w:rsidRPr="0067130D">
              <w:rPr>
                <w:b/>
              </w:rPr>
              <w:t>к</w:t>
            </w:r>
            <w:r w:rsidR="003F1A26" w:rsidRPr="0067130D">
              <w:rPr>
                <w:b/>
              </w:rPr>
              <w:t>альном театре</w:t>
            </w:r>
            <w:r w:rsidRPr="0067130D">
              <w:rPr>
                <w:b/>
              </w:rPr>
              <w:t>»</w:t>
            </w:r>
            <w:r w:rsidR="003F1A26" w:rsidRPr="0067130D">
              <w:rPr>
                <w:b/>
              </w:rPr>
              <w:t>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5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234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19</w:t>
            </w:r>
          </w:p>
        </w:tc>
        <w:tc>
          <w:tcPr>
            <w:tcW w:w="7790" w:type="dxa"/>
          </w:tcPr>
          <w:p w:rsidR="003F1A26" w:rsidRPr="0067130D" w:rsidRDefault="00A65934" w:rsidP="001B205C">
            <w:pPr>
              <w:pStyle w:val="ab"/>
            </w:pPr>
            <w:r w:rsidRPr="0067130D">
              <w:t>Сказка будет впереди.</w:t>
            </w:r>
          </w:p>
        </w:tc>
        <w:tc>
          <w:tcPr>
            <w:tcW w:w="1030" w:type="dxa"/>
          </w:tcPr>
          <w:p w:rsidR="00A65934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A65934" w:rsidRPr="0067130D" w:rsidTr="001B205C">
        <w:trPr>
          <w:trHeight w:val="301"/>
        </w:trPr>
        <w:tc>
          <w:tcPr>
            <w:tcW w:w="540" w:type="dxa"/>
          </w:tcPr>
          <w:p w:rsidR="00A65934" w:rsidRPr="0067130D" w:rsidRDefault="00A65934" w:rsidP="001B205C">
            <w:pPr>
              <w:pStyle w:val="ab"/>
            </w:pPr>
            <w:r w:rsidRPr="0067130D">
              <w:t>20</w:t>
            </w:r>
          </w:p>
        </w:tc>
        <w:tc>
          <w:tcPr>
            <w:tcW w:w="7790" w:type="dxa"/>
          </w:tcPr>
          <w:p w:rsidR="00A65934" w:rsidRPr="0067130D" w:rsidRDefault="00A65934" w:rsidP="001B205C">
            <w:pPr>
              <w:pStyle w:val="ab"/>
            </w:pPr>
            <w:r w:rsidRPr="0067130D">
              <w:t>Детский музыкальный театр. Театр оперы и балета.</w:t>
            </w:r>
          </w:p>
        </w:tc>
        <w:tc>
          <w:tcPr>
            <w:tcW w:w="1030" w:type="dxa"/>
          </w:tcPr>
          <w:p w:rsidR="00A65934" w:rsidRPr="0067130D" w:rsidRDefault="00A65934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A65934" w:rsidRPr="0067130D" w:rsidRDefault="00A65934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  <w:r w:rsidRPr="0067130D">
              <w:t>21</w:t>
            </w:r>
          </w:p>
        </w:tc>
        <w:tc>
          <w:tcPr>
            <w:tcW w:w="7790" w:type="dxa"/>
          </w:tcPr>
          <w:p w:rsidR="003F1A26" w:rsidRPr="0067130D" w:rsidRDefault="00A65934" w:rsidP="001B205C">
            <w:pPr>
              <w:pStyle w:val="ab"/>
            </w:pPr>
            <w:r w:rsidRPr="0067130D">
              <w:t>Волшебная палочка дирижера.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22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 xml:space="preserve">Опера «Руслан и Людмила» Сцены из оперы. 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23</w:t>
            </w:r>
          </w:p>
        </w:tc>
        <w:tc>
          <w:tcPr>
            <w:tcW w:w="7790" w:type="dxa"/>
          </w:tcPr>
          <w:p w:rsidR="003F1A26" w:rsidRPr="0067130D" w:rsidRDefault="00A65934" w:rsidP="001B205C">
            <w:pPr>
              <w:pStyle w:val="ab"/>
            </w:pPr>
            <w:r w:rsidRPr="0067130D">
              <w:t xml:space="preserve">Какое чудное мгновенье. </w:t>
            </w:r>
            <w:r w:rsidR="003F1A26" w:rsidRPr="0067130D">
              <w:t>Увертюра. Финал.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3F1A26" w:rsidP="001B205C">
            <w:pPr>
              <w:pStyle w:val="ab"/>
            </w:pP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  <w:rPr>
                <w:b/>
              </w:rPr>
            </w:pPr>
            <w:r w:rsidRPr="0067130D">
              <w:rPr>
                <w:b/>
              </w:rPr>
              <w:t>В концертном зале.</w:t>
            </w:r>
          </w:p>
        </w:tc>
        <w:tc>
          <w:tcPr>
            <w:tcW w:w="1030" w:type="dxa"/>
          </w:tcPr>
          <w:p w:rsidR="003F1A26" w:rsidRPr="0067130D" w:rsidRDefault="001B205C" w:rsidP="001B205C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A65934" w:rsidRPr="0067130D" w:rsidTr="001B205C">
        <w:trPr>
          <w:trHeight w:val="234"/>
        </w:trPr>
        <w:tc>
          <w:tcPr>
            <w:tcW w:w="540" w:type="dxa"/>
          </w:tcPr>
          <w:p w:rsidR="00A65934" w:rsidRPr="0067130D" w:rsidRDefault="00A65934" w:rsidP="001B205C">
            <w:pPr>
              <w:pStyle w:val="ab"/>
            </w:pPr>
            <w:r w:rsidRPr="0067130D">
              <w:t>24</w:t>
            </w:r>
          </w:p>
        </w:tc>
        <w:tc>
          <w:tcPr>
            <w:tcW w:w="7790" w:type="dxa"/>
          </w:tcPr>
          <w:p w:rsidR="00A65934" w:rsidRPr="0067130D" w:rsidRDefault="00A65934" w:rsidP="001B205C">
            <w:pPr>
              <w:pStyle w:val="ab"/>
            </w:pPr>
            <w:r w:rsidRPr="0067130D">
              <w:t>Симфоническая сказка. С. Прокофьев «Петя и волк».</w:t>
            </w:r>
          </w:p>
        </w:tc>
        <w:tc>
          <w:tcPr>
            <w:tcW w:w="1030" w:type="dxa"/>
          </w:tcPr>
          <w:p w:rsidR="00A65934" w:rsidRPr="0067130D" w:rsidRDefault="00A65934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A65934" w:rsidRPr="0067130D" w:rsidRDefault="00A65934" w:rsidP="001B205C">
            <w:pPr>
              <w:pStyle w:val="ab"/>
            </w:pPr>
          </w:p>
        </w:tc>
      </w:tr>
      <w:tr w:rsidR="003F1A26" w:rsidRPr="0067130D" w:rsidTr="001B205C">
        <w:trPr>
          <w:trHeight w:val="284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25</w:t>
            </w:r>
          </w:p>
        </w:tc>
        <w:tc>
          <w:tcPr>
            <w:tcW w:w="7790" w:type="dxa"/>
          </w:tcPr>
          <w:p w:rsidR="00A65934" w:rsidRPr="0067130D" w:rsidRDefault="003F1A26" w:rsidP="001B205C">
            <w:pPr>
              <w:pStyle w:val="ab"/>
              <w:rPr>
                <w:i/>
              </w:rPr>
            </w:pPr>
            <w:r w:rsidRPr="0067130D">
              <w:t>Картинки с выставки. Музыкальное впечатление</w:t>
            </w:r>
            <w:r w:rsidR="00A65934" w:rsidRPr="0067130D">
              <w:t>.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A65934" w:rsidRPr="0067130D" w:rsidTr="001B205C">
        <w:trPr>
          <w:trHeight w:val="251"/>
        </w:trPr>
        <w:tc>
          <w:tcPr>
            <w:tcW w:w="540" w:type="dxa"/>
          </w:tcPr>
          <w:p w:rsidR="00A65934" w:rsidRPr="0067130D" w:rsidRDefault="00A65934" w:rsidP="001B205C">
            <w:pPr>
              <w:pStyle w:val="ab"/>
            </w:pPr>
            <w:r w:rsidRPr="0067130D">
              <w:t>26</w:t>
            </w:r>
          </w:p>
        </w:tc>
        <w:tc>
          <w:tcPr>
            <w:tcW w:w="7790" w:type="dxa"/>
          </w:tcPr>
          <w:p w:rsidR="00A65934" w:rsidRPr="0067130D" w:rsidRDefault="00A65934" w:rsidP="001B205C">
            <w:pPr>
              <w:pStyle w:val="ab"/>
            </w:pPr>
            <w:r w:rsidRPr="0067130D">
              <w:rPr>
                <w:i/>
              </w:rPr>
              <w:t>Обобщающий урок 3 четверти.</w:t>
            </w:r>
          </w:p>
        </w:tc>
        <w:tc>
          <w:tcPr>
            <w:tcW w:w="1030" w:type="dxa"/>
          </w:tcPr>
          <w:p w:rsidR="00A65934" w:rsidRPr="0067130D" w:rsidRDefault="0067130D" w:rsidP="001B205C">
            <w:pPr>
              <w:pStyle w:val="ab"/>
            </w:pPr>
            <w:r>
              <w:t>1</w:t>
            </w:r>
          </w:p>
        </w:tc>
        <w:tc>
          <w:tcPr>
            <w:tcW w:w="1096" w:type="dxa"/>
          </w:tcPr>
          <w:p w:rsidR="00A65934" w:rsidRPr="0067130D" w:rsidRDefault="00A65934" w:rsidP="001B205C">
            <w:pPr>
              <w:pStyle w:val="ab"/>
            </w:pPr>
          </w:p>
        </w:tc>
      </w:tr>
      <w:tr w:rsidR="003F1A26" w:rsidRPr="0067130D" w:rsidTr="001B205C">
        <w:trPr>
          <w:trHeight w:val="121"/>
        </w:trPr>
        <w:tc>
          <w:tcPr>
            <w:tcW w:w="540" w:type="dxa"/>
          </w:tcPr>
          <w:p w:rsidR="003F1A26" w:rsidRPr="0067130D" w:rsidRDefault="00A65934" w:rsidP="001B205C">
            <w:pPr>
              <w:pStyle w:val="ab"/>
            </w:pPr>
            <w:r w:rsidRPr="0067130D">
              <w:t>27</w:t>
            </w:r>
          </w:p>
        </w:tc>
        <w:tc>
          <w:tcPr>
            <w:tcW w:w="7790" w:type="dxa"/>
          </w:tcPr>
          <w:p w:rsidR="003F1A26" w:rsidRPr="0067130D" w:rsidRDefault="003F1A26" w:rsidP="001B205C">
            <w:pPr>
              <w:pStyle w:val="ab"/>
            </w:pPr>
            <w:r w:rsidRPr="0067130D">
              <w:t>«Звучит нестареющий Моцарт».</w:t>
            </w:r>
            <w:r w:rsidR="001B205C" w:rsidRPr="0067130D">
              <w:t xml:space="preserve"> Симфония № 40. Увертюра</w:t>
            </w:r>
          </w:p>
        </w:tc>
        <w:tc>
          <w:tcPr>
            <w:tcW w:w="1030" w:type="dxa"/>
          </w:tcPr>
          <w:p w:rsidR="003F1A26" w:rsidRPr="0067130D" w:rsidRDefault="003F1A26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3F1A26" w:rsidRPr="0067130D" w:rsidRDefault="003F1A26" w:rsidP="001B205C">
            <w:pPr>
              <w:pStyle w:val="ab"/>
            </w:pPr>
          </w:p>
        </w:tc>
      </w:tr>
      <w:tr w:rsidR="001B205C" w:rsidRPr="0067130D" w:rsidTr="001B205C">
        <w:trPr>
          <w:trHeight w:val="121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</w:pPr>
            <w:r w:rsidRPr="0067130D">
              <w:rPr>
                <w:b/>
              </w:rPr>
              <w:t>Чтоб музыкантом быть, так надобно уменье.</w:t>
            </w: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</w:pPr>
            <w:r>
              <w:rPr>
                <w:b/>
              </w:rPr>
              <w:t>7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</w:p>
        </w:tc>
      </w:tr>
      <w:tr w:rsidR="001B205C" w:rsidRPr="0067130D" w:rsidTr="001B205C">
        <w:trPr>
          <w:trHeight w:val="284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  <w:r w:rsidRPr="0067130D">
              <w:t>2</w:t>
            </w:r>
            <w:r>
              <w:t>8</w:t>
            </w:r>
          </w:p>
        </w:tc>
        <w:tc>
          <w:tcPr>
            <w:tcW w:w="7790" w:type="dxa"/>
          </w:tcPr>
          <w:p w:rsidR="001B205C" w:rsidRPr="001B205C" w:rsidRDefault="001B205C" w:rsidP="001B205C">
            <w:pPr>
              <w:pStyle w:val="ab"/>
            </w:pPr>
            <w:r w:rsidRPr="0067130D">
              <w:t xml:space="preserve">Волшебный  </w:t>
            </w:r>
            <w:proofErr w:type="spellStart"/>
            <w:r w:rsidRPr="0067130D">
              <w:t>цветик-семицветик</w:t>
            </w:r>
            <w:proofErr w:type="spellEnd"/>
            <w:r w:rsidRPr="0067130D">
              <w:t>.</w:t>
            </w: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  <w:rPr>
                <w:b/>
              </w:rPr>
            </w:pPr>
            <w:r>
              <w:t>1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</w:p>
        </w:tc>
      </w:tr>
      <w:tr w:rsidR="001B205C" w:rsidRPr="0067130D" w:rsidTr="001B205C">
        <w:trPr>
          <w:trHeight w:val="251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  <w:r>
              <w:t>29</w:t>
            </w: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</w:pPr>
            <w:r w:rsidRPr="0067130D">
              <w:t xml:space="preserve"> Музыкальные инструменты (орган). И все это – Бах.</w:t>
            </w:r>
          </w:p>
        </w:tc>
        <w:tc>
          <w:tcPr>
            <w:tcW w:w="1030" w:type="dxa"/>
          </w:tcPr>
          <w:p w:rsidR="001B205C" w:rsidRDefault="001B205C" w:rsidP="001B205C">
            <w:pPr>
              <w:pStyle w:val="ab"/>
            </w:pPr>
            <w:r>
              <w:t>1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</w:p>
        </w:tc>
      </w:tr>
      <w:tr w:rsidR="001B205C" w:rsidRPr="0067130D" w:rsidTr="001B205C">
        <w:trPr>
          <w:trHeight w:val="121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  <w:r w:rsidRPr="0067130D">
              <w:t>30</w:t>
            </w: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</w:pPr>
            <w:r w:rsidRPr="0067130D">
              <w:t xml:space="preserve">Все в движении. Попутная песня. </w:t>
            </w: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</w:p>
        </w:tc>
      </w:tr>
      <w:tr w:rsidR="001B205C" w:rsidRPr="0067130D" w:rsidTr="001B205C">
        <w:trPr>
          <w:trHeight w:val="267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  <w:r w:rsidRPr="0067130D">
              <w:t>31</w:t>
            </w: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</w:pPr>
            <w:r w:rsidRPr="0067130D">
              <w:t>Музыка учит людей понимать друг друга.</w:t>
            </w: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</w:p>
        </w:tc>
      </w:tr>
      <w:tr w:rsidR="001B205C" w:rsidRPr="0067130D" w:rsidTr="001B205C">
        <w:trPr>
          <w:trHeight w:val="268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  <w:r w:rsidRPr="0067130D">
              <w:t>32</w:t>
            </w: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</w:pPr>
            <w:r w:rsidRPr="0067130D">
              <w:t xml:space="preserve">Два лада. Легенда. Природа и музыка. </w:t>
            </w: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</w:p>
        </w:tc>
      </w:tr>
      <w:tr w:rsidR="001B205C" w:rsidRPr="0067130D" w:rsidTr="001B205C">
        <w:trPr>
          <w:trHeight w:val="251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  <w:r w:rsidRPr="0067130D">
              <w:t>33</w:t>
            </w: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</w:pPr>
            <w:r w:rsidRPr="0067130D">
              <w:t>Печаль моя светла. Первый</w:t>
            </w:r>
            <w:r>
              <w:t xml:space="preserve">. </w:t>
            </w:r>
            <w:r w:rsidRPr="0067130D">
              <w:t xml:space="preserve"> Мир композитора. (П.Чайковский, С.Прокофьев).</w:t>
            </w: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</w:pPr>
            <w:r>
              <w:t>1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</w:p>
        </w:tc>
      </w:tr>
      <w:tr w:rsidR="001B205C" w:rsidRPr="0067130D" w:rsidTr="001B205C">
        <w:trPr>
          <w:trHeight w:val="285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  <w:r w:rsidRPr="0067130D">
              <w:t>34</w:t>
            </w: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</w:pPr>
            <w:r w:rsidRPr="0067130D">
              <w:t xml:space="preserve">  Могут ли иссякнуть мелодии?</w:t>
            </w: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</w:pPr>
            <w:r w:rsidRPr="0067130D">
              <w:t>1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  <w:r w:rsidRPr="0067130D">
              <w:t>1</w:t>
            </w:r>
          </w:p>
        </w:tc>
      </w:tr>
      <w:tr w:rsidR="001B205C" w:rsidRPr="0067130D" w:rsidTr="001B205C">
        <w:trPr>
          <w:trHeight w:val="121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  <w:r w:rsidRPr="0067130D">
              <w:t>---</w:t>
            </w: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</w:pPr>
            <w:r w:rsidRPr="0067130D">
              <w:t>Заключительный урок-концерт</w:t>
            </w:r>
            <w:proofErr w:type="gramStart"/>
            <w:r w:rsidRPr="0067130D">
              <w:t>.</w:t>
            </w:r>
            <w:r w:rsidR="00935C97">
              <w:t>(</w:t>
            </w:r>
            <w:proofErr w:type="gramEnd"/>
            <w:r w:rsidR="00935C97">
              <w:t>резерв)</w:t>
            </w: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</w:pPr>
            <w:r w:rsidRPr="0067130D">
              <w:t>---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</w:p>
        </w:tc>
      </w:tr>
      <w:tr w:rsidR="001B205C" w:rsidRPr="0067130D" w:rsidTr="001B205C">
        <w:trPr>
          <w:trHeight w:val="121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</w:pP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</w:pPr>
            <w:r w:rsidRPr="0067130D">
              <w:rPr>
                <w:b/>
              </w:rPr>
              <w:t>итого</w:t>
            </w: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</w:pPr>
            <w:r w:rsidRPr="0067130D">
              <w:rPr>
                <w:b/>
              </w:rPr>
              <w:t>34</w:t>
            </w: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</w:pPr>
            <w:r w:rsidRPr="0067130D">
              <w:rPr>
                <w:b/>
              </w:rPr>
              <w:t>2</w:t>
            </w:r>
          </w:p>
        </w:tc>
      </w:tr>
      <w:tr w:rsidR="001B205C" w:rsidRPr="0067130D" w:rsidTr="001B205C">
        <w:trPr>
          <w:trHeight w:val="121"/>
        </w:trPr>
        <w:tc>
          <w:tcPr>
            <w:tcW w:w="540" w:type="dxa"/>
          </w:tcPr>
          <w:p w:rsidR="001B205C" w:rsidRPr="0067130D" w:rsidRDefault="001B205C" w:rsidP="001B205C">
            <w:pPr>
              <w:pStyle w:val="ab"/>
              <w:rPr>
                <w:b/>
              </w:rPr>
            </w:pPr>
          </w:p>
        </w:tc>
        <w:tc>
          <w:tcPr>
            <w:tcW w:w="7790" w:type="dxa"/>
          </w:tcPr>
          <w:p w:rsidR="001B205C" w:rsidRPr="0067130D" w:rsidRDefault="001B205C" w:rsidP="001B205C">
            <w:pPr>
              <w:pStyle w:val="ab"/>
              <w:rPr>
                <w:b/>
              </w:rPr>
            </w:pPr>
          </w:p>
        </w:tc>
        <w:tc>
          <w:tcPr>
            <w:tcW w:w="1030" w:type="dxa"/>
          </w:tcPr>
          <w:p w:rsidR="001B205C" w:rsidRPr="0067130D" w:rsidRDefault="001B205C" w:rsidP="001B205C">
            <w:pPr>
              <w:pStyle w:val="ab"/>
              <w:rPr>
                <w:b/>
              </w:rPr>
            </w:pPr>
          </w:p>
        </w:tc>
        <w:tc>
          <w:tcPr>
            <w:tcW w:w="1096" w:type="dxa"/>
          </w:tcPr>
          <w:p w:rsidR="001B205C" w:rsidRPr="0067130D" w:rsidRDefault="001B205C" w:rsidP="001B205C">
            <w:pPr>
              <w:pStyle w:val="ab"/>
              <w:rPr>
                <w:b/>
              </w:rPr>
            </w:pPr>
          </w:p>
        </w:tc>
      </w:tr>
    </w:tbl>
    <w:p w:rsidR="003F1A26" w:rsidRPr="0067130D" w:rsidRDefault="003F1A26" w:rsidP="0067130D">
      <w:pPr>
        <w:pStyle w:val="ab"/>
        <w:rPr>
          <w:b/>
        </w:rPr>
      </w:pPr>
    </w:p>
    <w:p w:rsidR="003F1A26" w:rsidRPr="0067130D" w:rsidRDefault="003F1A26" w:rsidP="0067130D">
      <w:pPr>
        <w:pStyle w:val="ab"/>
      </w:pPr>
    </w:p>
    <w:p w:rsidR="006833D1" w:rsidRPr="007D2718" w:rsidRDefault="0067130D" w:rsidP="007D2718">
      <w:pPr>
        <w:pStyle w:val="ab"/>
        <w:jc w:val="center"/>
        <w:rPr>
          <w:b/>
        </w:rPr>
      </w:pPr>
      <w:r w:rsidRPr="0067130D">
        <w:rPr>
          <w:b/>
        </w:rPr>
        <w:t>Содержание программы</w:t>
      </w:r>
    </w:p>
    <w:p w:rsidR="006833D1" w:rsidRPr="0067130D" w:rsidRDefault="006833D1" w:rsidP="0067130D">
      <w:pPr>
        <w:pStyle w:val="ab"/>
        <w:rPr>
          <w:b/>
        </w:rPr>
      </w:pPr>
      <w:r w:rsidRPr="0067130D">
        <w:rPr>
          <w:b/>
        </w:rPr>
        <w:t>Раздел 1. Россия – родина моя (3 ч.)</w:t>
      </w:r>
    </w:p>
    <w:p w:rsidR="006833D1" w:rsidRPr="0067130D" w:rsidRDefault="006833D1" w:rsidP="0067130D">
      <w:pPr>
        <w:pStyle w:val="ab"/>
        <w:rPr>
          <w:b/>
        </w:rPr>
      </w:pPr>
    </w:p>
    <w:p w:rsidR="006833D1" w:rsidRPr="0067130D" w:rsidRDefault="006833D1" w:rsidP="0067130D">
      <w:pPr>
        <w:pStyle w:val="ab"/>
      </w:pPr>
      <w:r w:rsidRPr="0067130D">
        <w:tab/>
        <w:t xml:space="preserve">Образы родного края в музыке. </w:t>
      </w:r>
      <w:proofErr w:type="spellStart"/>
      <w:r w:rsidRPr="0067130D">
        <w:t>Песенность</w:t>
      </w:r>
      <w:proofErr w:type="spellEnd"/>
      <w:r w:rsidRPr="0067130D">
        <w:t xml:space="preserve"> как отличительная черта русской музыки. Музыкальный пейзаж. Государственные символы России. Гимн – главная песня нашей Родины: герб, флаг. Средства музыкальной выразительности. Художественные символы России (Московский Кремль, храм Христа Спасителя, Большой театр).</w:t>
      </w:r>
    </w:p>
    <w:p w:rsidR="006833D1" w:rsidRPr="0067130D" w:rsidRDefault="006833D1" w:rsidP="0067130D">
      <w:pPr>
        <w:pStyle w:val="ab"/>
      </w:pPr>
      <w:r w:rsidRPr="0067130D">
        <w:tab/>
        <w:t>Выразительное, интонационно осмысленное исполнение сочинений разных жанров и стилей.</w:t>
      </w:r>
    </w:p>
    <w:p w:rsidR="006833D1" w:rsidRPr="007D2718" w:rsidRDefault="006833D1" w:rsidP="0067130D">
      <w:pPr>
        <w:pStyle w:val="ab"/>
        <w:rPr>
          <w:b/>
        </w:rPr>
      </w:pPr>
      <w:r w:rsidRPr="007D2718">
        <w:rPr>
          <w:b/>
        </w:rPr>
        <w:t>Примерный музыкальный материал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ab/>
        <w:t xml:space="preserve">Рассвет на Москве-реке. </w:t>
      </w:r>
      <w:r w:rsidRPr="0067130D">
        <w:t>Вступление к опере «</w:t>
      </w:r>
      <w:proofErr w:type="spellStart"/>
      <w:r w:rsidRPr="0067130D">
        <w:t>Хованщина</w:t>
      </w:r>
      <w:proofErr w:type="spellEnd"/>
      <w:r w:rsidRPr="0067130D">
        <w:t>». М. Мусоргский.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Гимн России. </w:t>
      </w:r>
      <w:r w:rsidRPr="0067130D">
        <w:t>А. Александров, слова С. Михалкова.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Патриотическая песня. </w:t>
      </w:r>
      <w:r w:rsidRPr="0067130D">
        <w:t xml:space="preserve">М. Глинка, слова А. </w:t>
      </w:r>
      <w:proofErr w:type="spellStart"/>
      <w:r w:rsidRPr="0067130D">
        <w:t>Машистова</w:t>
      </w:r>
      <w:proofErr w:type="spellEnd"/>
      <w:r w:rsidRPr="0067130D">
        <w:t>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Моя Россия. </w:t>
      </w:r>
      <w:r w:rsidRPr="0067130D">
        <w:t>Г. Струве.</w:t>
      </w:r>
    </w:p>
    <w:p w:rsidR="006833D1" w:rsidRPr="0067130D" w:rsidRDefault="006833D1" w:rsidP="0067130D">
      <w:pPr>
        <w:pStyle w:val="ab"/>
      </w:pPr>
    </w:p>
    <w:p w:rsidR="006833D1" w:rsidRPr="007D2718" w:rsidRDefault="006833D1" w:rsidP="0067130D">
      <w:pPr>
        <w:pStyle w:val="ab"/>
        <w:rPr>
          <w:b/>
        </w:rPr>
      </w:pPr>
      <w:r w:rsidRPr="0067130D">
        <w:rPr>
          <w:b/>
        </w:rPr>
        <w:t>Раздел 2. День, полный событий (6 ч.)</w:t>
      </w:r>
    </w:p>
    <w:p w:rsidR="006833D1" w:rsidRPr="0067130D" w:rsidRDefault="006833D1" w:rsidP="0067130D">
      <w:pPr>
        <w:pStyle w:val="ab"/>
      </w:pPr>
      <w:r w:rsidRPr="0067130D">
        <w:tab/>
        <w:t xml:space="preserve">Мир ребёнка в музыкальных интонациях, темах и образах детских пьес П. Чайковского и С. Прокофьева. </w:t>
      </w:r>
      <w:proofErr w:type="spellStart"/>
      <w:r w:rsidRPr="0067130D">
        <w:t>Песенность</w:t>
      </w:r>
      <w:proofErr w:type="spellEnd"/>
      <w:r w:rsidRPr="0067130D">
        <w:t xml:space="preserve">, </w:t>
      </w:r>
      <w:proofErr w:type="spellStart"/>
      <w:r w:rsidRPr="0067130D">
        <w:t>танцевальность</w:t>
      </w:r>
      <w:proofErr w:type="spellEnd"/>
      <w:r w:rsidRPr="0067130D">
        <w:t xml:space="preserve">, </w:t>
      </w:r>
      <w:proofErr w:type="spellStart"/>
      <w:r w:rsidRPr="0067130D">
        <w:t>маршевость</w:t>
      </w:r>
      <w:proofErr w:type="spellEnd"/>
      <w:r w:rsidRPr="0067130D">
        <w:t xml:space="preserve"> в пер</w:t>
      </w:r>
      <w:r w:rsidR="00DC0D85" w:rsidRPr="0067130D">
        <w:t>е</w:t>
      </w:r>
      <w:r w:rsidRPr="0067130D">
        <w:t xml:space="preserve">даче содержания и эмоционального строя музыкальных сочинений. Природа, детские игры и забавы, сказка в музыке, колыбельные песни. Своеобразие музыкального языка композиторов, сходство и различие. Музыкальный инструмент – фортепиано, его выразительные возможности. Звучащие картины. </w:t>
      </w:r>
    </w:p>
    <w:p w:rsidR="006833D1" w:rsidRPr="0067130D" w:rsidRDefault="006833D1" w:rsidP="0067130D">
      <w:pPr>
        <w:pStyle w:val="ab"/>
      </w:pPr>
      <w:r w:rsidRPr="0067130D">
        <w:tab/>
        <w:t>Выразительное, интонационно осмысленное исполнение сочинений разных жанров и стилей.</w:t>
      </w:r>
    </w:p>
    <w:p w:rsidR="006833D1" w:rsidRPr="007D2718" w:rsidRDefault="006833D1" w:rsidP="0067130D">
      <w:pPr>
        <w:pStyle w:val="ab"/>
        <w:rPr>
          <w:b/>
        </w:rPr>
      </w:pPr>
      <w:r w:rsidRPr="007D2718">
        <w:rPr>
          <w:b/>
        </w:rPr>
        <w:t>Примерный музыкальный материал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ab/>
        <w:t xml:space="preserve">Детский альбом. </w:t>
      </w:r>
      <w:r w:rsidR="00DC0D85" w:rsidRPr="0067130D">
        <w:t>Пьесы. П. Ч</w:t>
      </w:r>
      <w:r w:rsidRPr="0067130D">
        <w:t>айковский.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Детская музыка. </w:t>
      </w:r>
      <w:r w:rsidRPr="0067130D">
        <w:t>Пьесы. С. Прокофьев.</w:t>
      </w:r>
    </w:p>
    <w:p w:rsidR="006833D1" w:rsidRPr="0067130D" w:rsidRDefault="006833D1" w:rsidP="0067130D">
      <w:pPr>
        <w:pStyle w:val="ab"/>
        <w:rPr>
          <w:i/>
        </w:rPr>
      </w:pPr>
      <w:r w:rsidRPr="0067130D">
        <w:tab/>
      </w:r>
      <w:r w:rsidRPr="0067130D">
        <w:rPr>
          <w:i/>
        </w:rPr>
        <w:t xml:space="preserve">Прогулка. </w:t>
      </w:r>
      <w:r w:rsidRPr="0067130D">
        <w:t>Из сюиты «Картинки с выставки».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ab/>
        <w:t xml:space="preserve">Начинаем перепляс. </w:t>
      </w:r>
      <w:r w:rsidRPr="0067130D">
        <w:t>С. Соснин, слова П. Синявского.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Сонная песенка. </w:t>
      </w:r>
      <w:r w:rsidRPr="0067130D">
        <w:t xml:space="preserve">Р. </w:t>
      </w:r>
      <w:proofErr w:type="spellStart"/>
      <w:r w:rsidRPr="0067130D">
        <w:t>Паулс</w:t>
      </w:r>
      <w:proofErr w:type="spellEnd"/>
      <w:r w:rsidRPr="0067130D">
        <w:t xml:space="preserve">, слова И. </w:t>
      </w:r>
      <w:proofErr w:type="spellStart"/>
      <w:r w:rsidRPr="0067130D">
        <w:t>Ласманиса</w:t>
      </w:r>
      <w:proofErr w:type="spellEnd"/>
      <w:r w:rsidRPr="0067130D">
        <w:t>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Спят усталые игрушки. </w:t>
      </w:r>
      <w:r w:rsidRPr="0067130D">
        <w:t>А. Островский, слова З. Петровой.</w:t>
      </w:r>
    </w:p>
    <w:p w:rsidR="006833D1" w:rsidRPr="0067130D" w:rsidRDefault="006833D1" w:rsidP="0067130D">
      <w:pPr>
        <w:pStyle w:val="ab"/>
      </w:pPr>
      <w:r w:rsidRPr="0067130D">
        <w:tab/>
      </w:r>
      <w:proofErr w:type="spellStart"/>
      <w:proofErr w:type="gramStart"/>
      <w:r w:rsidRPr="0067130D">
        <w:rPr>
          <w:i/>
        </w:rPr>
        <w:t>Ай-я</w:t>
      </w:r>
      <w:proofErr w:type="spellEnd"/>
      <w:proofErr w:type="gram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жу-жу</w:t>
      </w:r>
      <w:proofErr w:type="spellEnd"/>
      <w:r w:rsidRPr="0067130D">
        <w:rPr>
          <w:i/>
        </w:rPr>
        <w:t xml:space="preserve">, </w:t>
      </w:r>
      <w:r w:rsidRPr="0067130D">
        <w:t>латышская народная песня.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Колыбельная Медведицы. </w:t>
      </w:r>
      <w:r w:rsidRPr="0067130D">
        <w:t xml:space="preserve">Е. </w:t>
      </w:r>
      <w:proofErr w:type="spellStart"/>
      <w:r w:rsidRPr="0067130D">
        <w:t>Крылатов</w:t>
      </w:r>
      <w:proofErr w:type="spellEnd"/>
      <w:r w:rsidRPr="0067130D">
        <w:t>, слова Ю. Яковлева.</w:t>
      </w:r>
    </w:p>
    <w:p w:rsidR="006833D1" w:rsidRPr="0067130D" w:rsidRDefault="006833D1" w:rsidP="0067130D">
      <w:pPr>
        <w:pStyle w:val="ab"/>
      </w:pPr>
    </w:p>
    <w:p w:rsidR="006833D1" w:rsidRPr="007D2718" w:rsidRDefault="006833D1" w:rsidP="0067130D">
      <w:pPr>
        <w:pStyle w:val="ab"/>
        <w:rPr>
          <w:b/>
        </w:rPr>
      </w:pPr>
      <w:r w:rsidRPr="0067130D">
        <w:rPr>
          <w:b/>
        </w:rPr>
        <w:t>Раздел 3. О России петь – что стремиться в храм (5 ч.)</w:t>
      </w:r>
    </w:p>
    <w:p w:rsidR="006833D1" w:rsidRPr="0067130D" w:rsidRDefault="006833D1" w:rsidP="0067130D">
      <w:pPr>
        <w:pStyle w:val="ab"/>
      </w:pPr>
      <w:r w:rsidRPr="0067130D">
        <w:tab/>
        <w:t>Колокольные звоны России: набат, трезвон, благовест. Звучащие картины. Музыкальный пейзаж. Святые земли Русской: Александр Невский, Сергий Радонежский. Воплощение их образов в музыке различных жанров. Народные песнопения, кантата. Жанр молитвы. Праздники Русской православной церкви. Рождество Христово. Рождественские песнопения и колядки.</w:t>
      </w:r>
    </w:p>
    <w:p w:rsidR="006833D1" w:rsidRPr="0067130D" w:rsidRDefault="006833D1" w:rsidP="0067130D">
      <w:pPr>
        <w:pStyle w:val="ab"/>
      </w:pPr>
      <w:r w:rsidRPr="0067130D">
        <w:tab/>
        <w:t>Выразительное, интонационно осмысленное исполнение сочинений разных жанров и стилей.</w:t>
      </w:r>
    </w:p>
    <w:p w:rsidR="006833D1" w:rsidRPr="0067130D" w:rsidRDefault="006833D1" w:rsidP="0067130D">
      <w:pPr>
        <w:pStyle w:val="ab"/>
      </w:pPr>
    </w:p>
    <w:p w:rsidR="006833D1" w:rsidRPr="007D2718" w:rsidRDefault="006833D1" w:rsidP="0067130D">
      <w:pPr>
        <w:pStyle w:val="ab"/>
        <w:rPr>
          <w:b/>
        </w:rPr>
      </w:pPr>
      <w:r w:rsidRPr="007D2718">
        <w:rPr>
          <w:b/>
        </w:rPr>
        <w:t>Примерный музыкальный материал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Великий колокольный звон. </w:t>
      </w:r>
      <w:r w:rsidRPr="0067130D">
        <w:t>Из оперы «Борис Годунов». М. Мусоргский.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Песня об Александре Невском; Вставайте, люди русские! </w:t>
      </w:r>
      <w:r w:rsidRPr="0067130D">
        <w:t>Из кантаты «Александр Невский». С. Прокофьев.</w:t>
      </w:r>
    </w:p>
    <w:p w:rsidR="006833D1" w:rsidRPr="0067130D" w:rsidRDefault="006833D1" w:rsidP="0067130D">
      <w:pPr>
        <w:pStyle w:val="ab"/>
        <w:rPr>
          <w:i/>
        </w:rPr>
      </w:pPr>
      <w:r w:rsidRPr="0067130D">
        <w:tab/>
      </w:r>
      <w:r w:rsidRPr="0067130D">
        <w:rPr>
          <w:i/>
        </w:rPr>
        <w:t>Народные песнопения о Сергии Радонежском.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ab/>
        <w:t xml:space="preserve">Утренняя молитва; В церкви. </w:t>
      </w:r>
      <w:r w:rsidRPr="0067130D">
        <w:t>П. Чайковский.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Добрый тебе вечер; Рождественское чудо, </w:t>
      </w:r>
      <w:r w:rsidRPr="0067130D">
        <w:t>народные славянские песнопения.</w:t>
      </w:r>
    </w:p>
    <w:p w:rsidR="006833D1" w:rsidRPr="0067130D" w:rsidRDefault="006833D1" w:rsidP="0067130D">
      <w:pPr>
        <w:pStyle w:val="ab"/>
      </w:pPr>
    </w:p>
    <w:p w:rsidR="006833D1" w:rsidRPr="0067130D" w:rsidRDefault="006833D1" w:rsidP="0067130D">
      <w:pPr>
        <w:pStyle w:val="ab"/>
        <w:rPr>
          <w:b/>
        </w:rPr>
      </w:pPr>
      <w:r w:rsidRPr="0067130D">
        <w:rPr>
          <w:b/>
        </w:rPr>
        <w:t>Раздел 4. Гори, гори ясно, чтобы не погасло! (4 ч.)</w:t>
      </w:r>
    </w:p>
    <w:p w:rsidR="006833D1" w:rsidRPr="0067130D" w:rsidRDefault="006833D1" w:rsidP="0067130D">
      <w:pPr>
        <w:pStyle w:val="ab"/>
      </w:pPr>
      <w:r w:rsidRPr="0067130D">
        <w:tab/>
        <w:t xml:space="preserve">Фольклор – народная мудрость. Русские народные инструменты. Оркестр русских народных инструментов. Мотив, напев, наигрыш. Вариации в русской народной музыке. Ритмическая партитура. Музыка в народном стиле. Традиции </w:t>
      </w:r>
      <w:proofErr w:type="spellStart"/>
      <w:r w:rsidRPr="0067130D">
        <w:t>народногомузицирования</w:t>
      </w:r>
      <w:proofErr w:type="spellEnd"/>
      <w:r w:rsidRPr="0067130D">
        <w:t xml:space="preserve">. Обряды и праздники русского народа: проводы зимы (Масленица), встреча весны.  </w:t>
      </w:r>
    </w:p>
    <w:p w:rsidR="006833D1" w:rsidRPr="0067130D" w:rsidRDefault="006833D1" w:rsidP="0067130D">
      <w:pPr>
        <w:pStyle w:val="ab"/>
      </w:pPr>
      <w:r w:rsidRPr="0067130D">
        <w:lastRenderedPageBreak/>
        <w:tab/>
        <w:t xml:space="preserve">Разыгрывания народных песен: песня-игра, песня-диалог, песня-хоровод. Опыты сочинения мелодий на тексты народных песенок, </w:t>
      </w:r>
      <w:proofErr w:type="spellStart"/>
      <w:r w:rsidRPr="0067130D">
        <w:t>закличек</w:t>
      </w:r>
      <w:proofErr w:type="spellEnd"/>
      <w:r w:rsidRPr="0067130D">
        <w:t xml:space="preserve">, </w:t>
      </w:r>
      <w:proofErr w:type="spellStart"/>
      <w:r w:rsidRPr="0067130D">
        <w:t>потешек</w:t>
      </w:r>
      <w:proofErr w:type="spellEnd"/>
      <w:r w:rsidRPr="0067130D">
        <w:t>. Выразительное, интонационно осмысленное исполнение сочинений разных жанров и стилей.</w:t>
      </w:r>
    </w:p>
    <w:p w:rsidR="006833D1" w:rsidRPr="0067130D" w:rsidRDefault="006833D1" w:rsidP="0067130D">
      <w:pPr>
        <w:pStyle w:val="ab"/>
      </w:pPr>
    </w:p>
    <w:p w:rsidR="006833D1" w:rsidRPr="007D2718" w:rsidRDefault="006833D1" w:rsidP="0067130D">
      <w:pPr>
        <w:pStyle w:val="ab"/>
        <w:rPr>
          <w:b/>
        </w:rPr>
      </w:pPr>
      <w:r w:rsidRPr="007D2718">
        <w:rPr>
          <w:b/>
        </w:rPr>
        <w:t>Примерный музыкальный материал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 xml:space="preserve">Светит месяц, Камаринская, </w:t>
      </w:r>
      <w:r w:rsidRPr="0067130D">
        <w:t>плясовые наигрыши.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 xml:space="preserve">Наигрыш. </w:t>
      </w:r>
      <w:r w:rsidRPr="0067130D">
        <w:t xml:space="preserve">А. </w:t>
      </w:r>
      <w:proofErr w:type="spellStart"/>
      <w:r w:rsidRPr="0067130D">
        <w:t>Шнитке</w:t>
      </w:r>
      <w:proofErr w:type="spellEnd"/>
      <w:r w:rsidRPr="0067130D">
        <w:t>.</w:t>
      </w:r>
    </w:p>
    <w:p w:rsidR="006833D1" w:rsidRPr="0067130D" w:rsidRDefault="006833D1" w:rsidP="0067130D">
      <w:pPr>
        <w:pStyle w:val="ab"/>
      </w:pPr>
      <w:proofErr w:type="gramStart"/>
      <w:r w:rsidRPr="0067130D">
        <w:rPr>
          <w:i/>
        </w:rPr>
        <w:t>Выходили</w:t>
      </w:r>
      <w:proofErr w:type="gramEnd"/>
      <w:r w:rsidRPr="0067130D">
        <w:rPr>
          <w:i/>
        </w:rPr>
        <w:t xml:space="preserve"> красны девицы; Бояре, а мы к вам пришли, </w:t>
      </w:r>
      <w:r w:rsidRPr="0067130D">
        <w:t>русские народные песни.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 xml:space="preserve">Ходит месяц над лугами. </w:t>
      </w:r>
      <w:r w:rsidRPr="0067130D">
        <w:t>С. Прокофьев.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 xml:space="preserve">Камаринская. </w:t>
      </w:r>
      <w:r w:rsidRPr="0067130D">
        <w:t>П. Чайковский.</w:t>
      </w:r>
    </w:p>
    <w:p w:rsidR="006833D1" w:rsidRPr="0067130D" w:rsidRDefault="006833D1" w:rsidP="0067130D">
      <w:pPr>
        <w:pStyle w:val="ab"/>
        <w:rPr>
          <w:i/>
        </w:rPr>
      </w:pPr>
      <w:r w:rsidRPr="0067130D">
        <w:rPr>
          <w:i/>
        </w:rPr>
        <w:t xml:space="preserve">Прибаутки. </w:t>
      </w:r>
      <w:r w:rsidRPr="0067130D">
        <w:t xml:space="preserve">В. </w:t>
      </w:r>
      <w:proofErr w:type="spellStart"/>
      <w:r w:rsidRPr="0067130D">
        <w:t>Комраков</w:t>
      </w:r>
      <w:proofErr w:type="spellEnd"/>
      <w:r w:rsidRPr="0067130D">
        <w:t xml:space="preserve">, слова народные; </w:t>
      </w:r>
      <w:r w:rsidRPr="0067130D">
        <w:rPr>
          <w:i/>
        </w:rPr>
        <w:t xml:space="preserve">Масленичные песенки, </w:t>
      </w:r>
      <w:proofErr w:type="spellStart"/>
      <w:r w:rsidRPr="0067130D">
        <w:rPr>
          <w:i/>
        </w:rPr>
        <w:t>Песенки-заклички</w:t>
      </w:r>
      <w:proofErr w:type="spellEnd"/>
      <w:r w:rsidRPr="0067130D">
        <w:rPr>
          <w:i/>
        </w:rPr>
        <w:t>, игры-хороводы.</w:t>
      </w:r>
    </w:p>
    <w:p w:rsidR="006833D1" w:rsidRPr="0067130D" w:rsidRDefault="006833D1" w:rsidP="0067130D">
      <w:pPr>
        <w:pStyle w:val="ab"/>
      </w:pPr>
    </w:p>
    <w:p w:rsidR="006833D1" w:rsidRPr="007D2718" w:rsidRDefault="006833D1" w:rsidP="0067130D">
      <w:pPr>
        <w:pStyle w:val="ab"/>
        <w:rPr>
          <w:b/>
        </w:rPr>
      </w:pPr>
      <w:r w:rsidRPr="0067130D">
        <w:rPr>
          <w:b/>
        </w:rPr>
        <w:t>Раздел 5. В музыкальном театре (5 ч.)</w:t>
      </w:r>
    </w:p>
    <w:p w:rsidR="006833D1" w:rsidRPr="0067130D" w:rsidRDefault="006833D1" w:rsidP="0067130D">
      <w:pPr>
        <w:pStyle w:val="ab"/>
      </w:pPr>
      <w:r w:rsidRPr="0067130D">
        <w:tab/>
        <w:t xml:space="preserve">Опера и балет. Многообразие сюжетов и образов музыкального спектакля. </w:t>
      </w:r>
      <w:proofErr w:type="spellStart"/>
      <w:r w:rsidRPr="0067130D">
        <w:t>Песенность</w:t>
      </w:r>
      <w:proofErr w:type="spellEnd"/>
      <w:r w:rsidRPr="0067130D">
        <w:t xml:space="preserve">, </w:t>
      </w:r>
      <w:proofErr w:type="spellStart"/>
      <w:r w:rsidRPr="0067130D">
        <w:t>танцевальность</w:t>
      </w:r>
      <w:proofErr w:type="spellEnd"/>
      <w:r w:rsidRPr="0067130D">
        <w:t xml:space="preserve">, </w:t>
      </w:r>
      <w:proofErr w:type="spellStart"/>
      <w:r w:rsidRPr="0067130D">
        <w:t>маршевость</w:t>
      </w:r>
      <w:proofErr w:type="spellEnd"/>
      <w:r w:rsidRPr="0067130D">
        <w:t xml:space="preserve"> в опере и балете. Симфонический оркестр. Роль дирижёра, режиссёра, художника в создании музыкального спектакля. Элементы оперного и балетного спектаклей. Увертюра. Музыкальные темы – характеристики действующих лиц. Детский музыкальный театр. </w:t>
      </w:r>
    </w:p>
    <w:p w:rsidR="006833D1" w:rsidRPr="0067130D" w:rsidRDefault="006833D1" w:rsidP="0067130D">
      <w:pPr>
        <w:pStyle w:val="ab"/>
      </w:pPr>
      <w:r w:rsidRPr="0067130D">
        <w:tab/>
        <w:t xml:space="preserve">Ролевая игра в дирижёра. Сценическое воплощение учащимися отдельных фрагментов музыкального спектакля. Выразительное, интонационно осмысленное исполнение тем-характеристик действующих лиц опер и балетов. </w:t>
      </w:r>
    </w:p>
    <w:p w:rsidR="006833D1" w:rsidRPr="0067130D" w:rsidRDefault="006833D1" w:rsidP="0067130D">
      <w:pPr>
        <w:pStyle w:val="ab"/>
      </w:pPr>
    </w:p>
    <w:p w:rsidR="006833D1" w:rsidRPr="007D2718" w:rsidRDefault="006833D1" w:rsidP="0067130D">
      <w:pPr>
        <w:pStyle w:val="ab"/>
        <w:rPr>
          <w:b/>
        </w:rPr>
      </w:pPr>
      <w:r w:rsidRPr="007D2718">
        <w:rPr>
          <w:b/>
        </w:rPr>
        <w:t>Примерный музыкальный материал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Волк и семеро козлят. </w:t>
      </w:r>
      <w:r w:rsidRPr="0067130D">
        <w:t>Опера-сказка (фрагменты). М. Коваль.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Золушка. </w:t>
      </w:r>
      <w:r w:rsidRPr="0067130D">
        <w:t>Балет (фрагменты). С. Прокофьев.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Марш. </w:t>
      </w:r>
      <w:r w:rsidRPr="0067130D">
        <w:t xml:space="preserve">Из оперы «Любовь к трём апельсинам». С. Прокофьев. 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ab/>
        <w:t xml:space="preserve">Марш. </w:t>
      </w:r>
      <w:r w:rsidRPr="0067130D">
        <w:t>Из балета «Щелкунчик». П. Чайковский.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Руслан и Людмила. </w:t>
      </w:r>
      <w:r w:rsidRPr="0067130D">
        <w:t>Опера (фрагменты). М. Глинка.</w:t>
      </w:r>
    </w:p>
    <w:p w:rsidR="006833D1" w:rsidRPr="0067130D" w:rsidRDefault="006833D1" w:rsidP="0067130D">
      <w:pPr>
        <w:pStyle w:val="ab"/>
      </w:pPr>
    </w:p>
    <w:p w:rsidR="006833D1" w:rsidRPr="0067130D" w:rsidRDefault="006833D1" w:rsidP="0067130D">
      <w:pPr>
        <w:pStyle w:val="ab"/>
        <w:rPr>
          <w:b/>
        </w:rPr>
      </w:pPr>
      <w:r w:rsidRPr="0067130D">
        <w:rPr>
          <w:b/>
        </w:rPr>
        <w:t>Раздел 6. В концертном зале (5 ч.)</w:t>
      </w:r>
    </w:p>
    <w:p w:rsidR="006833D1" w:rsidRPr="0067130D" w:rsidRDefault="006833D1" w:rsidP="0067130D">
      <w:pPr>
        <w:pStyle w:val="ab"/>
      </w:pPr>
      <w:r w:rsidRPr="0067130D">
        <w:tab/>
        <w:t xml:space="preserve">Жанровое многообразие инструментальной и симфонической музыки. Симфоническая сказка С. Прокофьева: тембры инструментов и различных групп инструментов симфонического оркестра. Музыкальная живопись. Выразительность и изобразительность образов музыки В.-А. Моцарта, М. Мусоргского. Жанры симфонической музыки: увертюра, симфония. Партитура. Взаимодействие тем-образов: повтор, контраст.   </w:t>
      </w:r>
    </w:p>
    <w:p w:rsidR="006833D1" w:rsidRPr="0067130D" w:rsidRDefault="006833D1" w:rsidP="0067130D">
      <w:pPr>
        <w:pStyle w:val="ab"/>
      </w:pPr>
      <w:r w:rsidRPr="0067130D">
        <w:tab/>
        <w:t>Выразительное, интонационно осмысленное исполнение сочинений разных жанров и стилей.</w:t>
      </w:r>
    </w:p>
    <w:p w:rsidR="006833D1" w:rsidRPr="0067130D" w:rsidRDefault="006833D1" w:rsidP="0067130D">
      <w:pPr>
        <w:pStyle w:val="ab"/>
      </w:pPr>
    </w:p>
    <w:p w:rsidR="006833D1" w:rsidRPr="007D2718" w:rsidRDefault="006833D1" w:rsidP="0067130D">
      <w:pPr>
        <w:pStyle w:val="ab"/>
        <w:rPr>
          <w:b/>
        </w:rPr>
      </w:pPr>
      <w:r w:rsidRPr="007D2718">
        <w:rPr>
          <w:b/>
        </w:rPr>
        <w:t>Примерный музыкальный материал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>Петя и волк.</w:t>
      </w:r>
      <w:r w:rsidRPr="0067130D">
        <w:t xml:space="preserve"> Симфоническая сказка. С. Прокофьев.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>Картинки с выставки.</w:t>
      </w:r>
      <w:r w:rsidRPr="0067130D">
        <w:t xml:space="preserve"> Пьесы из фортепианной сюиты. М. Мусоргский.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 xml:space="preserve">Симфония № 40. </w:t>
      </w:r>
      <w:r w:rsidRPr="0067130D">
        <w:t>Экспозиция 1-й части. В.-А. Моцарт.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 xml:space="preserve">Увертюра. </w:t>
      </w:r>
      <w:r w:rsidRPr="0067130D">
        <w:t>К опере «Руслан и Людмила». М. Глинка.</w:t>
      </w:r>
    </w:p>
    <w:p w:rsidR="006833D1" w:rsidRPr="0067130D" w:rsidRDefault="006833D1" w:rsidP="0067130D">
      <w:pPr>
        <w:pStyle w:val="ab"/>
      </w:pPr>
      <w:r w:rsidRPr="0067130D">
        <w:rPr>
          <w:i/>
        </w:rPr>
        <w:t xml:space="preserve">Песня о картинах. </w:t>
      </w:r>
      <w:r w:rsidRPr="0067130D">
        <w:t xml:space="preserve">Гр. Гладков, слова Ю. </w:t>
      </w:r>
      <w:proofErr w:type="spellStart"/>
      <w:r w:rsidRPr="0067130D">
        <w:t>Энтина</w:t>
      </w:r>
      <w:proofErr w:type="spellEnd"/>
      <w:r w:rsidRPr="0067130D">
        <w:t>.</w:t>
      </w:r>
    </w:p>
    <w:p w:rsidR="006833D1" w:rsidRPr="0067130D" w:rsidRDefault="006833D1" w:rsidP="0067130D">
      <w:pPr>
        <w:pStyle w:val="ab"/>
      </w:pPr>
    </w:p>
    <w:p w:rsidR="006833D1" w:rsidRPr="007D2718" w:rsidRDefault="006833D1" w:rsidP="0067130D">
      <w:pPr>
        <w:pStyle w:val="ab"/>
        <w:rPr>
          <w:b/>
        </w:rPr>
      </w:pPr>
      <w:r w:rsidRPr="0067130D">
        <w:rPr>
          <w:b/>
        </w:rPr>
        <w:t>Раздел 7. Чтоб музыкантом быть, так надобно уменье (6ч.)</w:t>
      </w:r>
    </w:p>
    <w:p w:rsidR="006833D1" w:rsidRPr="0067130D" w:rsidRDefault="006833D1" w:rsidP="0067130D">
      <w:pPr>
        <w:pStyle w:val="ab"/>
      </w:pPr>
      <w:r w:rsidRPr="0067130D">
        <w:t xml:space="preserve">Композитор – исполнитель – слушатель. Интонационная природа музыки. Музыкальная речь и музыкальный язык. Музыкальные инструменты – орган. Выразительность и изобразительность музыки. Жанры музыки. Сочинения И.-С. Баха, М. Глинки, В.-А. Моцарта, Г. Свиридова, Д. </w:t>
      </w:r>
      <w:proofErr w:type="spellStart"/>
      <w:r w:rsidRPr="0067130D">
        <w:t>Кабалевского</w:t>
      </w:r>
      <w:proofErr w:type="spellEnd"/>
      <w:r w:rsidRPr="0067130D">
        <w:t xml:space="preserve">. Музыкальные и живописные пейзажи (мелодия – рисунок, лад – цвет). Международные конкурсы исполнителей. Темы, сюжеты, и образы музыки С. Прокофьева, С. Прокофьева. </w:t>
      </w:r>
    </w:p>
    <w:p w:rsidR="006833D1" w:rsidRPr="0067130D" w:rsidRDefault="006833D1" w:rsidP="0067130D">
      <w:pPr>
        <w:pStyle w:val="ab"/>
      </w:pPr>
      <w:r w:rsidRPr="0067130D">
        <w:t>Выразительное, интонационно осмысленное исполнение сочинений разных жанров и стилей.</w:t>
      </w:r>
    </w:p>
    <w:p w:rsidR="006833D1" w:rsidRPr="0067130D" w:rsidRDefault="006833D1" w:rsidP="0067130D">
      <w:pPr>
        <w:pStyle w:val="ab"/>
      </w:pPr>
      <w:r w:rsidRPr="0067130D">
        <w:lastRenderedPageBreak/>
        <w:tab/>
      </w:r>
    </w:p>
    <w:p w:rsidR="006833D1" w:rsidRPr="007D2718" w:rsidRDefault="006833D1" w:rsidP="0067130D">
      <w:pPr>
        <w:pStyle w:val="ab"/>
        <w:rPr>
          <w:b/>
        </w:rPr>
      </w:pPr>
      <w:r w:rsidRPr="007D2718">
        <w:rPr>
          <w:b/>
        </w:rPr>
        <w:t xml:space="preserve"> Примерный музыкальный материал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Волынка; Менуэт. </w:t>
      </w:r>
      <w:r w:rsidRPr="0067130D">
        <w:t xml:space="preserve">Из «Нотной тетради Анны  Магдалены Бах»; </w:t>
      </w:r>
      <w:r w:rsidRPr="0067130D">
        <w:rPr>
          <w:i/>
        </w:rPr>
        <w:t>Менуэт.</w:t>
      </w:r>
      <w:r w:rsidRPr="0067130D">
        <w:t xml:space="preserve"> Из сюиты № 2; </w:t>
      </w:r>
      <w:r w:rsidRPr="0067130D">
        <w:rPr>
          <w:i/>
        </w:rPr>
        <w:t xml:space="preserve">За рекою старый дом, </w:t>
      </w:r>
      <w:r w:rsidRPr="0067130D">
        <w:t xml:space="preserve">русский текст Д. </w:t>
      </w:r>
      <w:proofErr w:type="spellStart"/>
      <w:r w:rsidRPr="0067130D">
        <w:t>Тонского</w:t>
      </w:r>
      <w:proofErr w:type="spellEnd"/>
      <w:r w:rsidRPr="0067130D">
        <w:t xml:space="preserve">; </w:t>
      </w:r>
      <w:r w:rsidRPr="0067130D">
        <w:rPr>
          <w:i/>
        </w:rPr>
        <w:t xml:space="preserve">Токката ре-минор для органа; Хорал; Ария. </w:t>
      </w:r>
      <w:r w:rsidRPr="0067130D">
        <w:t>Из сюиты № 2. И.-С. Бах.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Колыбельная. </w:t>
      </w:r>
      <w:r w:rsidRPr="0067130D">
        <w:t xml:space="preserve">Б. </w:t>
      </w:r>
      <w:proofErr w:type="spellStart"/>
      <w:r w:rsidRPr="0067130D">
        <w:t>Флис</w:t>
      </w:r>
      <w:proofErr w:type="spellEnd"/>
      <w:r w:rsidRPr="0067130D">
        <w:t xml:space="preserve"> – В.-А. Моцарт.</w:t>
      </w:r>
    </w:p>
    <w:p w:rsidR="006833D1" w:rsidRPr="0067130D" w:rsidRDefault="006833D1" w:rsidP="0067130D">
      <w:pPr>
        <w:pStyle w:val="ab"/>
      </w:pPr>
      <w:r w:rsidRPr="0067130D">
        <w:tab/>
      </w:r>
      <w:proofErr w:type="gramStart"/>
      <w:r w:rsidRPr="0067130D">
        <w:rPr>
          <w:i/>
        </w:rPr>
        <w:t>Попутная</w:t>
      </w:r>
      <w:proofErr w:type="gramEnd"/>
      <w:r w:rsidRPr="0067130D">
        <w:rPr>
          <w:i/>
        </w:rPr>
        <w:t xml:space="preserve">;  Жаворонок. </w:t>
      </w:r>
      <w:r w:rsidRPr="0067130D">
        <w:t>М. Глинка.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>Песня жаворонка.</w:t>
      </w:r>
      <w:r w:rsidRPr="0067130D">
        <w:t xml:space="preserve"> П. Чайковский.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Концерт для фортепиано с оркестром № 1. </w:t>
      </w:r>
      <w:r w:rsidRPr="0067130D">
        <w:t>Часть 1-я (фрагменты) П. Чайковский.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 xml:space="preserve">Тройка; Весна; Осень. </w:t>
      </w:r>
      <w:r w:rsidRPr="0067130D">
        <w:t>Из Музыкальных иллюстраций А. Пушкина «Метель». Г. Свиридов.</w:t>
      </w:r>
    </w:p>
    <w:p w:rsidR="006833D1" w:rsidRPr="0067130D" w:rsidRDefault="006833D1" w:rsidP="0067130D">
      <w:pPr>
        <w:pStyle w:val="ab"/>
      </w:pPr>
      <w:r w:rsidRPr="0067130D">
        <w:tab/>
      </w:r>
      <w:r w:rsidRPr="0067130D">
        <w:rPr>
          <w:i/>
        </w:rPr>
        <w:t>Кавалерийская; Клоуны; Карусель.</w:t>
      </w:r>
      <w:r w:rsidRPr="0067130D">
        <w:t xml:space="preserve"> Д. </w:t>
      </w:r>
      <w:proofErr w:type="spellStart"/>
      <w:r w:rsidRPr="0067130D">
        <w:t>Кабалевский</w:t>
      </w:r>
      <w:proofErr w:type="spellEnd"/>
      <w:r w:rsidRPr="0067130D">
        <w:t>.</w:t>
      </w:r>
    </w:p>
    <w:p w:rsidR="00F108EA" w:rsidRPr="0067130D" w:rsidRDefault="00F108EA" w:rsidP="0067130D">
      <w:pPr>
        <w:pStyle w:val="ab"/>
      </w:pPr>
    </w:p>
    <w:p w:rsidR="00543440" w:rsidRPr="007D2718" w:rsidRDefault="00543440" w:rsidP="007D2718">
      <w:pPr>
        <w:pStyle w:val="ab"/>
        <w:jc w:val="center"/>
        <w:rPr>
          <w:b/>
        </w:rPr>
      </w:pPr>
      <w:r w:rsidRPr="007D2718">
        <w:rPr>
          <w:b/>
        </w:rPr>
        <w:t xml:space="preserve">Содержание  </w:t>
      </w:r>
      <w:r w:rsidR="003F1A26" w:rsidRPr="007D2718">
        <w:rPr>
          <w:b/>
        </w:rPr>
        <w:t>программы предмета «Музыка» 2 класс</w:t>
      </w:r>
    </w:p>
    <w:p w:rsidR="00543440" w:rsidRPr="0067130D" w:rsidRDefault="00543440" w:rsidP="0067130D">
      <w:pPr>
        <w:pStyle w:val="ab"/>
      </w:pPr>
    </w:p>
    <w:p w:rsidR="00543440" w:rsidRPr="007D2718" w:rsidRDefault="00543440" w:rsidP="0067130D">
      <w:pPr>
        <w:pStyle w:val="ab"/>
        <w:rPr>
          <w:b/>
        </w:rPr>
      </w:pPr>
      <w:r w:rsidRPr="007D2718">
        <w:rPr>
          <w:b/>
        </w:rPr>
        <w:t>Тема раздела:</w:t>
      </w:r>
      <w:r w:rsidRPr="007D2718">
        <w:rPr>
          <w:b/>
          <w:i/>
        </w:rPr>
        <w:t xml:space="preserve"> «Россия – Родина моя»</w:t>
      </w:r>
      <w:r w:rsidRPr="007D2718">
        <w:rPr>
          <w:b/>
        </w:rPr>
        <w:t xml:space="preserve"> (3 ч.)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 xml:space="preserve">Урок 1. </w:t>
      </w:r>
      <w:r w:rsidRPr="0067130D">
        <w:t xml:space="preserve">Мелодия. 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 xml:space="preserve">Интонационно-образная природа музыкального искусства.  Средства музыкальной выразительности (мелодия). Различные виды музыки – </w:t>
      </w:r>
      <w:proofErr w:type="spellStart"/>
      <w:r w:rsidRPr="0067130D">
        <w:rPr>
          <w:i/>
        </w:rPr>
        <w:t>инструментальная.Песенность</w:t>
      </w:r>
      <w:proofErr w:type="spellEnd"/>
      <w:r w:rsidRPr="0067130D">
        <w:rPr>
          <w:i/>
        </w:rPr>
        <w:t>.</w:t>
      </w:r>
    </w:p>
    <w:p w:rsidR="00543440" w:rsidRPr="0067130D" w:rsidRDefault="00543440" w:rsidP="0067130D">
      <w:pPr>
        <w:pStyle w:val="ab"/>
      </w:pPr>
      <w:r w:rsidRPr="0067130D">
        <w:t xml:space="preserve"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67130D">
        <w:t>Песенность</w:t>
      </w:r>
      <w:proofErr w:type="spellEnd"/>
      <w:r w:rsidRPr="0067130D">
        <w:t>, как отличительная черта русской музыки.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Урок 2.</w:t>
      </w:r>
      <w:r w:rsidRPr="0067130D">
        <w:t xml:space="preserve"> Здравствуй, Родина моя! Моя Россия.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Сочинения отечественных композиторов о Родине.  Элементы нотной грамоты.  Формы построения музыки (освоение куплетной формы: запев, припев).Региональные музыкально-поэтические традиции.</w:t>
      </w:r>
    </w:p>
    <w:p w:rsidR="00543440" w:rsidRPr="0067130D" w:rsidRDefault="00543440" w:rsidP="0067130D">
      <w:pPr>
        <w:pStyle w:val="ab"/>
      </w:pPr>
      <w:r w:rsidRPr="0067130D"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67130D">
        <w:rPr>
          <w:i/>
        </w:rPr>
        <w:t>освоение куплетной формы: запев, припев</w:t>
      </w:r>
      <w:r w:rsidRPr="0067130D">
        <w:t>).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Урок 3.</w:t>
      </w:r>
      <w:r w:rsidRPr="0067130D">
        <w:t xml:space="preserve"> Гимн России.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Гимн России как один из основных государственных символов страны, известных всему миру.</w:t>
      </w:r>
    </w:p>
    <w:p w:rsidR="00543440" w:rsidRPr="0067130D" w:rsidRDefault="00543440" w:rsidP="0067130D">
      <w:pPr>
        <w:pStyle w:val="ab"/>
      </w:pPr>
      <w:r w:rsidRPr="0067130D">
        <w:t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 Музыкальные образы родного края.</w:t>
      </w:r>
    </w:p>
    <w:p w:rsidR="00543440" w:rsidRPr="007D2718" w:rsidRDefault="00543440" w:rsidP="0067130D">
      <w:pPr>
        <w:pStyle w:val="ab"/>
        <w:rPr>
          <w:b/>
        </w:rPr>
      </w:pPr>
      <w:r w:rsidRPr="007D2718">
        <w:rPr>
          <w:b/>
        </w:rPr>
        <w:t>Тема раздела:</w:t>
      </w:r>
      <w:r w:rsidRPr="007D2718">
        <w:rPr>
          <w:b/>
          <w:i/>
        </w:rPr>
        <w:t xml:space="preserve"> «День, полный событий»</w:t>
      </w:r>
      <w:r w:rsidRPr="007D2718">
        <w:rPr>
          <w:b/>
        </w:rPr>
        <w:t xml:space="preserve"> (6 ч.)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Урок 4.</w:t>
      </w:r>
      <w:r w:rsidRPr="0067130D">
        <w:t xml:space="preserve"> Музыкальные инструменты (фортепиано). 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Тембровая окраска наиболее популярных музыкальных инструментов. Музыкальные инструменты (фортепиано). Элементы нотной грамоты.</w:t>
      </w:r>
    </w:p>
    <w:p w:rsidR="00543440" w:rsidRPr="0067130D" w:rsidRDefault="00543440" w:rsidP="0067130D">
      <w:pPr>
        <w:pStyle w:val="ab"/>
      </w:pPr>
      <w:r w:rsidRPr="0067130D">
        <w:t>Музыкальные инструменты (</w:t>
      </w:r>
      <w:r w:rsidRPr="0067130D">
        <w:rPr>
          <w:i/>
        </w:rPr>
        <w:t xml:space="preserve">фортепиано). </w:t>
      </w:r>
      <w:r w:rsidRPr="0067130D">
        <w:t>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С.Прокофьева.Музыкальная речь как сочинения композиторов, передача информации, выраженной в звуках. Элементы нотной грамоты.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Урок 5.</w:t>
      </w:r>
      <w:r w:rsidRPr="0067130D">
        <w:t xml:space="preserve"> Природа и музыка. Прогулка.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lastRenderedPageBreak/>
        <w:t xml:space="preserve">Знакомство с творчеством отечественных композиторов.  Выразительность и изобразительность в музыке. </w:t>
      </w:r>
      <w:proofErr w:type="spellStart"/>
      <w:r w:rsidRPr="0067130D">
        <w:rPr>
          <w:i/>
        </w:rPr>
        <w:t>Песенность</w:t>
      </w:r>
      <w:proofErr w:type="spell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танцевальность</w:t>
      </w:r>
      <w:proofErr w:type="spell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маршевость</w:t>
      </w:r>
      <w:proofErr w:type="spellEnd"/>
      <w:r w:rsidRPr="0067130D">
        <w:rPr>
          <w:i/>
        </w:rPr>
        <w:t>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67130D">
        <w:t>Песенность</w:t>
      </w:r>
      <w:proofErr w:type="spellEnd"/>
      <w:r w:rsidRPr="0067130D">
        <w:t xml:space="preserve">, </w:t>
      </w:r>
      <w:proofErr w:type="spellStart"/>
      <w:r w:rsidRPr="0067130D">
        <w:t>танцевальность</w:t>
      </w:r>
      <w:proofErr w:type="spellEnd"/>
      <w:r w:rsidRPr="0067130D">
        <w:t xml:space="preserve">, </w:t>
      </w:r>
      <w:proofErr w:type="spellStart"/>
      <w:r w:rsidRPr="0067130D">
        <w:t>маршевость</w:t>
      </w:r>
      <w:proofErr w:type="spellEnd"/>
      <w:r w:rsidRPr="0067130D">
        <w:t>. Мир ребенка в музыкальных интонациях, образах.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 xml:space="preserve">Урок 6. </w:t>
      </w:r>
      <w:r w:rsidRPr="0067130D">
        <w:t xml:space="preserve">Танцы, танцы, танцы… 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Песня, танец и марш как три основные области музыкального искусства, неразрывно связанные с жизнью человека.</w:t>
      </w:r>
    </w:p>
    <w:p w:rsidR="00543440" w:rsidRPr="0067130D" w:rsidRDefault="00543440" w:rsidP="0067130D">
      <w:pPr>
        <w:pStyle w:val="ab"/>
        <w:rPr>
          <w:i/>
        </w:rPr>
      </w:pPr>
      <w:proofErr w:type="spellStart"/>
      <w:r w:rsidRPr="0067130D">
        <w:t>Песенность</w:t>
      </w:r>
      <w:proofErr w:type="spellEnd"/>
      <w:r w:rsidRPr="0067130D">
        <w:t xml:space="preserve">, </w:t>
      </w:r>
      <w:proofErr w:type="spellStart"/>
      <w:r w:rsidRPr="0067130D">
        <w:t>танцевальность</w:t>
      </w:r>
      <w:proofErr w:type="spellEnd"/>
      <w:r w:rsidRPr="0067130D">
        <w:t xml:space="preserve">, </w:t>
      </w:r>
      <w:proofErr w:type="spellStart"/>
      <w:r w:rsidRPr="0067130D">
        <w:t>маршевость</w:t>
      </w:r>
      <w:proofErr w:type="spellEnd"/>
      <w:r w:rsidRPr="0067130D">
        <w:t>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Урок 7.</w:t>
      </w:r>
      <w:r w:rsidRPr="0067130D">
        <w:t xml:space="preserve"> Эти разные марши. Звучащие картины.</w:t>
      </w:r>
    </w:p>
    <w:p w:rsidR="00543440" w:rsidRPr="0067130D" w:rsidRDefault="00543440" w:rsidP="0067130D">
      <w:pPr>
        <w:pStyle w:val="ab"/>
      </w:pPr>
      <w:proofErr w:type="spellStart"/>
      <w:r w:rsidRPr="0067130D">
        <w:rPr>
          <w:i/>
        </w:rPr>
        <w:t>Песенность</w:t>
      </w:r>
      <w:proofErr w:type="spell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танцевальность</w:t>
      </w:r>
      <w:proofErr w:type="spell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маршевость</w:t>
      </w:r>
      <w:proofErr w:type="spellEnd"/>
      <w:r w:rsidRPr="0067130D">
        <w:rPr>
          <w:i/>
        </w:rPr>
        <w:t>. Основные средства музыкальной выразительности (ритм, пульс). Выразительность и изобразительность в музыке</w:t>
      </w:r>
    </w:p>
    <w:p w:rsidR="00543440" w:rsidRPr="0067130D" w:rsidRDefault="00543440" w:rsidP="0067130D">
      <w:pPr>
        <w:pStyle w:val="ab"/>
      </w:pPr>
      <w:proofErr w:type="spellStart"/>
      <w:r w:rsidRPr="0067130D">
        <w:t>Песенность</w:t>
      </w:r>
      <w:proofErr w:type="spellEnd"/>
      <w:r w:rsidRPr="0067130D">
        <w:t xml:space="preserve">, </w:t>
      </w:r>
      <w:proofErr w:type="spellStart"/>
      <w:r w:rsidRPr="0067130D">
        <w:t>танцевальность</w:t>
      </w:r>
      <w:proofErr w:type="spellEnd"/>
      <w:r w:rsidRPr="0067130D">
        <w:t xml:space="preserve">, </w:t>
      </w:r>
      <w:proofErr w:type="spellStart"/>
      <w:r w:rsidRPr="0067130D">
        <w:t>маршевость</w:t>
      </w:r>
      <w:proofErr w:type="spellEnd"/>
      <w:r w:rsidRPr="0067130D"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Урок 8.</w:t>
      </w:r>
      <w:r w:rsidRPr="0067130D">
        <w:t xml:space="preserve"> Расскажи сказку. Колыбельные. Мама.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 xml:space="preserve">Интонации музыкальные и речевые. Их сходство и различие.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Урок 9.</w:t>
      </w:r>
      <w:r w:rsidRPr="0067130D">
        <w:t xml:space="preserve"> Обобщающий  урок  1 четверти. </w:t>
      </w:r>
    </w:p>
    <w:p w:rsidR="00543440" w:rsidRPr="0067130D" w:rsidRDefault="00543440" w:rsidP="0067130D">
      <w:pPr>
        <w:pStyle w:val="ab"/>
      </w:pPr>
      <w:r w:rsidRPr="0067130D"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543440" w:rsidRPr="007D2718" w:rsidRDefault="00543440" w:rsidP="0067130D">
      <w:pPr>
        <w:pStyle w:val="ab"/>
        <w:rPr>
          <w:b/>
        </w:rPr>
      </w:pPr>
      <w:r w:rsidRPr="007D2718">
        <w:rPr>
          <w:b/>
        </w:rPr>
        <w:t>Тема раздела:</w:t>
      </w:r>
      <w:r w:rsidRPr="007D2718">
        <w:rPr>
          <w:b/>
          <w:i/>
        </w:rPr>
        <w:t xml:space="preserve"> «О России петь – что стремиться в храм»</w:t>
      </w:r>
      <w:r w:rsidR="00764F84" w:rsidRPr="007D2718">
        <w:rPr>
          <w:b/>
        </w:rPr>
        <w:t xml:space="preserve"> (5</w:t>
      </w:r>
      <w:r w:rsidRPr="007D2718">
        <w:rPr>
          <w:b/>
        </w:rPr>
        <w:t xml:space="preserve"> ч.)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Урок 10.</w:t>
      </w:r>
      <w:r w:rsidRPr="0067130D">
        <w:t xml:space="preserve"> Великий колокольный звон. Звучащие картины.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 xml:space="preserve">Композитор как создатель музыки. Духовная музыка в творчестве композиторов. Музыка религиозной традиции.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t xml:space="preserve">Введение учащихся в художественные образы духовной музыки. Музыка религиозной традиции. Колокольные звоны России.Духовная музыка в творчестве композиторов. </w:t>
      </w:r>
    </w:p>
    <w:p w:rsidR="00543440" w:rsidRPr="0067130D" w:rsidRDefault="00764F84" w:rsidP="0067130D">
      <w:pPr>
        <w:pStyle w:val="ab"/>
      </w:pPr>
      <w:r w:rsidRPr="0067130D">
        <w:rPr>
          <w:i/>
        </w:rPr>
        <w:t>Урок 11</w:t>
      </w:r>
      <w:r w:rsidR="00543440" w:rsidRPr="0067130D">
        <w:rPr>
          <w:i/>
        </w:rPr>
        <w:t>.</w:t>
      </w:r>
      <w:r w:rsidR="00543440" w:rsidRPr="0067130D">
        <w:t xml:space="preserve"> Святые земли русской. Князь Александр Невский. Сергий Радонежский. 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Народные музыкальные традиции Отечества. Обобщенное представление исторического прошлого в музыкальных образах. Кантата.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</w:r>
    </w:p>
    <w:p w:rsidR="00543440" w:rsidRPr="0067130D" w:rsidRDefault="00764F84" w:rsidP="0067130D">
      <w:pPr>
        <w:pStyle w:val="ab"/>
        <w:rPr>
          <w:i/>
        </w:rPr>
      </w:pPr>
      <w:r w:rsidRPr="0067130D">
        <w:rPr>
          <w:i/>
        </w:rPr>
        <w:t>Урок 12</w:t>
      </w:r>
      <w:r w:rsidR="00543440" w:rsidRPr="0067130D">
        <w:rPr>
          <w:i/>
        </w:rPr>
        <w:t>.</w:t>
      </w:r>
      <w:r w:rsidR="00543440" w:rsidRPr="0067130D">
        <w:t xml:space="preserve"> Молитва.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Духовная музыка в творчестве композиторов Многообразие этнокультурных, исторически сложившихся традиций</w:t>
      </w:r>
      <w:r w:rsidRPr="0067130D">
        <w:t>.</w:t>
      </w:r>
    </w:p>
    <w:p w:rsidR="00543440" w:rsidRPr="0067130D" w:rsidRDefault="00543440" w:rsidP="0067130D">
      <w:pPr>
        <w:pStyle w:val="ab"/>
      </w:pPr>
      <w:r w:rsidRPr="0067130D">
        <w:t>Знакомство с творчеством отечественных композиторов – классиков на образцах музыкальных произведений П.И.Чайковского.</w:t>
      </w:r>
    </w:p>
    <w:p w:rsidR="00543440" w:rsidRPr="0067130D" w:rsidRDefault="00764F84" w:rsidP="0067130D">
      <w:pPr>
        <w:pStyle w:val="ab"/>
      </w:pPr>
      <w:r w:rsidRPr="0067130D">
        <w:rPr>
          <w:i/>
        </w:rPr>
        <w:t>Урок 13</w:t>
      </w:r>
      <w:r w:rsidR="00543440" w:rsidRPr="0067130D">
        <w:rPr>
          <w:i/>
        </w:rPr>
        <w:t>.</w:t>
      </w:r>
      <w:r w:rsidR="00543440" w:rsidRPr="0067130D">
        <w:t xml:space="preserve"> С Рождеством Христовым! 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Музыка в народных обрядах и традициях. Народные музыкальные традиции Отечества.</w:t>
      </w:r>
    </w:p>
    <w:p w:rsidR="00543440" w:rsidRPr="0067130D" w:rsidRDefault="00543440" w:rsidP="0067130D">
      <w:pPr>
        <w:pStyle w:val="ab"/>
      </w:pPr>
      <w:r w:rsidRPr="0067130D">
        <w:t xml:space="preserve"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543440" w:rsidRPr="0067130D" w:rsidRDefault="00764F84" w:rsidP="0067130D">
      <w:pPr>
        <w:pStyle w:val="ab"/>
      </w:pPr>
      <w:r w:rsidRPr="0067130D">
        <w:rPr>
          <w:i/>
        </w:rPr>
        <w:t>Урок 14</w:t>
      </w:r>
      <w:r w:rsidR="00543440" w:rsidRPr="0067130D">
        <w:rPr>
          <w:i/>
        </w:rPr>
        <w:t>.</w:t>
      </w:r>
      <w:r w:rsidR="00543440" w:rsidRPr="0067130D">
        <w:t xml:space="preserve"> Музыка на Новогоднем празднике.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</w:p>
    <w:p w:rsidR="00543440" w:rsidRPr="0067130D" w:rsidRDefault="00543440" w:rsidP="0067130D">
      <w:pPr>
        <w:pStyle w:val="ab"/>
      </w:pPr>
      <w:r w:rsidRPr="0067130D"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Нового года. </w:t>
      </w:r>
    </w:p>
    <w:p w:rsidR="00543440" w:rsidRPr="0067130D" w:rsidRDefault="00543440" w:rsidP="0067130D">
      <w:pPr>
        <w:pStyle w:val="ab"/>
      </w:pPr>
    </w:p>
    <w:p w:rsidR="00543440" w:rsidRPr="007D2718" w:rsidRDefault="00543440" w:rsidP="0067130D">
      <w:pPr>
        <w:pStyle w:val="ab"/>
        <w:rPr>
          <w:b/>
        </w:rPr>
      </w:pPr>
      <w:r w:rsidRPr="007D2718">
        <w:rPr>
          <w:b/>
        </w:rPr>
        <w:t>Тема раздела:</w:t>
      </w:r>
      <w:r w:rsidRPr="007D2718">
        <w:rPr>
          <w:b/>
          <w:i/>
        </w:rPr>
        <w:t xml:space="preserve"> «Гори, гори ясно, чтобы не погасло!»</w:t>
      </w:r>
      <w:r w:rsidR="00764F84" w:rsidRPr="007D2718">
        <w:rPr>
          <w:b/>
        </w:rPr>
        <w:t xml:space="preserve"> (4</w:t>
      </w:r>
      <w:r w:rsidRPr="007D2718">
        <w:rPr>
          <w:b/>
        </w:rPr>
        <w:t xml:space="preserve"> ч.)</w:t>
      </w:r>
    </w:p>
    <w:p w:rsidR="00764F84" w:rsidRPr="0067130D" w:rsidRDefault="00764F84" w:rsidP="0067130D">
      <w:pPr>
        <w:pStyle w:val="ab"/>
        <w:rPr>
          <w:i/>
        </w:rPr>
      </w:pPr>
      <w:r w:rsidRPr="0067130D">
        <w:rPr>
          <w:i/>
        </w:rPr>
        <w:t>Урок 1</w:t>
      </w:r>
      <w:r w:rsidR="008B1D65" w:rsidRPr="0067130D">
        <w:rPr>
          <w:i/>
        </w:rPr>
        <w:t>5</w:t>
      </w:r>
      <w:r w:rsidRPr="0067130D">
        <w:t xml:space="preserve">. Русские народные инструменты. </w:t>
      </w:r>
    </w:p>
    <w:p w:rsidR="00764F84" w:rsidRPr="0067130D" w:rsidRDefault="00764F84" w:rsidP="0067130D">
      <w:pPr>
        <w:pStyle w:val="ab"/>
      </w:pPr>
      <w:r w:rsidRPr="0067130D">
        <w:rPr>
          <w:i/>
        </w:rPr>
        <w:t>Музыкальный фольклор народов России. Особенности звучания оркестра народных инструментов. Оркестр народных инструментов.Региональные музыкально-поэтические традиции</w:t>
      </w:r>
    </w:p>
    <w:p w:rsidR="00764F84" w:rsidRPr="0067130D" w:rsidRDefault="00764F84" w:rsidP="0067130D">
      <w:pPr>
        <w:pStyle w:val="ab"/>
        <w:rPr>
          <w:i/>
        </w:rPr>
      </w:pPr>
      <w:r w:rsidRPr="0067130D">
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</w:r>
    </w:p>
    <w:p w:rsidR="00764F84" w:rsidRPr="0067130D" w:rsidRDefault="00764F84" w:rsidP="0067130D">
      <w:pPr>
        <w:pStyle w:val="ab"/>
      </w:pPr>
      <w:r w:rsidRPr="0067130D">
        <w:t>Народные музыкальные традиции Отечества. Обобщенное представление исторического прошлого в музыкальных образах. Кантата. Различные виды музыки: хоровая, оркестровая.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 xml:space="preserve"> Урок</w:t>
      </w:r>
      <w:r w:rsidR="008B1D65" w:rsidRPr="0067130D">
        <w:rPr>
          <w:i/>
        </w:rPr>
        <w:t xml:space="preserve"> 16</w:t>
      </w:r>
      <w:r w:rsidRPr="0067130D">
        <w:rPr>
          <w:i/>
        </w:rPr>
        <w:t xml:space="preserve">. </w:t>
      </w:r>
      <w:r w:rsidRPr="0067130D">
        <w:t>Плясовые наигрыши. Разыграй песню.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Наблюдение народного творчества. Музыкальные инструменты. Оркестр народных инструментов</w:t>
      </w:r>
      <w:r w:rsidRPr="0067130D">
        <w:t xml:space="preserve">. </w:t>
      </w:r>
      <w:r w:rsidRPr="0067130D">
        <w:rPr>
          <w:i/>
        </w:rPr>
        <w:t>Народные музыкальные традиции Отечества.</w:t>
      </w:r>
    </w:p>
    <w:p w:rsidR="00764F84" w:rsidRPr="0067130D" w:rsidRDefault="00543440" w:rsidP="0067130D">
      <w:pPr>
        <w:pStyle w:val="ab"/>
      </w:pPr>
      <w:r w:rsidRPr="0067130D">
        <w:t xml:space="preserve">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67130D">
        <w:rPr>
          <w:i/>
        </w:rPr>
        <w:t xml:space="preserve">пляски, наигрыши. </w:t>
      </w:r>
      <w:r w:rsidRPr="0067130D">
        <w:t xml:space="preserve">Формы построения музыки: вариации. </w:t>
      </w:r>
      <w:r w:rsidR="00764F84" w:rsidRPr="0067130D">
        <w:t>Обобщающий  урок 2 четверти.</w:t>
      </w:r>
    </w:p>
    <w:p w:rsidR="00764F84" w:rsidRPr="0067130D" w:rsidRDefault="00764F84" w:rsidP="0067130D">
      <w:pPr>
        <w:pStyle w:val="ab"/>
        <w:rPr>
          <w:i/>
        </w:rPr>
      </w:pPr>
      <w:r w:rsidRPr="0067130D">
        <w:rPr>
          <w:i/>
        </w:rPr>
        <w:t xml:space="preserve"> Музыкальное исполнение как способ творческого самовыражения в искусстве.</w:t>
      </w:r>
    </w:p>
    <w:p w:rsidR="00764F84" w:rsidRPr="0067130D" w:rsidRDefault="00764F84" w:rsidP="0067130D">
      <w:pPr>
        <w:pStyle w:val="ab"/>
      </w:pPr>
      <w:r w:rsidRPr="0067130D">
        <w:t xml:space="preserve">Накопление и обобщение музыкально-слуховых впечатлений второклассников за 2 четверть. Исполнение знакомых песен, участие в коллективном пении, </w:t>
      </w:r>
      <w:proofErr w:type="spellStart"/>
      <w:r w:rsidRPr="0067130D">
        <w:t>музицирование</w:t>
      </w:r>
      <w:proofErr w:type="spellEnd"/>
      <w:r w:rsidRPr="0067130D">
        <w:t xml:space="preserve"> на элементарных музыкальных инструментах, передача музыкальных впечатлений учащихся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>Урок 17</w:t>
      </w:r>
      <w:r w:rsidR="00543440" w:rsidRPr="0067130D">
        <w:rPr>
          <w:i/>
        </w:rPr>
        <w:t>.</w:t>
      </w:r>
      <w:r w:rsidR="00543440" w:rsidRPr="0067130D">
        <w:t xml:space="preserve"> Музыка в народном стиле. Сочини песенку.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 xml:space="preserve">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</w:p>
    <w:p w:rsidR="00543440" w:rsidRPr="0067130D" w:rsidRDefault="00543440" w:rsidP="0067130D">
      <w:pPr>
        <w:pStyle w:val="ab"/>
      </w:pPr>
      <w:r w:rsidRPr="0067130D">
        <w:t xml:space="preserve">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67130D">
        <w:rPr>
          <w:i/>
        </w:rPr>
        <w:t xml:space="preserve">хороводы, </w:t>
      </w:r>
      <w:r w:rsidRPr="0067130D">
        <w:t>игры-драматизации. При разучивании игровых русских народных песен «</w:t>
      </w:r>
      <w:proofErr w:type="gramStart"/>
      <w:r w:rsidRPr="0067130D">
        <w:t>Выходили</w:t>
      </w:r>
      <w:proofErr w:type="gramEnd"/>
      <w:r w:rsidRPr="0067130D"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>Урок 18</w:t>
      </w:r>
      <w:r w:rsidR="00543440" w:rsidRPr="0067130D">
        <w:rPr>
          <w:i/>
        </w:rPr>
        <w:t>.</w:t>
      </w:r>
      <w:r w:rsidR="00543440" w:rsidRPr="0067130D">
        <w:t xml:space="preserve"> Проводы зимы. Встреча весны.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Музыка в народных обрядах и обычаях. Народные музыкальные традиции родного края.</w:t>
      </w:r>
    </w:p>
    <w:p w:rsidR="00543440" w:rsidRPr="0067130D" w:rsidRDefault="00543440" w:rsidP="0067130D">
      <w:pPr>
        <w:pStyle w:val="ab"/>
      </w:pPr>
      <w:r w:rsidRPr="0067130D"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 w:rsidRPr="0067130D">
        <w:t>закличек</w:t>
      </w:r>
      <w:proofErr w:type="spellEnd"/>
      <w:r w:rsidRPr="0067130D">
        <w:t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</w:r>
    </w:p>
    <w:p w:rsidR="00543440" w:rsidRPr="0067130D" w:rsidRDefault="00543440" w:rsidP="0067130D">
      <w:pPr>
        <w:pStyle w:val="ab"/>
      </w:pPr>
    </w:p>
    <w:p w:rsidR="00543440" w:rsidRPr="007D2718" w:rsidRDefault="00543440" w:rsidP="0067130D">
      <w:pPr>
        <w:pStyle w:val="ab"/>
        <w:rPr>
          <w:b/>
        </w:rPr>
      </w:pPr>
      <w:r w:rsidRPr="007D2718">
        <w:rPr>
          <w:b/>
        </w:rPr>
        <w:t>Тема раздела:</w:t>
      </w:r>
      <w:r w:rsidRPr="007D2718">
        <w:rPr>
          <w:b/>
          <w:i/>
        </w:rPr>
        <w:t xml:space="preserve"> «В музыкальном театре»</w:t>
      </w:r>
      <w:r w:rsidRPr="007D2718">
        <w:rPr>
          <w:b/>
        </w:rPr>
        <w:t xml:space="preserve"> (5 ч.)</w:t>
      </w:r>
    </w:p>
    <w:p w:rsidR="008B1D65" w:rsidRPr="0067130D" w:rsidRDefault="008B1D65" w:rsidP="0067130D">
      <w:pPr>
        <w:pStyle w:val="ab"/>
      </w:pPr>
      <w:r w:rsidRPr="0067130D">
        <w:rPr>
          <w:i/>
        </w:rPr>
        <w:t>Урок 19.</w:t>
      </w:r>
      <w:r w:rsidRPr="0067130D">
        <w:t xml:space="preserve"> Сказка будет впереди. </w:t>
      </w:r>
    </w:p>
    <w:p w:rsidR="008B1D65" w:rsidRPr="0067130D" w:rsidRDefault="008B1D65" w:rsidP="0067130D">
      <w:pPr>
        <w:pStyle w:val="ab"/>
        <w:rPr>
          <w:i/>
        </w:rPr>
      </w:pPr>
      <w:proofErr w:type="spellStart"/>
      <w:r w:rsidRPr="0067130D">
        <w:rPr>
          <w:i/>
        </w:rPr>
        <w:t>Песенность</w:t>
      </w:r>
      <w:proofErr w:type="spell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танцевальность</w:t>
      </w:r>
      <w:proofErr w:type="spell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маршевость</w:t>
      </w:r>
      <w:proofErr w:type="spellEnd"/>
      <w:r w:rsidRPr="0067130D">
        <w:rPr>
          <w:i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</w:t>
      </w:r>
      <w:proofErr w:type="spellStart"/>
      <w:r w:rsidRPr="0067130D">
        <w:rPr>
          <w:i/>
        </w:rPr>
        <w:t>образно-эмоциональ-ных</w:t>
      </w:r>
      <w:proofErr w:type="spellEnd"/>
      <w:r w:rsidRPr="0067130D">
        <w:rPr>
          <w:i/>
        </w:rPr>
        <w:t xml:space="preserve"> сферах музыки и о многообразии музыкальных жанров.</w:t>
      </w:r>
    </w:p>
    <w:p w:rsidR="008B1D65" w:rsidRPr="0067130D" w:rsidRDefault="008B1D65" w:rsidP="0067130D">
      <w:pPr>
        <w:pStyle w:val="ab"/>
      </w:pPr>
      <w:r w:rsidRPr="0067130D">
        <w:t xml:space="preserve">Интонации музыкальные и речевые. Разучивание песни «Песня-спор» Г.Гладкова (из </w:t>
      </w:r>
      <w:proofErr w:type="gramStart"/>
      <w:r w:rsidRPr="0067130D">
        <w:t>к</w:t>
      </w:r>
      <w:proofErr w:type="gramEnd"/>
      <w:r w:rsidRPr="0067130D">
        <w:t>/</w:t>
      </w:r>
      <w:proofErr w:type="spellStart"/>
      <w:r w:rsidRPr="0067130D">
        <w:t>ф</w:t>
      </w:r>
      <w:proofErr w:type="spellEnd"/>
      <w:r w:rsidRPr="0067130D">
        <w:t xml:space="preserve"> «Новогодние приключения Маши и Вити») в форме музыкального диалога. Обобщенное представление об основных образно-эмоциональных сферах музыки и о многообразии музыкальных жанров. Опера.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67130D">
        <w:t>Песенность</w:t>
      </w:r>
      <w:proofErr w:type="spellEnd"/>
      <w:r w:rsidRPr="0067130D">
        <w:t xml:space="preserve">, </w:t>
      </w:r>
      <w:proofErr w:type="spellStart"/>
      <w:r w:rsidRPr="0067130D">
        <w:t>танцевальность</w:t>
      </w:r>
      <w:proofErr w:type="spellEnd"/>
      <w:r w:rsidRPr="0067130D">
        <w:t xml:space="preserve">, </w:t>
      </w:r>
      <w:proofErr w:type="spellStart"/>
      <w:r w:rsidRPr="0067130D">
        <w:t>маршевость</w:t>
      </w:r>
      <w:proofErr w:type="spellEnd"/>
      <w:r w:rsidRPr="0067130D">
        <w:t xml:space="preserve"> в опере и балете.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Урок 20.</w:t>
      </w:r>
      <w:r w:rsidRPr="0067130D">
        <w:t xml:space="preserve"> Детский музыкальный театр. </w:t>
      </w:r>
      <w:r w:rsidR="008B1D65" w:rsidRPr="0067130D">
        <w:t>Театр оперы и балета.</w:t>
      </w:r>
    </w:p>
    <w:p w:rsidR="00543440" w:rsidRPr="0067130D" w:rsidRDefault="00543440" w:rsidP="0067130D">
      <w:pPr>
        <w:pStyle w:val="ab"/>
        <w:rPr>
          <w:i/>
        </w:rPr>
      </w:pPr>
      <w:proofErr w:type="spellStart"/>
      <w:r w:rsidRPr="0067130D">
        <w:rPr>
          <w:i/>
        </w:rPr>
        <w:lastRenderedPageBreak/>
        <w:t>Песенность</w:t>
      </w:r>
      <w:proofErr w:type="spell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танцевальность</w:t>
      </w:r>
      <w:proofErr w:type="spell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маршевость</w:t>
      </w:r>
      <w:proofErr w:type="spellEnd"/>
      <w:r w:rsidRPr="0067130D">
        <w:rPr>
          <w:i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</w:t>
      </w:r>
      <w:proofErr w:type="spellStart"/>
      <w:r w:rsidRPr="0067130D">
        <w:rPr>
          <w:i/>
        </w:rPr>
        <w:t>образно-эмоциональ-ных</w:t>
      </w:r>
      <w:proofErr w:type="spellEnd"/>
      <w:r w:rsidRPr="0067130D">
        <w:rPr>
          <w:i/>
        </w:rPr>
        <w:t xml:space="preserve"> сферах музыки и о многообразии музыкальных жанров.</w:t>
      </w:r>
    </w:p>
    <w:p w:rsidR="00543440" w:rsidRPr="0067130D" w:rsidRDefault="00543440" w:rsidP="0067130D">
      <w:pPr>
        <w:pStyle w:val="ab"/>
      </w:pPr>
      <w:r w:rsidRPr="0067130D">
        <w:t xml:space="preserve">Интонации музыкальные и речевые. Разучивание песни «Песня-спор» Г.Гладкова (из </w:t>
      </w:r>
      <w:proofErr w:type="gramStart"/>
      <w:r w:rsidRPr="0067130D">
        <w:t>к</w:t>
      </w:r>
      <w:proofErr w:type="gramEnd"/>
      <w:r w:rsidRPr="0067130D">
        <w:t xml:space="preserve">/ф «Новогодние приключения Маши и Вити») в форме музыкального диалога. Обобщенное представление об основных образно-эмоциональных сферах музыки и о многообразии музыкальных жанров. Опера.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67130D">
        <w:t>Песенность</w:t>
      </w:r>
      <w:proofErr w:type="spellEnd"/>
      <w:r w:rsidRPr="0067130D">
        <w:t xml:space="preserve">, </w:t>
      </w:r>
      <w:proofErr w:type="spellStart"/>
      <w:r w:rsidRPr="0067130D">
        <w:t>танцевальность</w:t>
      </w:r>
      <w:proofErr w:type="spellEnd"/>
      <w:r w:rsidRPr="0067130D">
        <w:t xml:space="preserve">, </w:t>
      </w:r>
      <w:proofErr w:type="spellStart"/>
      <w:r w:rsidRPr="0067130D">
        <w:t>маршевость</w:t>
      </w:r>
      <w:proofErr w:type="spellEnd"/>
      <w:r w:rsidRPr="0067130D">
        <w:t xml:space="preserve"> в опере и балете. 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>Урок 21</w:t>
      </w:r>
      <w:r w:rsidR="00543440" w:rsidRPr="0067130D">
        <w:rPr>
          <w:i/>
        </w:rPr>
        <w:t>.</w:t>
      </w:r>
      <w:r w:rsidR="00543440" w:rsidRPr="0067130D">
        <w:t xml:space="preserve">  Волшебная палочка дирижера.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 xml:space="preserve">Музыкальные театры. Опера, балет. Симфонический оркестр. </w:t>
      </w:r>
    </w:p>
    <w:p w:rsidR="00543440" w:rsidRPr="0067130D" w:rsidRDefault="00543440" w:rsidP="0067130D">
      <w:pPr>
        <w:pStyle w:val="ab"/>
      </w:pPr>
      <w:r w:rsidRPr="0067130D"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 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>Урок 22</w:t>
      </w:r>
      <w:r w:rsidR="00543440" w:rsidRPr="0067130D">
        <w:rPr>
          <w:i/>
        </w:rPr>
        <w:t>.</w:t>
      </w:r>
      <w:r w:rsidR="00543440" w:rsidRPr="0067130D">
        <w:t xml:space="preserve"> Опера «Руслан и Людмила». Сцены из оперы.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 xml:space="preserve"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</w:t>
      </w:r>
      <w:proofErr w:type="spellStart"/>
      <w:r w:rsidRPr="0067130D">
        <w:rPr>
          <w:i/>
        </w:rPr>
        <w:t>сольная,хоровая</w:t>
      </w:r>
      <w:proofErr w:type="spellEnd"/>
      <w:r w:rsidRPr="0067130D">
        <w:rPr>
          <w:i/>
        </w:rPr>
        <w:t xml:space="preserve">, </w:t>
      </w:r>
      <w:proofErr w:type="spellStart"/>
      <w:r w:rsidRPr="0067130D">
        <w:rPr>
          <w:i/>
        </w:rPr>
        <w:t>оркестровая</w:t>
      </w:r>
      <w:proofErr w:type="gramStart"/>
      <w:r w:rsidRPr="0067130D">
        <w:rPr>
          <w:i/>
        </w:rPr>
        <w:t>.Ф</w:t>
      </w:r>
      <w:proofErr w:type="gramEnd"/>
      <w:r w:rsidRPr="0067130D">
        <w:rPr>
          <w:i/>
        </w:rPr>
        <w:t>ормы</w:t>
      </w:r>
      <w:proofErr w:type="spellEnd"/>
      <w:r w:rsidRPr="0067130D">
        <w:rPr>
          <w:i/>
        </w:rPr>
        <w:t xml:space="preserve"> построения музыки.</w:t>
      </w:r>
    </w:p>
    <w:p w:rsidR="00543440" w:rsidRPr="0067130D" w:rsidRDefault="00543440" w:rsidP="0067130D">
      <w:pPr>
        <w:pStyle w:val="ab"/>
      </w:pPr>
      <w:r w:rsidRPr="0067130D">
        <w:t>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543440" w:rsidRPr="0067130D" w:rsidRDefault="008B1D65" w:rsidP="0067130D">
      <w:pPr>
        <w:pStyle w:val="ab"/>
        <w:rPr>
          <w:i/>
        </w:rPr>
      </w:pPr>
      <w:r w:rsidRPr="0067130D">
        <w:rPr>
          <w:i/>
        </w:rPr>
        <w:t>Урок 23</w:t>
      </w:r>
      <w:r w:rsidR="00543440" w:rsidRPr="0067130D">
        <w:rPr>
          <w:i/>
        </w:rPr>
        <w:t>.</w:t>
      </w:r>
      <w:r w:rsidRPr="0067130D">
        <w:t xml:space="preserve">Какое чудное мгновенье! </w:t>
      </w:r>
      <w:r w:rsidR="00543440" w:rsidRPr="0067130D">
        <w:t>Увертюра. Финал.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хоровая, оркестровая.</w:t>
      </w:r>
    </w:p>
    <w:p w:rsidR="00543440" w:rsidRPr="0067130D" w:rsidRDefault="00543440" w:rsidP="0067130D">
      <w:pPr>
        <w:pStyle w:val="ab"/>
      </w:pPr>
      <w:r w:rsidRPr="0067130D">
        <w:t xml:space="preserve"> Постижение общих закономерностей музыки: развитие музыки – движение музыки. Увертюра к опере.</w:t>
      </w:r>
    </w:p>
    <w:p w:rsidR="008B1D65" w:rsidRPr="0067130D" w:rsidRDefault="008B1D65" w:rsidP="0067130D">
      <w:pPr>
        <w:pStyle w:val="ab"/>
      </w:pPr>
    </w:p>
    <w:p w:rsidR="008B1D65" w:rsidRPr="007D2718" w:rsidRDefault="008B1D65" w:rsidP="0067130D">
      <w:pPr>
        <w:pStyle w:val="ab"/>
        <w:rPr>
          <w:b/>
          <w:i/>
        </w:rPr>
      </w:pPr>
      <w:r w:rsidRPr="007D2718">
        <w:rPr>
          <w:b/>
        </w:rPr>
        <w:t>Тема раздела:</w:t>
      </w:r>
      <w:r w:rsidRPr="007D2718">
        <w:rPr>
          <w:b/>
          <w:i/>
        </w:rPr>
        <w:t xml:space="preserve"> «В концертном зале »</w:t>
      </w:r>
      <w:r w:rsidRPr="007D2718">
        <w:rPr>
          <w:b/>
        </w:rPr>
        <w:t xml:space="preserve"> (5 ч.)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>Урок 24</w:t>
      </w:r>
      <w:r w:rsidR="00543440" w:rsidRPr="0067130D">
        <w:rPr>
          <w:i/>
        </w:rPr>
        <w:t xml:space="preserve">. </w:t>
      </w:r>
      <w:r w:rsidR="00543440" w:rsidRPr="0067130D">
        <w:t xml:space="preserve">Симфоническая сказка (С.Прокофьев «Петя и волк»).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</w:p>
    <w:p w:rsidR="00543440" w:rsidRPr="007D2718" w:rsidRDefault="00543440" w:rsidP="0067130D">
      <w:pPr>
        <w:pStyle w:val="ab"/>
      </w:pPr>
      <w:r w:rsidRPr="0067130D"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>Урок 25</w:t>
      </w:r>
      <w:r w:rsidR="00543440" w:rsidRPr="0067130D">
        <w:rPr>
          <w:i/>
        </w:rPr>
        <w:t>.</w:t>
      </w:r>
      <w:r w:rsidR="00543440" w:rsidRPr="0067130D">
        <w:t xml:space="preserve"> Картинки с выставки. Музыкальное впечатление.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Выразительность и изобразительность в музыке. Музыкальные портреты и образы в симфонической и фортепианной музыке.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t>Интонационно-образная природа музыкального искусства. Выразительность и изобразительность в музыке.</w:t>
      </w:r>
      <w:r w:rsidRPr="0067130D">
        <w:rPr>
          <w:i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</w:t>
      </w:r>
    </w:p>
    <w:p w:rsidR="008B1D65" w:rsidRPr="0067130D" w:rsidRDefault="008B1D65" w:rsidP="0067130D">
      <w:pPr>
        <w:pStyle w:val="ab"/>
      </w:pPr>
      <w:r w:rsidRPr="0067130D">
        <w:rPr>
          <w:i/>
        </w:rPr>
        <w:t>Урок 26.</w:t>
      </w:r>
      <w:r w:rsidRPr="0067130D">
        <w:t xml:space="preserve"> Обобщающий  урок 3 четверти.  </w:t>
      </w:r>
    </w:p>
    <w:p w:rsidR="008B1D65" w:rsidRPr="0067130D" w:rsidRDefault="008B1D65" w:rsidP="0067130D">
      <w:pPr>
        <w:pStyle w:val="ab"/>
        <w:rPr>
          <w:i/>
        </w:rPr>
      </w:pPr>
      <w:r w:rsidRPr="0067130D">
        <w:rPr>
          <w:i/>
        </w:rPr>
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</w:p>
    <w:p w:rsidR="008B1D65" w:rsidRPr="0067130D" w:rsidRDefault="008B1D65" w:rsidP="0067130D">
      <w:pPr>
        <w:pStyle w:val="ab"/>
      </w:pPr>
      <w:r w:rsidRPr="0067130D">
        <w:t>Обобщение музыкальных впечатлений второклассников за 3   четверть.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>Урок 27</w:t>
      </w:r>
      <w:r w:rsidR="00543440" w:rsidRPr="0067130D">
        <w:rPr>
          <w:i/>
        </w:rPr>
        <w:t>.</w:t>
      </w:r>
      <w:r w:rsidR="00543440" w:rsidRPr="0067130D">
        <w:t xml:space="preserve"> «Звучит нестареющий Моцарт».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</w:r>
    </w:p>
    <w:p w:rsidR="00543440" w:rsidRPr="0067130D" w:rsidRDefault="00543440" w:rsidP="0067130D">
      <w:pPr>
        <w:pStyle w:val="ab"/>
      </w:pPr>
      <w:r w:rsidRPr="0067130D">
        <w:t>Знакомство учащихся с творчеством великого австрийского композитора В.А.Моцарта.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 xml:space="preserve"> Урок 28</w:t>
      </w:r>
      <w:r w:rsidR="00543440" w:rsidRPr="0067130D">
        <w:rPr>
          <w:i/>
        </w:rPr>
        <w:t>.</w:t>
      </w:r>
      <w:r w:rsidR="00543440" w:rsidRPr="0067130D">
        <w:t xml:space="preserve"> Симфония №40. Увертюра.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lastRenderedPageBreak/>
        <w:t>Постижение общих закономерностей музыки: развитие музыки – движение музыки. Знакомство учащихся с произведениями великого австрийского композитора В.А.Моцарта.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67130D">
        <w:rPr>
          <w:i/>
        </w:rPr>
        <w:t>Знакомство учащихся с произведениями великого австрийского композитора В.А.Моцарта.</w:t>
      </w:r>
    </w:p>
    <w:p w:rsidR="00543440" w:rsidRPr="0067130D" w:rsidRDefault="00543440" w:rsidP="0067130D">
      <w:pPr>
        <w:pStyle w:val="ab"/>
      </w:pPr>
    </w:p>
    <w:p w:rsidR="00543440" w:rsidRPr="007D2718" w:rsidRDefault="00543440" w:rsidP="0067130D">
      <w:pPr>
        <w:pStyle w:val="ab"/>
        <w:rPr>
          <w:b/>
          <w:i/>
        </w:rPr>
      </w:pPr>
      <w:r w:rsidRPr="007D2718">
        <w:rPr>
          <w:b/>
        </w:rPr>
        <w:t>Тема раздела:</w:t>
      </w:r>
      <w:r w:rsidRPr="007D2718">
        <w:rPr>
          <w:b/>
          <w:i/>
        </w:rPr>
        <w:t xml:space="preserve"> «Чтоб музыкантом быть, так надобно уменье»</w:t>
      </w:r>
      <w:r w:rsidR="008B1D65" w:rsidRPr="007D2718">
        <w:rPr>
          <w:b/>
        </w:rPr>
        <w:t xml:space="preserve"> (6</w:t>
      </w:r>
      <w:r w:rsidRPr="007D2718">
        <w:rPr>
          <w:b/>
        </w:rPr>
        <w:t xml:space="preserve"> ч.)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>Урок 29</w:t>
      </w:r>
      <w:r w:rsidR="00543440" w:rsidRPr="0067130D">
        <w:rPr>
          <w:i/>
        </w:rPr>
        <w:t>.</w:t>
      </w:r>
      <w:r w:rsidR="00543440" w:rsidRPr="0067130D">
        <w:t xml:space="preserve"> Волшебный цветик - </w:t>
      </w:r>
      <w:proofErr w:type="spellStart"/>
      <w:r w:rsidR="00543440" w:rsidRPr="0067130D">
        <w:t>семицветик</w:t>
      </w:r>
      <w:proofErr w:type="spellEnd"/>
      <w:r w:rsidR="00543440" w:rsidRPr="0067130D">
        <w:t xml:space="preserve">. Музыкальные инструменты (орган). И все это Бах!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 xml:space="preserve">Интонация – источник элементов музыкальной речи. Музыкальные инструменты (орган).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t xml:space="preserve">Музыкальная речь как способ общения между людьми, ее эмоциональное воздействие на слушателей. Музыкальные инструменты </w:t>
      </w:r>
      <w:r w:rsidRPr="0067130D">
        <w:rPr>
          <w:i/>
        </w:rPr>
        <w:t>(орган).</w:t>
      </w:r>
      <w:r w:rsidRPr="0067130D">
        <w:t xml:space="preserve"> Композитор – исполнитель – слушатель. </w:t>
      </w:r>
      <w:r w:rsidRPr="0067130D">
        <w:rPr>
          <w:i/>
        </w:rPr>
        <w:t>Знакомство учащихся с произведениями великого немецкого композитора И.-С.Баха.</w:t>
      </w:r>
    </w:p>
    <w:p w:rsidR="00543440" w:rsidRPr="0067130D" w:rsidRDefault="008B1D65" w:rsidP="0067130D">
      <w:pPr>
        <w:pStyle w:val="ab"/>
      </w:pPr>
      <w:r w:rsidRPr="0067130D">
        <w:rPr>
          <w:i/>
        </w:rPr>
        <w:t>Урок 30</w:t>
      </w:r>
      <w:r w:rsidR="00543440" w:rsidRPr="0067130D">
        <w:rPr>
          <w:i/>
        </w:rPr>
        <w:t>.</w:t>
      </w:r>
      <w:r w:rsidR="00543440" w:rsidRPr="0067130D">
        <w:t xml:space="preserve"> Все в движении. Попутная песня. </w:t>
      </w:r>
      <w:r w:rsidR="00543440" w:rsidRPr="0067130D">
        <w:rPr>
          <w:i/>
        </w:rPr>
        <w:t>Выразительность и изобразительность в музыке</w:t>
      </w:r>
    </w:p>
    <w:p w:rsidR="00543440" w:rsidRPr="0067130D" w:rsidRDefault="00543440" w:rsidP="0067130D">
      <w:pPr>
        <w:pStyle w:val="ab"/>
      </w:pPr>
      <w:r w:rsidRPr="0067130D"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8B1D65" w:rsidRPr="0067130D" w:rsidRDefault="008B1D65" w:rsidP="0067130D">
      <w:pPr>
        <w:pStyle w:val="ab"/>
      </w:pPr>
      <w:r w:rsidRPr="0067130D">
        <w:rPr>
          <w:i/>
        </w:rPr>
        <w:t>Урок 31.</w:t>
      </w:r>
      <w:r w:rsidRPr="0067130D">
        <w:t xml:space="preserve"> Музыка учит людей понимать друг друга.</w:t>
      </w:r>
    </w:p>
    <w:p w:rsidR="008B1D65" w:rsidRPr="0067130D" w:rsidRDefault="008B1D65" w:rsidP="0067130D">
      <w:pPr>
        <w:pStyle w:val="ab"/>
      </w:pPr>
      <w:r w:rsidRPr="0067130D">
        <w:rPr>
          <w:i/>
        </w:rPr>
        <w:t>Выразительность и изобразительность в музыке</w:t>
      </w:r>
    </w:p>
    <w:p w:rsidR="008B1D65" w:rsidRPr="0067130D" w:rsidRDefault="008B1D65" w:rsidP="0067130D">
      <w:pPr>
        <w:pStyle w:val="ab"/>
      </w:pPr>
      <w:r w:rsidRPr="0067130D"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543440" w:rsidRPr="0067130D" w:rsidRDefault="00543440" w:rsidP="0067130D">
      <w:pPr>
        <w:pStyle w:val="ab"/>
      </w:pPr>
      <w:r w:rsidRPr="0067130D">
        <w:rPr>
          <w:i/>
        </w:rPr>
        <w:t>Урок 32.</w:t>
      </w:r>
      <w:r w:rsidRPr="0067130D">
        <w:t xml:space="preserve">Два лада. Легенда. Природа и музыка.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Музыкальная речь как способ общения между людьми, ее эмоциональное воздействие на слушателей.</w:t>
      </w:r>
    </w:p>
    <w:p w:rsidR="00543440" w:rsidRPr="0067130D" w:rsidRDefault="00543440" w:rsidP="0067130D">
      <w:pPr>
        <w:pStyle w:val="ab"/>
      </w:pPr>
      <w:r w:rsidRPr="0067130D"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8B1D65" w:rsidRPr="0067130D" w:rsidRDefault="00993F21" w:rsidP="0067130D">
      <w:pPr>
        <w:pStyle w:val="ab"/>
      </w:pPr>
      <w:r w:rsidRPr="0067130D">
        <w:rPr>
          <w:i/>
        </w:rPr>
        <w:t>Урок 33</w:t>
      </w:r>
      <w:r w:rsidR="008B1D65" w:rsidRPr="0067130D">
        <w:rPr>
          <w:i/>
        </w:rPr>
        <w:t>.</w:t>
      </w:r>
      <w:r w:rsidR="008B1D65" w:rsidRPr="0067130D">
        <w:t xml:space="preserve"> Печаль моя светла.</w:t>
      </w:r>
      <w:r w:rsidRPr="0067130D">
        <w:t xml:space="preserve"> Первый.</w:t>
      </w:r>
    </w:p>
    <w:p w:rsidR="008B1D65" w:rsidRPr="0067130D" w:rsidRDefault="008B1D65" w:rsidP="0067130D">
      <w:pPr>
        <w:pStyle w:val="ab"/>
        <w:rPr>
          <w:i/>
        </w:rPr>
      </w:pPr>
      <w:r w:rsidRPr="0067130D">
        <w:rPr>
          <w:i/>
        </w:rPr>
        <w:t>Музыкальная речь как способ общения между людьми, ее эмоциональное воздействие на слушателей.</w:t>
      </w:r>
    </w:p>
    <w:p w:rsidR="008B1D65" w:rsidRPr="0067130D" w:rsidRDefault="008B1D65" w:rsidP="0067130D">
      <w:pPr>
        <w:pStyle w:val="ab"/>
      </w:pPr>
      <w:r w:rsidRPr="0067130D"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993F21" w:rsidRPr="0067130D" w:rsidRDefault="00993F21" w:rsidP="0067130D">
      <w:pPr>
        <w:pStyle w:val="ab"/>
        <w:rPr>
          <w:i/>
        </w:rPr>
      </w:pPr>
      <w:r w:rsidRPr="0067130D">
        <w:rPr>
          <w:i/>
        </w:rPr>
        <w:t>Конкурсы и фестивали музыкантов. Своеобразие (стиль) музыкальной речи композиторов (С.Прокофьева, П.Чайковского).</w:t>
      </w:r>
    </w:p>
    <w:p w:rsidR="008B1D65" w:rsidRPr="007D2718" w:rsidRDefault="00993F21" w:rsidP="0067130D">
      <w:pPr>
        <w:pStyle w:val="ab"/>
        <w:rPr>
          <w:i/>
        </w:rPr>
      </w:pPr>
      <w:r w:rsidRPr="0067130D"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П.Чайковского).</w:t>
      </w:r>
      <w:r w:rsidRPr="0067130D">
        <w:rPr>
          <w:i/>
        </w:rPr>
        <w:t xml:space="preserve"> 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543440" w:rsidRPr="0067130D" w:rsidRDefault="00993F21" w:rsidP="0067130D">
      <w:pPr>
        <w:pStyle w:val="ab"/>
      </w:pPr>
      <w:r w:rsidRPr="0067130D">
        <w:rPr>
          <w:i/>
        </w:rPr>
        <w:t>Урок 34</w:t>
      </w:r>
      <w:r w:rsidR="00543440" w:rsidRPr="0067130D">
        <w:rPr>
          <w:i/>
        </w:rPr>
        <w:t>.</w:t>
      </w:r>
      <w:r w:rsidR="00543440" w:rsidRPr="0067130D">
        <w:t xml:space="preserve"> Мир композитора. (П.Чайковский, С.Прокофьев). </w:t>
      </w:r>
      <w:r w:rsidRPr="0067130D">
        <w:t>Могут ли иссякнуть мелодии?</w:t>
      </w:r>
    </w:p>
    <w:p w:rsidR="00993F21" w:rsidRPr="0067130D" w:rsidRDefault="00543440" w:rsidP="0067130D">
      <w:pPr>
        <w:pStyle w:val="ab"/>
      </w:pPr>
      <w:r w:rsidRPr="0067130D">
        <w:rPr>
          <w:i/>
        </w:rPr>
        <w:t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</w:r>
      <w:r w:rsidRPr="0067130D">
        <w:t xml:space="preserve">Многозначность музыкальной речи, выразительность и смысл. Основные средства музыкальной выразительности (мелодия, лад). </w:t>
      </w:r>
    </w:p>
    <w:p w:rsidR="00543440" w:rsidRPr="0067130D" w:rsidRDefault="00543440" w:rsidP="0067130D">
      <w:pPr>
        <w:pStyle w:val="ab"/>
        <w:rPr>
          <w:i/>
        </w:rPr>
      </w:pPr>
      <w:r w:rsidRPr="0067130D">
        <w:rPr>
          <w:i/>
        </w:rPr>
        <w:t>Конкурсы и фестивали музыкантов. Своеобразие (стиль) музыкальной речи композиторов (С.Прокофьева, П.Чайковского).</w:t>
      </w:r>
    </w:p>
    <w:p w:rsidR="003F1A26" w:rsidRDefault="00543440" w:rsidP="0067130D">
      <w:pPr>
        <w:pStyle w:val="ab"/>
        <w:rPr>
          <w:i/>
        </w:rPr>
      </w:pPr>
      <w:r w:rsidRPr="0067130D"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П.Чайковского).</w:t>
      </w:r>
      <w:r w:rsidRPr="0067130D">
        <w:rPr>
          <w:i/>
        </w:rPr>
        <w:t xml:space="preserve"> 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935C97" w:rsidRDefault="00935C97" w:rsidP="0067130D">
      <w:pPr>
        <w:pStyle w:val="ab"/>
        <w:rPr>
          <w:i/>
        </w:rPr>
      </w:pPr>
    </w:p>
    <w:p w:rsidR="00935C97" w:rsidRPr="007D2718" w:rsidRDefault="00935C97" w:rsidP="00935C97">
      <w:pPr>
        <w:pStyle w:val="ab"/>
        <w:rPr>
          <w:b/>
        </w:rPr>
      </w:pPr>
      <w:r w:rsidRPr="007D2718">
        <w:rPr>
          <w:b/>
          <w:i/>
        </w:rPr>
        <w:lastRenderedPageBreak/>
        <w:t>Формы организации учебного процесса:</w:t>
      </w:r>
    </w:p>
    <w:p w:rsidR="00935C97" w:rsidRPr="0067130D" w:rsidRDefault="00935C97" w:rsidP="00935C97">
      <w:pPr>
        <w:pStyle w:val="ab"/>
        <w:rPr>
          <w:i/>
        </w:rPr>
      </w:pPr>
      <w:r w:rsidRPr="0067130D">
        <w:rPr>
          <w:i/>
        </w:rPr>
        <w:t xml:space="preserve"> - </w:t>
      </w:r>
      <w:r w:rsidRPr="0067130D">
        <w:t xml:space="preserve"> групповые, коллективные, классные и внеклассные.</w:t>
      </w:r>
    </w:p>
    <w:p w:rsidR="00935C97" w:rsidRPr="007D2718" w:rsidRDefault="00935C97" w:rsidP="00935C97">
      <w:pPr>
        <w:pStyle w:val="ab"/>
        <w:rPr>
          <w:b/>
          <w:i/>
        </w:rPr>
      </w:pPr>
      <w:r w:rsidRPr="007D2718">
        <w:rPr>
          <w:b/>
          <w:i/>
        </w:rPr>
        <w:t>Виды организации учебной деятельности:</w:t>
      </w:r>
    </w:p>
    <w:p w:rsidR="00935C97" w:rsidRPr="0067130D" w:rsidRDefault="00935C97" w:rsidP="00935C97">
      <w:pPr>
        <w:pStyle w:val="ab"/>
      </w:pPr>
      <w:r w:rsidRPr="0067130D">
        <w:t xml:space="preserve"> - экскурсия, путешествие, выставка.</w:t>
      </w:r>
    </w:p>
    <w:p w:rsidR="00935C97" w:rsidRPr="0067130D" w:rsidRDefault="00935C97" w:rsidP="00935C97">
      <w:pPr>
        <w:pStyle w:val="ab"/>
        <w:rPr>
          <w:i/>
        </w:rPr>
      </w:pPr>
      <w:r w:rsidRPr="007D2718">
        <w:rPr>
          <w:b/>
          <w:i/>
        </w:rPr>
        <w:t>Виды контроля</w:t>
      </w:r>
      <w:r w:rsidRPr="0067130D">
        <w:rPr>
          <w:i/>
        </w:rPr>
        <w:t>:</w:t>
      </w:r>
    </w:p>
    <w:p w:rsidR="00935C97" w:rsidRPr="0067130D" w:rsidRDefault="00935C97" w:rsidP="00935C97">
      <w:pPr>
        <w:pStyle w:val="ab"/>
      </w:pPr>
      <w:r w:rsidRPr="0067130D">
        <w:t xml:space="preserve"> - входной, текущий, итоговый</w:t>
      </w:r>
    </w:p>
    <w:p w:rsidR="00935C97" w:rsidRPr="0067130D" w:rsidRDefault="00935C97" w:rsidP="00935C97">
      <w:pPr>
        <w:pStyle w:val="ab"/>
      </w:pPr>
      <w:r w:rsidRPr="0067130D">
        <w:t xml:space="preserve"> - фронтальный, комбинированный,  устный</w:t>
      </w:r>
    </w:p>
    <w:p w:rsidR="00935C97" w:rsidRPr="007D2718" w:rsidRDefault="00935C97" w:rsidP="00935C97">
      <w:pPr>
        <w:pStyle w:val="ab"/>
        <w:rPr>
          <w:b/>
        </w:rPr>
      </w:pPr>
      <w:r w:rsidRPr="007D2718">
        <w:rPr>
          <w:b/>
          <w:i/>
        </w:rPr>
        <w:t>Формы (приемы) контроля:</w:t>
      </w:r>
    </w:p>
    <w:p w:rsidR="00935C97" w:rsidRDefault="00935C97" w:rsidP="00935C97">
      <w:pPr>
        <w:pStyle w:val="ab"/>
      </w:pPr>
      <w:r w:rsidRPr="0067130D">
        <w:t xml:space="preserve"> - наблюдение, самостоятельная работа, работа по карточке, тест.  </w:t>
      </w:r>
    </w:p>
    <w:p w:rsidR="00935C97" w:rsidRPr="0067130D" w:rsidRDefault="00935C97" w:rsidP="00935C97">
      <w:pPr>
        <w:pStyle w:val="ab"/>
      </w:pPr>
    </w:p>
    <w:p w:rsidR="00935C97" w:rsidRPr="007D2718" w:rsidRDefault="00935C97" w:rsidP="00935C97">
      <w:pPr>
        <w:pStyle w:val="ab"/>
        <w:rPr>
          <w:b/>
        </w:rPr>
      </w:pPr>
      <w:r w:rsidRPr="007D2718">
        <w:rPr>
          <w:b/>
        </w:rPr>
        <w:t>Формирование универсальных учебных действий:</w:t>
      </w:r>
    </w:p>
    <w:p w:rsidR="00935C97" w:rsidRPr="007D2718" w:rsidRDefault="00935C97" w:rsidP="00935C97">
      <w:pPr>
        <w:pStyle w:val="ab"/>
        <w:rPr>
          <w:b/>
        </w:rPr>
      </w:pPr>
      <w:r w:rsidRPr="007D2718">
        <w:rPr>
          <w:b/>
        </w:rPr>
        <w:t>Личностные:</w:t>
      </w:r>
    </w:p>
    <w:p w:rsidR="00935C97" w:rsidRPr="0067130D" w:rsidRDefault="00935C97" w:rsidP="00935C97">
      <w:pPr>
        <w:pStyle w:val="ab"/>
      </w:pPr>
      <w:r w:rsidRPr="0067130D">
        <w:t>Ценностно-смысловая ориентация учащихся,</w:t>
      </w:r>
    </w:p>
    <w:p w:rsidR="00935C97" w:rsidRPr="0067130D" w:rsidRDefault="00935C97" w:rsidP="00935C97">
      <w:pPr>
        <w:pStyle w:val="ab"/>
      </w:pPr>
      <w:r w:rsidRPr="0067130D">
        <w:t xml:space="preserve">Действие </w:t>
      </w:r>
      <w:proofErr w:type="spellStart"/>
      <w:r w:rsidRPr="0067130D">
        <w:t>смыслообразования</w:t>
      </w:r>
      <w:proofErr w:type="spellEnd"/>
      <w:r w:rsidRPr="0067130D">
        <w:t>,</w:t>
      </w:r>
    </w:p>
    <w:p w:rsidR="00935C97" w:rsidRPr="0067130D" w:rsidRDefault="00935C97" w:rsidP="00935C97">
      <w:pPr>
        <w:pStyle w:val="ab"/>
      </w:pPr>
      <w:r w:rsidRPr="0067130D">
        <w:t>Нравственно-этическое оценивание</w:t>
      </w:r>
    </w:p>
    <w:p w:rsidR="00935C97" w:rsidRPr="007D2718" w:rsidRDefault="00935C97" w:rsidP="00935C97">
      <w:pPr>
        <w:pStyle w:val="ab"/>
        <w:rPr>
          <w:b/>
        </w:rPr>
      </w:pPr>
      <w:r w:rsidRPr="007D2718">
        <w:rPr>
          <w:b/>
        </w:rPr>
        <w:t xml:space="preserve">Коммуникативные </w:t>
      </w:r>
      <w:proofErr w:type="spellStart"/>
      <w:r w:rsidRPr="007D2718">
        <w:rPr>
          <w:b/>
        </w:rPr>
        <w:t>ууд</w:t>
      </w:r>
      <w:proofErr w:type="spellEnd"/>
    </w:p>
    <w:p w:rsidR="00935C97" w:rsidRPr="0067130D" w:rsidRDefault="00935C97" w:rsidP="00935C97">
      <w:pPr>
        <w:pStyle w:val="ab"/>
      </w:pPr>
      <w:r w:rsidRPr="0067130D">
        <w:t>Умение выражать свои мысли,</w:t>
      </w:r>
    </w:p>
    <w:p w:rsidR="00935C97" w:rsidRPr="0067130D" w:rsidRDefault="00935C97" w:rsidP="00935C97">
      <w:pPr>
        <w:pStyle w:val="ab"/>
      </w:pPr>
      <w:r w:rsidRPr="0067130D">
        <w:t>Разрешение конфликтов, постановка вопросов.</w:t>
      </w:r>
    </w:p>
    <w:p w:rsidR="00935C97" w:rsidRPr="0067130D" w:rsidRDefault="00935C97" w:rsidP="00935C97">
      <w:pPr>
        <w:pStyle w:val="ab"/>
      </w:pPr>
      <w:r w:rsidRPr="0067130D">
        <w:t>Управление поведением партнера: контроль, коррекция.</w:t>
      </w:r>
    </w:p>
    <w:p w:rsidR="00935C97" w:rsidRPr="007D2718" w:rsidRDefault="00935C97" w:rsidP="00935C97">
      <w:pPr>
        <w:pStyle w:val="ab"/>
        <w:rPr>
          <w:b/>
        </w:rPr>
      </w:pPr>
      <w:r w:rsidRPr="007D2718">
        <w:rPr>
          <w:b/>
        </w:rPr>
        <w:t xml:space="preserve">Регулятивные </w:t>
      </w:r>
      <w:proofErr w:type="spellStart"/>
      <w:r w:rsidRPr="007D2718">
        <w:rPr>
          <w:b/>
        </w:rPr>
        <w:t>ууд</w:t>
      </w:r>
      <w:proofErr w:type="spellEnd"/>
    </w:p>
    <w:p w:rsidR="00935C97" w:rsidRPr="0067130D" w:rsidRDefault="00935C97" w:rsidP="00935C97">
      <w:pPr>
        <w:pStyle w:val="ab"/>
      </w:pPr>
      <w:r w:rsidRPr="0067130D">
        <w:t xml:space="preserve">Целеполагание, </w:t>
      </w:r>
    </w:p>
    <w:p w:rsidR="00935C97" w:rsidRPr="0067130D" w:rsidRDefault="00935C97" w:rsidP="00935C97">
      <w:pPr>
        <w:pStyle w:val="ab"/>
      </w:pPr>
      <w:r w:rsidRPr="0067130D">
        <w:t xml:space="preserve">волевая </w:t>
      </w:r>
      <w:proofErr w:type="spellStart"/>
      <w:r w:rsidRPr="0067130D">
        <w:t>саморегуляция</w:t>
      </w:r>
      <w:proofErr w:type="spellEnd"/>
      <w:r w:rsidRPr="0067130D">
        <w:t xml:space="preserve">, </w:t>
      </w:r>
    </w:p>
    <w:p w:rsidR="00935C97" w:rsidRPr="0067130D" w:rsidRDefault="00935C97" w:rsidP="00935C97">
      <w:pPr>
        <w:pStyle w:val="ab"/>
      </w:pPr>
      <w:r w:rsidRPr="0067130D">
        <w:t>коррекция,</w:t>
      </w:r>
    </w:p>
    <w:p w:rsidR="00935C97" w:rsidRPr="0067130D" w:rsidRDefault="00935C97" w:rsidP="00935C97">
      <w:pPr>
        <w:pStyle w:val="ab"/>
      </w:pPr>
      <w:r w:rsidRPr="0067130D">
        <w:t>оценка качества и уровня усвоения.</w:t>
      </w:r>
    </w:p>
    <w:p w:rsidR="00935C97" w:rsidRPr="007D2718" w:rsidRDefault="00935C97" w:rsidP="00935C97">
      <w:pPr>
        <w:pStyle w:val="ab"/>
        <w:rPr>
          <w:b/>
        </w:rPr>
      </w:pPr>
      <w:r w:rsidRPr="007D2718">
        <w:rPr>
          <w:b/>
        </w:rPr>
        <w:t>Познавательные универсальные действия:</w:t>
      </w:r>
    </w:p>
    <w:p w:rsidR="00935C97" w:rsidRPr="007D2718" w:rsidRDefault="00935C97" w:rsidP="00935C97">
      <w:pPr>
        <w:pStyle w:val="ab"/>
        <w:rPr>
          <w:b/>
        </w:rPr>
      </w:pPr>
      <w:proofErr w:type="spellStart"/>
      <w:r w:rsidRPr="007D2718">
        <w:rPr>
          <w:b/>
        </w:rPr>
        <w:t>Общеучебные</w:t>
      </w:r>
      <w:proofErr w:type="spellEnd"/>
      <w:r w:rsidRPr="007D2718">
        <w:rPr>
          <w:b/>
        </w:rPr>
        <w:t>:</w:t>
      </w:r>
    </w:p>
    <w:p w:rsidR="00935C97" w:rsidRPr="0067130D" w:rsidRDefault="00935C97" w:rsidP="00935C97">
      <w:pPr>
        <w:pStyle w:val="ab"/>
      </w:pPr>
      <w:r w:rsidRPr="0067130D">
        <w:t>Умение структурировать знания,</w:t>
      </w:r>
    </w:p>
    <w:p w:rsidR="00935C97" w:rsidRPr="0067130D" w:rsidRDefault="00935C97" w:rsidP="00935C97">
      <w:pPr>
        <w:pStyle w:val="ab"/>
      </w:pPr>
      <w:r w:rsidRPr="0067130D">
        <w:t>Смысловое чтение,</w:t>
      </w:r>
    </w:p>
    <w:p w:rsidR="00935C97" w:rsidRPr="0067130D" w:rsidRDefault="00935C97" w:rsidP="00935C97">
      <w:pPr>
        <w:pStyle w:val="ab"/>
      </w:pPr>
      <w:r w:rsidRPr="0067130D">
        <w:t>Знаково – символическое моделирование,</w:t>
      </w:r>
    </w:p>
    <w:p w:rsidR="00935C97" w:rsidRPr="0067130D" w:rsidRDefault="00935C97" w:rsidP="00935C97">
      <w:pPr>
        <w:pStyle w:val="ab"/>
      </w:pPr>
      <w:r w:rsidRPr="0067130D">
        <w:t>Выделение и формулирование учебной цели.</w:t>
      </w:r>
    </w:p>
    <w:p w:rsidR="00935C97" w:rsidRPr="007D2718" w:rsidRDefault="00935C97" w:rsidP="00935C97">
      <w:pPr>
        <w:pStyle w:val="ab"/>
        <w:rPr>
          <w:b/>
        </w:rPr>
      </w:pPr>
      <w:r w:rsidRPr="007D2718">
        <w:rPr>
          <w:b/>
        </w:rPr>
        <w:t>Логические:</w:t>
      </w:r>
    </w:p>
    <w:p w:rsidR="00935C97" w:rsidRPr="0067130D" w:rsidRDefault="00935C97" w:rsidP="00935C97">
      <w:pPr>
        <w:pStyle w:val="ab"/>
      </w:pPr>
      <w:r w:rsidRPr="0067130D">
        <w:t>Анализ объектов;</w:t>
      </w:r>
    </w:p>
    <w:p w:rsidR="00935C97" w:rsidRPr="0067130D" w:rsidRDefault="00935C97" w:rsidP="00935C97">
      <w:pPr>
        <w:pStyle w:val="ab"/>
      </w:pPr>
      <w:r w:rsidRPr="0067130D">
        <w:t>Синтез, как составление целого из частей</w:t>
      </w:r>
    </w:p>
    <w:p w:rsidR="00935C97" w:rsidRPr="0067130D" w:rsidRDefault="00935C97" w:rsidP="00935C97">
      <w:pPr>
        <w:pStyle w:val="ab"/>
      </w:pPr>
      <w:r w:rsidRPr="0067130D">
        <w:t>Классификация объектов.</w:t>
      </w:r>
    </w:p>
    <w:p w:rsidR="00935C97" w:rsidRPr="0067130D" w:rsidRDefault="00935C97" w:rsidP="00935C97">
      <w:pPr>
        <w:pStyle w:val="ab"/>
      </w:pPr>
      <w:r w:rsidRPr="0067130D">
        <w:t>Доказательство</w:t>
      </w:r>
    </w:p>
    <w:p w:rsidR="00935C97" w:rsidRPr="0067130D" w:rsidRDefault="00935C97" w:rsidP="00935C97">
      <w:pPr>
        <w:pStyle w:val="ab"/>
      </w:pPr>
      <w:r w:rsidRPr="0067130D">
        <w:t>Выдвижение гипотез и их обоснование</w:t>
      </w:r>
    </w:p>
    <w:p w:rsidR="00935C97" w:rsidRPr="00935C97" w:rsidRDefault="00935C97" w:rsidP="0067130D">
      <w:pPr>
        <w:pStyle w:val="ab"/>
      </w:pPr>
      <w:r w:rsidRPr="0067130D">
        <w:t>Построение логической цепи рассуждения</w:t>
      </w:r>
    </w:p>
    <w:p w:rsidR="003F1A26" w:rsidRPr="0067130D" w:rsidRDefault="003F1A26" w:rsidP="0067130D">
      <w:pPr>
        <w:pStyle w:val="ab"/>
      </w:pPr>
    </w:p>
    <w:p w:rsidR="003F1A26" w:rsidRPr="007D2718" w:rsidRDefault="003F1A26" w:rsidP="007D2718">
      <w:pPr>
        <w:pStyle w:val="ab"/>
        <w:jc w:val="center"/>
        <w:rPr>
          <w:b/>
        </w:rPr>
      </w:pPr>
      <w:r w:rsidRPr="007D2718">
        <w:rPr>
          <w:b/>
          <w:bCs/>
          <w:spacing w:val="-19"/>
        </w:rPr>
        <w:t>Требования к уровню подготовки учащихся начальной школы</w:t>
      </w:r>
    </w:p>
    <w:p w:rsidR="003F1A26" w:rsidRPr="007D2718" w:rsidRDefault="003F1A26" w:rsidP="007D2718">
      <w:pPr>
        <w:pStyle w:val="ab"/>
        <w:jc w:val="center"/>
        <w:rPr>
          <w:b/>
        </w:rPr>
      </w:pPr>
      <w:r w:rsidRPr="007D2718">
        <w:rPr>
          <w:b/>
          <w:bCs/>
          <w:spacing w:val="-1"/>
          <w:lang w:val="en-US"/>
        </w:rPr>
        <w:t>II</w:t>
      </w:r>
      <w:r w:rsidRPr="007D2718">
        <w:rPr>
          <w:b/>
          <w:bCs/>
          <w:spacing w:val="-3"/>
        </w:rPr>
        <w:t>класс</w:t>
      </w:r>
    </w:p>
    <w:p w:rsidR="003F1A26" w:rsidRPr="0067130D" w:rsidRDefault="003F1A26" w:rsidP="00554715">
      <w:pPr>
        <w:pStyle w:val="ab"/>
        <w:numPr>
          <w:ilvl w:val="0"/>
          <w:numId w:val="3"/>
        </w:numPr>
        <w:ind w:left="426" w:hanging="426"/>
      </w:pPr>
      <w:r w:rsidRPr="0067130D">
        <w:rPr>
          <w:spacing w:val="-2"/>
        </w:rPr>
        <w:t>развитие эмоционального и осознанного отношения к му</w:t>
      </w:r>
      <w:r w:rsidRPr="0067130D">
        <w:rPr>
          <w:spacing w:val="-4"/>
        </w:rPr>
        <w:t>зыке различных направлений: фольклору, музыке религи</w:t>
      </w:r>
      <w:r w:rsidRPr="0067130D">
        <w:rPr>
          <w:spacing w:val="-2"/>
        </w:rPr>
        <w:t>озной традиции; классической и современной;</w:t>
      </w:r>
    </w:p>
    <w:p w:rsidR="003F1A26" w:rsidRPr="0067130D" w:rsidRDefault="003F1A26" w:rsidP="00554715">
      <w:pPr>
        <w:pStyle w:val="ab"/>
        <w:numPr>
          <w:ilvl w:val="0"/>
          <w:numId w:val="3"/>
        </w:numPr>
        <w:ind w:left="426" w:hanging="426"/>
      </w:pPr>
      <w:r w:rsidRPr="0067130D">
        <w:rPr>
          <w:spacing w:val="-2"/>
        </w:rPr>
        <w:t>понимание содержания музыки простейших жанров (песня, та</w:t>
      </w:r>
      <w:r w:rsidRPr="0067130D">
        <w:rPr>
          <w:spacing w:val="-3"/>
        </w:rPr>
        <w:t>нец, марш),  а так же  более сложных (опера, балет, концерт, сим</w:t>
      </w:r>
      <w:r w:rsidRPr="0067130D">
        <w:t>фония) жанров в опоре на ее интонационно-образный смысл;</w:t>
      </w:r>
    </w:p>
    <w:p w:rsidR="003F1A26" w:rsidRPr="0067130D" w:rsidRDefault="003F1A26" w:rsidP="00554715">
      <w:pPr>
        <w:pStyle w:val="ab"/>
        <w:numPr>
          <w:ilvl w:val="0"/>
          <w:numId w:val="3"/>
        </w:numPr>
        <w:ind w:left="426" w:hanging="426"/>
      </w:pPr>
      <w:r w:rsidRPr="0067130D">
        <w:rPr>
          <w:spacing w:val="-1"/>
        </w:rPr>
        <w:t>накопление знаний о закономерностях музыкального ис</w:t>
      </w:r>
      <w:r w:rsidRPr="0067130D">
        <w:rPr>
          <w:spacing w:val="-2"/>
        </w:rPr>
        <w:t>кусства и музыкальном языке; об интонационной приро</w:t>
      </w:r>
      <w:r w:rsidRPr="0067130D">
        <w:t>де музыки, приемах ее развития и формах (на основе повтора, контраста, вариативности);</w:t>
      </w:r>
    </w:p>
    <w:p w:rsidR="003F1A26" w:rsidRPr="0067130D" w:rsidRDefault="003F1A26" w:rsidP="00554715">
      <w:pPr>
        <w:pStyle w:val="ab"/>
        <w:numPr>
          <w:ilvl w:val="0"/>
          <w:numId w:val="3"/>
        </w:numPr>
        <w:ind w:left="426" w:hanging="426"/>
      </w:pPr>
      <w:r w:rsidRPr="0067130D">
        <w:rPr>
          <w:spacing w:val="-3"/>
        </w:rPr>
        <w:t>развитие умений и навыков хорового пения (кантилена, унисон, расширение объема дыхания, дикция, артикуля</w:t>
      </w:r>
      <w:r w:rsidRPr="0067130D">
        <w:t xml:space="preserve">ция, пение </w:t>
      </w:r>
      <w:proofErr w:type="spellStart"/>
      <w:r w:rsidRPr="0067130D">
        <w:rPr>
          <w:lang w:val="en-US"/>
        </w:rPr>
        <w:t>acapella</w:t>
      </w:r>
      <w:proofErr w:type="spellEnd"/>
      <w:r w:rsidRPr="0067130D">
        <w:t>, пение хором, в ансамбле и др.);</w:t>
      </w:r>
    </w:p>
    <w:p w:rsidR="003F1A26" w:rsidRPr="0067130D" w:rsidRDefault="003F1A26" w:rsidP="00554715">
      <w:pPr>
        <w:pStyle w:val="ab"/>
        <w:numPr>
          <w:ilvl w:val="0"/>
          <w:numId w:val="3"/>
        </w:numPr>
        <w:ind w:left="426" w:hanging="426"/>
      </w:pPr>
      <w:r w:rsidRPr="0067130D">
        <w:rPr>
          <w:spacing w:val="-1"/>
        </w:rPr>
        <w:t>расширение умений и навыков пластического интониро</w:t>
      </w:r>
      <w:r w:rsidRPr="0067130D">
        <w:t>вания музыки и ее исполнения с помощью музыка музыкаль</w:t>
      </w:r>
      <w:r w:rsidRPr="0067130D">
        <w:rPr>
          <w:spacing w:val="-2"/>
        </w:rPr>
        <w:t>но-</w:t>
      </w:r>
      <w:proofErr w:type="gramStart"/>
      <w:r w:rsidRPr="0067130D">
        <w:rPr>
          <w:spacing w:val="-2"/>
        </w:rPr>
        <w:t>ритмических движений</w:t>
      </w:r>
      <w:proofErr w:type="gramEnd"/>
      <w:r w:rsidRPr="0067130D">
        <w:rPr>
          <w:spacing w:val="-2"/>
        </w:rPr>
        <w:t xml:space="preserve">, а также элементарного </w:t>
      </w:r>
      <w:proofErr w:type="spellStart"/>
      <w:r w:rsidRPr="0067130D">
        <w:rPr>
          <w:spacing w:val="-2"/>
        </w:rPr>
        <w:t>музи</w:t>
      </w:r>
      <w:r w:rsidRPr="0067130D">
        <w:t>цирования</w:t>
      </w:r>
      <w:proofErr w:type="spellEnd"/>
      <w:r w:rsidRPr="0067130D">
        <w:t xml:space="preserve"> на детских инструментах;</w:t>
      </w:r>
    </w:p>
    <w:p w:rsidR="003F1A26" w:rsidRPr="0067130D" w:rsidRDefault="003F1A26" w:rsidP="00554715">
      <w:pPr>
        <w:pStyle w:val="ab"/>
        <w:numPr>
          <w:ilvl w:val="0"/>
          <w:numId w:val="3"/>
        </w:numPr>
        <w:ind w:left="426" w:hanging="426"/>
      </w:pPr>
      <w:r w:rsidRPr="0067130D">
        <w:rPr>
          <w:spacing w:val="-2"/>
        </w:rPr>
        <w:lastRenderedPageBreak/>
        <w:t xml:space="preserve">включение в процесс </w:t>
      </w:r>
      <w:proofErr w:type="spellStart"/>
      <w:r w:rsidRPr="0067130D">
        <w:rPr>
          <w:spacing w:val="-2"/>
        </w:rPr>
        <w:t>музицирования</w:t>
      </w:r>
      <w:proofErr w:type="spellEnd"/>
      <w:r w:rsidRPr="0067130D">
        <w:rPr>
          <w:spacing w:val="-2"/>
        </w:rPr>
        <w:t xml:space="preserve"> творческих импро</w:t>
      </w:r>
      <w:r w:rsidRPr="0067130D">
        <w:rPr>
          <w:spacing w:val="-4"/>
        </w:rPr>
        <w:t>визаций (речевых, вокальных, ритмических, инструментальных, пластических, художественных);</w:t>
      </w:r>
    </w:p>
    <w:p w:rsidR="003F1A26" w:rsidRDefault="003F1A26" w:rsidP="00554715">
      <w:pPr>
        <w:pStyle w:val="ab"/>
        <w:numPr>
          <w:ilvl w:val="0"/>
          <w:numId w:val="3"/>
        </w:numPr>
        <w:ind w:left="426" w:hanging="426"/>
        <w:rPr>
          <w:spacing w:val="-1"/>
        </w:rPr>
      </w:pPr>
      <w:r w:rsidRPr="0067130D">
        <w:rPr>
          <w:spacing w:val="-3"/>
        </w:rPr>
        <w:t xml:space="preserve">накопление сведений из области музыкальной грамот </w:t>
      </w:r>
      <w:r w:rsidRPr="0067130D">
        <w:rPr>
          <w:spacing w:val="-1"/>
        </w:rPr>
        <w:t>знаний о музыке, музыкантах, исполнителях</w:t>
      </w:r>
    </w:p>
    <w:p w:rsidR="00554715" w:rsidRPr="0067130D" w:rsidRDefault="00554715" w:rsidP="00554715">
      <w:pPr>
        <w:pStyle w:val="ab"/>
        <w:ind w:left="426"/>
        <w:rPr>
          <w:spacing w:val="-1"/>
        </w:rPr>
      </w:pPr>
    </w:p>
    <w:p w:rsidR="003F1A26" w:rsidRPr="007D2718" w:rsidRDefault="003F1A26" w:rsidP="007D2718">
      <w:pPr>
        <w:pStyle w:val="ab"/>
        <w:jc w:val="center"/>
        <w:rPr>
          <w:b/>
        </w:rPr>
      </w:pPr>
      <w:r w:rsidRPr="007D2718">
        <w:rPr>
          <w:b/>
        </w:rPr>
        <w:t>Творчески изучая музыкальное искусство, к концу 2 класса</w:t>
      </w:r>
    </w:p>
    <w:p w:rsidR="003F1A26" w:rsidRPr="007D2718" w:rsidRDefault="003F1A26" w:rsidP="007D2718">
      <w:pPr>
        <w:pStyle w:val="ab"/>
        <w:jc w:val="center"/>
        <w:rPr>
          <w:b/>
        </w:rPr>
      </w:pPr>
      <w:r w:rsidRPr="007D2718">
        <w:rPr>
          <w:b/>
        </w:rPr>
        <w:t>обучающиеся научатся: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проявлять интерес к отдельным группам музыкальных инструментов;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эмоционально откликнуться на музыкальное произведение и выразить свое впечатление в пении, игре или пластике;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охотно участвовать в коллективной творческой деятельности при воплощении различных музыкальных образов;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продемонстрировать знания о различных видах музыки, музыкальных инструментах;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использовать систему графических знаков для ориентации в нотном письме при пении  простейших мелодий;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>узнавать изученные музыкальные сочинения, называть их авторов;</w:t>
      </w:r>
    </w:p>
    <w:p w:rsidR="003F1A26" w:rsidRPr="0067130D" w:rsidRDefault="003F1A26" w:rsidP="00554715">
      <w:pPr>
        <w:pStyle w:val="ab"/>
        <w:numPr>
          <w:ilvl w:val="0"/>
          <w:numId w:val="4"/>
        </w:numPr>
        <w:ind w:left="426" w:hanging="426"/>
      </w:pPr>
      <w:r w:rsidRPr="0067130D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67130D">
        <w:t>музицирование</w:t>
      </w:r>
      <w:proofErr w:type="spellEnd"/>
      <w:r w:rsidRPr="0067130D">
        <w:t>, импровизация и др.).</w:t>
      </w:r>
    </w:p>
    <w:p w:rsidR="003F1A26" w:rsidRPr="0067130D" w:rsidRDefault="003F1A26" w:rsidP="007D2718">
      <w:pPr>
        <w:pStyle w:val="ab"/>
        <w:ind w:left="426" w:hanging="426"/>
      </w:pPr>
    </w:p>
    <w:p w:rsidR="003F1A26" w:rsidRPr="007D2718" w:rsidRDefault="00935C97" w:rsidP="007D2718">
      <w:pPr>
        <w:pStyle w:val="ab"/>
        <w:jc w:val="center"/>
        <w:rPr>
          <w:b/>
        </w:rPr>
      </w:pPr>
      <w:r>
        <w:rPr>
          <w:b/>
        </w:rPr>
        <w:t xml:space="preserve">Контроль уровня </w:t>
      </w:r>
      <w:proofErr w:type="spellStart"/>
      <w:r w:rsidR="003F1A26" w:rsidRPr="007D2718">
        <w:rPr>
          <w:b/>
        </w:rPr>
        <w:t>обученности</w:t>
      </w:r>
      <w:proofErr w:type="spellEnd"/>
      <w:r w:rsidR="003F1A26" w:rsidRPr="007D2718">
        <w:rPr>
          <w:b/>
        </w:rPr>
        <w:t>.</w:t>
      </w:r>
    </w:p>
    <w:p w:rsidR="003F1A26" w:rsidRPr="007D2718" w:rsidRDefault="003F1A26" w:rsidP="007D2718">
      <w:pPr>
        <w:pStyle w:val="ab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3081"/>
        <w:gridCol w:w="2503"/>
      </w:tblGrid>
      <w:tr w:rsidR="003F1A26" w:rsidRPr="0067130D" w:rsidTr="0067130D">
        <w:tc>
          <w:tcPr>
            <w:tcW w:w="1188" w:type="dxa"/>
          </w:tcPr>
          <w:p w:rsidR="003F1A26" w:rsidRPr="0067130D" w:rsidRDefault="003F1A26" w:rsidP="0067130D">
            <w:pPr>
              <w:pStyle w:val="ab"/>
            </w:pPr>
            <w:r w:rsidRPr="0067130D">
              <w:t>№ урока</w:t>
            </w:r>
          </w:p>
        </w:tc>
        <w:tc>
          <w:tcPr>
            <w:tcW w:w="3240" w:type="dxa"/>
          </w:tcPr>
          <w:p w:rsidR="003F1A26" w:rsidRPr="0067130D" w:rsidRDefault="003F1A26" w:rsidP="0067130D">
            <w:pPr>
              <w:pStyle w:val="ab"/>
            </w:pPr>
            <w:r w:rsidRPr="0067130D">
              <w:t>Тема  урока</w:t>
            </w:r>
          </w:p>
        </w:tc>
        <w:tc>
          <w:tcPr>
            <w:tcW w:w="3081" w:type="dxa"/>
          </w:tcPr>
          <w:p w:rsidR="003F1A26" w:rsidRPr="0067130D" w:rsidRDefault="003F1A26" w:rsidP="0067130D">
            <w:pPr>
              <w:pStyle w:val="ab"/>
            </w:pPr>
            <w:r w:rsidRPr="0067130D">
              <w:t>Вид  контроля</w:t>
            </w:r>
          </w:p>
        </w:tc>
        <w:tc>
          <w:tcPr>
            <w:tcW w:w="2503" w:type="dxa"/>
          </w:tcPr>
          <w:p w:rsidR="003F1A26" w:rsidRPr="0067130D" w:rsidRDefault="003F1A26" w:rsidP="0067130D">
            <w:pPr>
              <w:pStyle w:val="ab"/>
            </w:pPr>
            <w:r w:rsidRPr="0067130D">
              <w:t>Форма  контроля</w:t>
            </w:r>
          </w:p>
        </w:tc>
      </w:tr>
      <w:tr w:rsidR="003F1A26" w:rsidRPr="0067130D" w:rsidTr="0067130D">
        <w:trPr>
          <w:trHeight w:val="430"/>
        </w:trPr>
        <w:tc>
          <w:tcPr>
            <w:tcW w:w="1188" w:type="dxa"/>
          </w:tcPr>
          <w:p w:rsidR="003F1A26" w:rsidRPr="0067130D" w:rsidRDefault="003F1A26" w:rsidP="0067130D">
            <w:pPr>
              <w:pStyle w:val="ab"/>
              <w:rPr>
                <w:lang w:val="en-US"/>
              </w:rPr>
            </w:pPr>
            <w:r w:rsidRPr="0067130D">
              <w:t>1</w:t>
            </w:r>
            <w:r w:rsidRPr="0067130D">
              <w:rPr>
                <w:lang w:val="en-US"/>
              </w:rPr>
              <w:t>6</w:t>
            </w:r>
          </w:p>
        </w:tc>
        <w:tc>
          <w:tcPr>
            <w:tcW w:w="3240" w:type="dxa"/>
          </w:tcPr>
          <w:p w:rsidR="003F1A26" w:rsidRPr="0067130D" w:rsidRDefault="003F1A26" w:rsidP="0067130D">
            <w:pPr>
              <w:pStyle w:val="ab"/>
            </w:pPr>
            <w:r w:rsidRPr="0067130D">
              <w:t>Обобщающий урок 2 четверти.</w:t>
            </w:r>
          </w:p>
        </w:tc>
        <w:tc>
          <w:tcPr>
            <w:tcW w:w="3081" w:type="dxa"/>
          </w:tcPr>
          <w:p w:rsidR="003F1A26" w:rsidRPr="0067130D" w:rsidRDefault="003F1A26" w:rsidP="0067130D">
            <w:pPr>
              <w:pStyle w:val="ab"/>
            </w:pPr>
            <w:r w:rsidRPr="0067130D">
              <w:t>Итоговый  - письменный</w:t>
            </w:r>
          </w:p>
        </w:tc>
        <w:tc>
          <w:tcPr>
            <w:tcW w:w="2503" w:type="dxa"/>
          </w:tcPr>
          <w:p w:rsidR="003F1A26" w:rsidRPr="0067130D" w:rsidRDefault="003F1A26" w:rsidP="0067130D">
            <w:pPr>
              <w:pStyle w:val="ab"/>
            </w:pPr>
            <w:r w:rsidRPr="0067130D">
              <w:t>тест</w:t>
            </w:r>
          </w:p>
        </w:tc>
      </w:tr>
      <w:tr w:rsidR="003F1A26" w:rsidRPr="0067130D" w:rsidTr="0067130D">
        <w:trPr>
          <w:trHeight w:val="848"/>
        </w:trPr>
        <w:tc>
          <w:tcPr>
            <w:tcW w:w="1188" w:type="dxa"/>
          </w:tcPr>
          <w:p w:rsidR="003F1A26" w:rsidRPr="0067130D" w:rsidRDefault="003F1A26" w:rsidP="0067130D">
            <w:pPr>
              <w:pStyle w:val="ab"/>
            </w:pPr>
            <w:r w:rsidRPr="0067130D">
              <w:t>34</w:t>
            </w:r>
          </w:p>
        </w:tc>
        <w:tc>
          <w:tcPr>
            <w:tcW w:w="3240" w:type="dxa"/>
          </w:tcPr>
          <w:p w:rsidR="003F1A26" w:rsidRPr="0067130D" w:rsidRDefault="003F1A26" w:rsidP="0067130D">
            <w:pPr>
              <w:pStyle w:val="ab"/>
            </w:pPr>
            <w:r w:rsidRPr="0067130D">
              <w:t>Могут ли иссякнуть мелодии? Обобщающий урок.</w:t>
            </w:r>
          </w:p>
        </w:tc>
        <w:tc>
          <w:tcPr>
            <w:tcW w:w="3081" w:type="dxa"/>
          </w:tcPr>
          <w:p w:rsidR="003F1A26" w:rsidRPr="0067130D" w:rsidRDefault="003F1A26" w:rsidP="0067130D">
            <w:pPr>
              <w:pStyle w:val="ab"/>
            </w:pPr>
            <w:r w:rsidRPr="0067130D">
              <w:t xml:space="preserve">Итоговый </w:t>
            </w:r>
          </w:p>
        </w:tc>
        <w:tc>
          <w:tcPr>
            <w:tcW w:w="2503" w:type="dxa"/>
          </w:tcPr>
          <w:p w:rsidR="003F1A26" w:rsidRPr="0067130D" w:rsidRDefault="003F1A26" w:rsidP="0067130D">
            <w:pPr>
              <w:pStyle w:val="ab"/>
            </w:pPr>
            <w:r w:rsidRPr="0067130D">
              <w:t>тест</w:t>
            </w:r>
          </w:p>
        </w:tc>
      </w:tr>
    </w:tbl>
    <w:p w:rsidR="003F1A26" w:rsidRPr="0067130D" w:rsidRDefault="003F1A26" w:rsidP="0067130D">
      <w:pPr>
        <w:pStyle w:val="ab"/>
        <w:rPr>
          <w:lang w:val="en-US"/>
        </w:rPr>
      </w:pPr>
    </w:p>
    <w:p w:rsidR="00554715" w:rsidRDefault="00554715" w:rsidP="007D2718">
      <w:pPr>
        <w:pStyle w:val="ab"/>
        <w:jc w:val="center"/>
        <w:rPr>
          <w:b/>
        </w:rPr>
      </w:pPr>
    </w:p>
    <w:p w:rsidR="00F108EA" w:rsidRPr="007D2718" w:rsidRDefault="00F108EA" w:rsidP="00935C97">
      <w:pPr>
        <w:pStyle w:val="ab"/>
        <w:rPr>
          <w:b/>
        </w:rPr>
      </w:pPr>
      <w:r w:rsidRPr="007D2718">
        <w:rPr>
          <w:b/>
        </w:rPr>
        <w:t>Список научно-методическогообеспечения.</w:t>
      </w:r>
    </w:p>
    <w:p w:rsidR="00F108EA" w:rsidRPr="0067130D" w:rsidRDefault="00F108EA" w:rsidP="0067130D">
      <w:pPr>
        <w:pStyle w:val="ab"/>
      </w:pPr>
    </w:p>
    <w:p w:rsidR="00F108EA" w:rsidRPr="00257532" w:rsidRDefault="00F108EA" w:rsidP="0067130D">
      <w:pPr>
        <w:pStyle w:val="ab"/>
        <w:rPr>
          <w:b/>
        </w:rPr>
      </w:pPr>
      <w:r w:rsidRPr="007D2718">
        <w:rPr>
          <w:b/>
        </w:rPr>
        <w:t xml:space="preserve">Учебно-методический комплект «Музыка 1-4 классы» авторов Е.Д.Критской, Г.П.Сергеевой, </w:t>
      </w:r>
      <w:proofErr w:type="spellStart"/>
      <w:r w:rsidRPr="007D2718">
        <w:rPr>
          <w:b/>
        </w:rPr>
        <w:t>Т.С.Шмагиной</w:t>
      </w:r>
      <w:proofErr w:type="spellEnd"/>
      <w:r w:rsidRPr="007D2718">
        <w:rPr>
          <w:b/>
        </w:rPr>
        <w:t>:</w:t>
      </w:r>
    </w:p>
    <w:p w:rsidR="00F108EA" w:rsidRPr="0067130D" w:rsidRDefault="00F108EA" w:rsidP="00257532">
      <w:pPr>
        <w:pStyle w:val="ab"/>
        <w:numPr>
          <w:ilvl w:val="0"/>
          <w:numId w:val="5"/>
        </w:numPr>
        <w:ind w:left="426" w:hanging="426"/>
      </w:pPr>
      <w:r w:rsidRPr="0067130D">
        <w:t xml:space="preserve">На  основе  « Программы общеобразовательных учреждений. Музыка 1-7 классы». Авторы программы « Музыка. Начальные классы» - Е.Д.Критская, Г.П.Сергеева, </w:t>
      </w:r>
      <w:proofErr w:type="spellStart"/>
      <w:r w:rsidRPr="0067130D">
        <w:t>Т.С.Шмагина</w:t>
      </w:r>
      <w:proofErr w:type="spellEnd"/>
      <w:r w:rsidRPr="0067130D">
        <w:t>., М.</w:t>
      </w:r>
      <w:r w:rsidR="00554715">
        <w:t>, Просвещение, 2009</w:t>
      </w:r>
      <w:r w:rsidR="00CE1DAC" w:rsidRPr="0067130D">
        <w:t>.</w:t>
      </w:r>
    </w:p>
    <w:p w:rsidR="00F108EA" w:rsidRPr="0067130D" w:rsidRDefault="00F108EA" w:rsidP="00554715">
      <w:pPr>
        <w:pStyle w:val="ab"/>
        <w:numPr>
          <w:ilvl w:val="0"/>
          <w:numId w:val="5"/>
        </w:numPr>
        <w:ind w:left="426" w:hanging="426"/>
      </w:pPr>
      <w:r w:rsidRPr="0067130D">
        <w:t xml:space="preserve">«Методика работы с учебниками «Музыка 1-4 классы», методическое пособие для учителя М., Просвещение, 2004г. </w:t>
      </w:r>
    </w:p>
    <w:p w:rsidR="00F108EA" w:rsidRPr="0067130D" w:rsidRDefault="00F108EA" w:rsidP="00554715">
      <w:pPr>
        <w:pStyle w:val="ab"/>
        <w:numPr>
          <w:ilvl w:val="0"/>
          <w:numId w:val="5"/>
        </w:numPr>
        <w:ind w:left="426" w:hanging="426"/>
      </w:pPr>
      <w:r w:rsidRPr="0067130D">
        <w:lastRenderedPageBreak/>
        <w:t xml:space="preserve">«Хрестоматия музыкального материала к учебнику «Музыка.  </w:t>
      </w:r>
      <w:r w:rsidR="00990F32">
        <w:t>2 класс», М., Просвещение, 2008</w:t>
      </w:r>
      <w:r w:rsidR="00CE1DAC" w:rsidRPr="0067130D">
        <w:t>г.</w:t>
      </w:r>
    </w:p>
    <w:p w:rsidR="00F108EA" w:rsidRPr="0067130D" w:rsidRDefault="00F108EA" w:rsidP="00554715">
      <w:pPr>
        <w:pStyle w:val="ab"/>
        <w:numPr>
          <w:ilvl w:val="0"/>
          <w:numId w:val="5"/>
        </w:numPr>
        <w:ind w:left="426" w:hanging="426"/>
      </w:pPr>
      <w:r w:rsidRPr="0067130D">
        <w:t>Е.Д.Критская «Музыка 2 класс»1 С</w:t>
      </w:r>
      <w:proofErr w:type="gramStart"/>
      <w:r w:rsidRPr="0067130D">
        <w:rPr>
          <w:lang w:val="en-US"/>
        </w:rPr>
        <w:t>D</w:t>
      </w:r>
      <w:proofErr w:type="gramEnd"/>
      <w:r w:rsidRPr="0067130D">
        <w:t xml:space="preserve">, </w:t>
      </w:r>
      <w:r w:rsidRPr="0067130D">
        <w:rPr>
          <w:lang w:val="en-US"/>
        </w:rPr>
        <w:t>mp</w:t>
      </w:r>
      <w:r w:rsidRPr="0067130D">
        <w:t xml:space="preserve"> 3, Фонохрестоматия, М., Просвещение, </w:t>
      </w:r>
      <w:smartTag w:uri="urn:schemas-microsoft-com:office:smarttags" w:element="metricconverter">
        <w:smartTagPr>
          <w:attr w:name="ProductID" w:val="2009 г"/>
        </w:smartTagPr>
        <w:r w:rsidRPr="0067130D">
          <w:t>2009 г</w:t>
        </w:r>
      </w:smartTag>
      <w:r w:rsidRPr="0067130D">
        <w:t>.</w:t>
      </w:r>
    </w:p>
    <w:p w:rsidR="00F108EA" w:rsidRPr="0067130D" w:rsidRDefault="00F108EA" w:rsidP="00554715">
      <w:pPr>
        <w:pStyle w:val="ab"/>
        <w:numPr>
          <w:ilvl w:val="0"/>
          <w:numId w:val="5"/>
        </w:numPr>
        <w:ind w:left="426" w:hanging="426"/>
      </w:pPr>
      <w:r w:rsidRPr="0067130D">
        <w:t>учебник «Музыка</w:t>
      </w:r>
      <w:r w:rsidR="00554715">
        <w:t xml:space="preserve"> 2 класс», М., Просвещение, 2011</w:t>
      </w:r>
      <w:r w:rsidRPr="0067130D">
        <w:t>г.</w:t>
      </w:r>
    </w:p>
    <w:p w:rsidR="00F108EA" w:rsidRPr="0067130D" w:rsidRDefault="00F108EA" w:rsidP="00554715">
      <w:pPr>
        <w:pStyle w:val="ab"/>
        <w:numPr>
          <w:ilvl w:val="0"/>
          <w:numId w:val="5"/>
        </w:numPr>
        <w:ind w:left="426" w:hanging="426"/>
      </w:pPr>
      <w:r w:rsidRPr="0067130D">
        <w:t>«Рабочая тетрадь по музык</w:t>
      </w:r>
      <w:r w:rsidR="00CE1DAC" w:rsidRPr="0067130D">
        <w:t xml:space="preserve">е 2 класс» М., Просвещение, 2010 </w:t>
      </w:r>
      <w:r w:rsidRPr="0067130D">
        <w:t>г.</w:t>
      </w:r>
    </w:p>
    <w:p w:rsidR="00D45991" w:rsidRPr="00D45991" w:rsidRDefault="00D45991" w:rsidP="0067130D">
      <w:pPr>
        <w:pStyle w:val="ab"/>
      </w:pPr>
    </w:p>
    <w:p w:rsidR="00990F32" w:rsidRPr="001B712D" w:rsidRDefault="00F108EA" w:rsidP="001B712D">
      <w:pPr>
        <w:pStyle w:val="ab"/>
        <w:jc w:val="center"/>
        <w:rPr>
          <w:b/>
        </w:rPr>
      </w:pPr>
      <w:r w:rsidRPr="00554715">
        <w:rPr>
          <w:b/>
        </w:rPr>
        <w:t>Список научно-методической литературы.</w:t>
      </w:r>
    </w:p>
    <w:p w:rsidR="00990F32" w:rsidRDefault="00990F32" w:rsidP="00990F32">
      <w:pPr>
        <w:pStyle w:val="ab"/>
        <w:numPr>
          <w:ilvl w:val="0"/>
          <w:numId w:val="6"/>
        </w:numPr>
        <w:ind w:left="426" w:hanging="426"/>
      </w:pPr>
      <w:r>
        <w:t xml:space="preserve">Основная общеобразовательная программа МОУ </w:t>
      </w:r>
      <w:r w:rsidR="00AD0125">
        <w:t>Индустринской основной</w:t>
      </w:r>
      <w:r>
        <w:t xml:space="preserve"> общеобразовательной школы </w:t>
      </w:r>
    </w:p>
    <w:p w:rsidR="00F108EA" w:rsidRPr="0067130D" w:rsidRDefault="00F108EA" w:rsidP="00990F32">
      <w:pPr>
        <w:pStyle w:val="ab"/>
        <w:numPr>
          <w:ilvl w:val="0"/>
          <w:numId w:val="6"/>
        </w:numPr>
        <w:ind w:left="426" w:hanging="426"/>
      </w:pPr>
      <w:r w:rsidRPr="0067130D">
        <w:t>«Сборник нормативных документов. Искусство», М., Дрофа, 2005г.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>«Музыкальное образование в школе», под ред., Л.В.Школяр, М., Академия, 2001г.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 xml:space="preserve">Алиев Ю.Б. «Настольная книга школьного учителя-музыканта», М., </w:t>
      </w:r>
      <w:proofErr w:type="spellStart"/>
      <w:r w:rsidRPr="0067130D">
        <w:t>Владос</w:t>
      </w:r>
      <w:proofErr w:type="spellEnd"/>
      <w:r w:rsidRPr="0067130D">
        <w:t>, 2002г.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proofErr w:type="spellStart"/>
      <w:r w:rsidRPr="0067130D">
        <w:t>Кабалевский</w:t>
      </w:r>
      <w:proofErr w:type="spellEnd"/>
      <w:r w:rsidRPr="0067130D">
        <w:t xml:space="preserve"> Д.Б. «Как рассказывать детям о музыке», М., Просвещение, 1989г.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proofErr w:type="spellStart"/>
      <w:r w:rsidRPr="0067130D">
        <w:t>Кабалевский</w:t>
      </w:r>
      <w:proofErr w:type="spellEnd"/>
      <w:r w:rsidRPr="0067130D">
        <w:t xml:space="preserve"> Д.Б. «Воспитание ума и сердца», М., Просвещение, 1989г.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proofErr w:type="gramStart"/>
      <w:r w:rsidRPr="0067130D">
        <w:t>Петрушин</w:t>
      </w:r>
      <w:proofErr w:type="gramEnd"/>
      <w:r w:rsidRPr="0067130D">
        <w:t xml:space="preserve"> В.И. «Слушай, пой, играй», М., Просвещение, 2000г.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>Великович Э.И. «Великие музыкальные имена», Композитор, Санкт-Петербург, 1997г.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>Никитина Л.Д. «История русской музыки», М., Академия,1999г.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>Гуревич Е.Л. «История зарубежной музыки», М., Академия,1999г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proofErr w:type="spellStart"/>
      <w:r w:rsidRPr="0067130D">
        <w:t>Булучевский</w:t>
      </w:r>
      <w:proofErr w:type="spellEnd"/>
      <w:r w:rsidRPr="0067130D">
        <w:t xml:space="preserve"> Ю. «Краткий музыкальный словарь для учащихся», Ленинград, Музыка, 1989г.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 xml:space="preserve">23.Самин Д.К. «Сто великих композиторов», </w:t>
      </w:r>
      <w:proofErr w:type="spellStart"/>
      <w:r w:rsidRPr="0067130D">
        <w:t>М.,Вече</w:t>
      </w:r>
      <w:proofErr w:type="spellEnd"/>
      <w:r w:rsidRPr="0067130D">
        <w:t>, 2000г.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proofErr w:type="spellStart"/>
      <w:r w:rsidRPr="0067130D">
        <w:t>Рапацкая</w:t>
      </w:r>
      <w:proofErr w:type="spellEnd"/>
      <w:r w:rsidRPr="0067130D">
        <w:t xml:space="preserve"> Л.А., Сергеева Г.С., </w:t>
      </w:r>
      <w:proofErr w:type="spellStart"/>
      <w:r w:rsidRPr="0067130D">
        <w:t>Шмагина</w:t>
      </w:r>
      <w:proofErr w:type="spellEnd"/>
      <w:r w:rsidRPr="0067130D">
        <w:t xml:space="preserve"> Т.С. «Русская музыка в школе», М.,Владос,2003г.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>Кленов А. «Там, где музыка живет», М., Педагогика, 1986г.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>«Веселые уроки музыки» /составитель З.Н.</w:t>
      </w:r>
      <w:proofErr w:type="gramStart"/>
      <w:r w:rsidRPr="0067130D">
        <w:t>Бугаева</w:t>
      </w:r>
      <w:proofErr w:type="gramEnd"/>
      <w:r w:rsidRPr="0067130D">
        <w:t xml:space="preserve">/, М., </w:t>
      </w:r>
      <w:proofErr w:type="spellStart"/>
      <w:r w:rsidRPr="0067130D">
        <w:t>Аст</w:t>
      </w:r>
      <w:proofErr w:type="spellEnd"/>
      <w:r w:rsidRPr="0067130D">
        <w:t>, 2002г.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>«Традиции и новаторство в музыкально-эстетическом образовании»,/редакторы: Е.Д.</w:t>
      </w:r>
      <w:proofErr w:type="gramStart"/>
      <w:r w:rsidRPr="0067130D">
        <w:t>Критская</w:t>
      </w:r>
      <w:proofErr w:type="gramEnd"/>
      <w:r w:rsidRPr="0067130D">
        <w:t>, Л.В.Школяр/,М., Флинта,1999г.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>«Музыкальное воспитание в школе» сборники статей под ред. Апраксиной О.А. выпуск №</w:t>
      </w:r>
      <w:r w:rsidRPr="0067130D">
        <w:rPr>
          <w:lang w:val="en-US"/>
        </w:rPr>
        <w:t>9</w:t>
      </w:r>
      <w:r w:rsidRPr="0067130D">
        <w:t>,17.</w:t>
      </w:r>
    </w:p>
    <w:p w:rsidR="00F108EA" w:rsidRPr="0067130D" w:rsidRDefault="00F108EA" w:rsidP="00554715">
      <w:pPr>
        <w:pStyle w:val="ab"/>
        <w:numPr>
          <w:ilvl w:val="0"/>
          <w:numId w:val="6"/>
        </w:numPr>
        <w:ind w:left="426" w:hanging="426"/>
      </w:pPr>
      <w:r w:rsidRPr="0067130D">
        <w:t>«Музыка в школе» № №1-3 - 2007г.,№№1-6 - 2008г., №№1-5 – 2009г.</w:t>
      </w:r>
    </w:p>
    <w:p w:rsidR="00D45991" w:rsidRPr="001B712D" w:rsidRDefault="00F108EA" w:rsidP="001B712D">
      <w:pPr>
        <w:pStyle w:val="ab"/>
        <w:numPr>
          <w:ilvl w:val="0"/>
          <w:numId w:val="6"/>
        </w:numPr>
        <w:ind w:left="426" w:hanging="426"/>
      </w:pPr>
      <w:r w:rsidRPr="0067130D">
        <w:t xml:space="preserve">«Искусство в школе» № 4 1995г., №№1-4 1996г., №2,4,6 </w:t>
      </w:r>
      <w:r w:rsidR="0016015D">
        <w:t>1998г., № 2,3 1999г., № 2,3 2009</w:t>
      </w:r>
      <w:r w:rsidRPr="0067130D">
        <w:t>г.</w:t>
      </w:r>
    </w:p>
    <w:p w:rsidR="00D45991" w:rsidRPr="00990F32" w:rsidRDefault="00D45991" w:rsidP="00990F3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F642A0" w:rsidRPr="00F642A0" w:rsidRDefault="00F642A0" w:rsidP="00F642A0">
      <w:pPr>
        <w:rPr>
          <w:b/>
        </w:rPr>
      </w:pPr>
      <w:r w:rsidRPr="00F642A0">
        <w:rPr>
          <w:b/>
        </w:rPr>
        <w:t>СОГЛАСОВАНО</w:t>
      </w:r>
    </w:p>
    <w:p w:rsidR="00F642A0" w:rsidRPr="00F642A0" w:rsidRDefault="00F642A0" w:rsidP="00F642A0">
      <w:pPr>
        <w:rPr>
          <w:b/>
        </w:rPr>
      </w:pPr>
      <w:r w:rsidRPr="00F642A0">
        <w:rPr>
          <w:b/>
        </w:rPr>
        <w:t xml:space="preserve"> Зам. директора по УР ____________   / </w:t>
      </w:r>
      <w:r w:rsidR="00AD0125">
        <w:rPr>
          <w:b/>
        </w:rPr>
        <w:t>А.М. Синицына</w:t>
      </w:r>
      <w:r w:rsidRPr="00F642A0">
        <w:rPr>
          <w:b/>
        </w:rPr>
        <w:t>/</w:t>
      </w:r>
    </w:p>
    <w:p w:rsidR="00F642A0" w:rsidRPr="00F642A0" w:rsidRDefault="00F642A0" w:rsidP="00F642A0">
      <w:pPr>
        <w:rPr>
          <w:b/>
          <w:i/>
          <w:iCs/>
        </w:rPr>
      </w:pPr>
    </w:p>
    <w:p w:rsidR="00F642A0" w:rsidRPr="00F642A0" w:rsidRDefault="00F642A0" w:rsidP="00F642A0">
      <w:pPr>
        <w:rPr>
          <w:b/>
          <w:i/>
          <w:iCs/>
        </w:rPr>
      </w:pPr>
      <w:r w:rsidRPr="00F642A0">
        <w:rPr>
          <w:b/>
          <w:i/>
          <w:iCs/>
        </w:rPr>
        <w:t>«______</w:t>
      </w:r>
      <w:r w:rsidRPr="00F642A0">
        <w:rPr>
          <w:iCs/>
        </w:rPr>
        <w:t>»______________________</w:t>
      </w:r>
      <w:r w:rsidRPr="00F642A0">
        <w:rPr>
          <w:b/>
          <w:i/>
          <w:iCs/>
        </w:rPr>
        <w:t>2013 года</w:t>
      </w:r>
      <w:bookmarkStart w:id="0" w:name="_GoBack"/>
      <w:bookmarkEnd w:id="0"/>
    </w:p>
    <w:p w:rsidR="00F642A0" w:rsidRPr="00F642A0" w:rsidRDefault="00F642A0" w:rsidP="00F642A0"/>
    <w:p w:rsidR="00F642A0" w:rsidRPr="00F642A0" w:rsidRDefault="00F642A0" w:rsidP="00F642A0"/>
    <w:p w:rsidR="00F642A0" w:rsidRPr="00F642A0" w:rsidRDefault="00F642A0" w:rsidP="00F642A0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F642A0">
        <w:rPr>
          <w:rFonts w:eastAsiaTheme="minorHAnsi"/>
          <w:b/>
          <w:lang w:eastAsia="en-US"/>
        </w:rPr>
        <w:t>СОГЛАСОВАНО</w:t>
      </w:r>
    </w:p>
    <w:p w:rsidR="00DC0D85" w:rsidRPr="0067130D" w:rsidRDefault="00F642A0" w:rsidP="00AD0125">
      <w:pPr>
        <w:autoSpaceDE w:val="0"/>
        <w:autoSpaceDN w:val="0"/>
        <w:adjustRightInd w:val="0"/>
      </w:pPr>
      <w:r w:rsidRPr="00F642A0">
        <w:rPr>
          <w:rFonts w:eastAsiaTheme="minorHAnsi"/>
          <w:b/>
          <w:lang w:eastAsia="en-US"/>
        </w:rPr>
        <w:t xml:space="preserve">Протокол заседания РМО  № ______   от   «_______»  ______________________ </w:t>
      </w:r>
      <w:r w:rsidRPr="00F642A0">
        <w:rPr>
          <w:rFonts w:eastAsiaTheme="minorHAnsi"/>
          <w:b/>
          <w:i/>
          <w:lang w:eastAsia="en-US"/>
        </w:rPr>
        <w:t>2013 го</w:t>
      </w:r>
      <w:r w:rsidR="0042694E">
        <w:rPr>
          <w:rFonts w:eastAsiaTheme="minorHAnsi"/>
          <w:b/>
          <w:i/>
          <w:lang w:eastAsia="en-US"/>
        </w:rPr>
        <w:t>д</w:t>
      </w:r>
    </w:p>
    <w:sectPr w:rsidR="00DC0D85" w:rsidRPr="0067130D" w:rsidSect="00AD0125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53D"/>
    <w:multiLevelType w:val="hybridMultilevel"/>
    <w:tmpl w:val="F762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317A5"/>
    <w:multiLevelType w:val="hybridMultilevel"/>
    <w:tmpl w:val="B802D68C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26612"/>
    <w:multiLevelType w:val="hybridMultilevel"/>
    <w:tmpl w:val="1B468CB8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21B9F"/>
    <w:multiLevelType w:val="hybridMultilevel"/>
    <w:tmpl w:val="98244042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97902"/>
    <w:multiLevelType w:val="hybridMultilevel"/>
    <w:tmpl w:val="43BCEA6C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F4A85"/>
    <w:multiLevelType w:val="hybridMultilevel"/>
    <w:tmpl w:val="47D88A2E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E5C04"/>
    <w:multiLevelType w:val="hybridMultilevel"/>
    <w:tmpl w:val="955C669A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43440"/>
    <w:rsid w:val="00034FDE"/>
    <w:rsid w:val="00066550"/>
    <w:rsid w:val="000831F5"/>
    <w:rsid w:val="00091A52"/>
    <w:rsid w:val="0016015D"/>
    <w:rsid w:val="001B205C"/>
    <w:rsid w:val="001B712D"/>
    <w:rsid w:val="001F24D1"/>
    <w:rsid w:val="00235BFE"/>
    <w:rsid w:val="00257532"/>
    <w:rsid w:val="002B6C8E"/>
    <w:rsid w:val="002C5842"/>
    <w:rsid w:val="003F1A26"/>
    <w:rsid w:val="0042694E"/>
    <w:rsid w:val="004827E4"/>
    <w:rsid w:val="00523C19"/>
    <w:rsid w:val="00543440"/>
    <w:rsid w:val="00554715"/>
    <w:rsid w:val="00586363"/>
    <w:rsid w:val="005A69D8"/>
    <w:rsid w:val="0067130D"/>
    <w:rsid w:val="00682CE5"/>
    <w:rsid w:val="006833D1"/>
    <w:rsid w:val="00764F84"/>
    <w:rsid w:val="00776507"/>
    <w:rsid w:val="00794C3C"/>
    <w:rsid w:val="007D2718"/>
    <w:rsid w:val="007F081F"/>
    <w:rsid w:val="00837238"/>
    <w:rsid w:val="0084772C"/>
    <w:rsid w:val="008B1D65"/>
    <w:rsid w:val="009147F4"/>
    <w:rsid w:val="00915956"/>
    <w:rsid w:val="00935C97"/>
    <w:rsid w:val="00990F32"/>
    <w:rsid w:val="00993F21"/>
    <w:rsid w:val="009C7ACE"/>
    <w:rsid w:val="00A30EB1"/>
    <w:rsid w:val="00A65934"/>
    <w:rsid w:val="00AD0125"/>
    <w:rsid w:val="00C17B05"/>
    <w:rsid w:val="00C76129"/>
    <w:rsid w:val="00C7730E"/>
    <w:rsid w:val="00CB68BE"/>
    <w:rsid w:val="00CE1DAC"/>
    <w:rsid w:val="00CF3260"/>
    <w:rsid w:val="00D32D0C"/>
    <w:rsid w:val="00D45991"/>
    <w:rsid w:val="00D5259A"/>
    <w:rsid w:val="00D5704A"/>
    <w:rsid w:val="00DC0D85"/>
    <w:rsid w:val="00DD55BC"/>
    <w:rsid w:val="00E20BF8"/>
    <w:rsid w:val="00EA5941"/>
    <w:rsid w:val="00EB2661"/>
    <w:rsid w:val="00F108EA"/>
    <w:rsid w:val="00F642A0"/>
    <w:rsid w:val="00FA2434"/>
    <w:rsid w:val="00FC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440"/>
    <w:rPr>
      <w:sz w:val="24"/>
      <w:szCs w:val="24"/>
    </w:rPr>
  </w:style>
  <w:style w:type="paragraph" w:styleId="1">
    <w:name w:val="heading 1"/>
    <w:basedOn w:val="a"/>
    <w:next w:val="a"/>
    <w:qFormat/>
    <w:rsid w:val="00543440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440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rsid w:val="00543440"/>
    <w:pPr>
      <w:spacing w:before="100" w:beforeAutospacing="1" w:after="100" w:afterAutospacing="1"/>
    </w:pPr>
  </w:style>
  <w:style w:type="paragraph" w:customStyle="1" w:styleId="zag-zapiska">
    <w:name w:val="zag-zapiska"/>
    <w:basedOn w:val="a"/>
    <w:rsid w:val="00543440"/>
    <w:pPr>
      <w:spacing w:before="100" w:beforeAutospacing="1" w:after="100" w:afterAutospacing="1"/>
    </w:pPr>
  </w:style>
  <w:style w:type="character" w:styleId="a5">
    <w:name w:val="Strong"/>
    <w:basedOn w:val="a0"/>
    <w:qFormat/>
    <w:rsid w:val="00543440"/>
    <w:rPr>
      <w:b/>
      <w:bCs/>
    </w:rPr>
  </w:style>
  <w:style w:type="paragraph" w:customStyle="1" w:styleId="razdel">
    <w:name w:val="razdel"/>
    <w:basedOn w:val="a"/>
    <w:rsid w:val="00543440"/>
    <w:pPr>
      <w:spacing w:before="100" w:beforeAutospacing="1" w:after="100" w:afterAutospacing="1"/>
    </w:pPr>
  </w:style>
  <w:style w:type="paragraph" w:customStyle="1" w:styleId="body">
    <w:name w:val="body"/>
    <w:basedOn w:val="a"/>
    <w:rsid w:val="00543440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543440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543440"/>
    <w:rPr>
      <w:i/>
      <w:iCs/>
    </w:rPr>
  </w:style>
  <w:style w:type="character" w:customStyle="1" w:styleId="body1">
    <w:name w:val="body1"/>
    <w:basedOn w:val="a0"/>
    <w:rsid w:val="00543440"/>
  </w:style>
  <w:style w:type="paragraph" w:customStyle="1" w:styleId="a7">
    <w:name w:val="Знак"/>
    <w:basedOn w:val="a"/>
    <w:rsid w:val="004827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F108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108EA"/>
    <w:rPr>
      <w:sz w:val="24"/>
      <w:szCs w:val="24"/>
    </w:rPr>
  </w:style>
  <w:style w:type="table" w:styleId="aa">
    <w:name w:val="Table Grid"/>
    <w:basedOn w:val="a1"/>
    <w:rsid w:val="00CE1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F081F"/>
    <w:rPr>
      <w:sz w:val="24"/>
      <w:szCs w:val="24"/>
    </w:rPr>
  </w:style>
  <w:style w:type="paragraph" w:styleId="ac">
    <w:name w:val="List Paragraph"/>
    <w:basedOn w:val="a"/>
    <w:uiPriority w:val="34"/>
    <w:qFormat/>
    <w:rsid w:val="00671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440"/>
    <w:rPr>
      <w:sz w:val="24"/>
      <w:szCs w:val="24"/>
    </w:rPr>
  </w:style>
  <w:style w:type="paragraph" w:styleId="1">
    <w:name w:val="heading 1"/>
    <w:basedOn w:val="a"/>
    <w:next w:val="a"/>
    <w:qFormat/>
    <w:rsid w:val="00543440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440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rsid w:val="00543440"/>
    <w:pPr>
      <w:spacing w:before="100" w:beforeAutospacing="1" w:after="100" w:afterAutospacing="1"/>
    </w:pPr>
  </w:style>
  <w:style w:type="paragraph" w:customStyle="1" w:styleId="zag-zapiska">
    <w:name w:val="zag-zapiska"/>
    <w:basedOn w:val="a"/>
    <w:rsid w:val="00543440"/>
    <w:pPr>
      <w:spacing w:before="100" w:beforeAutospacing="1" w:after="100" w:afterAutospacing="1"/>
    </w:pPr>
  </w:style>
  <w:style w:type="character" w:styleId="a5">
    <w:name w:val="Strong"/>
    <w:basedOn w:val="a0"/>
    <w:qFormat/>
    <w:rsid w:val="00543440"/>
    <w:rPr>
      <w:b/>
      <w:bCs/>
    </w:rPr>
  </w:style>
  <w:style w:type="paragraph" w:customStyle="1" w:styleId="razdel">
    <w:name w:val="razdel"/>
    <w:basedOn w:val="a"/>
    <w:rsid w:val="00543440"/>
    <w:pPr>
      <w:spacing w:before="100" w:beforeAutospacing="1" w:after="100" w:afterAutospacing="1"/>
    </w:pPr>
  </w:style>
  <w:style w:type="paragraph" w:customStyle="1" w:styleId="body">
    <w:name w:val="body"/>
    <w:basedOn w:val="a"/>
    <w:rsid w:val="00543440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543440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543440"/>
    <w:rPr>
      <w:i/>
      <w:iCs/>
    </w:rPr>
  </w:style>
  <w:style w:type="character" w:customStyle="1" w:styleId="body1">
    <w:name w:val="body1"/>
    <w:basedOn w:val="a0"/>
    <w:rsid w:val="00543440"/>
  </w:style>
  <w:style w:type="paragraph" w:customStyle="1" w:styleId="a7">
    <w:name w:val="Знак"/>
    <w:basedOn w:val="a"/>
    <w:rsid w:val="004827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F108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108EA"/>
    <w:rPr>
      <w:sz w:val="24"/>
      <w:szCs w:val="24"/>
    </w:rPr>
  </w:style>
  <w:style w:type="table" w:styleId="aa">
    <w:name w:val="Table Grid"/>
    <w:basedOn w:val="a1"/>
    <w:rsid w:val="00CE1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F081F"/>
    <w:rPr>
      <w:sz w:val="24"/>
      <w:szCs w:val="24"/>
    </w:rPr>
  </w:style>
  <w:style w:type="paragraph" w:styleId="ac">
    <w:name w:val="List Paragraph"/>
    <w:basedOn w:val="a"/>
    <w:uiPriority w:val="34"/>
    <w:qFormat/>
    <w:rsid w:val="00671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5788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ЯМАЛО-НЕНЕЦКИЙ АВТОНОМНЫЙ ОКРУГ</vt:lpstr>
    </vt:vector>
  </TitlesOfParts>
  <Company>Microsoft</Company>
  <LinksUpToDate>false</LinksUpToDate>
  <CharactersWithSpaces>38705</CharactersWithSpaces>
  <SharedDoc>false</SharedDoc>
  <HLinks>
    <vt:vector size="24" baseType="variant">
      <vt:variant>
        <vt:i4>3670140</vt:i4>
      </vt:variant>
      <vt:variant>
        <vt:i4>9</vt:i4>
      </vt:variant>
      <vt:variant>
        <vt:i4>0</vt:i4>
      </vt:variant>
      <vt:variant>
        <vt:i4>5</vt:i4>
      </vt:variant>
      <vt:variant>
        <vt:lpwstr>http://my-shop.ru/shop/soft/444491.html</vt:lpwstr>
      </vt:variant>
      <vt:variant>
        <vt:lpwstr/>
      </vt:variant>
      <vt:variant>
        <vt:i4>2556015</vt:i4>
      </vt:variant>
      <vt:variant>
        <vt:i4>6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ЯМАЛО-НЕНЕЦКИЙ АВТОНОМНЫЙ ОКРУГ</dc:title>
  <dc:creator>XTreme</dc:creator>
  <cp:lastModifiedBy>Тимошенко</cp:lastModifiedBy>
  <cp:revision>2</cp:revision>
  <cp:lastPrinted>2013-08-27T10:43:00Z</cp:lastPrinted>
  <dcterms:created xsi:type="dcterms:W3CDTF">2014-03-13T12:20:00Z</dcterms:created>
  <dcterms:modified xsi:type="dcterms:W3CDTF">2014-03-13T12:20:00Z</dcterms:modified>
</cp:coreProperties>
</file>