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02" w:rsidRPr="00605168" w:rsidRDefault="00AD0A02" w:rsidP="00605168">
      <w:pPr>
        <w:pStyle w:val="a3"/>
        <w:spacing w:after="202" w:afterAutospacing="0"/>
        <w:jc w:val="center"/>
        <w:rPr>
          <w:rFonts w:ascii="Calibri" w:eastAsia="Calibri" w:hAnsi="Calibri"/>
          <w:b/>
          <w:sz w:val="32"/>
          <w:szCs w:val="32"/>
        </w:rPr>
      </w:pPr>
      <w:r w:rsidRPr="00605168">
        <w:rPr>
          <w:rFonts w:ascii="Calibri" w:eastAsia="Calibri" w:hAnsi="Calibri"/>
          <w:b/>
          <w:sz w:val="32"/>
          <w:szCs w:val="32"/>
        </w:rPr>
        <w:t>Программа опытно-экспериментальной деятельности</w:t>
      </w:r>
    </w:p>
    <w:p w:rsidR="00AD0A02" w:rsidRDefault="00AD0A02" w:rsidP="00AD0A02">
      <w:pPr>
        <w:jc w:val="center"/>
        <w:rPr>
          <w:b/>
          <w:sz w:val="28"/>
          <w:szCs w:val="28"/>
        </w:rPr>
      </w:pPr>
      <w:r w:rsidRPr="00B224EE">
        <w:rPr>
          <w:rFonts w:ascii="Calibri" w:eastAsia="Calibri" w:hAnsi="Calibri" w:cs="Times New Roman"/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Б</w:t>
      </w:r>
      <w:r w:rsidRPr="00B224EE">
        <w:rPr>
          <w:rFonts w:ascii="Calibri" w:eastAsia="Calibri" w:hAnsi="Calibri" w:cs="Times New Roman"/>
          <w:b/>
          <w:sz w:val="28"/>
          <w:szCs w:val="28"/>
        </w:rPr>
        <w:t>ОУ «</w:t>
      </w:r>
      <w:r>
        <w:rPr>
          <w:b/>
          <w:sz w:val="28"/>
          <w:szCs w:val="28"/>
        </w:rPr>
        <w:t>О</w:t>
      </w:r>
      <w:r>
        <w:rPr>
          <w:rFonts w:ascii="Calibri" w:eastAsia="Calibri" w:hAnsi="Calibri" w:cs="Times New Roman"/>
          <w:b/>
          <w:sz w:val="28"/>
          <w:szCs w:val="28"/>
        </w:rPr>
        <w:t xml:space="preserve">ОШ № </w:t>
      </w:r>
      <w:r>
        <w:rPr>
          <w:b/>
          <w:sz w:val="28"/>
          <w:szCs w:val="28"/>
        </w:rPr>
        <w:t xml:space="preserve">7» </w:t>
      </w:r>
    </w:p>
    <w:p w:rsidR="00AD0A02" w:rsidRPr="00B224EE" w:rsidRDefault="00AD0A02" w:rsidP="00AD0A02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224EE">
        <w:rPr>
          <w:rFonts w:ascii="Calibri" w:eastAsia="Calibri" w:hAnsi="Calibri" w:cs="Times New Roman"/>
          <w:b/>
          <w:sz w:val="28"/>
          <w:szCs w:val="28"/>
        </w:rPr>
        <w:t>город</w:t>
      </w:r>
      <w:r>
        <w:rPr>
          <w:b/>
          <w:sz w:val="28"/>
          <w:szCs w:val="28"/>
        </w:rPr>
        <w:t>а Петровска Саратовской области</w:t>
      </w:r>
    </w:p>
    <w:p w:rsidR="00AD0A02" w:rsidRPr="00B224EE" w:rsidRDefault="00AD0A02" w:rsidP="00F97319">
      <w:pPr>
        <w:pStyle w:val="a3"/>
        <w:spacing w:after="202" w:afterAutospacing="0"/>
        <w:jc w:val="center"/>
        <w:rPr>
          <w:rFonts w:ascii="Calibri" w:eastAsia="Calibri" w:hAnsi="Calibri"/>
          <w:b/>
          <w:sz w:val="28"/>
          <w:szCs w:val="28"/>
        </w:rPr>
      </w:pPr>
      <w:r w:rsidRPr="00AD0A02">
        <w:rPr>
          <w:b/>
          <w:sz w:val="28"/>
          <w:szCs w:val="28"/>
          <w:u w:val="single"/>
        </w:rPr>
        <w:t>«</w:t>
      </w:r>
      <w:r w:rsidRPr="00AD0A02">
        <w:rPr>
          <w:b/>
          <w:color w:val="000000"/>
          <w:sz w:val="27"/>
          <w:szCs w:val="27"/>
          <w:u w:val="single"/>
        </w:rPr>
        <w:t>Интеграция образовательных предметов как форма повышения духовно-нравственной компетенции обучающихся»</w:t>
      </w:r>
    </w:p>
    <w:p w:rsidR="00AD0A02" w:rsidRPr="00B224EE" w:rsidRDefault="00AD0A02" w:rsidP="00AD0A02">
      <w:pPr>
        <w:ind w:firstLine="708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B224EE">
        <w:rPr>
          <w:rFonts w:ascii="Calibri" w:eastAsia="Calibri" w:hAnsi="Calibri" w:cs="Times New Roman"/>
          <w:b/>
          <w:sz w:val="28"/>
          <w:szCs w:val="28"/>
        </w:rPr>
        <w:t>1. Паспорт программы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502"/>
      </w:tblGrid>
      <w:tr w:rsidR="00AD0A02" w:rsidRPr="00E75618" w:rsidTr="00FF7833">
        <w:tc>
          <w:tcPr>
            <w:tcW w:w="4068" w:type="dxa"/>
          </w:tcPr>
          <w:p w:rsidR="00AD0A02" w:rsidRPr="00B224EE" w:rsidRDefault="00AD0A02" w:rsidP="00FF7833">
            <w:pPr>
              <w:pStyle w:val="Style8"/>
              <w:widowControl/>
              <w:rPr>
                <w:rStyle w:val="FontStyle27"/>
              </w:rPr>
            </w:pPr>
            <w:r w:rsidRPr="00B224EE">
              <w:rPr>
                <w:rStyle w:val="FontStyle27"/>
              </w:rPr>
              <w:t>Наименование программы</w:t>
            </w:r>
          </w:p>
        </w:tc>
        <w:tc>
          <w:tcPr>
            <w:tcW w:w="5502" w:type="dxa"/>
          </w:tcPr>
          <w:p w:rsidR="00AD0A02" w:rsidRPr="00B224EE" w:rsidRDefault="001D7DD4" w:rsidP="00FF78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Программа экспериментальной работы</w:t>
            </w:r>
          </w:p>
        </w:tc>
      </w:tr>
      <w:tr w:rsidR="00AD0A02" w:rsidRPr="00E75618" w:rsidTr="00FF7833">
        <w:tc>
          <w:tcPr>
            <w:tcW w:w="4068" w:type="dxa"/>
          </w:tcPr>
          <w:p w:rsidR="00AD0A02" w:rsidRPr="00B224EE" w:rsidRDefault="00AD0A02" w:rsidP="00FF7833">
            <w:pPr>
              <w:pStyle w:val="Style5"/>
              <w:widowControl/>
              <w:spacing w:line="250" w:lineRule="exact"/>
              <w:rPr>
                <w:rStyle w:val="FontStyle27"/>
              </w:rPr>
            </w:pPr>
            <w:r w:rsidRPr="00B224EE">
              <w:rPr>
                <w:rStyle w:val="FontStyle27"/>
              </w:rPr>
              <w:t>Дата принятия решения о разработке программы</w:t>
            </w:r>
          </w:p>
        </w:tc>
        <w:tc>
          <w:tcPr>
            <w:tcW w:w="5502" w:type="dxa"/>
          </w:tcPr>
          <w:p w:rsidR="00AD0A02" w:rsidRPr="00B224EE" w:rsidRDefault="001D7DD4" w:rsidP="00FF7833">
            <w:pPr>
              <w:pStyle w:val="Style8"/>
              <w:widowControl/>
              <w:spacing w:line="254" w:lineRule="exact"/>
              <w:rPr>
                <w:rStyle w:val="FontStyle27"/>
              </w:rPr>
            </w:pPr>
            <w:r>
              <w:rPr>
                <w:rStyle w:val="FontStyle27"/>
              </w:rPr>
              <w:t>19.05.2012 год.</w:t>
            </w:r>
          </w:p>
        </w:tc>
      </w:tr>
      <w:tr w:rsidR="00AD0A02" w:rsidRPr="00E75618" w:rsidTr="00FF7833">
        <w:tc>
          <w:tcPr>
            <w:tcW w:w="4068" w:type="dxa"/>
          </w:tcPr>
          <w:p w:rsidR="00AD0A02" w:rsidRPr="00B224EE" w:rsidRDefault="00AD0A02" w:rsidP="00FF7833">
            <w:pPr>
              <w:pStyle w:val="Style5"/>
              <w:widowControl/>
              <w:spacing w:line="254" w:lineRule="exact"/>
              <w:ind w:firstLine="5"/>
              <w:rPr>
                <w:rStyle w:val="FontStyle27"/>
              </w:rPr>
            </w:pPr>
            <w:r w:rsidRPr="00B224EE">
              <w:rPr>
                <w:rStyle w:val="FontStyle27"/>
              </w:rPr>
              <w:t>Основания для разработки программы</w:t>
            </w:r>
          </w:p>
        </w:tc>
        <w:tc>
          <w:tcPr>
            <w:tcW w:w="5502" w:type="dxa"/>
          </w:tcPr>
          <w:p w:rsidR="00AD0A02" w:rsidRPr="00B224EE" w:rsidRDefault="001D7DD4" w:rsidP="00FF7833">
            <w:pPr>
              <w:pStyle w:val="Style8"/>
              <w:widowControl/>
              <w:spacing w:line="254" w:lineRule="exact"/>
              <w:rPr>
                <w:rStyle w:val="FontStyle27"/>
              </w:rPr>
            </w:pPr>
            <w:r>
              <w:rPr>
                <w:rStyle w:val="FontStyle27"/>
              </w:rPr>
              <w:t>Введение ФГОС ООН и ОРКСЭ</w:t>
            </w:r>
          </w:p>
        </w:tc>
      </w:tr>
      <w:tr w:rsidR="00AD0A02" w:rsidRPr="00E75618" w:rsidTr="00FF7833">
        <w:tc>
          <w:tcPr>
            <w:tcW w:w="4068" w:type="dxa"/>
          </w:tcPr>
          <w:p w:rsidR="00AD0A02" w:rsidRPr="00B224EE" w:rsidRDefault="00AD0A02" w:rsidP="00FF7833">
            <w:pPr>
              <w:pStyle w:val="Style5"/>
              <w:widowControl/>
              <w:spacing w:line="250" w:lineRule="exact"/>
              <w:rPr>
                <w:rStyle w:val="FontStyle27"/>
              </w:rPr>
            </w:pPr>
            <w:r w:rsidRPr="00B224EE">
              <w:rPr>
                <w:rStyle w:val="FontStyle27"/>
              </w:rPr>
              <w:t>Основные</w:t>
            </w:r>
          </w:p>
          <w:p w:rsidR="00AD0A02" w:rsidRPr="00B224EE" w:rsidRDefault="00AD0A02" w:rsidP="00FF7833">
            <w:pPr>
              <w:pStyle w:val="Style5"/>
              <w:widowControl/>
              <w:spacing w:line="250" w:lineRule="exact"/>
              <w:rPr>
                <w:rStyle w:val="FontStyle27"/>
              </w:rPr>
            </w:pPr>
            <w:r w:rsidRPr="00B224EE">
              <w:rPr>
                <w:rStyle w:val="FontStyle27"/>
              </w:rPr>
              <w:t>разработчики</w:t>
            </w:r>
          </w:p>
          <w:p w:rsidR="00AD0A02" w:rsidRPr="00B224EE" w:rsidRDefault="00AD0A02" w:rsidP="00FF7833">
            <w:pPr>
              <w:pStyle w:val="Style5"/>
              <w:widowControl/>
              <w:spacing w:line="250" w:lineRule="exact"/>
              <w:rPr>
                <w:rStyle w:val="FontStyle27"/>
              </w:rPr>
            </w:pPr>
            <w:r w:rsidRPr="00B224EE">
              <w:rPr>
                <w:rStyle w:val="FontStyle27"/>
              </w:rPr>
              <w:t>программы</w:t>
            </w:r>
          </w:p>
        </w:tc>
        <w:tc>
          <w:tcPr>
            <w:tcW w:w="5502" w:type="dxa"/>
          </w:tcPr>
          <w:p w:rsidR="00AD0A02" w:rsidRPr="00B224EE" w:rsidRDefault="001D7DD4" w:rsidP="00FF7833">
            <w:pPr>
              <w:pStyle w:val="Style8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Педагогический коллектив, родители, обучающиеся</w:t>
            </w:r>
          </w:p>
        </w:tc>
      </w:tr>
      <w:tr w:rsidR="00AD0A02" w:rsidRPr="00E75618" w:rsidTr="00FF7833">
        <w:tc>
          <w:tcPr>
            <w:tcW w:w="4068" w:type="dxa"/>
          </w:tcPr>
          <w:p w:rsidR="00AD0A02" w:rsidRPr="00B224EE" w:rsidRDefault="00AD0A02" w:rsidP="00FF7833">
            <w:pPr>
              <w:pStyle w:val="Style5"/>
              <w:widowControl/>
              <w:spacing w:line="254" w:lineRule="exact"/>
              <w:ind w:right="974"/>
              <w:rPr>
                <w:rStyle w:val="FontStyle27"/>
              </w:rPr>
            </w:pPr>
            <w:r w:rsidRPr="00B224EE">
              <w:rPr>
                <w:rStyle w:val="FontStyle27"/>
              </w:rPr>
              <w:t>Исполнители программы</w:t>
            </w:r>
          </w:p>
        </w:tc>
        <w:tc>
          <w:tcPr>
            <w:tcW w:w="5502" w:type="dxa"/>
          </w:tcPr>
          <w:p w:rsidR="00AD0A02" w:rsidRPr="00B224EE" w:rsidRDefault="001D7DD4" w:rsidP="00FF7833">
            <w:pPr>
              <w:pStyle w:val="Style8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Педагогический коллектив, родители, обучающиеся</w:t>
            </w:r>
          </w:p>
        </w:tc>
      </w:tr>
      <w:tr w:rsidR="00AD0A02" w:rsidRPr="00E75618" w:rsidTr="00FF7833">
        <w:tc>
          <w:tcPr>
            <w:tcW w:w="4068" w:type="dxa"/>
          </w:tcPr>
          <w:p w:rsidR="00AD0A02" w:rsidRPr="00B224EE" w:rsidRDefault="00AD0A02" w:rsidP="00FF7833">
            <w:pPr>
              <w:pStyle w:val="Style5"/>
              <w:widowControl/>
              <w:rPr>
                <w:rStyle w:val="FontStyle27"/>
              </w:rPr>
            </w:pPr>
            <w:r w:rsidRPr="00B224EE">
              <w:rPr>
                <w:rStyle w:val="FontStyle27"/>
              </w:rPr>
              <w:t>Цель программы</w:t>
            </w:r>
          </w:p>
        </w:tc>
        <w:tc>
          <w:tcPr>
            <w:tcW w:w="5502" w:type="dxa"/>
          </w:tcPr>
          <w:p w:rsidR="00AD0A02" w:rsidRPr="00B224EE" w:rsidRDefault="001D7DD4" w:rsidP="00FF7833">
            <w:pPr>
              <w:pStyle w:val="Style8"/>
              <w:widowControl/>
              <w:spacing w:line="269" w:lineRule="exact"/>
              <w:rPr>
                <w:rStyle w:val="FontStyle27"/>
              </w:rPr>
            </w:pPr>
            <w:r>
              <w:rPr>
                <w:rStyle w:val="FontStyle27"/>
              </w:rPr>
              <w:t>Формирование духовно-нравственной, социализированной личности</w:t>
            </w:r>
          </w:p>
        </w:tc>
      </w:tr>
      <w:tr w:rsidR="00AD0A02" w:rsidRPr="00E75618" w:rsidTr="00FF7833">
        <w:tc>
          <w:tcPr>
            <w:tcW w:w="4068" w:type="dxa"/>
          </w:tcPr>
          <w:p w:rsidR="00AD0A02" w:rsidRPr="00B224EE" w:rsidRDefault="00AD0A02" w:rsidP="00FF7833">
            <w:pPr>
              <w:pStyle w:val="Style5"/>
              <w:widowControl/>
              <w:rPr>
                <w:rStyle w:val="FontStyle27"/>
              </w:rPr>
            </w:pPr>
            <w:r w:rsidRPr="00B224EE">
              <w:rPr>
                <w:rStyle w:val="FontStyle27"/>
              </w:rPr>
              <w:t>Задачи программы</w:t>
            </w:r>
          </w:p>
        </w:tc>
        <w:tc>
          <w:tcPr>
            <w:tcW w:w="5502" w:type="dxa"/>
          </w:tcPr>
          <w:p w:rsidR="00AD0A02" w:rsidRPr="00B224EE" w:rsidRDefault="001D7DD4" w:rsidP="00FF7833">
            <w:pPr>
              <w:pStyle w:val="Style8"/>
              <w:widowControl/>
              <w:spacing w:line="274" w:lineRule="exact"/>
              <w:rPr>
                <w:rStyle w:val="FontStyle27"/>
              </w:rPr>
            </w:pPr>
            <w:r>
              <w:rPr>
                <w:rStyle w:val="FontStyle27"/>
              </w:rPr>
              <w:t>Образовать и воспитать духовные и нравственные компетентности</w:t>
            </w:r>
          </w:p>
        </w:tc>
      </w:tr>
      <w:tr w:rsidR="00AD0A02" w:rsidRPr="00E75618" w:rsidTr="00FF7833">
        <w:tc>
          <w:tcPr>
            <w:tcW w:w="4068" w:type="dxa"/>
          </w:tcPr>
          <w:p w:rsidR="00AD0A02" w:rsidRPr="00B224EE" w:rsidRDefault="00AD0A02" w:rsidP="00FF7833">
            <w:pPr>
              <w:pStyle w:val="Style5"/>
              <w:widowControl/>
              <w:spacing w:line="254" w:lineRule="exact"/>
              <w:ind w:left="5" w:hanging="5"/>
              <w:rPr>
                <w:rStyle w:val="FontStyle27"/>
              </w:rPr>
            </w:pPr>
            <w:r w:rsidRPr="00B224EE">
              <w:rPr>
                <w:rStyle w:val="FontStyle27"/>
              </w:rPr>
              <w:t>Сроки реализации программы</w:t>
            </w:r>
          </w:p>
        </w:tc>
        <w:tc>
          <w:tcPr>
            <w:tcW w:w="5502" w:type="dxa"/>
          </w:tcPr>
          <w:p w:rsidR="00AD0A02" w:rsidRPr="00B224EE" w:rsidRDefault="001D7DD4" w:rsidP="00FF7833">
            <w:pPr>
              <w:pStyle w:val="Style8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2012- 2017 гг.</w:t>
            </w:r>
          </w:p>
        </w:tc>
      </w:tr>
      <w:tr w:rsidR="00AD0A02" w:rsidRPr="00E75618" w:rsidTr="00FF7833">
        <w:tc>
          <w:tcPr>
            <w:tcW w:w="4068" w:type="dxa"/>
          </w:tcPr>
          <w:p w:rsidR="00AD0A02" w:rsidRPr="00B224EE" w:rsidRDefault="00AD0A02" w:rsidP="00FF7833">
            <w:pPr>
              <w:pStyle w:val="Style5"/>
              <w:widowControl/>
              <w:spacing w:line="264" w:lineRule="exact"/>
              <w:ind w:left="10" w:hanging="10"/>
              <w:rPr>
                <w:rStyle w:val="FontStyle27"/>
              </w:rPr>
            </w:pPr>
            <w:r w:rsidRPr="00B224EE">
              <w:rPr>
                <w:rStyle w:val="FontStyle27"/>
              </w:rPr>
              <w:t>Источники финансирования</w:t>
            </w:r>
          </w:p>
        </w:tc>
        <w:tc>
          <w:tcPr>
            <w:tcW w:w="5502" w:type="dxa"/>
          </w:tcPr>
          <w:p w:rsidR="00AD0A02" w:rsidRPr="00B224EE" w:rsidRDefault="001D7DD4" w:rsidP="00FF7833">
            <w:pPr>
              <w:pStyle w:val="Style6"/>
              <w:widowControl/>
              <w:spacing w:line="254" w:lineRule="exact"/>
              <w:ind w:firstLine="14"/>
              <w:rPr/>
            </w:pPr>
            <w:r>
              <w:rPr/>
              <w:t>Федеральный и муниципальный бюджет</w:t>
            </w:r>
          </w:p>
        </w:tc>
      </w:tr>
      <w:tr w:rsidR="00AD0A02" w:rsidRPr="00E75618" w:rsidTr="00FF7833">
        <w:tc>
          <w:tcPr>
            <w:tcW w:w="4068" w:type="dxa"/>
          </w:tcPr>
          <w:p w:rsidR="00AD0A02" w:rsidRPr="00B224EE" w:rsidRDefault="00AD0A02" w:rsidP="00FF7833">
            <w:pPr>
              <w:pStyle w:val="Style8"/>
              <w:widowControl/>
              <w:spacing w:line="254" w:lineRule="exact"/>
              <w:ind w:left="5" w:hanging="5"/>
              <w:rPr>
                <w:rStyle w:val="FontStyle27"/>
              </w:rPr>
            </w:pPr>
            <w:r w:rsidRPr="00B224EE">
              <w:rPr>
                <w:rStyle w:val="FontStyle27"/>
              </w:rPr>
              <w:t>Ожидаемые конечные результаты</w:t>
            </w:r>
          </w:p>
        </w:tc>
        <w:tc>
          <w:tcPr>
            <w:tcW w:w="5502" w:type="dxa"/>
          </w:tcPr>
          <w:p w:rsidR="00AD0A02" w:rsidRPr="00B224EE" w:rsidRDefault="001D7DD4" w:rsidP="00605168">
            <w:pPr>
              <w:pStyle w:val="Style6"/>
              <w:widowControl/>
              <w:spacing w:line="274" w:lineRule="exact"/>
              <w:rPr/>
            </w:pPr>
            <w:r>
              <w:rPr/>
              <w:t xml:space="preserve">Повысить </w:t>
            </w:r>
            <w:proofErr w:type="gramStart"/>
            <w:r>
              <w:rPr/>
              <w:t>духовно-нравственную</w:t>
            </w:r>
            <w:proofErr w:type="gramEnd"/>
            <w:r>
              <w:rPr/>
              <w:t xml:space="preserve"> культуры выпускников основной школы</w:t>
            </w:r>
          </w:p>
        </w:tc>
      </w:tr>
      <w:tr w:rsidR="00AD0A02" w:rsidRPr="00E75618" w:rsidTr="00FF7833">
        <w:tc>
          <w:tcPr>
            <w:tcW w:w="4068" w:type="dxa"/>
          </w:tcPr>
          <w:p w:rsidR="00AD0A02" w:rsidRPr="001D7DD4" w:rsidRDefault="00AD0A02" w:rsidP="00FF7833">
            <w:pPr>
              <w:pStyle w:val="Style8"/>
              <w:widowControl/>
              <w:spacing w:line="250" w:lineRule="exact"/>
              <w:rPr>
                <w:rStyle w:val="FontStyle27"/>
              </w:rPr>
            </w:pPr>
            <w:r w:rsidRPr="001D7DD4">
              <w:rPr>
                <w:rStyle w:val="FontStyle27"/>
              </w:rPr>
              <w:t>Организация контроля</w:t>
            </w:r>
          </w:p>
          <w:p w:rsidR="00AD0A02" w:rsidRPr="001D7DD4" w:rsidRDefault="001D7DD4" w:rsidP="001D7DD4">
            <w:pPr>
              <w:pStyle w:val="Style6"/>
              <w:widowControl/>
              <w:spacing w:line="250" w:lineRule="exact"/>
              <w:rPr>
                <w:sz w:val="22"/>
                <w:szCs w:val="22"/>
              </w:rPr>
            </w:pPr>
            <w:r w:rsidRPr="001D7DD4">
              <w:rPr>
                <w:rStyle w:val="FontStyle27"/>
              </w:rPr>
              <w:t>в</w:t>
            </w:r>
            <w:r w:rsidR="00AD0A02" w:rsidRPr="001D7DD4">
              <w:rPr>
                <w:rStyle w:val="FontStyle27"/>
              </w:rPr>
              <w:t>ы</w:t>
            </w:r>
            <w:r w:rsidR="00AD0A02" w:rsidRPr="001D7DD4">
              <w:rPr>
                <w:sz w:val="22"/>
                <w:szCs w:val="22"/>
              </w:rPr>
              <w:t>полнения</w:t>
            </w:r>
            <w:r w:rsidRPr="001D7DD4">
              <w:rPr>
                <w:sz w:val="22"/>
                <w:szCs w:val="22"/>
              </w:rPr>
              <w:t xml:space="preserve">  </w:t>
            </w:r>
            <w:r w:rsidR="00AD0A02" w:rsidRPr="001D7DD4">
              <w:rPr>
                <w:sz w:val="22"/>
                <w:szCs w:val="22"/>
              </w:rPr>
              <w:t>программы</w:t>
            </w:r>
          </w:p>
        </w:tc>
        <w:tc>
          <w:tcPr>
            <w:tcW w:w="5502" w:type="dxa"/>
          </w:tcPr>
          <w:p w:rsidR="00AD0A02" w:rsidRPr="00B224EE" w:rsidRDefault="001D7DD4" w:rsidP="00605168">
            <w:pPr>
              <w:pStyle w:val="Style6"/>
              <w:widowControl/>
              <w:rPr/>
            </w:pPr>
            <w:r>
              <w:rPr/>
              <w:t xml:space="preserve">Диагностика, мониторинг, собеседования, </w:t>
            </w:r>
            <w:r w:rsidR="00605168">
              <w:rPr/>
              <w:t>анализ ситуаций, анкетирование</w:t>
            </w:r>
            <w:r>
              <w:rPr/>
              <w:t xml:space="preserve">, </w:t>
            </w:r>
            <w:proofErr w:type="spellStart"/>
            <w:r>
              <w:rPr/>
              <w:t>портфолио</w:t>
            </w:r>
            <w:proofErr w:type="spellEnd"/>
            <w:r>
              <w:rPr/>
              <w:t xml:space="preserve"> обучающихся и педагогов.   </w:t>
            </w:r>
          </w:p>
        </w:tc>
      </w:tr>
    </w:tbl>
    <w:p w:rsidR="00F97319" w:rsidRDefault="00F97319" w:rsidP="00AD0A02">
      <w:pPr>
        <w:pStyle w:val="Style12"/>
        <w:widowControl/>
        <w:spacing w:before="101"/>
        <w:rPr>
          <w:rStyle w:val="FontStyle30"/>
        </w:rPr>
      </w:pPr>
    </w:p>
    <w:p w:rsidR="00AD0A02" w:rsidRDefault="00AD0A02" w:rsidP="00AD0A02">
      <w:pPr>
        <w:pStyle w:val="Style12"/>
        <w:widowControl/>
        <w:spacing w:before="101"/>
        <w:rPr>
          <w:rStyle w:val="FontStyle30"/>
        </w:rPr>
      </w:pPr>
      <w:r w:rsidRPr="00B224EE">
        <w:rPr>
          <w:rStyle w:val="FontStyle30"/>
        </w:rPr>
        <w:t>2. Актуальность темы эксперимента</w:t>
      </w:r>
    </w:p>
    <w:p w:rsidR="001D7DD4" w:rsidRDefault="001D7DD4" w:rsidP="001D7DD4">
      <w:pPr>
        <w:pStyle w:val="a3"/>
      </w:pPr>
      <w:r>
        <w:t>Программа</w:t>
      </w:r>
      <w:r w:rsidR="00AC7546">
        <w:t xml:space="preserve"> экспериментальной работы</w:t>
      </w:r>
      <w:r>
        <w:t xml:space="preserve"> духовно-нравственного воспитания и развития учащихся разработана в соответствии с требованиями Закона «Об образовании», Федерального государственного образовательного стандарта начального общего образования, на основании Концепции духовно-нравственного развития и воспитания личности гражданина России, Концеп</w:t>
      </w:r>
      <w:r w:rsidR="00AC7546">
        <w:t xml:space="preserve">ции УМК «Школа России» </w:t>
      </w:r>
      <w:r>
        <w:t>и опыта реализации  воспитательной работы М</w:t>
      </w:r>
      <w:r w:rsidR="00AC7546">
        <w:t>БОУ «ООШ №7</w:t>
      </w:r>
      <w:r>
        <w:t>».</w:t>
      </w:r>
    </w:p>
    <w:p w:rsidR="00AC7546" w:rsidRDefault="001D7DD4" w:rsidP="001D7DD4">
      <w:pPr>
        <w:pStyle w:val="a3"/>
      </w:pPr>
      <w:r>
        <w:t>Программа</w:t>
      </w:r>
      <w:r w:rsidR="00AC7546">
        <w:t xml:space="preserve"> экспериментальной работы </w:t>
      </w:r>
      <w:r>
        <w:t xml:space="preserve"> духовно-нравственного воспитания и развития учащихся направлена на воспитание в каждом ученике гражданина и патриота, на раскрытие способностей и талантов учащихся, подготовку их к жизни в высокотехнологичном конкурентном мире. Программа реализуется образовательным учреждением в постоянном взаимодействии и тесном сотрудничестве с семьями учащихся, с другими субъектами социализации – социальными партнерами школы: Музыкальная школа</w:t>
      </w:r>
      <w:proofErr w:type="gramStart"/>
      <w:r>
        <w:t xml:space="preserve"> </w:t>
      </w:r>
      <w:r w:rsidR="00AC7546">
        <w:t>,</w:t>
      </w:r>
      <w:proofErr w:type="gramEnd"/>
      <w:r>
        <w:t>Д</w:t>
      </w:r>
      <w:r w:rsidR="00AC7546">
        <w:t>ДТ</w:t>
      </w:r>
      <w:r>
        <w:t xml:space="preserve">, Краеведческий музей, </w:t>
      </w:r>
      <w:r w:rsidR="00AC7546">
        <w:t>ФОК</w:t>
      </w:r>
      <w:r>
        <w:t xml:space="preserve">, </w:t>
      </w:r>
      <w:r w:rsidR="00AC7546">
        <w:t xml:space="preserve">  ЦСЗУН</w:t>
      </w:r>
      <w:r>
        <w:t xml:space="preserve">, </w:t>
      </w:r>
      <w:r w:rsidR="00AC7546">
        <w:t>ДЮСШ.</w:t>
      </w:r>
    </w:p>
    <w:p w:rsidR="00AC7546" w:rsidRDefault="001D7DD4" w:rsidP="001D7DD4">
      <w:pPr>
        <w:pStyle w:val="a3"/>
      </w:pPr>
      <w:r>
        <w:t xml:space="preserve">Актуальность программы заключается в том, что духовно – нравственное  воспитание личности рассматривается не только как одно из направлений содержания </w:t>
      </w:r>
      <w:r w:rsidR="00AC7546">
        <w:lastRenderedPageBreak/>
        <w:t xml:space="preserve">образовательных и </w:t>
      </w:r>
      <w:r>
        <w:t xml:space="preserve">воспитательных программ, но и как стержень, базовая основа процесса </w:t>
      </w:r>
      <w:r w:rsidR="00AC7546">
        <w:t xml:space="preserve"> образования</w:t>
      </w:r>
      <w:r>
        <w:t xml:space="preserve"> во всем многообразии его направлений, методов, форм, технологий.</w:t>
      </w:r>
    </w:p>
    <w:p w:rsidR="00AC7546" w:rsidRDefault="00AC7546" w:rsidP="00AC7546">
      <w:pPr>
        <w:pStyle w:val="a3"/>
      </w:pPr>
      <w:r>
        <w:t xml:space="preserve"> В основу программы положены ключевые образовательные и воспитательные  задачи, базовые национальные ценности российского общества. Ведущей идеей воспитательной системы школы является развитие личности обучающегося, его интересов и способностей. Весь  процесс направлен на максимальное раскрытие личностного потенциала обучающегося, мотивации к самореализации и к личностным достижениям.</w:t>
      </w:r>
    </w:p>
    <w:p w:rsidR="001D7DD4" w:rsidRPr="00B224EE" w:rsidRDefault="00AC7546" w:rsidP="00AC7546">
      <w:pPr>
        <w:pStyle w:val="a3"/>
        <w:rPr>
          <w:rStyle w:val="FontStyle30"/>
        </w:rPr>
      </w:pPr>
      <w:r>
        <w:t xml:space="preserve">Воспитательная среда образовательного учреждения базируется на гуманных отношениях между детьми и взрослыми. В школе созданы условия для образовательной и творческой сферы деятельности </w:t>
      </w:r>
      <w:proofErr w:type="gramStart"/>
      <w:r>
        <w:t>обучающихся</w:t>
      </w:r>
      <w:proofErr w:type="gramEnd"/>
      <w:r>
        <w:t>. Воспитательный процесс педагогический коллектив строит с учетом интересов и способностей обучающихся, социальных запросов родителей, условий и традиций школы. Воспитание занимает приоритетное направление в образовательном процессе школы и основывается на преемственности воспитания, формировании познавательной мотивации и ориентации на общечеловеческие ценности.</w:t>
      </w:r>
    </w:p>
    <w:p w:rsidR="00AD0A02" w:rsidRDefault="00AD0A02" w:rsidP="00AD0A02">
      <w:pPr>
        <w:pStyle w:val="Style12"/>
        <w:widowControl/>
        <w:spacing w:before="67"/>
        <w:ind w:left="206"/>
        <w:rPr>
          <w:rStyle w:val="FontStyle30"/>
        </w:rPr>
      </w:pPr>
      <w:r w:rsidRPr="00B224EE">
        <w:rPr>
          <w:rStyle w:val="FontStyle30"/>
        </w:rPr>
        <w:t>3. Цели и задачи эксперимента. Объект и предмет исследования.</w:t>
      </w:r>
    </w:p>
    <w:p w:rsidR="00605168" w:rsidRDefault="00FC5A97" w:rsidP="00AD0A02">
      <w:pPr>
        <w:pStyle w:val="Style12"/>
        <w:widowControl/>
        <w:spacing w:before="67"/>
        <w:ind w:left="206"/>
      </w:pPr>
      <w:r>
        <w:t>- Образование и 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</w:t>
      </w:r>
    </w:p>
    <w:p w:rsidR="00FC5A97" w:rsidRDefault="00FC5A97" w:rsidP="00FC5A97">
      <w:pPr>
        <w:pStyle w:val="Style12"/>
        <w:widowControl/>
        <w:spacing w:before="67"/>
        <w:ind w:left="206"/>
      </w:pPr>
      <w:r>
        <w:t>Задачи определены как ожидаемые результаты в логике требований к личностным результатам общего начального образования и предусматривают:</w:t>
      </w:r>
    </w:p>
    <w:p w:rsidR="00FC5A97" w:rsidRPr="00FC5A97" w:rsidRDefault="00FC5A97" w:rsidP="00FC5A97">
      <w:pPr>
        <w:pStyle w:val="default"/>
        <w:numPr>
          <w:ilvl w:val="0"/>
          <w:numId w:val="17"/>
        </w:numPr>
        <w:rPr>
          <w:rStyle w:val="a4"/>
          <w:b w:val="0"/>
          <w:bCs w:val="0"/>
        </w:rPr>
      </w:pPr>
      <w:r>
        <w:rPr>
          <w:rStyle w:val="a4"/>
        </w:rPr>
        <w:t xml:space="preserve"> формирование личностной культуры;</w:t>
      </w:r>
    </w:p>
    <w:p w:rsidR="00FC5A97" w:rsidRPr="00FC5A97" w:rsidRDefault="00FC5A97" w:rsidP="00FC5A97">
      <w:pPr>
        <w:pStyle w:val="default"/>
        <w:numPr>
          <w:ilvl w:val="0"/>
          <w:numId w:val="17"/>
        </w:numPr>
        <w:rPr>
          <w:rStyle w:val="a4"/>
          <w:b w:val="0"/>
          <w:bCs w:val="0"/>
        </w:rPr>
      </w:pPr>
      <w:r>
        <w:rPr>
          <w:rStyle w:val="a4"/>
        </w:rPr>
        <w:t>формирование социальной культуры</w:t>
      </w:r>
    </w:p>
    <w:p w:rsidR="00AC7546" w:rsidRPr="00B224EE" w:rsidRDefault="00FC5A97" w:rsidP="00AD0A02">
      <w:pPr>
        <w:pStyle w:val="default"/>
        <w:numPr>
          <w:ilvl w:val="0"/>
          <w:numId w:val="17"/>
        </w:numPr>
        <w:spacing w:before="67"/>
        <w:ind w:left="206"/>
        <w:rPr>
          <w:rStyle w:val="FontStyle30"/>
        </w:rPr>
      </w:pPr>
      <w:r>
        <w:rPr>
          <w:rStyle w:val="a4"/>
        </w:rPr>
        <w:t>формирование семейной культуры</w:t>
      </w:r>
    </w:p>
    <w:p w:rsidR="00AD0A02" w:rsidRDefault="00AD0A02" w:rsidP="00AD0A02">
      <w:pPr>
        <w:tabs>
          <w:tab w:val="num" w:pos="180"/>
        </w:tabs>
        <w:ind w:left="180"/>
        <w:jc w:val="both"/>
        <w:rPr>
          <w:rStyle w:val="FontStyle30"/>
          <w:rFonts w:eastAsia="Calibri"/>
        </w:rPr>
      </w:pPr>
      <w:r w:rsidRPr="00B224EE">
        <w:rPr>
          <w:rStyle w:val="FontStyle30"/>
          <w:rFonts w:eastAsia="Calibri"/>
        </w:rPr>
        <w:t>4. Гипотеза эксперимента. Методы эксперимента.</w:t>
      </w:r>
    </w:p>
    <w:p w:rsidR="00472B16" w:rsidRDefault="00472B16" w:rsidP="00472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реализуется в рамках урочной, внеурочной, внешкольной деятельности, социальных и культурных практик с помощью следующих </w:t>
      </w:r>
      <w:r w:rsidRPr="00472B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инструментов</w:t>
      </w:r>
      <w:r w:rsidRPr="00472B1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472B16" w:rsidRPr="00472B16" w:rsidRDefault="00472B16" w:rsidP="00472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Ведущую роль в реализации программы играет образовательный процесс, реализуемый в ходе освоения основных  предметных программ и программ формирования универсальных учебных действий. УМК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богатую палитру возможностей для достижения поставленных целей, благодаря реализации в них принципов гуманистического, историзма, коммуникативного и принципа творческой активности. В УМК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заложен огромный воспитывающий и развивающий потенциал, позволяющий учителю эффективно реализовывать целевые установки, заложенные в «Концепции духовно-нравственного развития и воспитания личности гражданина России».</w:t>
      </w:r>
    </w:p>
    <w:p w:rsidR="00472B16" w:rsidRPr="00472B16" w:rsidRDefault="00472B16" w:rsidP="00472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1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разных учебных предметов в детях воспитывается благородное отношение к своему Отечеству, своей малой Родине, своему народу, его языку, духовным, природным и культурным ценностям, уважительное отношение ко всем народам России, к их национальным культурам, самобытным обычаям и традициям, к государственным символам Российской Федерации. Учащиеся знакомятся с образцами служения Отечеству, постигают причастность каждого человека, каждой семьи к жизни России, осознают значимость усилий каждого для благополучия и процветания Родины, чтобы уже в этом возрасте почувствовать себя гражданами великой страны.</w:t>
      </w:r>
    </w:p>
    <w:p w:rsidR="00472B16" w:rsidRPr="00472B16" w:rsidRDefault="00472B16" w:rsidP="00472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Значительную часть содержания учебников составляют </w:t>
      </w:r>
      <w:proofErr w:type="spellStart"/>
      <w:r w:rsidRPr="00472B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родиноведческие</w:t>
      </w:r>
      <w:proofErr w:type="spellEnd"/>
      <w:r w:rsidRPr="0047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краеведческие знания, их содержательное, дидактическое и методическое обеспечение. Учитывая особенности предметных об</w:t>
      </w:r>
      <w:r w:rsidR="00FC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ластей учебного плана </w:t>
      </w:r>
      <w:r w:rsidRPr="0047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ФГОС и возрастные психологичес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кие особенности развития </w:t>
      </w:r>
      <w:r w:rsidRPr="0047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школьников, создаютс</w:t>
      </w:r>
      <w:r w:rsidR="00FC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условия для развития у  обучающегося </w:t>
      </w:r>
      <w:r w:rsidRPr="0047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интереса, переходящего в потребность к познанию, изучению своей страны, ее прошлого и настоящего, ее природы и общественной жизни, ее духовного и культурного величия.</w:t>
      </w:r>
    </w:p>
    <w:p w:rsidR="00472B16" w:rsidRPr="00472B16" w:rsidRDefault="00472B16" w:rsidP="00472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учебника</w:t>
      </w:r>
      <w:r w:rsidR="00FC5A9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7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 </w:t>
      </w:r>
      <w:proofErr w:type="spellStart"/>
      <w:r w:rsidRPr="00472B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поликультурность</w:t>
      </w:r>
      <w:proofErr w:type="spellEnd"/>
      <w:r w:rsidRPr="0047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образования. </w:t>
      </w:r>
      <w:proofErr w:type="gramStart"/>
      <w:r w:rsidRPr="00472B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предметной линии, с учетом предметной специфики и отражает</w:t>
      </w:r>
      <w:r w:rsidR="00FC5A97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47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многообразие и единство национальных культур  народов России, содействуя формированию у обучающихся толерантности, способности к межнациональному и межконфессиональному диалогу, знакомству с культурами  народов других стран мира.</w:t>
      </w:r>
      <w:proofErr w:type="gramEnd"/>
    </w:p>
    <w:p w:rsidR="00AD0A02" w:rsidRDefault="00472B16" w:rsidP="00472B16">
      <w:pPr>
        <w:spacing w:before="100" w:beforeAutospacing="1" w:after="100" w:afterAutospacing="1" w:line="240" w:lineRule="auto"/>
        <w:rPr>
          <w:rFonts w:ascii="Calibri" w:eastAsia="Calibri" w:hAnsi="Calibri" w:cs="Times New Roman"/>
          <w:b/>
        </w:rPr>
      </w:pPr>
      <w:r w:rsidRPr="00472B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связи, важное место в системе учебников занимает курс «Основы религиозных культур и светской этики». Курс органично интегрирован в  систему учебников для решения задачи формирования у младших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 затем и старших </w:t>
      </w:r>
      <w:r w:rsidRPr="0047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  <w:r w:rsidR="00AD0A02" w:rsidRPr="00B224EE">
        <w:rPr>
          <w:rFonts w:ascii="Calibri" w:eastAsia="Calibri" w:hAnsi="Calibri" w:cs="Times New Roman"/>
          <w:b/>
        </w:rPr>
        <w:t xml:space="preserve"> </w:t>
      </w:r>
    </w:p>
    <w:p w:rsidR="00472B16" w:rsidRPr="00F97319" w:rsidRDefault="00472B16" w:rsidP="00F9731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97319">
        <w:rPr>
          <w:rStyle w:val="a5"/>
          <w:rFonts w:ascii="Times New Roman" w:hAnsi="Times New Roman" w:cs="Times New Roman"/>
          <w:b/>
          <w:bCs/>
          <w:sz w:val="28"/>
          <w:szCs w:val="28"/>
        </w:rPr>
        <w:t>Календарь традиционных школьных дел и праздников</w:t>
      </w:r>
      <w:r w:rsidR="00F97319" w:rsidRPr="00F97319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97319" w:rsidRPr="002C19C8" w:rsidRDefault="00472B16" w:rsidP="00472B16">
      <w:pPr>
        <w:pStyle w:val="a3"/>
        <w:rPr>
          <w:rStyle w:val="a5"/>
          <w:b/>
          <w:bCs/>
          <w:u w:val="single"/>
        </w:rPr>
      </w:pPr>
      <w:r w:rsidRPr="002C19C8">
        <w:rPr>
          <w:rStyle w:val="a5"/>
          <w:b/>
          <w:bCs/>
          <w:u w:val="single"/>
        </w:rPr>
        <w:t>Сентябрь</w:t>
      </w:r>
    </w:p>
    <w:p w:rsidR="00472B16" w:rsidRDefault="00472B16" w:rsidP="00472B16">
      <w:pPr>
        <w:pStyle w:val="a3"/>
      </w:pPr>
      <w:r>
        <w:rPr>
          <w:rStyle w:val="a5"/>
          <w:b/>
          <w:bCs/>
        </w:rPr>
        <w:t>«Россия для нас начинается с родного города».</w:t>
      </w:r>
    </w:p>
    <w:p w:rsidR="00F97319" w:rsidRDefault="00472B16" w:rsidP="00472B16">
      <w:pPr>
        <w:pStyle w:val="a3"/>
        <w:rPr>
          <w:rStyle w:val="a5"/>
          <w:b/>
          <w:bCs/>
        </w:rPr>
      </w:pPr>
      <w:r>
        <w:rPr>
          <w:rStyle w:val="a5"/>
          <w:b/>
          <w:bCs/>
        </w:rPr>
        <w:t xml:space="preserve">1 сентября – День знаний; </w:t>
      </w:r>
    </w:p>
    <w:p w:rsidR="00F97319" w:rsidRDefault="00472B16" w:rsidP="00472B16">
      <w:pPr>
        <w:pStyle w:val="a3"/>
        <w:rPr>
          <w:rStyle w:val="a5"/>
          <w:b/>
          <w:bCs/>
        </w:rPr>
      </w:pPr>
      <w:r>
        <w:rPr>
          <w:rStyle w:val="a5"/>
          <w:b/>
          <w:bCs/>
        </w:rPr>
        <w:t xml:space="preserve">Праздник посвящения в ученики; </w:t>
      </w:r>
    </w:p>
    <w:p w:rsidR="00F97319" w:rsidRDefault="00472B16" w:rsidP="00472B16">
      <w:pPr>
        <w:pStyle w:val="a3"/>
        <w:rPr>
          <w:rStyle w:val="a5"/>
          <w:b/>
          <w:bCs/>
        </w:rPr>
      </w:pPr>
      <w:r>
        <w:rPr>
          <w:rStyle w:val="a5"/>
          <w:b/>
          <w:bCs/>
        </w:rPr>
        <w:t>Праздник Букваря;</w:t>
      </w:r>
    </w:p>
    <w:p w:rsidR="00472B16" w:rsidRDefault="00472B16" w:rsidP="00472B16">
      <w:pPr>
        <w:pStyle w:val="a3"/>
      </w:pPr>
      <w:r>
        <w:rPr>
          <w:rStyle w:val="a5"/>
          <w:b/>
          <w:bCs/>
        </w:rPr>
        <w:t xml:space="preserve"> праздник читательских удовольствий. </w:t>
      </w:r>
    </w:p>
    <w:p w:rsidR="00472B16" w:rsidRPr="002C19C8" w:rsidRDefault="00472B16" w:rsidP="00472B16">
      <w:pPr>
        <w:pStyle w:val="a3"/>
        <w:rPr>
          <w:u w:val="single"/>
        </w:rPr>
      </w:pPr>
      <w:r w:rsidRPr="002C19C8">
        <w:rPr>
          <w:rStyle w:val="a5"/>
          <w:b/>
          <w:bCs/>
          <w:u w:val="single"/>
        </w:rPr>
        <w:t>Октябрь</w:t>
      </w:r>
    </w:p>
    <w:p w:rsidR="00472B16" w:rsidRDefault="00472B16" w:rsidP="00472B16">
      <w:pPr>
        <w:pStyle w:val="a3"/>
      </w:pPr>
      <w:r>
        <w:rPr>
          <w:rStyle w:val="a5"/>
          <w:b/>
          <w:bCs/>
        </w:rPr>
        <w:t>«Школа и моя семья».</w:t>
      </w:r>
    </w:p>
    <w:p w:rsidR="00F97319" w:rsidRDefault="00472B16" w:rsidP="00472B16">
      <w:pPr>
        <w:pStyle w:val="a3"/>
        <w:rPr>
          <w:rStyle w:val="a5"/>
          <w:b/>
          <w:bCs/>
        </w:rPr>
      </w:pPr>
      <w:r>
        <w:rPr>
          <w:rStyle w:val="a5"/>
          <w:b/>
          <w:bCs/>
        </w:rPr>
        <w:t xml:space="preserve">Праздник осени (Праздник урожая, ярмарка); </w:t>
      </w:r>
    </w:p>
    <w:p w:rsidR="00F97319" w:rsidRDefault="00472B16" w:rsidP="00472B16">
      <w:pPr>
        <w:pStyle w:val="a3"/>
        <w:rPr>
          <w:rStyle w:val="a5"/>
          <w:b/>
          <w:bCs/>
        </w:rPr>
      </w:pPr>
      <w:r>
        <w:rPr>
          <w:rStyle w:val="a5"/>
          <w:b/>
          <w:bCs/>
        </w:rPr>
        <w:t xml:space="preserve">конкурс чтецов (пушкинские дни в школе); </w:t>
      </w:r>
    </w:p>
    <w:p w:rsidR="00F97319" w:rsidRDefault="00472B16" w:rsidP="00472B16">
      <w:pPr>
        <w:pStyle w:val="a3"/>
        <w:rPr>
          <w:rStyle w:val="a5"/>
          <w:b/>
          <w:bCs/>
        </w:rPr>
      </w:pPr>
      <w:r>
        <w:rPr>
          <w:rStyle w:val="a5"/>
          <w:b/>
          <w:bCs/>
        </w:rPr>
        <w:t>Весёлые старт</w:t>
      </w:r>
      <w:proofErr w:type="gramStart"/>
      <w:r>
        <w:rPr>
          <w:rStyle w:val="a5"/>
          <w:b/>
          <w:bCs/>
        </w:rPr>
        <w:t>ы(</w:t>
      </w:r>
      <w:proofErr w:type="gramEnd"/>
      <w:r>
        <w:rPr>
          <w:rStyle w:val="a5"/>
          <w:b/>
          <w:bCs/>
        </w:rPr>
        <w:t xml:space="preserve">День Здоровья). День учителя. </w:t>
      </w:r>
    </w:p>
    <w:p w:rsidR="00472B16" w:rsidRDefault="00472B16" w:rsidP="00472B16">
      <w:pPr>
        <w:pStyle w:val="a3"/>
      </w:pPr>
      <w:r>
        <w:rPr>
          <w:rStyle w:val="a5"/>
          <w:b/>
          <w:bCs/>
        </w:rPr>
        <w:t>Конкурс «За безопасность дорожного движения».</w:t>
      </w:r>
    </w:p>
    <w:p w:rsidR="00472B16" w:rsidRPr="002C19C8" w:rsidRDefault="00472B16" w:rsidP="00472B16">
      <w:pPr>
        <w:pStyle w:val="a3"/>
        <w:rPr>
          <w:u w:val="single"/>
        </w:rPr>
      </w:pPr>
      <w:r w:rsidRPr="002C19C8">
        <w:rPr>
          <w:rStyle w:val="a5"/>
          <w:b/>
          <w:bCs/>
          <w:u w:val="single"/>
        </w:rPr>
        <w:t>Ноябрь</w:t>
      </w:r>
    </w:p>
    <w:p w:rsidR="00472B16" w:rsidRDefault="00472B16" w:rsidP="00472B16">
      <w:pPr>
        <w:pStyle w:val="a3"/>
      </w:pPr>
      <w:r>
        <w:rPr>
          <w:rStyle w:val="a5"/>
          <w:b/>
          <w:bCs/>
        </w:rPr>
        <w:t>   «Я твой ученик, школа».</w:t>
      </w:r>
    </w:p>
    <w:p w:rsidR="00F97319" w:rsidRDefault="00472B16" w:rsidP="00472B16">
      <w:pPr>
        <w:pStyle w:val="a3"/>
        <w:rPr>
          <w:rStyle w:val="a5"/>
          <w:b/>
          <w:bCs/>
        </w:rPr>
      </w:pPr>
      <w:r>
        <w:rPr>
          <w:rStyle w:val="a5"/>
          <w:b/>
          <w:bCs/>
        </w:rPr>
        <w:t xml:space="preserve">День народного единства. </w:t>
      </w:r>
    </w:p>
    <w:p w:rsidR="00472B16" w:rsidRDefault="00472B16" w:rsidP="00472B16">
      <w:pPr>
        <w:pStyle w:val="a3"/>
      </w:pPr>
      <w:r>
        <w:rPr>
          <w:rStyle w:val="a5"/>
          <w:b/>
          <w:bCs/>
        </w:rPr>
        <w:lastRenderedPageBreak/>
        <w:t xml:space="preserve">Краеведческая конференция «Отечество». Посвящение в </w:t>
      </w:r>
      <w:r w:rsidR="00F97319">
        <w:rPr>
          <w:rStyle w:val="a5"/>
          <w:b/>
          <w:bCs/>
        </w:rPr>
        <w:t xml:space="preserve"> ШДО « Радужная»</w:t>
      </w:r>
    </w:p>
    <w:p w:rsidR="00472B16" w:rsidRPr="002C19C8" w:rsidRDefault="00472B16" w:rsidP="00472B16">
      <w:pPr>
        <w:pStyle w:val="a3"/>
        <w:rPr>
          <w:u w:val="single"/>
        </w:rPr>
      </w:pPr>
      <w:r w:rsidRPr="002C19C8">
        <w:rPr>
          <w:rStyle w:val="a5"/>
          <w:b/>
          <w:bCs/>
          <w:u w:val="single"/>
        </w:rPr>
        <w:t>Декабрь</w:t>
      </w:r>
    </w:p>
    <w:p w:rsidR="00472B16" w:rsidRDefault="00472B16" w:rsidP="00472B16">
      <w:pPr>
        <w:pStyle w:val="a3"/>
      </w:pPr>
      <w:r>
        <w:rPr>
          <w:rStyle w:val="a5"/>
          <w:b/>
          <w:bCs/>
        </w:rPr>
        <w:t>«Предания старины глубокой».</w:t>
      </w:r>
    </w:p>
    <w:p w:rsidR="00F97319" w:rsidRDefault="00472B16" w:rsidP="00472B16">
      <w:pPr>
        <w:pStyle w:val="a3"/>
        <w:rPr>
          <w:rStyle w:val="a5"/>
          <w:b/>
          <w:bCs/>
        </w:rPr>
      </w:pPr>
      <w:r>
        <w:rPr>
          <w:rStyle w:val="a5"/>
          <w:b/>
          <w:bCs/>
        </w:rPr>
        <w:t xml:space="preserve">День матери. </w:t>
      </w:r>
    </w:p>
    <w:p w:rsidR="00F97319" w:rsidRDefault="00472B16" w:rsidP="00472B16">
      <w:pPr>
        <w:pStyle w:val="a3"/>
        <w:rPr>
          <w:rStyle w:val="a5"/>
          <w:b/>
          <w:bCs/>
        </w:rPr>
      </w:pPr>
      <w:r>
        <w:rPr>
          <w:rStyle w:val="a5"/>
          <w:b/>
          <w:bCs/>
        </w:rPr>
        <w:t xml:space="preserve">День символов России. </w:t>
      </w:r>
    </w:p>
    <w:p w:rsidR="00F97319" w:rsidRDefault="00472B16" w:rsidP="00472B16">
      <w:pPr>
        <w:pStyle w:val="a3"/>
        <w:rPr>
          <w:rStyle w:val="a5"/>
          <w:b/>
          <w:bCs/>
        </w:rPr>
      </w:pPr>
      <w:r>
        <w:rPr>
          <w:rStyle w:val="a5"/>
          <w:b/>
          <w:bCs/>
        </w:rPr>
        <w:t>Новогодний праздник.</w:t>
      </w:r>
    </w:p>
    <w:p w:rsidR="00472B16" w:rsidRDefault="00472B16" w:rsidP="00472B16">
      <w:pPr>
        <w:pStyle w:val="a3"/>
      </w:pPr>
      <w:r>
        <w:rPr>
          <w:rStyle w:val="a5"/>
          <w:b/>
          <w:bCs/>
        </w:rPr>
        <w:t xml:space="preserve"> Театральная неделя.</w:t>
      </w:r>
    </w:p>
    <w:p w:rsidR="00472B16" w:rsidRPr="002C19C8" w:rsidRDefault="00472B16" w:rsidP="00472B16">
      <w:pPr>
        <w:pStyle w:val="a3"/>
        <w:rPr>
          <w:u w:val="single"/>
        </w:rPr>
      </w:pPr>
      <w:r w:rsidRPr="002C19C8">
        <w:rPr>
          <w:rStyle w:val="a5"/>
          <w:b/>
          <w:bCs/>
          <w:u w:val="single"/>
        </w:rPr>
        <w:t>Январь</w:t>
      </w:r>
    </w:p>
    <w:p w:rsidR="00472B16" w:rsidRDefault="00472B16" w:rsidP="00472B16">
      <w:pPr>
        <w:pStyle w:val="a3"/>
      </w:pPr>
      <w:r>
        <w:rPr>
          <w:rStyle w:val="a5"/>
          <w:b/>
          <w:bCs/>
        </w:rPr>
        <w:t>«Друзья мои, прекрасен наш союз».</w:t>
      </w:r>
    </w:p>
    <w:p w:rsidR="00F97319" w:rsidRDefault="00472B16" w:rsidP="00472B16">
      <w:pPr>
        <w:pStyle w:val="a3"/>
        <w:rPr>
          <w:rStyle w:val="a5"/>
          <w:b/>
          <w:bCs/>
        </w:rPr>
      </w:pPr>
      <w:r>
        <w:rPr>
          <w:rStyle w:val="a5"/>
          <w:b/>
          <w:bCs/>
        </w:rPr>
        <w:t xml:space="preserve">Праздник Рождества. </w:t>
      </w:r>
    </w:p>
    <w:p w:rsidR="00F97319" w:rsidRDefault="00472B16" w:rsidP="00472B16">
      <w:pPr>
        <w:pStyle w:val="a3"/>
        <w:rPr>
          <w:rStyle w:val="a5"/>
          <w:b/>
          <w:bCs/>
        </w:rPr>
      </w:pPr>
      <w:r>
        <w:rPr>
          <w:rStyle w:val="a5"/>
          <w:b/>
          <w:bCs/>
        </w:rPr>
        <w:t>Спортивный праздник «Папа, мама, я – спортивная семья».</w:t>
      </w:r>
    </w:p>
    <w:p w:rsidR="00F97319" w:rsidRDefault="00472B16" w:rsidP="00472B16">
      <w:pPr>
        <w:pStyle w:val="a3"/>
        <w:rPr>
          <w:rStyle w:val="a5"/>
          <w:b/>
          <w:bCs/>
        </w:rPr>
      </w:pPr>
      <w:r>
        <w:rPr>
          <w:rStyle w:val="a5"/>
          <w:b/>
          <w:bCs/>
        </w:rPr>
        <w:t xml:space="preserve"> Конкурс рисунков «Мы выбираем здоровье».</w:t>
      </w:r>
    </w:p>
    <w:p w:rsidR="00472B16" w:rsidRDefault="00472B16" w:rsidP="00472B16">
      <w:pPr>
        <w:pStyle w:val="a3"/>
      </w:pPr>
      <w:r>
        <w:rPr>
          <w:rStyle w:val="a5"/>
          <w:b/>
          <w:bCs/>
        </w:rPr>
        <w:t xml:space="preserve"> Игра-путешествие «По просторам нашей Родины».</w:t>
      </w:r>
    </w:p>
    <w:p w:rsidR="00472B16" w:rsidRPr="002C19C8" w:rsidRDefault="00472B16" w:rsidP="00472B16">
      <w:pPr>
        <w:pStyle w:val="a3"/>
        <w:rPr>
          <w:u w:val="single"/>
        </w:rPr>
      </w:pPr>
      <w:r w:rsidRPr="002C19C8">
        <w:rPr>
          <w:rStyle w:val="a5"/>
          <w:b/>
          <w:bCs/>
          <w:u w:val="single"/>
        </w:rPr>
        <w:t>Февраль</w:t>
      </w:r>
    </w:p>
    <w:p w:rsidR="00472B16" w:rsidRDefault="00472B16" w:rsidP="00472B16">
      <w:pPr>
        <w:pStyle w:val="a3"/>
      </w:pPr>
      <w:r>
        <w:rPr>
          <w:rStyle w:val="a5"/>
          <w:b/>
          <w:bCs/>
        </w:rPr>
        <w:t>«Подвиг. Мужество. Отвага».</w:t>
      </w:r>
    </w:p>
    <w:p w:rsidR="00F97319" w:rsidRDefault="00472B16" w:rsidP="00472B16">
      <w:pPr>
        <w:pStyle w:val="a3"/>
        <w:rPr>
          <w:rStyle w:val="a5"/>
          <w:b/>
          <w:bCs/>
        </w:rPr>
      </w:pPr>
      <w:r>
        <w:rPr>
          <w:rStyle w:val="a5"/>
          <w:b/>
          <w:bCs/>
        </w:rPr>
        <w:t xml:space="preserve">День защитника России.  </w:t>
      </w:r>
    </w:p>
    <w:p w:rsidR="00F97319" w:rsidRDefault="00472B16" w:rsidP="00472B16">
      <w:pPr>
        <w:pStyle w:val="a3"/>
        <w:rPr>
          <w:rStyle w:val="a5"/>
          <w:b/>
          <w:bCs/>
        </w:rPr>
      </w:pPr>
      <w:r>
        <w:rPr>
          <w:rStyle w:val="a5"/>
          <w:b/>
          <w:bCs/>
        </w:rPr>
        <w:t xml:space="preserve">Смотр песни и строя. </w:t>
      </w:r>
    </w:p>
    <w:p w:rsidR="00F97319" w:rsidRDefault="00472B16" w:rsidP="00472B16">
      <w:pPr>
        <w:pStyle w:val="a3"/>
        <w:rPr>
          <w:rStyle w:val="a5"/>
          <w:b/>
          <w:bCs/>
        </w:rPr>
      </w:pPr>
      <w:r>
        <w:rPr>
          <w:rStyle w:val="a5"/>
          <w:b/>
          <w:bCs/>
        </w:rPr>
        <w:t>Масленица.</w:t>
      </w:r>
      <w:r w:rsidR="00F97319">
        <w:rPr>
          <w:rStyle w:val="a5"/>
          <w:b/>
          <w:bCs/>
        </w:rPr>
        <w:t xml:space="preserve"> </w:t>
      </w:r>
    </w:p>
    <w:p w:rsidR="00472B16" w:rsidRDefault="00472B16" w:rsidP="00472B16">
      <w:pPr>
        <w:pStyle w:val="a3"/>
      </w:pPr>
      <w:r>
        <w:rPr>
          <w:rStyle w:val="a5"/>
          <w:b/>
          <w:bCs/>
        </w:rPr>
        <w:t>Конкурс рисунков на противопожарную тематику.</w:t>
      </w:r>
    </w:p>
    <w:p w:rsidR="00472B16" w:rsidRPr="002C19C8" w:rsidRDefault="00472B16" w:rsidP="00472B16">
      <w:pPr>
        <w:pStyle w:val="a3"/>
        <w:rPr>
          <w:u w:val="single"/>
        </w:rPr>
      </w:pPr>
      <w:r w:rsidRPr="002C19C8">
        <w:rPr>
          <w:rStyle w:val="a5"/>
          <w:b/>
          <w:bCs/>
          <w:u w:val="single"/>
        </w:rPr>
        <w:t>Март</w:t>
      </w:r>
    </w:p>
    <w:p w:rsidR="00472B16" w:rsidRDefault="00472B16" w:rsidP="00472B16">
      <w:pPr>
        <w:pStyle w:val="a3"/>
      </w:pPr>
      <w:r>
        <w:rPr>
          <w:rStyle w:val="a5"/>
          <w:b/>
          <w:bCs/>
        </w:rPr>
        <w:t xml:space="preserve">«В здоровом теле </w:t>
      </w:r>
      <w:proofErr w:type="gramStart"/>
      <w:r>
        <w:rPr>
          <w:rStyle w:val="a5"/>
          <w:b/>
          <w:bCs/>
        </w:rPr>
        <w:t>-з</w:t>
      </w:r>
      <w:proofErr w:type="gramEnd"/>
      <w:r>
        <w:rPr>
          <w:rStyle w:val="a5"/>
          <w:b/>
          <w:bCs/>
        </w:rPr>
        <w:t>доровый дух».</w:t>
      </w:r>
    </w:p>
    <w:p w:rsidR="00F97319" w:rsidRDefault="00472B16" w:rsidP="00472B16">
      <w:pPr>
        <w:pStyle w:val="a3"/>
        <w:rPr>
          <w:rStyle w:val="a5"/>
          <w:b/>
          <w:bCs/>
        </w:rPr>
      </w:pPr>
      <w:r>
        <w:rPr>
          <w:rStyle w:val="a5"/>
          <w:b/>
          <w:bCs/>
        </w:rPr>
        <w:t>Праздник мам;</w:t>
      </w:r>
    </w:p>
    <w:p w:rsidR="00F97319" w:rsidRDefault="00472B16" w:rsidP="00472B16">
      <w:pPr>
        <w:pStyle w:val="a3"/>
        <w:rPr>
          <w:rStyle w:val="a5"/>
          <w:b/>
          <w:bCs/>
        </w:rPr>
      </w:pPr>
      <w:r>
        <w:rPr>
          <w:rStyle w:val="a5"/>
          <w:b/>
          <w:bCs/>
        </w:rPr>
        <w:t xml:space="preserve"> День птиц; </w:t>
      </w:r>
    </w:p>
    <w:p w:rsidR="00F97319" w:rsidRDefault="00472B16" w:rsidP="00472B16">
      <w:pPr>
        <w:pStyle w:val="a3"/>
        <w:rPr>
          <w:rStyle w:val="a5"/>
          <w:b/>
          <w:bCs/>
        </w:rPr>
      </w:pPr>
      <w:r>
        <w:rPr>
          <w:rStyle w:val="a5"/>
          <w:b/>
          <w:bCs/>
        </w:rPr>
        <w:t xml:space="preserve">Праздник книги; </w:t>
      </w:r>
    </w:p>
    <w:p w:rsidR="00F97319" w:rsidRDefault="00472B16" w:rsidP="00472B16">
      <w:pPr>
        <w:pStyle w:val="a3"/>
        <w:rPr>
          <w:rStyle w:val="a5"/>
          <w:b/>
          <w:bCs/>
        </w:rPr>
      </w:pPr>
      <w:r>
        <w:rPr>
          <w:rStyle w:val="a5"/>
          <w:b/>
          <w:bCs/>
        </w:rPr>
        <w:t xml:space="preserve">Встречаем весну. </w:t>
      </w:r>
    </w:p>
    <w:p w:rsidR="00F97319" w:rsidRDefault="00472B16" w:rsidP="00472B16">
      <w:pPr>
        <w:pStyle w:val="a3"/>
        <w:rPr>
          <w:rStyle w:val="a5"/>
          <w:b/>
          <w:bCs/>
        </w:rPr>
      </w:pPr>
      <w:r>
        <w:rPr>
          <w:rStyle w:val="a5"/>
          <w:b/>
          <w:bCs/>
        </w:rPr>
        <w:t xml:space="preserve">Праздник «Прощание с азбукой». </w:t>
      </w:r>
    </w:p>
    <w:p w:rsidR="00472B16" w:rsidRDefault="00472B16" w:rsidP="00472B16">
      <w:pPr>
        <w:pStyle w:val="a3"/>
      </w:pPr>
      <w:r>
        <w:rPr>
          <w:rStyle w:val="a5"/>
          <w:b/>
          <w:bCs/>
        </w:rPr>
        <w:lastRenderedPageBreak/>
        <w:t>Акция «Наше здоровье в наших руках».</w:t>
      </w:r>
    </w:p>
    <w:p w:rsidR="00472B16" w:rsidRPr="00C722CF" w:rsidRDefault="00472B16" w:rsidP="00472B16">
      <w:pPr>
        <w:pStyle w:val="a3"/>
        <w:rPr>
          <w:u w:val="single"/>
        </w:rPr>
      </w:pPr>
      <w:r w:rsidRPr="00C722CF">
        <w:rPr>
          <w:rStyle w:val="a5"/>
          <w:b/>
          <w:bCs/>
          <w:u w:val="single"/>
        </w:rPr>
        <w:t>Апрель</w:t>
      </w:r>
    </w:p>
    <w:p w:rsidR="00472B16" w:rsidRDefault="00472B16" w:rsidP="00472B16">
      <w:pPr>
        <w:pStyle w:val="a3"/>
      </w:pPr>
      <w:r>
        <w:rPr>
          <w:rStyle w:val="a5"/>
          <w:b/>
          <w:bCs/>
        </w:rPr>
        <w:t>«Созвездие 45».</w:t>
      </w:r>
    </w:p>
    <w:p w:rsidR="00F97319" w:rsidRDefault="00472B16" w:rsidP="00472B16">
      <w:pPr>
        <w:pStyle w:val="a3"/>
        <w:rPr>
          <w:rStyle w:val="a5"/>
          <w:b/>
          <w:bCs/>
        </w:rPr>
      </w:pPr>
      <w:r>
        <w:rPr>
          <w:rStyle w:val="a5"/>
          <w:b/>
          <w:bCs/>
        </w:rPr>
        <w:t xml:space="preserve">Праздник подарков (подарки просто так); </w:t>
      </w:r>
    </w:p>
    <w:p w:rsidR="00F97319" w:rsidRDefault="00472B16" w:rsidP="00472B16">
      <w:pPr>
        <w:pStyle w:val="a3"/>
        <w:rPr>
          <w:rStyle w:val="a5"/>
          <w:b/>
          <w:bCs/>
        </w:rPr>
      </w:pPr>
      <w:r>
        <w:rPr>
          <w:rStyle w:val="a5"/>
          <w:b/>
          <w:bCs/>
        </w:rPr>
        <w:t xml:space="preserve">Праздник победителей олимпиад. </w:t>
      </w:r>
    </w:p>
    <w:p w:rsidR="00F97319" w:rsidRDefault="00472B16" w:rsidP="00472B16">
      <w:pPr>
        <w:pStyle w:val="a3"/>
        <w:rPr>
          <w:rStyle w:val="a5"/>
          <w:b/>
          <w:bCs/>
        </w:rPr>
      </w:pPr>
      <w:r>
        <w:rPr>
          <w:rStyle w:val="a5"/>
          <w:b/>
          <w:bCs/>
        </w:rPr>
        <w:t xml:space="preserve">Акция «Чистота вокруг нас». </w:t>
      </w:r>
    </w:p>
    <w:p w:rsidR="00472B16" w:rsidRDefault="00F97319" w:rsidP="00472B16">
      <w:pPr>
        <w:pStyle w:val="a3"/>
      </w:pPr>
      <w:r>
        <w:rPr>
          <w:rStyle w:val="a5"/>
          <w:b/>
          <w:bCs/>
        </w:rPr>
        <w:t>Концерт-отчет</w:t>
      </w:r>
      <w:proofErr w:type="gramStart"/>
      <w:r>
        <w:rPr>
          <w:rStyle w:val="a5"/>
          <w:b/>
          <w:bCs/>
        </w:rPr>
        <w:t xml:space="preserve">  </w:t>
      </w:r>
      <w:r w:rsidR="00472B16">
        <w:rPr>
          <w:rStyle w:val="a5"/>
          <w:b/>
          <w:bCs/>
        </w:rPr>
        <w:t>.</w:t>
      </w:r>
      <w:proofErr w:type="gramEnd"/>
    </w:p>
    <w:p w:rsidR="00472B16" w:rsidRPr="00C722CF" w:rsidRDefault="00472B16" w:rsidP="00472B16">
      <w:pPr>
        <w:pStyle w:val="a3"/>
        <w:rPr>
          <w:u w:val="single"/>
        </w:rPr>
      </w:pPr>
      <w:r w:rsidRPr="00C722CF">
        <w:rPr>
          <w:rStyle w:val="a5"/>
          <w:b/>
          <w:bCs/>
          <w:u w:val="single"/>
        </w:rPr>
        <w:t>Май</w:t>
      </w:r>
    </w:p>
    <w:p w:rsidR="00472B16" w:rsidRDefault="00472B16" w:rsidP="00472B16">
      <w:pPr>
        <w:pStyle w:val="a3"/>
      </w:pPr>
      <w:r>
        <w:rPr>
          <w:rStyle w:val="a5"/>
          <w:b/>
          <w:bCs/>
        </w:rPr>
        <w:t>«Мы – наследники Победы».</w:t>
      </w:r>
    </w:p>
    <w:p w:rsidR="00F97319" w:rsidRDefault="00472B16" w:rsidP="00472B16">
      <w:pPr>
        <w:pStyle w:val="a3"/>
        <w:rPr>
          <w:rStyle w:val="a5"/>
          <w:b/>
          <w:bCs/>
        </w:rPr>
      </w:pPr>
      <w:r>
        <w:rPr>
          <w:rStyle w:val="a5"/>
          <w:b/>
          <w:bCs/>
        </w:rPr>
        <w:t xml:space="preserve">День Победы. </w:t>
      </w:r>
    </w:p>
    <w:p w:rsidR="00F97319" w:rsidRDefault="00472B16" w:rsidP="00472B16">
      <w:pPr>
        <w:pStyle w:val="a3"/>
        <w:rPr>
          <w:rStyle w:val="a5"/>
          <w:b/>
          <w:bCs/>
        </w:rPr>
      </w:pPr>
      <w:r>
        <w:rPr>
          <w:rStyle w:val="a5"/>
          <w:b/>
          <w:bCs/>
        </w:rPr>
        <w:t xml:space="preserve">Акция «Никто не забыт, ничто не забыто». </w:t>
      </w:r>
    </w:p>
    <w:p w:rsidR="00F97319" w:rsidRDefault="00472B16" w:rsidP="00472B16">
      <w:pPr>
        <w:pStyle w:val="a3"/>
        <w:rPr>
          <w:rStyle w:val="a5"/>
          <w:b/>
          <w:bCs/>
        </w:rPr>
      </w:pPr>
      <w:r>
        <w:rPr>
          <w:rStyle w:val="a5"/>
          <w:b/>
          <w:bCs/>
        </w:rPr>
        <w:t xml:space="preserve">Конкурс рисунков «Аист на крыше – мир на Земле». </w:t>
      </w:r>
    </w:p>
    <w:p w:rsidR="00472B16" w:rsidRDefault="00472B16" w:rsidP="00472B16">
      <w:pPr>
        <w:pStyle w:val="a3"/>
      </w:pPr>
      <w:r>
        <w:rPr>
          <w:rStyle w:val="a5"/>
          <w:b/>
          <w:bCs/>
        </w:rPr>
        <w:t>До свидания, школа; Здравствуй лето! Летний оздоровительный лагерь.</w:t>
      </w:r>
    </w:p>
    <w:p w:rsidR="00472B16" w:rsidRPr="00472B16" w:rsidRDefault="00472B16" w:rsidP="00472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3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Социальные проекты</w:t>
      </w:r>
    </w:p>
    <w:p w:rsidR="00472B16" w:rsidRPr="00472B16" w:rsidRDefault="00472B16" w:rsidP="00472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реализуются следующие социальные проекты:</w:t>
      </w:r>
      <w:r w:rsidRPr="00472B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72B16" w:rsidRPr="00472B16" w:rsidRDefault="00472B16" w:rsidP="00472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1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ПУТЕШЕСТВИЯ – проект предполагает организацию различных путешествий (</w:t>
      </w:r>
      <w:proofErr w:type="spellStart"/>
      <w:r w:rsidRPr="00472B1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видеопутешествия</w:t>
      </w:r>
      <w:proofErr w:type="spellEnd"/>
      <w:r w:rsidRPr="00472B16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экскурсии, турпоходы</w:t>
      </w:r>
      <w:proofErr w:type="gramStart"/>
      <w:r w:rsidRPr="0047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), </w:t>
      </w:r>
      <w:proofErr w:type="gramEnd"/>
      <w:r w:rsidRPr="00472B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 взаимосвязанных с духовно-нравственным аспектом содержания учебных предметов.</w:t>
      </w:r>
    </w:p>
    <w:p w:rsidR="00472B16" w:rsidRPr="00472B16" w:rsidRDefault="00472B16" w:rsidP="00472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1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– проект предполагает организацию встреч с интересными людьми разных возрастов, профессий,  как средство воспитания учащихся на личных примерах.</w:t>
      </w:r>
    </w:p>
    <w:p w:rsidR="00472B16" w:rsidRPr="00472B16" w:rsidRDefault="00472B16" w:rsidP="00472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– проект предполагает реализацию программы посещения музеев, концертных залов, театров, выставок и т.д. </w:t>
      </w:r>
    </w:p>
    <w:p w:rsidR="00472B16" w:rsidRPr="00472B16" w:rsidRDefault="00472B16" w:rsidP="00472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B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73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Средовое проектирование</w:t>
      </w:r>
    </w:p>
    <w:p w:rsidR="00472B16" w:rsidRPr="00472B16" w:rsidRDefault="00472B16" w:rsidP="00472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среды, школьного пространства духовно-нравственного воспитания и развития учащихся является важнейшей задачей деятельности школы. Именно в этом пространстве декларируются, осмысливаются, утверждаются, развиваются и реализуются нравственные ценности.</w:t>
      </w:r>
    </w:p>
    <w:p w:rsidR="00472B16" w:rsidRPr="00472B16" w:rsidRDefault="00472B16" w:rsidP="00472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организованы подпространства, позволяющие учащимся:</w:t>
      </w:r>
    </w:p>
    <w:p w:rsidR="00472B16" w:rsidRPr="00472B16" w:rsidRDefault="00472B16" w:rsidP="00472B1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изучать символы российской государственности и символы родного края; общенациональные, муниципальные и школьные праздники; историю, культурные </w:t>
      </w:r>
      <w:r w:rsidRPr="00472B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традиции, достижения учащихся и педагогов школы; связи школы с социальными партнерами;</w:t>
      </w:r>
    </w:p>
    <w:p w:rsidR="00472B16" w:rsidRPr="00472B16" w:rsidRDefault="00472B16" w:rsidP="00472B1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культуру общения и взаимодействия с другими учащимися и педагогами (</w:t>
      </w:r>
      <w:r w:rsidRPr="00472B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тематически оформленные рекреации, используемые в воспитательном процессе</w:t>
      </w:r>
      <w:r w:rsidRPr="00472B16">
        <w:rPr>
          <w:rFonts w:ascii="Times New Roman" w:eastAsia="Times New Roman" w:hAnsi="Times New Roman" w:cs="Times New Roman"/>
          <w:sz w:val="24"/>
          <w:szCs w:val="24"/>
          <w:lang w:eastAsia="ru-RU"/>
        </w:rPr>
        <w:t>); эстетические ценности красоты, гармонии, совершенства в архитектурном и предметном пространстве школы; ценности здорового образа жизни (</w:t>
      </w:r>
      <w:r w:rsidRPr="00472B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рекреации для организации игр на переменах или после уроков</w:t>
      </w:r>
      <w:proofErr w:type="gramStart"/>
      <w:r w:rsidRPr="00472B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r w:rsidR="008D3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proofErr w:type="gramEnd"/>
    </w:p>
    <w:p w:rsidR="00472B16" w:rsidRPr="00472B16" w:rsidRDefault="00472B16" w:rsidP="00472B1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демонстрировать опыт нравственных отношений в урочной и внеурочной деятельности </w:t>
      </w:r>
      <w:proofErr w:type="gramStart"/>
      <w:r w:rsidRPr="00472B1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D3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End"/>
      <w:r w:rsidRPr="008D3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проведени</w:t>
      </w:r>
      <w:r w:rsidR="008D3B28" w:rsidRPr="008D3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 </w:t>
      </w:r>
      <w:r w:rsidRPr="008D3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школьных праздников, культурных событий, социальных проектов</w:t>
      </w:r>
      <w:r w:rsidRPr="0047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8D3B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8D3B28" w:rsidRPr="008D3B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472B16" w:rsidRPr="00472B16" w:rsidRDefault="00472B16" w:rsidP="00472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Программа </w:t>
      </w:r>
      <w:r w:rsidR="00C722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эксперимента </w:t>
      </w:r>
      <w:r w:rsidRPr="00472B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включает следующие направления:</w:t>
      </w:r>
    </w:p>
    <w:p w:rsidR="00472B16" w:rsidRPr="00472B16" w:rsidRDefault="008D3B28" w:rsidP="00472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и упорядочение  образовательной и воспитательной</w:t>
      </w:r>
      <w:r w:rsidR="00472B16" w:rsidRPr="0047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как основы для </w:t>
      </w:r>
      <w:proofErr w:type="spellStart"/>
      <w:r w:rsidR="00472B16" w:rsidRPr="00472B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межвозрастного</w:t>
      </w:r>
      <w:proofErr w:type="spellEnd"/>
      <w:r w:rsidR="00472B16" w:rsidRPr="0047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конструктивного общения, социализации, социальной адаптации, творческого развития каждого учащегося;</w:t>
      </w:r>
    </w:p>
    <w:p w:rsidR="00472B16" w:rsidRPr="00472B16" w:rsidRDefault="00472B16" w:rsidP="00472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-создание нового стиля взаимоотношений между взрослыми и детьми, стиля совместной, равноправной, </w:t>
      </w:r>
      <w:proofErr w:type="spellStart"/>
      <w:r w:rsidRPr="00472B1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взаиморазвивающей</w:t>
      </w:r>
      <w:proofErr w:type="spellEnd"/>
      <w:r w:rsidRPr="00472B1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интеллектуальной творческой деятельности;</w:t>
      </w:r>
    </w:p>
    <w:p w:rsidR="00472B16" w:rsidRPr="00472B16" w:rsidRDefault="00472B16" w:rsidP="00472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16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-использование в повседневной работе разнообразных доступных детям младшего возраста форм и методов работы;</w:t>
      </w:r>
    </w:p>
    <w:p w:rsidR="00472B16" w:rsidRPr="00472B16" w:rsidRDefault="00472B16" w:rsidP="00472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1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познавательного, коммуникативного, нравственного, физического, эстетического потенциалов личности ребенка;</w:t>
      </w:r>
    </w:p>
    <w:p w:rsidR="00472B16" w:rsidRPr="00472B16" w:rsidRDefault="00472B16" w:rsidP="00472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16">
        <w:rPr>
          <w:rFonts w:ascii="Times New Roman" w:eastAsia="Times New Roman" w:hAnsi="Times New Roman" w:cs="Times New Roman"/>
          <w:sz w:val="24"/>
          <w:szCs w:val="24"/>
          <w:lang w:eastAsia="ru-RU"/>
        </w:rPr>
        <w:t>-включение родителей учащихся в</w:t>
      </w:r>
      <w:r w:rsidR="008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образовательный и </w:t>
      </w:r>
      <w:r w:rsidRPr="0047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воспитательный процесс;</w:t>
      </w:r>
    </w:p>
    <w:p w:rsidR="00AD0A02" w:rsidRPr="00B224EE" w:rsidRDefault="00472B16" w:rsidP="008D3B28">
      <w:p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472B16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-сплочение классных коллективов.</w:t>
      </w:r>
      <w:r>
        <w:rPr>
          <w:rFonts w:ascii="Calibri" w:eastAsia="Calibri" w:hAnsi="Calibri" w:cs="Times New Roman"/>
          <w:b/>
        </w:rPr>
        <w:t xml:space="preserve"> </w:t>
      </w:r>
    </w:p>
    <w:p w:rsidR="00AD0A02" w:rsidRDefault="00AD0A02" w:rsidP="00AD0A02">
      <w:pPr>
        <w:pStyle w:val="Style16"/>
        <w:widowControl/>
        <w:tabs>
          <w:tab w:val="left" w:pos="562"/>
        </w:tabs>
        <w:spacing w:before="67"/>
        <w:ind w:right="1037"/>
        <w:rPr>
          <w:rStyle w:val="FontStyle34"/>
        </w:rPr>
      </w:pPr>
      <w:r w:rsidRPr="00B224EE">
        <w:rPr>
          <w:rStyle w:val="FontStyle34"/>
        </w:rPr>
        <w:t>5.</w:t>
      </w:r>
      <w:r w:rsidRPr="00B224EE">
        <w:rPr>
          <w:rStyle w:val="FontStyle34"/>
        </w:rPr>
        <w:tab/>
        <w:t>Ожидаемые результаты. Критерии оценивания ожидаемых результатов.</w:t>
      </w:r>
    </w:p>
    <w:p w:rsidR="008D3B28" w:rsidRDefault="008D3B28" w:rsidP="00AD0A02">
      <w:pPr>
        <w:pStyle w:val="Style16"/>
        <w:widowControl/>
        <w:tabs>
          <w:tab w:val="left" w:pos="562"/>
        </w:tabs>
        <w:spacing w:before="67"/>
        <w:ind w:right="1037"/>
        <w:rPr>
          <w:rStyle w:val="FontStyle34"/>
        </w:rPr>
      </w:pPr>
    </w:p>
    <w:p w:rsidR="008D3B28" w:rsidRPr="008D3B28" w:rsidRDefault="008D3B28" w:rsidP="008D3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каждому из заявленных направлений духовно-нравственного развития и </w:t>
      </w:r>
      <w:proofErr w:type="gramStart"/>
      <w:r w:rsidRPr="008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proofErr w:type="gramEnd"/>
      <w:r w:rsidRPr="008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ступени начального общего образования планируется достижение следующих результатов:</w:t>
      </w:r>
    </w:p>
    <w:p w:rsidR="008D3B28" w:rsidRPr="008D3B28" w:rsidRDefault="008D3B28" w:rsidP="00F97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Воспитание гражданственности, патриотизма, уважения к правам, свободам и обязанностям человека: </w:t>
      </w:r>
    </w:p>
    <w:p w:rsidR="008D3B28" w:rsidRPr="008D3B28" w:rsidRDefault="008D3B28" w:rsidP="00F97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Воспитание нравственных чувств и этического сознания: </w:t>
      </w:r>
    </w:p>
    <w:p w:rsidR="008D3B28" w:rsidRPr="008D3B28" w:rsidRDefault="008D3B28" w:rsidP="008D3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 Воспитание трудолюбия, творческого отношения к учению, труду, жизни: </w:t>
      </w:r>
    </w:p>
    <w:p w:rsidR="008D3B28" w:rsidRPr="008D3B28" w:rsidRDefault="008D3B28" w:rsidP="008D3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4) Формирование ценностного отношения к здоровью и здоровому образу жизни: </w:t>
      </w:r>
    </w:p>
    <w:p w:rsidR="008D3B28" w:rsidRPr="008D3B28" w:rsidRDefault="008D3B28" w:rsidP="008D3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5) Воспитание ценностного отношения к природе, окру</w:t>
      </w:r>
      <w:r w:rsidRPr="008D3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жающей среде (экологическое воспитание): </w:t>
      </w:r>
    </w:p>
    <w:p w:rsidR="008D3B28" w:rsidRPr="008D3B28" w:rsidRDefault="008D3B28" w:rsidP="008D3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6) Воспитание ценностного отношения к </w:t>
      </w:r>
      <w:proofErr w:type="gramStart"/>
      <w:r w:rsidRPr="008D3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прекрасному</w:t>
      </w:r>
      <w:proofErr w:type="gramEnd"/>
      <w:r w:rsidRPr="008D3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формирование представлений об эстетических идеалах и ценностях (эстетическое воспитание): </w:t>
      </w:r>
    </w:p>
    <w:p w:rsidR="008D3B28" w:rsidRPr="008D3B28" w:rsidRDefault="008D3B28" w:rsidP="008D3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</w:t>
      </w:r>
      <w:r w:rsidR="00F97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экспериментальной </w:t>
      </w:r>
      <w:r w:rsidRPr="008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духовно-нравственного развития и </w:t>
      </w:r>
      <w:proofErr w:type="gramStart"/>
      <w:r w:rsidRPr="008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proofErr w:type="gramEnd"/>
      <w:r w:rsidRPr="008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F97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достигнуты результаты:</w:t>
      </w:r>
    </w:p>
    <w:p w:rsidR="008D3B28" w:rsidRPr="008D3B28" w:rsidRDefault="008D3B28" w:rsidP="008D3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2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воспитательные результаты </w:t>
      </w:r>
      <w:r w:rsidRPr="008D3B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духовно-нравственных приобретений, которые получил обучающийся вследствие участия в той или иной деятельности (например, приобрел, участвуя в каком-либо мероприятии, некое знание о себе и окружающих, опыт самостоятельного действия, пережил и прочувствовал нечто как ценность);</w:t>
      </w:r>
    </w:p>
    <w:p w:rsidR="008D3B28" w:rsidRPr="008D3B28" w:rsidRDefault="008D3B28" w:rsidP="008D3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2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эффект </w:t>
      </w:r>
      <w:r w:rsidRPr="008D3B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последствия результата, того, к чему привело достижение результата (развитие обучающегося как личности формирование его компетентности, идентичности). Достижение эффекта — развитие личности обучающегося, формирование его социальной компетентности становится возможным благодаря воспитательной деятельности педагога, других субъектов духовно-нравственного развития и воспитания (семьи, друзей, ближайшего окружения, общественности, СМИ) и собственным усилиям обучающегося.</w:t>
      </w:r>
    </w:p>
    <w:p w:rsidR="008D3B28" w:rsidRPr="008D3B28" w:rsidRDefault="008D3B28" w:rsidP="008D3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Воспитательные результаты и эффекты деятельности </w:t>
      </w:r>
      <w:proofErr w:type="gramStart"/>
      <w:r w:rsidRPr="008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2C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B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распределяются по трем уровням:</w:t>
      </w:r>
    </w:p>
    <w:p w:rsidR="002C19C8" w:rsidRDefault="002C19C8" w:rsidP="002C1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D3B28" w:rsidRPr="008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уровень результатов — приобретение </w:t>
      </w:r>
      <w:proofErr w:type="spellStart"/>
      <w:r w:rsidR="008D3B28" w:rsidRPr="008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обучащимися</w:t>
      </w:r>
      <w:proofErr w:type="spellEnd"/>
      <w:r w:rsidR="008D3B28" w:rsidRPr="008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знаний (об общественных нормах, устройстве общества, социально одобряемых и не одобряемых формах поведения в обществе), первичного понимания социальной реальности и повседневной жизни. </w:t>
      </w:r>
      <w:proofErr w:type="gramStart"/>
      <w:r w:rsidR="008D3B28" w:rsidRPr="008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данного уровня результатов особое значение имеет взаимодействие обучающегося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опыта; </w:t>
      </w:r>
      <w:proofErr w:type="gramEnd"/>
    </w:p>
    <w:p w:rsidR="008D3B28" w:rsidRPr="008D3B28" w:rsidRDefault="002C19C8" w:rsidP="002C1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D3B28" w:rsidRPr="008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уровень результатов — получение обучающимся</w:t>
      </w:r>
      <w:r w:rsidRPr="002C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3B28" w:rsidRPr="008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 переживания и позитивного отношения к базовым ценностям общества, ценностного отношения к социальной реальности в целом.</w:t>
      </w:r>
      <w:proofErr w:type="gramEnd"/>
      <w:r w:rsidR="008D3B28" w:rsidRPr="008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достижения данного уровня результатов особое значение имеет взаимодействие обучающихся между собой на уровне класса, школы, то есть в защищенной, дружественной </w:t>
      </w:r>
      <w:proofErr w:type="spellStart"/>
      <w:r w:rsidR="008D3B28" w:rsidRPr="008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просоциальной</w:t>
      </w:r>
      <w:proofErr w:type="spellEnd"/>
      <w:r w:rsidR="008D3B28" w:rsidRPr="008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среде, в которой ребенок получает (или не получает) первое практическое подтверждение приобретенных социальных знаний, начинает их ценить (или отвергает);</w:t>
      </w:r>
    </w:p>
    <w:p w:rsidR="008D3B28" w:rsidRPr="008D3B28" w:rsidRDefault="002C19C8" w:rsidP="008D3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 w:rsidRPr="002C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уровень результатов — получение </w:t>
      </w:r>
      <w:proofErr w:type="gramStart"/>
      <w:r w:rsidRPr="008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8D3B28" w:rsidRPr="008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самостоятельного общественного действия. Только в самостоятельном общественном действии юный человек действительно становится (а не просто узнает о том, как стать)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8D3B28" w:rsidRPr="008D3B28" w:rsidRDefault="008D3B28" w:rsidP="008D3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2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переходом от одного уровня результатов к другому существенно возрастают воспитательные эффекты:</w:t>
      </w:r>
    </w:p>
    <w:p w:rsidR="008D3B28" w:rsidRPr="008D3B28" w:rsidRDefault="008D3B28" w:rsidP="008D3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8D3B28" w:rsidRPr="008D3B28" w:rsidRDefault="008D3B28" w:rsidP="008D3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на третьем уровне создаются необходимые условия для участия </w:t>
      </w:r>
      <w:proofErr w:type="gramStart"/>
      <w:r w:rsidRPr="008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нравственно ориентированной социально значимой деятельности.</w:t>
      </w:r>
    </w:p>
    <w:p w:rsidR="008D3B28" w:rsidRPr="008D3B28" w:rsidRDefault="008D3B28" w:rsidP="008D3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обучающихся достигает относительной полноты.</w:t>
      </w:r>
    </w:p>
    <w:p w:rsidR="008D3B28" w:rsidRPr="008D3B28" w:rsidRDefault="008D3B28" w:rsidP="008D3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от одного уровня воспитательных результатов к другому должен быть последовательным, постепенным.</w:t>
      </w:r>
    </w:p>
    <w:p w:rsidR="008D3B28" w:rsidRPr="008D3B28" w:rsidRDefault="008D3B28" w:rsidP="008D3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трех уровней воспитательных результатов обеспечивает появление значимых эффектов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обществу.</w:t>
      </w:r>
    </w:p>
    <w:p w:rsidR="008D3B28" w:rsidRPr="008D3B28" w:rsidRDefault="008D3B28" w:rsidP="008D3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0A02" w:rsidRPr="00B224EE" w:rsidRDefault="00AD0A02" w:rsidP="00AD0A02">
      <w:pPr>
        <w:pStyle w:val="Style16"/>
        <w:widowControl/>
        <w:tabs>
          <w:tab w:val="left" w:pos="667"/>
        </w:tabs>
        <w:spacing w:before="5" w:line="326" w:lineRule="exact"/>
        <w:rPr>
          <w:rStyle w:val="FontStyle34"/>
        </w:rPr>
      </w:pPr>
      <w:r w:rsidRPr="00B224EE">
        <w:rPr>
          <w:rStyle w:val="FontStyle34"/>
        </w:rPr>
        <w:t>6.</w:t>
      </w:r>
      <w:r w:rsidRPr="00B224EE">
        <w:rPr>
          <w:rStyle w:val="FontStyle34"/>
        </w:rPr>
        <w:tab/>
        <w:t>Сроки реализации эксперимента</w:t>
      </w:r>
    </w:p>
    <w:p w:rsidR="00AD0A02" w:rsidRPr="00B224EE" w:rsidRDefault="00AD0A02" w:rsidP="00AD0A02">
      <w:pPr>
        <w:pStyle w:val="Style16"/>
        <w:widowControl/>
        <w:tabs>
          <w:tab w:val="left" w:pos="667"/>
        </w:tabs>
        <w:spacing w:before="5" w:line="326" w:lineRule="exact"/>
        <w:rPr>
          <w:rStyle w:val="FontStyle3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023"/>
      </w:tblGrid>
      <w:tr w:rsidR="00AD0A02" w:rsidRPr="00B224EE" w:rsidTr="00FF7833">
        <w:tc>
          <w:tcPr>
            <w:tcW w:w="1548" w:type="dxa"/>
          </w:tcPr>
          <w:p w:rsidR="00AD0A02" w:rsidRPr="00B224EE" w:rsidRDefault="00AD0A02" w:rsidP="00FF7833">
            <w:pPr>
              <w:rPr>
                <w:rFonts w:ascii="Calibri" w:eastAsia="Calibri" w:hAnsi="Calibri" w:cs="Times New Roman"/>
              </w:rPr>
            </w:pPr>
            <w:r w:rsidRPr="00B224EE">
              <w:rPr>
                <w:rFonts w:ascii="Calibri" w:eastAsia="Calibri" w:hAnsi="Calibri" w:cs="Times New Roman"/>
              </w:rPr>
              <w:t xml:space="preserve">Сроки </w:t>
            </w:r>
          </w:p>
        </w:tc>
        <w:tc>
          <w:tcPr>
            <w:tcW w:w="8023" w:type="dxa"/>
          </w:tcPr>
          <w:p w:rsidR="00AD0A02" w:rsidRPr="00B224EE" w:rsidRDefault="00AD0A02" w:rsidP="00FF7833">
            <w:pPr>
              <w:rPr>
                <w:rFonts w:ascii="Calibri" w:eastAsia="Calibri" w:hAnsi="Calibri" w:cs="Times New Roman"/>
              </w:rPr>
            </w:pPr>
            <w:r w:rsidRPr="00B224EE">
              <w:rPr>
                <w:rFonts w:ascii="Calibri" w:eastAsia="Calibri" w:hAnsi="Calibri" w:cs="Times New Roman"/>
              </w:rPr>
              <w:t xml:space="preserve">Направления </w:t>
            </w:r>
          </w:p>
        </w:tc>
      </w:tr>
      <w:tr w:rsidR="00AD0A02" w:rsidRPr="00B224EE" w:rsidTr="00FF7833">
        <w:tc>
          <w:tcPr>
            <w:tcW w:w="1548" w:type="dxa"/>
          </w:tcPr>
          <w:p w:rsidR="00AD0A02" w:rsidRPr="00B224EE" w:rsidRDefault="002C19C8" w:rsidP="002C1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2012</w:t>
            </w:r>
            <w:r w:rsidR="00AD0A02" w:rsidRPr="00B224EE">
              <w:rPr>
                <w:rFonts w:ascii="Calibri" w:eastAsia="Calibri" w:hAnsi="Calibri" w:cs="Times New Roman"/>
              </w:rPr>
              <w:t xml:space="preserve"> -201</w:t>
            </w: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023" w:type="dxa"/>
          </w:tcPr>
          <w:p w:rsidR="00AD0A02" w:rsidRPr="00B224EE" w:rsidRDefault="002C19C8" w:rsidP="00FF7833">
            <w:pPr>
              <w:rPr>
                <w:rFonts w:ascii="Calibri" w:eastAsia="Calibri" w:hAnsi="Calibri" w:cs="Times New Roman"/>
              </w:rPr>
            </w:pPr>
            <w:r w:rsidRPr="008D3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приобретение </w:t>
            </w:r>
            <w:proofErr w:type="gramStart"/>
            <w:r w:rsidRPr="008D3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</w:t>
            </w:r>
            <w:r w:rsidRPr="002C1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  <w:r w:rsidRPr="008D3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щимися</w:t>
            </w:r>
            <w:proofErr w:type="gramEnd"/>
            <w:r w:rsidRPr="008D3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социальных знаний</w:t>
            </w:r>
            <w:r w:rsidRPr="008D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 общественных нормах, устройстве общества, социально одобряемых и не одобряемых формах поведения в обществе), первичного понимания социальной реальности и повседневной жизни. </w:t>
            </w:r>
          </w:p>
        </w:tc>
      </w:tr>
      <w:tr w:rsidR="00AD0A02" w:rsidRPr="00B224EE" w:rsidTr="00FF7833">
        <w:tc>
          <w:tcPr>
            <w:tcW w:w="1548" w:type="dxa"/>
          </w:tcPr>
          <w:p w:rsidR="00AD0A02" w:rsidRPr="00B224EE" w:rsidRDefault="00AD0A02" w:rsidP="002C19C8">
            <w:pPr>
              <w:rPr>
                <w:rFonts w:ascii="Calibri" w:eastAsia="Calibri" w:hAnsi="Calibri" w:cs="Times New Roman"/>
              </w:rPr>
            </w:pPr>
            <w:r w:rsidRPr="00B224EE">
              <w:rPr>
                <w:rFonts w:ascii="Calibri" w:eastAsia="Calibri" w:hAnsi="Calibri" w:cs="Times New Roman"/>
              </w:rPr>
              <w:t>201</w:t>
            </w:r>
            <w:r w:rsidR="002C19C8">
              <w:rPr>
                <w:rFonts w:ascii="Calibri" w:eastAsia="Calibri" w:hAnsi="Calibri" w:cs="Times New Roman"/>
              </w:rPr>
              <w:t>3 -2014</w:t>
            </w:r>
          </w:p>
        </w:tc>
        <w:tc>
          <w:tcPr>
            <w:tcW w:w="8023" w:type="dxa"/>
          </w:tcPr>
          <w:p w:rsidR="00AD0A02" w:rsidRPr="00B224EE" w:rsidRDefault="002C19C8" w:rsidP="002C19C8">
            <w:pPr>
              <w:rPr>
                <w:rFonts w:ascii="Calibri" w:eastAsia="Calibri" w:hAnsi="Calibri" w:cs="Times New Roman"/>
              </w:rPr>
            </w:pPr>
            <w:proofErr w:type="gramStart"/>
            <w:r w:rsidRPr="008D3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получение обучающимся</w:t>
            </w:r>
            <w:r w:rsidRPr="002C1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D3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опыта переживания и позитивного отношения</w:t>
            </w:r>
            <w:r w:rsidRPr="008D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базовым ценностям общества, ценностного отношения к социальной реальности в целом.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AD0A02" w:rsidRPr="00B224EE" w:rsidTr="00FF7833">
        <w:tc>
          <w:tcPr>
            <w:tcW w:w="1548" w:type="dxa"/>
          </w:tcPr>
          <w:p w:rsidR="00AD0A02" w:rsidRPr="00B224EE" w:rsidRDefault="002C19C8" w:rsidP="002C19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2014</w:t>
            </w:r>
            <w:r w:rsidR="00AD0A02" w:rsidRPr="00B224EE">
              <w:rPr>
                <w:rFonts w:ascii="Calibri" w:eastAsia="Calibri" w:hAnsi="Calibri" w:cs="Times New Roman"/>
              </w:rPr>
              <w:t xml:space="preserve"> -201</w:t>
            </w: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023" w:type="dxa"/>
          </w:tcPr>
          <w:p w:rsidR="00AD0A02" w:rsidRPr="00B224EE" w:rsidRDefault="002C19C8" w:rsidP="002C19C8">
            <w:pPr>
              <w:rPr>
                <w:rFonts w:ascii="Calibri" w:eastAsia="Calibri" w:hAnsi="Calibri" w:cs="Times New Roman"/>
              </w:rPr>
            </w:pPr>
            <w:r w:rsidRPr="008D3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получение </w:t>
            </w:r>
            <w:proofErr w:type="gramStart"/>
            <w:r w:rsidRPr="008D3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8D3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опыта самостоятельного общественного действия</w:t>
            </w:r>
            <w:r w:rsidRPr="008D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Только в самостоятельном общественном действии юный человек действительно становится (а не просто узнает о том, как стать) гражданином, социальным деятелем, свободным человеком.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05168" w:rsidRDefault="00605168" w:rsidP="00AD0A02">
      <w:pPr>
        <w:rPr>
          <w:rStyle w:val="a5"/>
          <w:b/>
          <w:bCs/>
        </w:rPr>
      </w:pPr>
    </w:p>
    <w:p w:rsidR="00AD0A02" w:rsidRPr="00605168" w:rsidRDefault="00605168" w:rsidP="00AD0A0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F3FB5" w:rsidRDefault="004F3FB5"/>
    <w:sectPr w:rsidR="004F3FB5" w:rsidSect="004F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F07"/>
    <w:multiLevelType w:val="multilevel"/>
    <w:tmpl w:val="8836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90D20"/>
    <w:multiLevelType w:val="multilevel"/>
    <w:tmpl w:val="8B0A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C59D9"/>
    <w:multiLevelType w:val="hybridMultilevel"/>
    <w:tmpl w:val="030E7CC2"/>
    <w:lvl w:ilvl="0" w:tplc="4B80F60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10D16AA"/>
    <w:multiLevelType w:val="multilevel"/>
    <w:tmpl w:val="7864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1D43F2"/>
    <w:multiLevelType w:val="multilevel"/>
    <w:tmpl w:val="C3DE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6350A8"/>
    <w:multiLevelType w:val="multilevel"/>
    <w:tmpl w:val="0BCCE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DB2FC6"/>
    <w:multiLevelType w:val="multilevel"/>
    <w:tmpl w:val="DDA0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2A05E8"/>
    <w:multiLevelType w:val="multilevel"/>
    <w:tmpl w:val="99888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FA3CB9"/>
    <w:multiLevelType w:val="multilevel"/>
    <w:tmpl w:val="97947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0B20D8"/>
    <w:multiLevelType w:val="multilevel"/>
    <w:tmpl w:val="5E48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9E62E8"/>
    <w:multiLevelType w:val="multilevel"/>
    <w:tmpl w:val="4C3E7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CB7EAD"/>
    <w:multiLevelType w:val="multilevel"/>
    <w:tmpl w:val="0322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BD45D9"/>
    <w:multiLevelType w:val="multilevel"/>
    <w:tmpl w:val="9332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AE20DE"/>
    <w:multiLevelType w:val="multilevel"/>
    <w:tmpl w:val="2FE0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43306C"/>
    <w:multiLevelType w:val="multilevel"/>
    <w:tmpl w:val="9E582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231A92"/>
    <w:multiLevelType w:val="multilevel"/>
    <w:tmpl w:val="2F1E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832F12"/>
    <w:multiLevelType w:val="multilevel"/>
    <w:tmpl w:val="FE824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3"/>
  </w:num>
  <w:num w:numId="5">
    <w:abstractNumId w:val="11"/>
  </w:num>
  <w:num w:numId="6">
    <w:abstractNumId w:val="14"/>
  </w:num>
  <w:num w:numId="7">
    <w:abstractNumId w:val="12"/>
  </w:num>
  <w:num w:numId="8">
    <w:abstractNumId w:val="7"/>
  </w:num>
  <w:num w:numId="9">
    <w:abstractNumId w:val="10"/>
  </w:num>
  <w:num w:numId="10">
    <w:abstractNumId w:val="0"/>
  </w:num>
  <w:num w:numId="11">
    <w:abstractNumId w:val="15"/>
  </w:num>
  <w:num w:numId="12">
    <w:abstractNumId w:val="4"/>
  </w:num>
  <w:num w:numId="13">
    <w:abstractNumId w:val="9"/>
  </w:num>
  <w:num w:numId="14">
    <w:abstractNumId w:val="1"/>
  </w:num>
  <w:num w:numId="15">
    <w:abstractNumId w:val="6"/>
  </w:num>
  <w:num w:numId="16">
    <w:abstractNumId w:val="1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D0A02"/>
    <w:rsid w:val="001D7DD4"/>
    <w:rsid w:val="002C19C8"/>
    <w:rsid w:val="00472B16"/>
    <w:rsid w:val="004F3FB5"/>
    <w:rsid w:val="00605168"/>
    <w:rsid w:val="008D3B28"/>
    <w:rsid w:val="00AC7546"/>
    <w:rsid w:val="00AD0A02"/>
    <w:rsid w:val="00C722CF"/>
    <w:rsid w:val="00F97319"/>
    <w:rsid w:val="00FC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D0A02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rsid w:val="00AD0A02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AD0A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D0A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AD0A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AD0A0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6">
    <w:name w:val="Style16"/>
    <w:basedOn w:val="a"/>
    <w:rsid w:val="00AD0A02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rsid w:val="00AD0A02"/>
    <w:rPr>
      <w:rFonts w:ascii="Times New Roman" w:hAnsi="Times New Roman" w:cs="Times New Roman"/>
      <w:b/>
      <w:bCs/>
      <w:sz w:val="26"/>
      <w:szCs w:val="26"/>
    </w:rPr>
  </w:style>
  <w:style w:type="character" w:styleId="a4">
    <w:name w:val="Strong"/>
    <w:basedOn w:val="a0"/>
    <w:uiPriority w:val="22"/>
    <w:qFormat/>
    <w:rsid w:val="00AC7546"/>
    <w:rPr>
      <w:b/>
      <w:bCs/>
    </w:rPr>
  </w:style>
  <w:style w:type="paragraph" w:customStyle="1" w:styleId="default">
    <w:name w:val="default"/>
    <w:basedOn w:val="a"/>
    <w:rsid w:val="0047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72B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5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9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2332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2012-09-10T18:25:00Z</dcterms:created>
  <dcterms:modified xsi:type="dcterms:W3CDTF">2012-09-10T20:28:00Z</dcterms:modified>
</cp:coreProperties>
</file>