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0F" w:rsidRPr="0031480F" w:rsidRDefault="0031480F" w:rsidP="0031480F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Зав. кафедрой технологической</w:t>
      </w:r>
    </w:p>
    <w:p w:rsidR="0031480F" w:rsidRPr="0031480F" w:rsidRDefault="0031480F" w:rsidP="0031480F">
      <w:pPr>
        <w:rPr>
          <w:rFonts w:ascii="Times New Roman" w:hAnsi="Times New Roman" w:cs="Times New Roman"/>
          <w:sz w:val="36"/>
          <w:szCs w:val="28"/>
        </w:rPr>
      </w:pPr>
      <w:r w:rsidRPr="0031480F">
        <w:rPr>
          <w:rFonts w:ascii="Times New Roman" w:hAnsi="Times New Roman" w:cs="Times New Roman"/>
          <w:sz w:val="36"/>
          <w:szCs w:val="28"/>
        </w:rPr>
        <w:t xml:space="preserve">ГБОУ СПО КГТК КК                              </w:t>
      </w:r>
    </w:p>
    <w:p w:rsidR="0031480F" w:rsidRPr="0031480F" w:rsidRDefault="0031480F" w:rsidP="0031480F">
      <w:pPr>
        <w:rPr>
          <w:rFonts w:ascii="Times New Roman" w:hAnsi="Times New Roman" w:cs="Times New Roman"/>
          <w:sz w:val="36"/>
          <w:szCs w:val="28"/>
        </w:rPr>
      </w:pPr>
      <w:r w:rsidRPr="0031480F">
        <w:rPr>
          <w:rFonts w:ascii="Times New Roman" w:hAnsi="Times New Roman" w:cs="Times New Roman"/>
          <w:sz w:val="36"/>
          <w:szCs w:val="28"/>
        </w:rPr>
        <w:t>__</w:t>
      </w:r>
      <w:r>
        <w:rPr>
          <w:rFonts w:ascii="Times New Roman" w:hAnsi="Times New Roman" w:cs="Times New Roman"/>
          <w:sz w:val="36"/>
          <w:szCs w:val="28"/>
        </w:rPr>
        <w:t>_______________    Христенко Т.В.</w:t>
      </w:r>
    </w:p>
    <w:p w:rsidR="0031480F" w:rsidRPr="0031480F" w:rsidRDefault="0031480F" w:rsidP="0031480F">
      <w:pPr>
        <w:rPr>
          <w:rFonts w:ascii="Times New Roman" w:hAnsi="Times New Roman" w:cs="Times New Roman"/>
          <w:sz w:val="36"/>
          <w:szCs w:val="28"/>
        </w:rPr>
      </w:pPr>
      <w:r w:rsidRPr="0031480F">
        <w:rPr>
          <w:rFonts w:ascii="Times New Roman" w:hAnsi="Times New Roman" w:cs="Times New Roman"/>
          <w:sz w:val="36"/>
          <w:szCs w:val="28"/>
        </w:rPr>
        <w:t>«_____»____________20___г.</w:t>
      </w:r>
    </w:p>
    <w:p w:rsidR="0031480F" w:rsidRDefault="0031480F" w:rsidP="0031480F">
      <w:pPr>
        <w:ind w:firstLine="567"/>
        <w:jc w:val="right"/>
        <w:rPr>
          <w:rFonts w:ascii="Times New Roman" w:hAnsi="Times New Roman" w:cs="Times New Roman"/>
          <w:sz w:val="36"/>
          <w:szCs w:val="28"/>
          <w:u w:val="single"/>
        </w:rPr>
      </w:pPr>
    </w:p>
    <w:p w:rsidR="0031480F" w:rsidRDefault="0031480F" w:rsidP="0031480F">
      <w:pPr>
        <w:ind w:firstLine="567"/>
        <w:jc w:val="right"/>
        <w:rPr>
          <w:rFonts w:ascii="Times New Roman" w:hAnsi="Times New Roman" w:cs="Times New Roman"/>
          <w:sz w:val="36"/>
          <w:szCs w:val="28"/>
          <w:u w:val="single"/>
        </w:rPr>
      </w:pPr>
    </w:p>
    <w:p w:rsidR="000F29DD" w:rsidRPr="000F29DD" w:rsidRDefault="000F29DD" w:rsidP="0031480F">
      <w:pPr>
        <w:ind w:firstLine="567"/>
        <w:jc w:val="right"/>
        <w:rPr>
          <w:rFonts w:ascii="Times New Roman" w:hAnsi="Times New Roman" w:cs="Times New Roman"/>
          <w:sz w:val="36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36"/>
          <w:szCs w:val="28"/>
          <w:u w:val="single"/>
        </w:rPr>
        <w:t>Чумаковская</w:t>
      </w:r>
      <w:proofErr w:type="spellEnd"/>
      <w:r>
        <w:rPr>
          <w:rFonts w:ascii="Times New Roman" w:hAnsi="Times New Roman" w:cs="Times New Roman"/>
          <w:sz w:val="36"/>
          <w:szCs w:val="28"/>
          <w:u w:val="single"/>
        </w:rPr>
        <w:t xml:space="preserve"> Юлия Викторовна</w:t>
      </w:r>
    </w:p>
    <w:p w:rsidR="000F29DD" w:rsidRPr="000F29DD" w:rsidRDefault="000F29DD" w:rsidP="000F29D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9DD" w:rsidRPr="000F29DD" w:rsidRDefault="000F29DD" w:rsidP="000F29DD">
      <w:pPr>
        <w:ind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29DD">
        <w:rPr>
          <w:rFonts w:ascii="Times New Roman" w:hAnsi="Times New Roman" w:cs="Times New Roman"/>
          <w:b/>
          <w:sz w:val="36"/>
          <w:szCs w:val="28"/>
        </w:rPr>
        <w:t>Выступление на заседании кафедры технологической</w:t>
      </w:r>
    </w:p>
    <w:p w:rsidR="000F29DD" w:rsidRDefault="000F29DD" w:rsidP="000F29D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F29DD" w:rsidRPr="000F29DD" w:rsidRDefault="000F29DD" w:rsidP="000F29DD">
      <w:pPr>
        <w:ind w:firstLine="567"/>
        <w:jc w:val="center"/>
        <w:rPr>
          <w:rFonts w:ascii="Times New Roman" w:hAnsi="Times New Roman" w:cs="Times New Roman"/>
          <w:sz w:val="36"/>
          <w:szCs w:val="28"/>
        </w:rPr>
      </w:pPr>
      <w:r w:rsidRPr="000F29DD">
        <w:rPr>
          <w:rFonts w:ascii="Times New Roman" w:hAnsi="Times New Roman" w:cs="Times New Roman"/>
          <w:sz w:val="36"/>
          <w:szCs w:val="28"/>
        </w:rPr>
        <w:t>на тему</w:t>
      </w:r>
      <w:proofErr w:type="gramStart"/>
      <w:r w:rsidRPr="000F29DD">
        <w:rPr>
          <w:rFonts w:ascii="Times New Roman" w:hAnsi="Times New Roman" w:cs="Times New Roman"/>
          <w:sz w:val="36"/>
          <w:szCs w:val="28"/>
        </w:rPr>
        <w:t xml:space="preserve"> :</w:t>
      </w:r>
      <w:proofErr w:type="gramEnd"/>
    </w:p>
    <w:p w:rsidR="000F29DD" w:rsidRPr="000F29DD" w:rsidRDefault="000F29DD" w:rsidP="000F29DD">
      <w:pPr>
        <w:ind w:firstLine="567"/>
        <w:jc w:val="center"/>
        <w:rPr>
          <w:rFonts w:ascii="Times New Roman" w:hAnsi="Times New Roman" w:cs="Times New Roman"/>
          <w:sz w:val="36"/>
          <w:szCs w:val="28"/>
        </w:rPr>
      </w:pPr>
      <w:r w:rsidRPr="000F29DD">
        <w:rPr>
          <w:rFonts w:ascii="Times New Roman" w:hAnsi="Times New Roman" w:cs="Times New Roman"/>
          <w:b/>
          <w:sz w:val="44"/>
          <w:szCs w:val="28"/>
        </w:rPr>
        <w:t>«Особенности педагогических технологий и методик, используемых в учебном процессе»</w:t>
      </w:r>
    </w:p>
    <w:p w:rsidR="000F29DD" w:rsidRDefault="000F29DD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29DD" w:rsidRDefault="000F29DD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29DD" w:rsidRDefault="000F29DD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29DD" w:rsidRDefault="000F29DD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29DD" w:rsidRDefault="000F29DD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29DD" w:rsidRDefault="000F29DD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29DD" w:rsidRDefault="000F29DD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29DD" w:rsidRDefault="000F29DD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29DD" w:rsidRDefault="000F29DD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29DD" w:rsidRDefault="000F29DD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3A8" w:rsidRDefault="006822D3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Понятие «технология обучения» на сегодняшний день не является общепринятым в традиционной педагогике.  </w:t>
      </w:r>
      <w:r w:rsidR="005A70E7">
        <w:rPr>
          <w:rFonts w:ascii="Times New Roman" w:hAnsi="Times New Roman" w:cs="Times New Roman"/>
          <w:sz w:val="28"/>
          <w:szCs w:val="28"/>
        </w:rPr>
        <w:t>В документах ЮНЕСКО технология обучения рассматривается как системный метод создания, применения и определения всего процесса преподавания и усвоения знаний</w:t>
      </w:r>
      <w:r w:rsidR="008F601B">
        <w:rPr>
          <w:rFonts w:ascii="Times New Roman" w:hAnsi="Times New Roman" w:cs="Times New Roman"/>
          <w:sz w:val="28"/>
          <w:szCs w:val="28"/>
        </w:rPr>
        <w:t>.</w:t>
      </w:r>
    </w:p>
    <w:p w:rsidR="008F601B" w:rsidRDefault="008F601B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r w:rsidR="006822D3">
        <w:rPr>
          <w:rFonts w:ascii="Times New Roman" w:hAnsi="Times New Roman" w:cs="Times New Roman"/>
          <w:sz w:val="28"/>
          <w:szCs w:val="28"/>
        </w:rPr>
        <w:t xml:space="preserve">хнология обучение – это совокупность методов и средств обработки или наука о способах воздействия преподавателя  на учеников в процессе обучения с использованием необходимых технических или информационных средств. Одна и та же технология в руках разных исполнителей может выглядеть по – </w:t>
      </w:r>
      <w:proofErr w:type="gramStart"/>
      <w:r w:rsidR="006822D3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6822D3">
        <w:rPr>
          <w:rFonts w:ascii="Times New Roman" w:hAnsi="Times New Roman" w:cs="Times New Roman"/>
          <w:sz w:val="28"/>
          <w:szCs w:val="28"/>
        </w:rPr>
        <w:t>.</w:t>
      </w:r>
    </w:p>
    <w:p w:rsidR="006822D3" w:rsidRDefault="006822D3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мастерство учителя состоит в том, чтобы отобрать нужное содержание, применить оптимальные методы и средства обучения в соответствии с программой и поставленными образовательными задачами. Технология обучения – системная категория, структурными составляющими которой являются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822D3" w:rsidRDefault="006822D3" w:rsidP="000F29DD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обучения;</w:t>
      </w:r>
    </w:p>
    <w:p w:rsidR="006822D3" w:rsidRDefault="006822D3" w:rsidP="000F29DD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обучения;</w:t>
      </w:r>
    </w:p>
    <w:p w:rsidR="006822D3" w:rsidRDefault="006822D3" w:rsidP="000F29DD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педагогического взаимодействия;</w:t>
      </w:r>
    </w:p>
    <w:p w:rsidR="006822D3" w:rsidRDefault="006822D3" w:rsidP="000F29DD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учебного процесса;</w:t>
      </w:r>
    </w:p>
    <w:p w:rsidR="006822D3" w:rsidRDefault="006822D3" w:rsidP="000F29DD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деятельности.</w:t>
      </w:r>
    </w:p>
    <w:p w:rsidR="006822D3" w:rsidRDefault="00951D27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Источниками педагогической технологии являются достижения педагогической, психологической и социальных наук, передовой педагогический опыт, народная педагогика, все лучшее, что накоплено в отечественной и зарубежной педагогике прошлых лет.</w:t>
      </w:r>
    </w:p>
    <w:p w:rsidR="00951D27" w:rsidRDefault="00951D27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современная педагогическая технология представляет собой синтез достижений педагогической науки и практики.</w:t>
      </w:r>
    </w:p>
    <w:p w:rsidR="00951D27" w:rsidRDefault="00951D27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 и та же технология в руках разных исполнителей может каждый раз выглядеть по – иному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>десь неизбежно присутствие личностный компоненты мастера, особенностей контингента учащихся, их общего настроения и психологического климата в аудитории. Результаты, достигнутые разными педагогами, использующими одну и ту же технологию, будут различными, однако близкими  к некоему среднему индексу, характеризующему рассматриваемую технологию.</w:t>
      </w:r>
    </w:p>
    <w:p w:rsidR="00951D27" w:rsidRDefault="00951D27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«педагогическая технология» шире, чем  « методика обучения ». Технология отвечает на вопрос – как лучше достичь целей обучения. А методика – это совокупность способов и приемов.</w:t>
      </w:r>
    </w:p>
    <w:p w:rsidR="00951D27" w:rsidRDefault="00951D27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педагогическо</w:t>
      </w:r>
      <w:r w:rsidR="00A52226">
        <w:rPr>
          <w:rFonts w:ascii="Times New Roman" w:hAnsi="Times New Roman" w:cs="Times New Roman"/>
          <w:sz w:val="28"/>
          <w:szCs w:val="28"/>
        </w:rPr>
        <w:t>й литературе представлены несколько классификаций педагогических технологий.</w:t>
      </w:r>
    </w:p>
    <w:p w:rsidR="00A52226" w:rsidRDefault="00A52226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226">
        <w:rPr>
          <w:rFonts w:ascii="Times New Roman" w:hAnsi="Times New Roman" w:cs="Times New Roman"/>
          <w:sz w:val="28"/>
          <w:szCs w:val="28"/>
        </w:rPr>
        <w:t>По уровню применения выделяют</w:t>
      </w:r>
      <w:proofErr w:type="gramStart"/>
      <w:r w:rsidRPr="00A522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52226" w:rsidRDefault="00A52226" w:rsidP="000F29DD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Общепедагогические;</w:t>
      </w:r>
    </w:p>
    <w:p w:rsidR="00A52226" w:rsidRDefault="00A52226" w:rsidP="000F29DD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Частнометодические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(предметные);</w:t>
      </w:r>
    </w:p>
    <w:p w:rsidR="00A52226" w:rsidRDefault="00A52226" w:rsidP="000F29DD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(модульные).</w:t>
      </w:r>
    </w:p>
    <w:p w:rsidR="00A52226" w:rsidRDefault="00A52226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философской основе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52226" w:rsidRDefault="00A52226" w:rsidP="000F29DD">
      <w:pPr>
        <w:pStyle w:val="a3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Материалистические;</w:t>
      </w:r>
    </w:p>
    <w:p w:rsidR="00A52226" w:rsidRDefault="00A52226" w:rsidP="000F29DD">
      <w:pPr>
        <w:pStyle w:val="a3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Идеологические;</w:t>
      </w:r>
    </w:p>
    <w:p w:rsidR="00A52226" w:rsidRDefault="00A52226" w:rsidP="000F29DD">
      <w:pPr>
        <w:pStyle w:val="a3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Диалектические;</w:t>
      </w:r>
    </w:p>
    <w:p w:rsidR="00A52226" w:rsidRDefault="00A52226" w:rsidP="000F29DD">
      <w:pPr>
        <w:pStyle w:val="a3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Метафизические.</w:t>
      </w:r>
    </w:p>
    <w:p w:rsidR="00A52226" w:rsidRDefault="00A52226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ведущему фактору психического развития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52226" w:rsidRDefault="00A52226" w:rsidP="000F29DD">
      <w:pPr>
        <w:pStyle w:val="a3"/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Биогенные;</w:t>
      </w:r>
    </w:p>
    <w:p w:rsidR="00A52226" w:rsidRDefault="00A52226" w:rsidP="000F29DD">
      <w:pPr>
        <w:pStyle w:val="a3"/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Социогенные;</w:t>
      </w:r>
    </w:p>
    <w:p w:rsidR="00A52226" w:rsidRDefault="00A52226" w:rsidP="000F29DD">
      <w:pPr>
        <w:pStyle w:val="a3"/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Психогенные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идеалистские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2226" w:rsidRDefault="00A52226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общепринято, что личность есть результат совокупного влияния биогенных, социогенных и психогенных факторов, но конкретная технология может учитывать или делать ставку на какой – либо из них, считать его основным.</w:t>
      </w:r>
    </w:p>
    <w:p w:rsidR="00A52226" w:rsidRDefault="00A52226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принципе не существует таких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монотехнологий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использовали бы только  какой-либо один единственный фактор, метод, принцип – педагогическая технология всегда комплексна.</w:t>
      </w:r>
    </w:p>
    <w:p w:rsidR="00A52226" w:rsidRDefault="00A52226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ориентации на личностные структуры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52226" w:rsidRDefault="00A52226" w:rsidP="000F29DD">
      <w:pPr>
        <w:pStyle w:val="a3"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технологии (формирование знаний, умений, навыков по предметам</w:t>
      </w:r>
      <w:r w:rsidR="00F41B44">
        <w:rPr>
          <w:rFonts w:ascii="Times New Roman" w:hAnsi="Times New Roman" w:cs="Times New Roman"/>
          <w:sz w:val="28"/>
          <w:szCs w:val="28"/>
        </w:rPr>
        <w:t xml:space="preserve"> - ЗУН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41B44">
        <w:rPr>
          <w:rFonts w:ascii="Times New Roman" w:hAnsi="Times New Roman" w:cs="Times New Roman"/>
          <w:sz w:val="28"/>
          <w:szCs w:val="28"/>
        </w:rPr>
        <w:t>;</w:t>
      </w:r>
    </w:p>
    <w:p w:rsidR="00F41B44" w:rsidRDefault="00F41B44" w:rsidP="000F29DD">
      <w:pPr>
        <w:pStyle w:val="a3"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Операционные (формирование способов умственных действий);</w:t>
      </w:r>
    </w:p>
    <w:p w:rsidR="00F41B44" w:rsidRDefault="00F41B44" w:rsidP="000F29DD">
      <w:pPr>
        <w:pStyle w:val="a3"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 – художественные  и эмоционально – нравственные (формирование сферы эстетических и нравственных отношений);</w:t>
      </w:r>
    </w:p>
    <w:p w:rsidR="00F41B44" w:rsidRDefault="00F41B44" w:rsidP="000F29DD">
      <w:pPr>
        <w:pStyle w:val="a3"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саморазвития;</w:t>
      </w:r>
    </w:p>
    <w:p w:rsidR="00F41B44" w:rsidRDefault="00F41B44" w:rsidP="000F29DD">
      <w:pPr>
        <w:pStyle w:val="a3"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Эвристические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(развитие творческих способностей).</w:t>
      </w:r>
    </w:p>
    <w:p w:rsidR="00F41B44" w:rsidRDefault="00F41B44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характеру содержания и структуры называются технологии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41B44" w:rsidRDefault="00F41B44" w:rsidP="000F29DD">
      <w:pPr>
        <w:pStyle w:val="a3"/>
        <w:numPr>
          <w:ilvl w:val="0"/>
          <w:numId w:val="7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и воспитывающие;</w:t>
      </w:r>
    </w:p>
    <w:p w:rsidR="00F41B44" w:rsidRDefault="00F41B44" w:rsidP="000F29DD">
      <w:pPr>
        <w:pStyle w:val="a3"/>
        <w:numPr>
          <w:ilvl w:val="0"/>
          <w:numId w:val="7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и профессионально – ориентированные;</w:t>
      </w:r>
    </w:p>
    <w:p w:rsidR="00F41B44" w:rsidRDefault="00F41B44" w:rsidP="000F29DD">
      <w:pPr>
        <w:pStyle w:val="a3"/>
        <w:numPr>
          <w:ilvl w:val="0"/>
          <w:numId w:val="7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Частопредметные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1B44" w:rsidRDefault="00F41B44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 этих признаков определяет следующие виды технологий:</w:t>
      </w:r>
    </w:p>
    <w:p w:rsidR="00F41B44" w:rsidRDefault="00F41B44" w:rsidP="000F29DD">
      <w:pPr>
        <w:pStyle w:val="a3"/>
        <w:numPr>
          <w:ilvl w:val="0"/>
          <w:numId w:val="8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Классическое лекционное обучение;</w:t>
      </w:r>
    </w:p>
    <w:p w:rsidR="00F41B44" w:rsidRDefault="00F41B44" w:rsidP="000F29DD">
      <w:pPr>
        <w:pStyle w:val="a3"/>
        <w:numPr>
          <w:ilvl w:val="0"/>
          <w:numId w:val="8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 помощью аудиовизуальных технических средств;</w:t>
      </w:r>
    </w:p>
    <w:p w:rsidR="00F41B44" w:rsidRDefault="00F41B44" w:rsidP="000F29DD">
      <w:pPr>
        <w:pStyle w:val="a3"/>
        <w:numPr>
          <w:ilvl w:val="0"/>
          <w:numId w:val="8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«консультант»;</w:t>
      </w:r>
    </w:p>
    <w:p w:rsidR="00F41B44" w:rsidRDefault="00F41B44" w:rsidP="000F29DD">
      <w:pPr>
        <w:pStyle w:val="a3"/>
        <w:numPr>
          <w:ilvl w:val="0"/>
          <w:numId w:val="8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 помощью учебной книги;</w:t>
      </w:r>
    </w:p>
    <w:p w:rsidR="00F41B44" w:rsidRDefault="00F41B44" w:rsidP="000F29DD">
      <w:pPr>
        <w:pStyle w:val="a3"/>
        <w:numPr>
          <w:ilvl w:val="0"/>
          <w:numId w:val="8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«малых групп» - групповые, дифференцированные способы обучения;</w:t>
      </w:r>
    </w:p>
    <w:p w:rsidR="00F41B44" w:rsidRDefault="00F41B44" w:rsidP="000F29DD">
      <w:pPr>
        <w:pStyle w:val="a3"/>
        <w:numPr>
          <w:ilvl w:val="0"/>
          <w:numId w:val="8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Компьютерное обучение;</w:t>
      </w:r>
    </w:p>
    <w:p w:rsidR="00F41B44" w:rsidRDefault="00F41B44" w:rsidP="000F29DD">
      <w:pPr>
        <w:pStyle w:val="a3"/>
        <w:numPr>
          <w:ilvl w:val="0"/>
          <w:numId w:val="8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«репетитор»</w:t>
      </w:r>
      <w:r w:rsidR="00DF27C7">
        <w:rPr>
          <w:rFonts w:ascii="Times New Roman" w:hAnsi="Times New Roman" w:cs="Times New Roman"/>
          <w:sz w:val="28"/>
          <w:szCs w:val="28"/>
        </w:rPr>
        <w:t xml:space="preserve"> - индивидуальное обучение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1B44" w:rsidRDefault="00F41B44" w:rsidP="000F29DD">
      <w:pPr>
        <w:pStyle w:val="a3"/>
        <w:numPr>
          <w:ilvl w:val="0"/>
          <w:numId w:val="8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27C7">
        <w:rPr>
          <w:rFonts w:ascii="Times New Roman" w:hAnsi="Times New Roman" w:cs="Times New Roman"/>
          <w:sz w:val="28"/>
          <w:szCs w:val="28"/>
        </w:rPr>
        <w:t xml:space="preserve">Программное обучение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27C7">
        <w:rPr>
          <w:rFonts w:ascii="Times New Roman" w:hAnsi="Times New Roman" w:cs="Times New Roman"/>
          <w:sz w:val="28"/>
          <w:szCs w:val="28"/>
        </w:rPr>
        <w:t>, для которого имеется заранее составленная программа.</w:t>
      </w:r>
    </w:p>
    <w:p w:rsidR="00DF27C7" w:rsidRDefault="00DF27C7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практике обычно выступают различные комбинации этих систем. Выделяют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F27C7" w:rsidRDefault="00DF27C7" w:rsidP="000F29DD">
      <w:pPr>
        <w:pStyle w:val="a3"/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Традиционную классическую классно – урочную систему, представляющую комбинацию лекционного способа изложения и самостоятельной работы;</w:t>
      </w:r>
    </w:p>
    <w:p w:rsidR="00DF27C7" w:rsidRDefault="00DF27C7" w:rsidP="000F29DD">
      <w:pPr>
        <w:pStyle w:val="a3"/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традиционное  обучение, в сочетании с техническими средствами;</w:t>
      </w:r>
    </w:p>
    <w:p w:rsidR="00DF27C7" w:rsidRDefault="00DF27C7" w:rsidP="000F29DD">
      <w:pPr>
        <w:pStyle w:val="a3"/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и дифференцированные способы обучения, когда педагог имеет возможность обмениваться информацией со всей группой, а также уделять внимание отдельным учащимся в качестве  репетитора;</w:t>
      </w:r>
    </w:p>
    <w:p w:rsidR="00DF27C7" w:rsidRDefault="00DF27C7" w:rsidP="000F29DD">
      <w:pPr>
        <w:pStyle w:val="a3"/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Программированное обучение, основывающее на программном управлении с частными использованием всех остальных видов.</w:t>
      </w:r>
    </w:p>
    <w:p w:rsidR="001113A9" w:rsidRDefault="001113A9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Личностно -  ориентированные технологии ставят в центр всей образовательной системы личность учащегося, обеспечение комфортных, бесконфликтных и безопасных условий ее развития, реализация ее природного потенциала. Личность учащегося в этой технологии не только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субъект, но субъект приоритетный; она является целью образовательной системы, а не средством достижения какой – либо отвлеченной цели. </w:t>
      </w:r>
    </w:p>
    <w:p w:rsidR="001113A9" w:rsidRDefault="001113A9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происходит переход к личностно – ориентированным технологиям, которые имеют целью разностороннее, свободное и творческое развитие учащегося.</w:t>
      </w:r>
    </w:p>
    <w:p w:rsidR="001113A9" w:rsidRDefault="001113A9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3A9" w:rsidRDefault="001113A9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традиционных системах основой любой педагогической технологии является объяснение, а в  личностно </w:t>
      </w:r>
      <w:r w:rsidR="00F476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ориентированн</w:t>
      </w:r>
      <w:r w:rsidR="00F47658">
        <w:rPr>
          <w:rFonts w:ascii="Times New Roman" w:hAnsi="Times New Roman" w:cs="Times New Roman"/>
          <w:sz w:val="28"/>
          <w:szCs w:val="28"/>
        </w:rPr>
        <w:t>ом образовании – понимание и взаимоотношения.</w:t>
      </w:r>
    </w:p>
    <w:p w:rsidR="001113A9" w:rsidRDefault="001113A9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личностно  - ориентированных технологий самостоятельными направлениями выделяются гуманно – личностные технологии, технологии сотрудничества и технологии свободного воспитания</w:t>
      </w:r>
      <w:r w:rsidR="00F47658">
        <w:rPr>
          <w:rFonts w:ascii="Times New Roman" w:hAnsi="Times New Roman" w:cs="Times New Roman"/>
          <w:sz w:val="28"/>
          <w:szCs w:val="28"/>
        </w:rPr>
        <w:t>.</w:t>
      </w:r>
    </w:p>
    <w:p w:rsidR="00F47658" w:rsidRDefault="00F47658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обучения:</w:t>
      </w:r>
    </w:p>
    <w:p w:rsidR="00F47658" w:rsidRDefault="00F47658" w:rsidP="000F29DD">
      <w:pPr>
        <w:pStyle w:val="a3"/>
        <w:numPr>
          <w:ilvl w:val="0"/>
          <w:numId w:val="10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Репродуктивные (включает объяснительно – иллюстрированное обучение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39630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96305">
        <w:rPr>
          <w:rFonts w:ascii="Times New Roman" w:hAnsi="Times New Roman" w:cs="Times New Roman"/>
          <w:sz w:val="28"/>
          <w:szCs w:val="28"/>
        </w:rPr>
        <w:t xml:space="preserve">исс </w:t>
      </w:r>
    </w:p>
    <w:p w:rsidR="00F47658" w:rsidRDefault="00F47658" w:rsidP="000F29DD">
      <w:pPr>
        <w:pStyle w:val="a3"/>
        <w:numPr>
          <w:ilvl w:val="0"/>
          <w:numId w:val="10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Проблемные (о</w:t>
      </w:r>
      <w:r w:rsidRPr="00F47658">
        <w:rPr>
          <w:rFonts w:ascii="Times New Roman" w:hAnsi="Times New Roman" w:cs="Times New Roman"/>
          <w:sz w:val="28"/>
          <w:szCs w:val="28"/>
        </w:rPr>
        <w:t>рганизация поисковой деятельности</w:t>
      </w:r>
      <w:r>
        <w:rPr>
          <w:rFonts w:ascii="Times New Roman" w:hAnsi="Times New Roman" w:cs="Times New Roman"/>
          <w:sz w:val="28"/>
          <w:szCs w:val="28"/>
        </w:rPr>
        <w:t>, когда ставится проблема)</w:t>
      </w:r>
      <w:proofErr w:type="gramEnd"/>
    </w:p>
    <w:p w:rsidR="00F47658" w:rsidRPr="00F47658" w:rsidRDefault="00F47658" w:rsidP="000F29DD">
      <w:pPr>
        <w:pStyle w:val="a3"/>
        <w:numPr>
          <w:ilvl w:val="0"/>
          <w:numId w:val="10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 – развивающие (исследовательский)</w:t>
      </w:r>
    </w:p>
    <w:p w:rsidR="00951D27" w:rsidRDefault="00F47658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Репродуктивное обучение не развивает творческое мышление. Проблемное обучение решает задачу развития мыслительных способностей учащегося.</w:t>
      </w:r>
    </w:p>
    <w:p w:rsidR="00F47658" w:rsidRDefault="00F47658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Наибольшая эффективность в обучении достигается за счет применения методов проблемно – развивающего обучения.</w:t>
      </w:r>
    </w:p>
    <w:p w:rsidR="00F47658" w:rsidRDefault="00F47658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получают развития игровые методы обучения, которые являются частью личностно – ориентированных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ориентированных) технологий.</w:t>
      </w:r>
    </w:p>
    <w:p w:rsidR="00F47658" w:rsidRPr="006822D3" w:rsidRDefault="00F47658" w:rsidP="000F2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методы : дискуссии, тренинги,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лекции – дискуссии, «мозговой штурм», работа в малых группах).</w:t>
      </w:r>
    </w:p>
    <w:sectPr w:rsidR="00F47658" w:rsidRPr="006822D3" w:rsidSect="00AA3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C6708"/>
    <w:multiLevelType w:val="hybridMultilevel"/>
    <w:tmpl w:val="D2943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256F3"/>
    <w:multiLevelType w:val="hybridMultilevel"/>
    <w:tmpl w:val="E1C27DDA"/>
    <w:lvl w:ilvl="0" w:tplc="5D2AA0B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C6D6026"/>
    <w:multiLevelType w:val="hybridMultilevel"/>
    <w:tmpl w:val="C44C36C8"/>
    <w:lvl w:ilvl="0" w:tplc="5D2AA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73CB4"/>
    <w:multiLevelType w:val="hybridMultilevel"/>
    <w:tmpl w:val="E800EB28"/>
    <w:lvl w:ilvl="0" w:tplc="5D2AA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971B7"/>
    <w:multiLevelType w:val="hybridMultilevel"/>
    <w:tmpl w:val="7416E636"/>
    <w:lvl w:ilvl="0" w:tplc="5D2AA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E5A99"/>
    <w:multiLevelType w:val="hybridMultilevel"/>
    <w:tmpl w:val="D188F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11801"/>
    <w:multiLevelType w:val="hybridMultilevel"/>
    <w:tmpl w:val="1494F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869F9"/>
    <w:multiLevelType w:val="hybridMultilevel"/>
    <w:tmpl w:val="65EC90F2"/>
    <w:lvl w:ilvl="0" w:tplc="5D2AA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A4555"/>
    <w:multiLevelType w:val="hybridMultilevel"/>
    <w:tmpl w:val="3D9009B2"/>
    <w:lvl w:ilvl="0" w:tplc="5D2AA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8530B"/>
    <w:multiLevelType w:val="hybridMultilevel"/>
    <w:tmpl w:val="432AF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26F9"/>
    <w:rsid w:val="000926F9"/>
    <w:rsid w:val="000F29DD"/>
    <w:rsid w:val="001113A9"/>
    <w:rsid w:val="0031480F"/>
    <w:rsid w:val="00396305"/>
    <w:rsid w:val="005A70E7"/>
    <w:rsid w:val="006822D3"/>
    <w:rsid w:val="008F601B"/>
    <w:rsid w:val="00951D27"/>
    <w:rsid w:val="00A52226"/>
    <w:rsid w:val="00AA3725"/>
    <w:rsid w:val="00D473A8"/>
    <w:rsid w:val="00DE0E5B"/>
    <w:rsid w:val="00DF27C7"/>
    <w:rsid w:val="00F41B44"/>
    <w:rsid w:val="00F4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Надюшка</dc:creator>
  <cp:keywords/>
  <dc:description/>
  <cp:lastModifiedBy>Komova</cp:lastModifiedBy>
  <cp:revision>9</cp:revision>
  <dcterms:created xsi:type="dcterms:W3CDTF">2012-11-24T18:50:00Z</dcterms:created>
  <dcterms:modified xsi:type="dcterms:W3CDTF">2012-11-30T08:19:00Z</dcterms:modified>
</cp:coreProperties>
</file>