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D8" w:rsidRPr="009345CA" w:rsidRDefault="001008D8" w:rsidP="001008D8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345CA">
        <w:rPr>
          <w:rFonts w:ascii="Times New Roman" w:hAnsi="Times New Roman" w:cs="Times New Roman"/>
          <w:sz w:val="32"/>
          <w:szCs w:val="28"/>
        </w:rPr>
        <w:t>Муниципальное казенное общеобразовательное учреждение                                    средняя общеобразовательная школа                                                                                                     с. Рожки Малмыжского района Кировской области</w:t>
      </w:r>
    </w:p>
    <w:p w:rsidR="001008D8" w:rsidRPr="009345CA" w:rsidRDefault="001008D8" w:rsidP="001008D8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Default="001008D8" w:rsidP="001008D8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Спортивные </w:t>
      </w:r>
    </w:p>
    <w:p w:rsidR="001008D8" w:rsidRPr="009345CA" w:rsidRDefault="001008D8" w:rsidP="001008D8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соревнования</w:t>
      </w: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Pr="009345CA" w:rsidRDefault="001008D8" w:rsidP="001008D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45CA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1008D8" w:rsidRPr="009345CA" w:rsidRDefault="001008D8" w:rsidP="001008D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45CA">
        <w:rPr>
          <w:rFonts w:ascii="Times New Roman" w:hAnsi="Times New Roman" w:cs="Times New Roman"/>
          <w:sz w:val="28"/>
          <w:szCs w:val="28"/>
        </w:rPr>
        <w:t>Перемечева Наталья Михайловна,</w:t>
      </w:r>
    </w:p>
    <w:p w:rsidR="001008D8" w:rsidRPr="009345CA" w:rsidRDefault="001008D8" w:rsidP="001008D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 ВР,                                                                                     </w:t>
      </w:r>
      <w:r w:rsidRPr="009345CA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основ безопасности                                                                       жизнедеятельности, </w:t>
      </w:r>
      <w:r w:rsidRPr="009345CA">
        <w:rPr>
          <w:rFonts w:ascii="Times New Roman" w:hAnsi="Times New Roman" w:cs="Times New Roman"/>
          <w:sz w:val="28"/>
          <w:szCs w:val="28"/>
        </w:rPr>
        <w:t>I  категория</w:t>
      </w: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Pr="009345CA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Default="001008D8" w:rsidP="001008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8D8" w:rsidRPr="009345CA" w:rsidRDefault="001008D8" w:rsidP="001008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Рожки</w:t>
      </w:r>
    </w:p>
    <w:p w:rsidR="001008D8" w:rsidRPr="009345CA" w:rsidRDefault="001008D8" w:rsidP="001008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5CA">
        <w:rPr>
          <w:rFonts w:ascii="Times New Roman" w:hAnsi="Times New Roman" w:cs="Times New Roman"/>
          <w:sz w:val="28"/>
          <w:szCs w:val="28"/>
        </w:rPr>
        <w:t>2012 год</w:t>
      </w:r>
    </w:p>
    <w:p w:rsidR="001008D8" w:rsidRDefault="001008D8" w:rsidP="00B03A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</w:p>
    <w:p w:rsidR="00B03ADE" w:rsidRPr="00B03ADE" w:rsidRDefault="00B03ADE" w:rsidP="00B03ADE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B03ADE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lastRenderedPageBreak/>
        <w:t>Спортивные соревнования</w:t>
      </w:r>
    </w:p>
    <w:p w:rsidR="00B03ADE" w:rsidRPr="00B03ADE" w:rsidRDefault="00B03ADE" w:rsidP="00B03ADE">
      <w:pPr>
        <w:tabs>
          <w:tab w:val="left" w:pos="2149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Команды смирно</w:t>
      </w:r>
      <w:r>
        <w:rPr>
          <w:rFonts w:ascii="Times New Roman" w:eastAsia="Times New Roman" w:hAnsi="Times New Roman" w:cs="Times New Roman"/>
          <w:sz w:val="28"/>
          <w:szCs w:val="28"/>
        </w:rPr>
        <w:t>! Приветствуем вас на ….. Жюри …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b/>
          <w:sz w:val="28"/>
          <w:szCs w:val="28"/>
        </w:rPr>
        <w:t>1 испытание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на выносливость.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«Прыжок за прыжком</w:t>
      </w:r>
      <w:r w:rsidRPr="00B03AD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Первый участник зажимает мяч между ног, прыгает до </w:t>
      </w:r>
      <w:r>
        <w:rPr>
          <w:rFonts w:ascii="Times New Roman" w:eastAsia="Times New Roman" w:hAnsi="Times New Roman" w:cs="Times New Roman"/>
          <w:sz w:val="28"/>
          <w:szCs w:val="28"/>
        </w:rPr>
        <w:t>обруча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и оставляет там мяч.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Возвращается бегом и передаёт эстафету второму участнику. Второй бежит к </w:t>
      </w:r>
      <w:r>
        <w:rPr>
          <w:rFonts w:ascii="Times New Roman" w:eastAsia="Times New Roman" w:hAnsi="Times New Roman" w:cs="Times New Roman"/>
          <w:sz w:val="28"/>
          <w:szCs w:val="28"/>
        </w:rPr>
        <w:t>обручу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>берёт мяч, зажимает между ног и возвращается прыжками. Передаёт мяч третьему и т. д.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sz w:val="28"/>
          <w:szCs w:val="28"/>
        </w:rPr>
        <w:t>ание! Мяч класть аккуратно в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обруч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, сохранять дисциплину в своей команде, не выбегать за линию старта раньше времени, после того как передали вам эстафету. 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b/>
          <w:sz w:val="28"/>
          <w:szCs w:val="28"/>
        </w:rPr>
        <w:t>2  испытание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B03ADE"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быстрый». </w:t>
      </w:r>
      <w:r w:rsidRPr="00B03ADE">
        <w:rPr>
          <w:rFonts w:ascii="Times New Roman" w:eastAsia="Times New Roman" w:hAnsi="Times New Roman" w:cs="Times New Roman"/>
          <w:b/>
          <w:bCs/>
          <w:sz w:val="28"/>
          <w:szCs w:val="28"/>
        </w:rPr>
        <w:t>«Эстафета с мячом»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Первый с ведением мяча бежит до </w:t>
      </w:r>
      <w:r>
        <w:rPr>
          <w:rFonts w:ascii="Times New Roman" w:eastAsia="Times New Roman" w:hAnsi="Times New Roman" w:cs="Times New Roman"/>
          <w:sz w:val="28"/>
          <w:szCs w:val="28"/>
        </w:rPr>
        <w:t>обруча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>, обходит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, добегает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середины зала и делает передачу второму игроку. Побеждает та команда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которая первой закончит выполнение задания.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Внимание! Вспомните, как правильно вести мяч, чтобы не мешать другим. </w:t>
      </w:r>
      <w:r>
        <w:rPr>
          <w:rFonts w:ascii="Times New Roman" w:eastAsia="Times New Roman" w:hAnsi="Times New Roman" w:cs="Times New Roman"/>
          <w:sz w:val="28"/>
          <w:szCs w:val="28"/>
        </w:rPr>
        <w:t>Обручи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надо оббегать, передавать мяч с середины площадки точно в руки.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b/>
          <w:sz w:val="28"/>
          <w:szCs w:val="28"/>
        </w:rPr>
        <w:t>3 испытание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- на ловкость. </w:t>
      </w:r>
      <w:r w:rsidRPr="00B03ADE">
        <w:rPr>
          <w:rFonts w:ascii="Times New Roman" w:eastAsia="Times New Roman" w:hAnsi="Times New Roman" w:cs="Times New Roman"/>
          <w:b/>
          <w:bCs/>
          <w:sz w:val="28"/>
          <w:szCs w:val="28"/>
        </w:rPr>
        <w:t>«Обручи»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Первый участник бежит по сигналу, пролезает через обруч (о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руч держат вертикально помощники), добегает до следующего обруча </w:t>
      </w:r>
      <w:proofErr w:type="gramStart"/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обруч лежит на полу) продевает обруч через себя, </w:t>
      </w:r>
      <w:r>
        <w:rPr>
          <w:rFonts w:ascii="Times New Roman" w:eastAsia="Times New Roman" w:hAnsi="Times New Roman" w:cs="Times New Roman"/>
          <w:sz w:val="28"/>
          <w:szCs w:val="28"/>
        </w:rPr>
        <w:t>добегает до стены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и обратно тем же путём ( через обручи). То же проделывает второй.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b/>
          <w:sz w:val="28"/>
          <w:szCs w:val="28"/>
        </w:rPr>
        <w:t>4 испытание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— на  внимание.</w:t>
      </w:r>
      <w:r w:rsidRPr="00B03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«Передал — садись»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Капитан встает на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>против своей команды на расстоянии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шагов. У него в руках мя</w:t>
      </w:r>
      <w:r>
        <w:rPr>
          <w:rFonts w:ascii="Times New Roman" w:eastAsia="Times New Roman" w:hAnsi="Times New Roman" w:cs="Times New Roman"/>
          <w:sz w:val="28"/>
          <w:szCs w:val="28"/>
        </w:rPr>
        <w:t>ч. По сигналу он передает мяч (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>двумя от груди) первому игроку колонны, тот обратно и сразу принимает упор присев. Капитан передаёт мяч вто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>ому и т. д. Пока вся команда не сядет.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Победит команда, которая первой закончит передачу мяча. Мяч передавайте точно — из рук в руки.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b/>
          <w:sz w:val="28"/>
          <w:szCs w:val="28"/>
        </w:rPr>
        <w:t>5 испытание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— на взаимопонимание и взаимовыручку. </w:t>
      </w:r>
      <w:r w:rsidRPr="00B03ADE">
        <w:rPr>
          <w:rFonts w:ascii="Times New Roman" w:eastAsia="Times New Roman" w:hAnsi="Times New Roman" w:cs="Times New Roman"/>
          <w:b/>
          <w:bCs/>
          <w:sz w:val="28"/>
          <w:szCs w:val="28"/>
        </w:rPr>
        <w:t>«Колесница»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команды 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делятся парами: один наездник, второй лошадь. «Наездник набрасывает на «лошадь» скакалку и держит за ручки. По сигналу «колесница» бежит до </w:t>
      </w:r>
      <w:r>
        <w:rPr>
          <w:rFonts w:ascii="Times New Roman" w:eastAsia="Times New Roman" w:hAnsi="Times New Roman" w:cs="Times New Roman"/>
          <w:sz w:val="28"/>
          <w:szCs w:val="28"/>
        </w:rPr>
        <w:t>стенки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задевает её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и возвращается к своей команде, передаёт скакалку следующей паре.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Выбегать можно только, когда колесница будет готова. Кеглю оббегать с левой стороны.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b/>
          <w:sz w:val="28"/>
          <w:szCs w:val="28"/>
        </w:rPr>
        <w:t>6 испытание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- на меткость. </w:t>
      </w:r>
      <w:r w:rsidRPr="00B03ADE">
        <w:rPr>
          <w:rFonts w:ascii="Times New Roman" w:eastAsia="Times New Roman" w:hAnsi="Times New Roman" w:cs="Times New Roman"/>
          <w:b/>
          <w:bCs/>
          <w:sz w:val="28"/>
          <w:szCs w:val="28"/>
        </w:rPr>
        <w:t>«Мяч в корзин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03AD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По сигналу первы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участник беж</w:t>
      </w:r>
      <w:r>
        <w:rPr>
          <w:rFonts w:ascii="Times New Roman" w:eastAsia="Times New Roman" w:hAnsi="Times New Roman" w:cs="Times New Roman"/>
          <w:sz w:val="28"/>
          <w:szCs w:val="28"/>
        </w:rPr>
        <w:t>ит до середины зала, берёт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мяч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бросает  в корзин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обруч)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 и тут же возвращается обратно, передаёт эстафету второму.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lastRenderedPageBreak/>
        <w:t>От количества мячей зависит ваша победа в этом конкурсе, так что бросайте мячи точнее. Но не забываете, что конкурс на скорость</w:t>
      </w:r>
      <w:proofErr w:type="gramStart"/>
      <w:r w:rsidRPr="00B03A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03AD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03ADE">
        <w:rPr>
          <w:rFonts w:ascii="Times New Roman" w:eastAsia="Times New Roman" w:hAnsi="Times New Roman" w:cs="Times New Roman"/>
          <w:sz w:val="28"/>
          <w:szCs w:val="28"/>
        </w:rPr>
        <w:t>чки за занятое место + число попаданий).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b/>
          <w:sz w:val="28"/>
          <w:szCs w:val="28"/>
        </w:rPr>
        <w:t>7 испытание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— на прыгучесть. </w:t>
      </w:r>
      <w:r w:rsidRPr="00B03ADE">
        <w:rPr>
          <w:rFonts w:ascii="Times New Roman" w:eastAsia="Times New Roman" w:hAnsi="Times New Roman" w:cs="Times New Roman"/>
          <w:b/>
          <w:bCs/>
          <w:sz w:val="28"/>
          <w:szCs w:val="28"/>
        </w:rPr>
        <w:t>«Кто дальше?»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По сигналу капитан выполнят прыжок в длину с места. По пятка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отмечается его результат — рисуется черта мелом, и он уходит в конец колонны. Второй встаёт носочками к линии и выполняет прыжок в длину с места уже от этой лини и так далее. Какая команде в результате окажется дальше.</w:t>
      </w: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Не торопитесь! Это задание не на скорость, а на качество. От ваших прыжков зависит результат всей команды.</w:t>
      </w:r>
    </w:p>
    <w:p w:rsidR="006319D8" w:rsidRDefault="006319D8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ADE" w:rsidRPr="00B03ADE" w:rsidRDefault="006319D8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9D8">
        <w:rPr>
          <w:rFonts w:ascii="Times New Roman" w:eastAsia="Times New Roman" w:hAnsi="Times New Roman" w:cs="Times New Roman"/>
          <w:b/>
          <w:sz w:val="28"/>
          <w:szCs w:val="28"/>
        </w:rPr>
        <w:t>Итоги: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ADE" w:rsidRPr="00B03ADE">
        <w:rPr>
          <w:rFonts w:ascii="Times New Roman" w:eastAsia="Times New Roman" w:hAnsi="Times New Roman" w:cs="Times New Roman"/>
          <w:sz w:val="28"/>
          <w:szCs w:val="28"/>
        </w:rPr>
        <w:t xml:space="preserve">Соревновались все на славу, </w:t>
      </w:r>
    </w:p>
    <w:p w:rsidR="00B03ADE" w:rsidRPr="00B03ADE" w:rsidRDefault="00B03ADE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Победители по праву,</w:t>
      </w:r>
    </w:p>
    <w:p w:rsidR="00B03ADE" w:rsidRPr="00B03ADE" w:rsidRDefault="00B03ADE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Похвал </w:t>
      </w:r>
      <w:proofErr w:type="gramStart"/>
      <w:r w:rsidRPr="00B03ADE">
        <w:rPr>
          <w:rFonts w:ascii="Times New Roman" w:eastAsia="Times New Roman" w:hAnsi="Times New Roman" w:cs="Times New Roman"/>
          <w:sz w:val="28"/>
          <w:szCs w:val="28"/>
        </w:rPr>
        <w:t>достойны</w:t>
      </w:r>
      <w:proofErr w:type="gramEnd"/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 и наград.</w:t>
      </w:r>
    </w:p>
    <w:p w:rsidR="00B03ADE" w:rsidRPr="00B03ADE" w:rsidRDefault="00B03ADE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И мы призы вручить им рады.</w:t>
      </w:r>
    </w:p>
    <w:p w:rsidR="00B03ADE" w:rsidRPr="00B03ADE" w:rsidRDefault="00B03ADE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ADE" w:rsidRPr="00B03ADE" w:rsidRDefault="00B03ADE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ADE" w:rsidRPr="00B03ADE" w:rsidRDefault="006319D8" w:rsidP="00B03AD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3ADE" w:rsidRPr="00B03ADE">
        <w:rPr>
          <w:rFonts w:ascii="Times New Roman" w:eastAsia="Times New Roman" w:hAnsi="Times New Roman" w:cs="Times New Roman"/>
          <w:sz w:val="28"/>
          <w:szCs w:val="28"/>
        </w:rPr>
        <w:t>Да здравствуют сетки, мячи и ракетки,</w:t>
      </w:r>
    </w:p>
    <w:p w:rsidR="00B03ADE" w:rsidRPr="00B03ADE" w:rsidRDefault="00B03ADE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Зелёное поле и солнечный свет.</w:t>
      </w:r>
    </w:p>
    <w:p w:rsidR="00B03ADE" w:rsidRPr="00B03ADE" w:rsidRDefault="00B03ADE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Да здравствует отдых, борьба и походы,</w:t>
      </w:r>
    </w:p>
    <w:p w:rsidR="00B03ADE" w:rsidRPr="00B03ADE" w:rsidRDefault="00B03ADE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Да здравствует радость спортивных побед.</w:t>
      </w:r>
    </w:p>
    <w:p w:rsidR="00B03ADE" w:rsidRPr="00B03ADE" w:rsidRDefault="00B03ADE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ADE" w:rsidRPr="00B03ADE" w:rsidRDefault="00B03ADE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 xml:space="preserve">Всем спасибо за вниманье, </w:t>
      </w:r>
    </w:p>
    <w:p w:rsidR="00B03ADE" w:rsidRPr="00B03ADE" w:rsidRDefault="00B03ADE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За задор, за звонкий смех,</w:t>
      </w:r>
    </w:p>
    <w:p w:rsidR="00B03ADE" w:rsidRPr="00B03ADE" w:rsidRDefault="00B03ADE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За огонь соревнования,</w:t>
      </w:r>
    </w:p>
    <w:p w:rsidR="00B03ADE" w:rsidRDefault="00B03ADE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ADE">
        <w:rPr>
          <w:rFonts w:ascii="Times New Roman" w:eastAsia="Times New Roman" w:hAnsi="Times New Roman" w:cs="Times New Roman"/>
          <w:sz w:val="28"/>
          <w:szCs w:val="28"/>
        </w:rPr>
        <w:t>Обеспечивший успех.</w:t>
      </w:r>
    </w:p>
    <w:p w:rsidR="00A84EA4" w:rsidRDefault="00A84EA4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EA4" w:rsidRDefault="00A84EA4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8D8" w:rsidRDefault="001008D8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8D8" w:rsidRDefault="001008D8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8D8" w:rsidRDefault="001008D8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8D8" w:rsidRDefault="001008D8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8D8" w:rsidRDefault="001008D8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8D8" w:rsidRDefault="001008D8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1008D8" w:rsidRPr="001008D8" w:rsidRDefault="001008D8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ab/>
      </w:r>
      <w:r>
        <w:rPr>
          <w:rFonts w:ascii="Times New Roman" w:eastAsia="Times New Roman" w:hAnsi="Times New Roman" w:cs="Times New Roman"/>
          <w:b/>
          <w:sz w:val="48"/>
          <w:szCs w:val="28"/>
        </w:rPr>
        <w:tab/>
      </w:r>
      <w:r>
        <w:rPr>
          <w:rFonts w:ascii="Times New Roman" w:eastAsia="Times New Roman" w:hAnsi="Times New Roman" w:cs="Times New Roman"/>
          <w:b/>
          <w:sz w:val="48"/>
          <w:szCs w:val="28"/>
        </w:rPr>
        <w:tab/>
      </w:r>
      <w:r w:rsidRPr="001008D8">
        <w:rPr>
          <w:rFonts w:ascii="Times New Roman" w:eastAsia="Times New Roman" w:hAnsi="Times New Roman" w:cs="Times New Roman"/>
          <w:b/>
          <w:sz w:val="48"/>
          <w:szCs w:val="28"/>
        </w:rPr>
        <w:t>День здоровья</w:t>
      </w:r>
    </w:p>
    <w:p w:rsidR="00A84EA4" w:rsidRDefault="00A84EA4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EA4" w:rsidRDefault="00A84EA4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EA4" w:rsidRDefault="00A84EA4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EA4" w:rsidRDefault="00A84EA4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EA4" w:rsidRDefault="00A84EA4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EA4" w:rsidRDefault="00A84EA4" w:rsidP="00B03ADE">
      <w:pPr>
        <w:tabs>
          <w:tab w:val="left" w:pos="142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84EA4" w:rsidSect="00B03ADE">
          <w:pgSz w:w="11906" w:h="16838"/>
          <w:pgMar w:top="567" w:right="851" w:bottom="284" w:left="851" w:header="709" w:footer="709" w:gutter="0"/>
          <w:cols w:space="708"/>
          <w:docGrid w:linePitch="360"/>
        </w:sectPr>
      </w:pPr>
    </w:p>
    <w:p w:rsidR="00A84EA4" w:rsidRDefault="00A84EA4" w:rsidP="00140503">
      <w:pPr>
        <w:tabs>
          <w:tab w:val="left" w:pos="1429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Маршрутный лист команды ____ класса</w:t>
      </w:r>
    </w:p>
    <w:p w:rsidR="00140503" w:rsidRPr="00140503" w:rsidRDefault="00140503" w:rsidP="00140503">
      <w:pPr>
        <w:tabs>
          <w:tab w:val="left" w:pos="1429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63"/>
        <w:gridCol w:w="4181"/>
        <w:gridCol w:w="1309"/>
        <w:gridCol w:w="1311"/>
      </w:tblGrid>
      <w:tr w:rsidR="00A84EA4" w:rsidTr="00140503">
        <w:tc>
          <w:tcPr>
            <w:tcW w:w="663" w:type="dxa"/>
          </w:tcPr>
          <w:p w:rsidR="00A84EA4" w:rsidRDefault="00A84EA4" w:rsidP="00A84EA4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1" w:type="dxa"/>
          </w:tcPr>
          <w:p w:rsidR="00A84EA4" w:rsidRDefault="00A84EA4" w:rsidP="00A84EA4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309" w:type="dxa"/>
          </w:tcPr>
          <w:p w:rsidR="00A84EA4" w:rsidRDefault="00A84EA4" w:rsidP="00A84EA4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311" w:type="dxa"/>
          </w:tcPr>
          <w:p w:rsidR="00A84EA4" w:rsidRDefault="00A84EA4" w:rsidP="00A84EA4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A84EA4" w:rsidTr="00140503">
        <w:tc>
          <w:tcPr>
            <w:tcW w:w="663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8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«Мяч по кругу»</w:t>
            </w:r>
          </w:p>
        </w:tc>
        <w:tc>
          <w:tcPr>
            <w:tcW w:w="1309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EA4" w:rsidTr="00140503">
        <w:tc>
          <w:tcPr>
            <w:tcW w:w="663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8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«Чехарда»</w:t>
            </w:r>
          </w:p>
        </w:tc>
        <w:tc>
          <w:tcPr>
            <w:tcW w:w="1309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EA4" w:rsidTr="00140503">
        <w:tc>
          <w:tcPr>
            <w:tcW w:w="663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8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«Болото» </w:t>
            </w:r>
          </w:p>
        </w:tc>
        <w:tc>
          <w:tcPr>
            <w:tcW w:w="1309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EA4" w:rsidTr="00140503">
        <w:tc>
          <w:tcPr>
            <w:tcW w:w="663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8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«Бег в мешках»</w:t>
            </w:r>
          </w:p>
        </w:tc>
        <w:tc>
          <w:tcPr>
            <w:tcW w:w="1309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EA4" w:rsidTr="00140503">
        <w:tc>
          <w:tcPr>
            <w:tcW w:w="663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81" w:type="dxa"/>
          </w:tcPr>
          <w:p w:rsidR="00A84EA4" w:rsidRDefault="00A84EA4" w:rsidP="002A0D57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2A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Одноногие бегуны»</w:t>
            </w:r>
          </w:p>
        </w:tc>
        <w:tc>
          <w:tcPr>
            <w:tcW w:w="1309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EA4" w:rsidTr="00140503">
        <w:tc>
          <w:tcPr>
            <w:tcW w:w="663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8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«Паровозик»</w:t>
            </w:r>
          </w:p>
        </w:tc>
        <w:tc>
          <w:tcPr>
            <w:tcW w:w="1309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EA4" w:rsidTr="00140503">
        <w:tc>
          <w:tcPr>
            <w:tcW w:w="663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8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«Меткие стрелки» (метание мяча)</w:t>
            </w:r>
          </w:p>
        </w:tc>
        <w:tc>
          <w:tcPr>
            <w:tcW w:w="1309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EA4" w:rsidTr="00140503">
        <w:tc>
          <w:tcPr>
            <w:tcW w:w="4844" w:type="dxa"/>
            <w:gridSpan w:val="2"/>
          </w:tcPr>
          <w:p w:rsidR="00A84EA4" w:rsidRDefault="00A84EA4" w:rsidP="00A84EA4">
            <w:pPr>
              <w:tabs>
                <w:tab w:val="left" w:pos="1429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309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A84EA4" w:rsidRDefault="00A84EA4" w:rsidP="00A84EA4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4EA4" w:rsidRPr="00A84EA4" w:rsidRDefault="00A84EA4" w:rsidP="00A84EA4">
      <w:pPr>
        <w:tabs>
          <w:tab w:val="left" w:pos="1429"/>
        </w:tabs>
        <w:spacing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503" w:rsidRDefault="00140503" w:rsidP="00140503">
      <w:pPr>
        <w:tabs>
          <w:tab w:val="left" w:pos="1429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503" w:rsidRDefault="00140503" w:rsidP="00140503">
      <w:pPr>
        <w:tabs>
          <w:tab w:val="left" w:pos="1429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Маршрутный лист команды ____ класса</w:t>
      </w:r>
    </w:p>
    <w:p w:rsidR="00140503" w:rsidRPr="00140503" w:rsidRDefault="00140503" w:rsidP="00140503">
      <w:pPr>
        <w:tabs>
          <w:tab w:val="left" w:pos="1429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63"/>
        <w:gridCol w:w="4181"/>
        <w:gridCol w:w="1309"/>
        <w:gridCol w:w="1311"/>
      </w:tblGrid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«Мяч по кругу»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«Чехарда»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«Болото» 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«Бег в мешках»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81" w:type="dxa"/>
          </w:tcPr>
          <w:p w:rsidR="00140503" w:rsidRDefault="00140503" w:rsidP="002A0D57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2A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Одноногие бегуны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«Паровозик»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«Меткие стрелки» (метание мяча)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4844" w:type="dxa"/>
            <w:gridSpan w:val="2"/>
          </w:tcPr>
          <w:p w:rsidR="00140503" w:rsidRDefault="00140503" w:rsidP="00332AB1">
            <w:pPr>
              <w:tabs>
                <w:tab w:val="left" w:pos="1429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0503" w:rsidRDefault="00140503" w:rsidP="00140503">
      <w:pPr>
        <w:tabs>
          <w:tab w:val="left" w:pos="1429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Маршрутный лист команды ____ класса</w:t>
      </w:r>
    </w:p>
    <w:p w:rsidR="00140503" w:rsidRPr="00140503" w:rsidRDefault="00140503" w:rsidP="00140503">
      <w:pPr>
        <w:tabs>
          <w:tab w:val="left" w:pos="1429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63"/>
        <w:gridCol w:w="4181"/>
        <w:gridCol w:w="1309"/>
        <w:gridCol w:w="1311"/>
      </w:tblGrid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«Мяч по кругу»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«Чехарда»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«Болото» 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«Бег в мешках»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81" w:type="dxa"/>
          </w:tcPr>
          <w:p w:rsidR="00140503" w:rsidRDefault="002A0D57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«Одноногие бегуны»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«Паровозик»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«Меткие стрелки» (метание мяча)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4844" w:type="dxa"/>
            <w:gridSpan w:val="2"/>
          </w:tcPr>
          <w:p w:rsidR="00140503" w:rsidRDefault="00140503" w:rsidP="00332AB1">
            <w:pPr>
              <w:tabs>
                <w:tab w:val="left" w:pos="1429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0503" w:rsidRDefault="00140503" w:rsidP="00140503">
      <w:pPr>
        <w:tabs>
          <w:tab w:val="left" w:pos="1429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503" w:rsidRDefault="00140503" w:rsidP="00140503">
      <w:pPr>
        <w:tabs>
          <w:tab w:val="left" w:pos="1429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503" w:rsidRDefault="00140503" w:rsidP="00140503">
      <w:pPr>
        <w:tabs>
          <w:tab w:val="left" w:pos="1429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Маршрутный лист команды ____ класса</w:t>
      </w:r>
    </w:p>
    <w:p w:rsidR="00140503" w:rsidRPr="00140503" w:rsidRDefault="00140503" w:rsidP="00140503">
      <w:pPr>
        <w:tabs>
          <w:tab w:val="left" w:pos="1429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63"/>
        <w:gridCol w:w="4181"/>
        <w:gridCol w:w="1309"/>
        <w:gridCol w:w="1311"/>
      </w:tblGrid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«Мяч по кругу»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«Чехарда»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«Болото» 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«Бег в мешках»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81" w:type="dxa"/>
          </w:tcPr>
          <w:p w:rsidR="00140503" w:rsidRDefault="002A0D57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«Одноногие бегуны»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«Паровозик»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663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8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«Меткие стрелки» (метание мяча)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03" w:rsidTr="00332AB1">
        <w:tc>
          <w:tcPr>
            <w:tcW w:w="4844" w:type="dxa"/>
            <w:gridSpan w:val="2"/>
          </w:tcPr>
          <w:p w:rsidR="00140503" w:rsidRDefault="00140503" w:rsidP="00332AB1">
            <w:pPr>
              <w:tabs>
                <w:tab w:val="left" w:pos="1429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309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140503" w:rsidRDefault="00140503" w:rsidP="00332AB1">
            <w:pPr>
              <w:tabs>
                <w:tab w:val="left" w:pos="142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0D57" w:rsidRDefault="002A0D57" w:rsidP="001008D8">
      <w:pPr>
        <w:tabs>
          <w:tab w:val="left" w:pos="1429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A0D57" w:rsidSect="00A84EA4">
          <w:pgSz w:w="16838" w:h="11906" w:orient="landscape"/>
          <w:pgMar w:top="851" w:right="567" w:bottom="567" w:left="567" w:header="709" w:footer="709" w:gutter="0"/>
          <w:cols w:num="2" w:space="708"/>
          <w:docGrid w:linePitch="360"/>
        </w:sectPr>
      </w:pPr>
    </w:p>
    <w:p w:rsidR="00A84EA4" w:rsidRPr="001008D8" w:rsidRDefault="00A84EA4" w:rsidP="001008D8">
      <w:pPr>
        <w:spacing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sectPr w:rsidR="00A84EA4" w:rsidRPr="001008D8" w:rsidSect="002A0D57">
      <w:pgSz w:w="16838" w:h="11906" w:orient="landscape"/>
      <w:pgMar w:top="851" w:right="1134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D2914C9"/>
    <w:multiLevelType w:val="hybridMultilevel"/>
    <w:tmpl w:val="3DA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ADE"/>
    <w:rsid w:val="001008D8"/>
    <w:rsid w:val="00140503"/>
    <w:rsid w:val="002A0D57"/>
    <w:rsid w:val="003805A4"/>
    <w:rsid w:val="005E7E60"/>
    <w:rsid w:val="006319D8"/>
    <w:rsid w:val="00A84EA4"/>
    <w:rsid w:val="00B03ADE"/>
    <w:rsid w:val="00F1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9D8"/>
    <w:pPr>
      <w:ind w:left="720"/>
      <w:contextualSpacing/>
    </w:pPr>
  </w:style>
  <w:style w:type="table" w:styleId="a4">
    <w:name w:val="Table Grid"/>
    <w:basedOn w:val="a1"/>
    <w:uiPriority w:val="59"/>
    <w:rsid w:val="00A84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Loner-XP</cp:lastModifiedBy>
  <cp:revision>3</cp:revision>
  <dcterms:created xsi:type="dcterms:W3CDTF">2013-03-29T10:18:00Z</dcterms:created>
  <dcterms:modified xsi:type="dcterms:W3CDTF">2013-04-02T22:12:00Z</dcterms:modified>
</cp:coreProperties>
</file>