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B0" w:rsidRDefault="003923B0" w:rsidP="0039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>Выступление на заседании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58" w:rsidRDefault="003923B0" w:rsidP="00392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урок – это…»</w:t>
      </w:r>
    </w:p>
    <w:p w:rsidR="003923B0" w:rsidRDefault="003923B0" w:rsidP="003923B0">
      <w:pPr>
        <w:rPr>
          <w:rFonts w:ascii="Times New Roman" w:hAnsi="Times New Roman" w:cs="Times New Roman"/>
          <w:sz w:val="28"/>
          <w:szCs w:val="28"/>
        </w:rPr>
      </w:pPr>
    </w:p>
    <w:p w:rsidR="003923B0" w:rsidRDefault="003923B0" w:rsidP="0039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Применение технологии деятельностного метода обучения на уроках биологии. </w:t>
      </w:r>
    </w:p>
    <w:p w:rsidR="003923B0" w:rsidRDefault="003923B0" w:rsidP="0039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урока в 8 «В» классе «Первая помощь при кровотечениях.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Профилактика сердечно-сосудистых заболеваний на Кубани»</w:t>
      </w:r>
    </w:p>
    <w:p w:rsidR="003923B0" w:rsidRDefault="003923B0" w:rsidP="0039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биологии Марина Е.В.</w:t>
      </w:r>
    </w:p>
    <w:p w:rsidR="00B87779" w:rsidRDefault="00B87779" w:rsidP="003923B0">
      <w:pPr>
        <w:rPr>
          <w:rFonts w:ascii="Times New Roman" w:hAnsi="Times New Roman" w:cs="Times New Roman"/>
          <w:sz w:val="28"/>
          <w:szCs w:val="28"/>
        </w:rPr>
      </w:pPr>
    </w:p>
    <w:p w:rsidR="00B87779" w:rsidRDefault="00D93AE8" w:rsidP="00B87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3923B0" w:rsidRDefault="003923B0" w:rsidP="00B87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>Способность человека к реализации социально значимой деятельности является базовой для его личностного развития.</w:t>
      </w:r>
    </w:p>
    <w:p w:rsidR="00D93AE8" w:rsidRPr="003923B0" w:rsidRDefault="00D93AE8" w:rsidP="00B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3923B0" w:rsidRP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3923B0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3923B0">
        <w:rPr>
          <w:rFonts w:ascii="Times New Roman" w:hAnsi="Times New Roman" w:cs="Times New Roman"/>
          <w:sz w:val="28"/>
          <w:szCs w:val="28"/>
        </w:rPr>
        <w:t xml:space="preserve"> и саморазвитию на основе рефлексивной самоорганизации.</w:t>
      </w:r>
    </w:p>
    <w:p w:rsidR="003923B0" w:rsidRP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 xml:space="preserve">Конструктивно выполнить задачи образования 21 века помогает </w:t>
      </w:r>
      <w:proofErr w:type="spellStart"/>
      <w:r w:rsidRPr="003923B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923B0">
        <w:rPr>
          <w:rFonts w:ascii="Times New Roman" w:hAnsi="Times New Roman" w:cs="Times New Roman"/>
          <w:sz w:val="28"/>
          <w:szCs w:val="28"/>
        </w:rPr>
        <w:t xml:space="preserve"> метод обучения. 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>Данная дидактическа</w:t>
      </w:r>
      <w:r w:rsidR="00DF29D3">
        <w:rPr>
          <w:rFonts w:ascii="Times New Roman" w:hAnsi="Times New Roman" w:cs="Times New Roman"/>
          <w:sz w:val="28"/>
          <w:szCs w:val="28"/>
        </w:rPr>
        <w:t>я модель позволяет осуществлять следующие задачи:</w:t>
      </w:r>
      <w:r w:rsidRPr="0039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E8" w:rsidRPr="003923B0" w:rsidRDefault="00D93AE8" w:rsidP="00D9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3923B0" w:rsidRPr="00DF29D3" w:rsidRDefault="003923B0" w:rsidP="00DF29D3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29D3">
        <w:rPr>
          <w:rFonts w:ascii="Times New Roman" w:hAnsi="Times New Roman" w:cs="Times New Roman"/>
          <w:sz w:val="28"/>
          <w:szCs w:val="28"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3923B0" w:rsidRPr="00DF29D3" w:rsidRDefault="003923B0" w:rsidP="00DF29D3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29D3">
        <w:rPr>
          <w:rFonts w:ascii="Times New Roman" w:hAnsi="Times New Roman" w:cs="Times New Roman"/>
          <w:sz w:val="28"/>
          <w:szCs w:val="28"/>
        </w:rPr>
        <w:t>формирование системы культурных ценностей и ее проявлений в личностных качествах;</w:t>
      </w:r>
    </w:p>
    <w:p w:rsidR="003923B0" w:rsidRPr="00DF29D3" w:rsidRDefault="003923B0" w:rsidP="00DF29D3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29D3">
        <w:rPr>
          <w:rFonts w:ascii="Times New Roman" w:hAnsi="Times New Roman" w:cs="Times New Roman"/>
          <w:sz w:val="28"/>
          <w:szCs w:val="28"/>
        </w:rPr>
        <w:t>формирование целостной картины мира, адекватной современному уровню научного знания.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деятельностным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данный метод является одним из наиболее оптимальных для проведения уроков приобретения новых знаний на уроках биологии.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технологией деятельностного метода урок имеет следующую структуру:…</w:t>
      </w:r>
    </w:p>
    <w:p w:rsidR="003923B0" w:rsidRDefault="00D93AE8" w:rsidP="00D9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видеть данная технология удачно вписывается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структуру современного урока.</w:t>
      </w:r>
      <w:r w:rsidR="00DF29D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923B0" w:rsidRDefault="00D93AE8" w:rsidP="00D9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D93AE8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подробнее рассмотреть данный метод на практике проведенного урока в 8 «В» классе </w:t>
      </w:r>
    </w:p>
    <w:p w:rsidR="00D93AE8" w:rsidRDefault="00D93AE8" w:rsidP="00D9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3923B0" w:rsidRDefault="00D93AE8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923B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 урока:</w:t>
      </w:r>
      <w:r w:rsidR="003923B0">
        <w:rPr>
          <w:rFonts w:ascii="Times New Roman" w:hAnsi="Times New Roman" w:cs="Times New Roman"/>
          <w:sz w:val="28"/>
          <w:szCs w:val="28"/>
        </w:rPr>
        <w:t xml:space="preserve"> «Первая помощь при кровотечениях.</w:t>
      </w:r>
      <w:r w:rsidR="003923B0" w:rsidRPr="0039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B0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="003923B0">
        <w:rPr>
          <w:rFonts w:ascii="Times New Roman" w:hAnsi="Times New Roman" w:cs="Times New Roman"/>
          <w:sz w:val="28"/>
          <w:szCs w:val="28"/>
        </w:rPr>
        <w:t>. Профилактика сердечно-сосудистых заболеваний на Кубани»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были поставлены следующие задачи:</w:t>
      </w:r>
    </w:p>
    <w:p w:rsidR="003923B0" w:rsidRDefault="003923B0" w:rsidP="00392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B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923B0" w:rsidRPr="00B357A5" w:rsidRDefault="003923B0" w:rsidP="00B35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A5">
        <w:rPr>
          <w:rFonts w:ascii="Times New Roman" w:hAnsi="Times New Roman" w:cs="Times New Roman"/>
          <w:sz w:val="28"/>
          <w:szCs w:val="28"/>
        </w:rPr>
        <w:t>Закрепление теоретических знаний о строении и функционировании сердечно-сосудистой системы;</w:t>
      </w:r>
    </w:p>
    <w:p w:rsidR="003923B0" w:rsidRPr="00B357A5" w:rsidRDefault="003923B0" w:rsidP="00B35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A5">
        <w:rPr>
          <w:rFonts w:ascii="Times New Roman" w:hAnsi="Times New Roman" w:cs="Times New Roman"/>
          <w:sz w:val="28"/>
          <w:szCs w:val="28"/>
        </w:rPr>
        <w:t>Познакомить учащихся с отличиями кровотечений и приемами доврачебной помощи</w:t>
      </w:r>
    </w:p>
    <w:p w:rsidR="003923B0" w:rsidRPr="00B357A5" w:rsidRDefault="003923B0" w:rsidP="00B35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A5">
        <w:rPr>
          <w:rFonts w:ascii="Times New Roman" w:hAnsi="Times New Roman" w:cs="Times New Roman"/>
          <w:sz w:val="28"/>
          <w:szCs w:val="28"/>
        </w:rPr>
        <w:t>Познакомить учащихся с особенностями профилактики сердечно-сосудистых заболеваний на Кубани</w:t>
      </w:r>
    </w:p>
    <w:p w:rsidR="003923B0" w:rsidRPr="00B357A5" w:rsidRDefault="003923B0" w:rsidP="00B35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A5">
        <w:rPr>
          <w:rFonts w:ascii="Times New Roman" w:hAnsi="Times New Roman" w:cs="Times New Roman"/>
          <w:sz w:val="28"/>
          <w:szCs w:val="28"/>
        </w:rPr>
        <w:t>Тренировать практические умения</w:t>
      </w:r>
      <w:r w:rsidR="00B357A5" w:rsidRPr="00B357A5">
        <w:rPr>
          <w:rFonts w:ascii="Times New Roman" w:hAnsi="Times New Roman" w:cs="Times New Roman"/>
          <w:sz w:val="28"/>
          <w:szCs w:val="28"/>
        </w:rPr>
        <w:t xml:space="preserve"> оказания первой доврачебной помощи</w:t>
      </w:r>
    </w:p>
    <w:p w:rsidR="00B357A5" w:rsidRDefault="00B357A5" w:rsidP="0039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357A5" w:rsidRDefault="00B357A5" w:rsidP="00B35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A5">
        <w:rPr>
          <w:rFonts w:ascii="Times New Roman" w:hAnsi="Times New Roman" w:cs="Times New Roman"/>
          <w:sz w:val="28"/>
          <w:szCs w:val="28"/>
        </w:rPr>
        <w:t>Продолжить формирование навыков анализировать и делать выводы</w:t>
      </w:r>
    </w:p>
    <w:p w:rsidR="00B357A5" w:rsidRPr="00B357A5" w:rsidRDefault="00B357A5" w:rsidP="00B35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57A5">
        <w:rPr>
          <w:rFonts w:ascii="Times New Roman" w:hAnsi="Times New Roman" w:cs="Times New Roman"/>
          <w:sz w:val="28"/>
          <w:szCs w:val="28"/>
        </w:rPr>
        <w:t>рименять полученные теоретические навыки на практике</w:t>
      </w:r>
    </w:p>
    <w:p w:rsidR="00B357A5" w:rsidRDefault="00B357A5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A5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357A5" w:rsidRDefault="00B357A5" w:rsidP="00B357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357A5">
        <w:rPr>
          <w:rFonts w:ascii="Times New Roman" w:hAnsi="Times New Roman" w:cs="Times New Roman"/>
          <w:sz w:val="28"/>
          <w:szCs w:val="28"/>
        </w:rPr>
        <w:t xml:space="preserve">ормировать экологическую компетентность </w:t>
      </w:r>
    </w:p>
    <w:p w:rsidR="00B357A5" w:rsidRPr="00B357A5" w:rsidRDefault="00B357A5" w:rsidP="00B357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57A5">
        <w:rPr>
          <w:rFonts w:ascii="Times New Roman" w:hAnsi="Times New Roman" w:cs="Times New Roman"/>
          <w:sz w:val="28"/>
          <w:szCs w:val="28"/>
        </w:rPr>
        <w:t>оспитывать позитивное отношение и стремление к здоровому образу жизни, чувство ответственности не только за свое здоровье, но и за здоровье окружающих.</w:t>
      </w:r>
    </w:p>
    <w:p w:rsidR="003923B0" w:rsidRDefault="003923B0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A5" w:rsidRDefault="00B357A5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подробнее на наиболее значимых, на мой взгляд, моментах урока.</w:t>
      </w:r>
    </w:p>
    <w:p w:rsidR="00B357A5" w:rsidRDefault="00B357A5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A5" w:rsidRPr="00B357A5" w:rsidRDefault="00B357A5" w:rsidP="00B357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к деятельности (Организационный момент)</w:t>
      </w:r>
    </w:p>
    <w:p w:rsidR="00B357A5" w:rsidRDefault="00B357A5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соответствующее настроение и правильно поставить цель и обозначить тему урока часто помогают нам литературные отступления. Вот та цитата, которая была приведена детям:…</w:t>
      </w:r>
    </w:p>
    <w:p w:rsidR="00B357A5" w:rsidRDefault="00DB3D10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DB3D10" w:rsidRDefault="00DB3D10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A5" w:rsidRPr="00B357A5" w:rsidRDefault="00B357A5" w:rsidP="00B357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(Проверка имеющихся знаний)</w:t>
      </w:r>
    </w:p>
    <w:p w:rsidR="00B357A5" w:rsidRDefault="00B357A5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 проходит обычно по нескольким направлениям: это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 и работа с таблицами, муляжами, анатомическими атласами, что позволяет реализовать индивидуальный подход в обучении. В этой работе важно то, что дети могут потрогать, проследить пальцем тот материал, о котором идет речь. Особо значимо это для детей, имеющих проблемы в обучении.</w:t>
      </w:r>
    </w:p>
    <w:p w:rsidR="00B357A5" w:rsidRDefault="00DB3D10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DB3D10" w:rsidRDefault="00DB3D10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A5" w:rsidRPr="00DE14AB" w:rsidRDefault="00DE14AB" w:rsidP="00DE1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 (Изучение нового материала)</w:t>
      </w:r>
    </w:p>
    <w:p w:rsidR="00B357A5" w:rsidRDefault="00DE14AB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перед детьми задачу, приводя жизненные примеры. Например: произошла автомобильная авария, имеется несколько пострадавших с кровотечениями и без них. Что может сделать каждый из вас?</w:t>
      </w:r>
    </w:p>
    <w:p w:rsidR="00DE14AB" w:rsidRDefault="00DE14AB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учащиеся осознают потребность в получении нового теоретического знания.</w:t>
      </w:r>
    </w:p>
    <w:p w:rsidR="00DE14AB" w:rsidRDefault="00DE14AB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AB" w:rsidRDefault="00DE14AB" w:rsidP="00DE1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нового знания </w:t>
      </w:r>
    </w:p>
    <w:p w:rsidR="00DE14AB" w:rsidRPr="00DE14AB" w:rsidRDefault="00DE14AB" w:rsidP="00D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урока проводится несколько видов деятельности: рассказ учителя с иллюстрацией при помощи мультимедийного комплекса, таблиц и анатомических атласов и самостоятельная работа с текстом </w:t>
      </w:r>
    </w:p>
    <w:p w:rsidR="00DF29D3" w:rsidRDefault="00DF29D3" w:rsidP="00DF2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AB" w:rsidRDefault="00DE14AB" w:rsidP="00DE1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DF29D3">
        <w:rPr>
          <w:rFonts w:ascii="Times New Roman" w:hAnsi="Times New Roman" w:cs="Times New Roman"/>
          <w:sz w:val="28"/>
          <w:szCs w:val="28"/>
        </w:rPr>
        <w:t xml:space="preserve"> (Закрепление </w:t>
      </w:r>
      <w:proofErr w:type="gramStart"/>
      <w:r w:rsidR="00DF29D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DF29D3">
        <w:rPr>
          <w:rFonts w:ascii="Times New Roman" w:hAnsi="Times New Roman" w:cs="Times New Roman"/>
          <w:sz w:val="28"/>
          <w:szCs w:val="28"/>
        </w:rPr>
        <w:t>)</w:t>
      </w:r>
    </w:p>
    <w:p w:rsidR="00DE14AB" w:rsidRDefault="00DE14AB" w:rsidP="00D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учатся анализировать и делать выводы. После чего результаты своего умственного труда отражают в виде таблицы. Обсуждают полученные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контролирует и помогает, поддерживая индивидуальный темп работы каждого.</w:t>
      </w:r>
    </w:p>
    <w:p w:rsidR="00DF29D3" w:rsidRDefault="00DF29D3" w:rsidP="00DF2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AB" w:rsidRPr="00DE14AB" w:rsidRDefault="00DE14AB" w:rsidP="00DE14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</w:t>
      </w:r>
    </w:p>
    <w:p w:rsidR="00DE14AB" w:rsidRDefault="00DE14AB" w:rsidP="00D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наверное, самый важный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достижение самой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Тренируем практические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ребята в парах учатся накладывать давящие повязки, разные виды жгута, делать перевязки друг другу.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им осуществлять самоконтроль деятельности. </w:t>
      </w:r>
    </w:p>
    <w:p w:rsidR="00DF29D3" w:rsidRDefault="00E308DD" w:rsidP="00E3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E308DD" w:rsidRPr="00E308DD" w:rsidRDefault="00E308DD" w:rsidP="00E3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D3" w:rsidRDefault="00DF29D3" w:rsidP="00DF2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нового знания в систему знаний и повторение</w:t>
      </w:r>
    </w:p>
    <w:p w:rsidR="00DF29D3" w:rsidRDefault="00DF29D3" w:rsidP="00DF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важную роль в любом предмете занимает региональный компонент. Про родной край дети знают многое и охотно вступают в беседу, ведомую учителем. То что, они сами приходят к ответу на поставленный вопрос, формирует положительную мотивацию. Ребята чувствуют себя людьми знающими и умеющими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вместе с ними составляем </w:t>
      </w:r>
      <w:r w:rsidR="00E308DD">
        <w:rPr>
          <w:rFonts w:ascii="Times New Roman" w:hAnsi="Times New Roman" w:cs="Times New Roman"/>
          <w:sz w:val="28"/>
          <w:szCs w:val="28"/>
        </w:rPr>
        <w:t xml:space="preserve">вот такой </w:t>
      </w:r>
      <w:r>
        <w:rPr>
          <w:rFonts w:ascii="Times New Roman" w:hAnsi="Times New Roman" w:cs="Times New Roman"/>
          <w:sz w:val="28"/>
          <w:szCs w:val="28"/>
        </w:rPr>
        <w:t>конспект.</w:t>
      </w:r>
    </w:p>
    <w:p w:rsidR="00DF29D3" w:rsidRDefault="00DF29D3" w:rsidP="00DF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DD">
        <w:rPr>
          <w:rFonts w:ascii="Times New Roman" w:hAnsi="Times New Roman" w:cs="Times New Roman"/>
          <w:sz w:val="28"/>
          <w:szCs w:val="28"/>
        </w:rPr>
        <w:t>Слайд 10</w:t>
      </w:r>
    </w:p>
    <w:p w:rsidR="00E308DD" w:rsidRPr="00DF29D3" w:rsidRDefault="00E308DD" w:rsidP="00DF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D3" w:rsidRPr="00DF29D3" w:rsidRDefault="00DF29D3" w:rsidP="00DF2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Рефлексия деятельности  (Заключение.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 урока)</w:t>
      </w:r>
      <w:proofErr w:type="gramEnd"/>
    </w:p>
    <w:p w:rsidR="00B357A5" w:rsidRDefault="00DF29D3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дает возможность учителю обратить внимание детей на то, чего ОНИ САМИ СМОГЛИ достичь, на то, что они теперь ЗНАЮТ и УМЕЮТ.</w:t>
      </w:r>
    </w:p>
    <w:p w:rsidR="00DF29D3" w:rsidRDefault="00E308DD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DF29D3" w:rsidRDefault="00DF29D3" w:rsidP="00B3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D3" w:rsidRPr="00DF29D3" w:rsidRDefault="00DF29D3" w:rsidP="00B357A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29D3">
        <w:rPr>
          <w:rFonts w:ascii="Times New Roman" w:hAnsi="Times New Roman" w:cs="Times New Roman"/>
          <w:sz w:val="28"/>
        </w:rPr>
        <w:t>Деятельностный подход в обучении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разноуровневой подготовки</w:t>
      </w:r>
      <w:r w:rsidRPr="00DF29D3">
        <w:rPr>
          <w:rFonts w:ascii="Times New Roman" w:hAnsi="Times New Roman" w:cs="Times New Roman"/>
        </w:rPr>
        <w:t xml:space="preserve"> </w:t>
      </w:r>
    </w:p>
    <w:p w:rsidR="00DF29D3" w:rsidRPr="00DF29D3" w:rsidRDefault="00DF29D3" w:rsidP="00B35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9D3">
        <w:rPr>
          <w:rFonts w:ascii="Times New Roman" w:hAnsi="Times New Roman" w:cs="Times New Roman"/>
          <w:sz w:val="28"/>
        </w:rPr>
        <w:t>Технология деятельностного метода обучения не разрушает "традиционную" систему деятельности, а преобразовывает ее, сохраняя все необходимое для реализации новых образовательных целей.</w:t>
      </w:r>
    </w:p>
    <w:p w:rsidR="003923B0" w:rsidRPr="003923B0" w:rsidRDefault="003923B0" w:rsidP="003923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23B0" w:rsidRPr="003923B0" w:rsidSect="00B877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A27"/>
    <w:multiLevelType w:val="hybridMultilevel"/>
    <w:tmpl w:val="6BE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6AC3"/>
    <w:multiLevelType w:val="hybridMultilevel"/>
    <w:tmpl w:val="F28443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771E26"/>
    <w:multiLevelType w:val="hybridMultilevel"/>
    <w:tmpl w:val="A62E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6A3D"/>
    <w:multiLevelType w:val="hybridMultilevel"/>
    <w:tmpl w:val="A9A0F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4442"/>
    <w:multiLevelType w:val="hybridMultilevel"/>
    <w:tmpl w:val="AD4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0170"/>
    <w:multiLevelType w:val="hybridMultilevel"/>
    <w:tmpl w:val="BEEA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B0"/>
    <w:rsid w:val="001D2758"/>
    <w:rsid w:val="003923B0"/>
    <w:rsid w:val="00B357A5"/>
    <w:rsid w:val="00B87779"/>
    <w:rsid w:val="00D93AE8"/>
    <w:rsid w:val="00DB3D10"/>
    <w:rsid w:val="00DE14AB"/>
    <w:rsid w:val="00DF29D3"/>
    <w:rsid w:val="00E3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2010-12-14T21:26:00Z</cp:lastPrinted>
  <dcterms:created xsi:type="dcterms:W3CDTF">2010-12-14T19:49:00Z</dcterms:created>
  <dcterms:modified xsi:type="dcterms:W3CDTF">2010-12-14T21:27:00Z</dcterms:modified>
</cp:coreProperties>
</file>