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90" w:rsidRPr="006B0FF7" w:rsidRDefault="00D56D90" w:rsidP="00BE306B">
      <w:pPr>
        <w:pStyle w:val="Header"/>
        <w:jc w:val="center"/>
        <w:rPr>
          <w:rFonts w:ascii="Times New Roman" w:hAnsi="Times New Roman"/>
          <w:sz w:val="18"/>
          <w:szCs w:val="18"/>
        </w:rPr>
      </w:pPr>
      <w:r w:rsidRPr="006B0FF7">
        <w:rPr>
          <w:rFonts w:ascii="Times New Roman" w:hAnsi="Times New Roman"/>
          <w:sz w:val="18"/>
          <w:szCs w:val="18"/>
        </w:rPr>
        <w:t xml:space="preserve">ФЕДЕРАЛЬНОЕ ГОСУДАРСТВЕННОЕ </w:t>
      </w:r>
      <w:r>
        <w:rPr>
          <w:rFonts w:ascii="Times New Roman" w:hAnsi="Times New Roman"/>
          <w:sz w:val="18"/>
          <w:szCs w:val="18"/>
        </w:rPr>
        <w:t xml:space="preserve">КАЗЕННОЕ </w:t>
      </w:r>
      <w:r w:rsidRPr="006B0FF7">
        <w:rPr>
          <w:rFonts w:ascii="Times New Roman" w:hAnsi="Times New Roman"/>
          <w:sz w:val="18"/>
          <w:szCs w:val="18"/>
        </w:rPr>
        <w:t>ОБЩЕОБРАЗОВАТЕЛЬНОЕ УЧРЕЖДЕНИЕ</w:t>
      </w:r>
    </w:p>
    <w:p w:rsidR="00D56D90" w:rsidRPr="006B0FF7" w:rsidRDefault="00D56D90" w:rsidP="00BE306B">
      <w:pPr>
        <w:pStyle w:val="Header"/>
        <w:jc w:val="center"/>
        <w:rPr>
          <w:rFonts w:ascii="Times New Roman" w:hAnsi="Times New Roman"/>
          <w:sz w:val="18"/>
          <w:szCs w:val="18"/>
        </w:rPr>
      </w:pPr>
      <w:r w:rsidRPr="006B0FF7">
        <w:rPr>
          <w:rFonts w:ascii="Times New Roman" w:hAnsi="Times New Roman"/>
          <w:sz w:val="18"/>
          <w:szCs w:val="18"/>
        </w:rPr>
        <w:t>«НАХИМОВСКОЕ ВОЕННО-МОРСКОЕ УЧИЛИЩЕ МИНИСТЕРСТВА ОБОРОНЫ РОССИЙСКОЙ ФЕДЕРАЦИИ»</w:t>
      </w:r>
    </w:p>
    <w:p w:rsidR="00D56D90" w:rsidRDefault="00D56D90" w:rsidP="00BE306B"/>
    <w:p w:rsidR="00D56D90" w:rsidRDefault="00D56D90" w:rsidP="00BE306B">
      <w:pPr>
        <w:jc w:val="right"/>
        <w:rPr>
          <w:rFonts w:ascii="Times New Roman" w:hAnsi="Times New Roman"/>
          <w:sz w:val="32"/>
          <w:szCs w:val="32"/>
        </w:rPr>
      </w:pPr>
    </w:p>
    <w:p w:rsidR="00D56D90" w:rsidRDefault="00D56D90" w:rsidP="00BE306B">
      <w:pPr>
        <w:jc w:val="right"/>
        <w:rPr>
          <w:rFonts w:ascii="Times New Roman" w:hAnsi="Times New Roman"/>
          <w:sz w:val="32"/>
          <w:szCs w:val="32"/>
        </w:rPr>
      </w:pPr>
    </w:p>
    <w:p w:rsidR="00D56D90" w:rsidRDefault="00D56D90" w:rsidP="00BE306B">
      <w:pPr>
        <w:jc w:val="right"/>
        <w:rPr>
          <w:rFonts w:ascii="Times New Roman" w:hAnsi="Times New Roman"/>
          <w:sz w:val="32"/>
          <w:szCs w:val="32"/>
        </w:rPr>
      </w:pPr>
    </w:p>
    <w:p w:rsidR="00D56D90" w:rsidRDefault="00D56D90" w:rsidP="00BE306B">
      <w:pPr>
        <w:jc w:val="right"/>
        <w:rPr>
          <w:rFonts w:ascii="Times New Roman" w:hAnsi="Times New Roman"/>
          <w:sz w:val="32"/>
          <w:szCs w:val="32"/>
        </w:rPr>
      </w:pPr>
    </w:p>
    <w:p w:rsidR="00D56D90" w:rsidRDefault="00D56D90" w:rsidP="00BE306B">
      <w:pPr>
        <w:jc w:val="right"/>
        <w:rPr>
          <w:rFonts w:ascii="Times New Roman" w:hAnsi="Times New Roman"/>
          <w:sz w:val="28"/>
          <w:szCs w:val="28"/>
        </w:rPr>
      </w:pPr>
    </w:p>
    <w:p w:rsidR="00D56D90" w:rsidRDefault="00D56D90" w:rsidP="00BE306B">
      <w:pPr>
        <w:jc w:val="right"/>
        <w:rPr>
          <w:rFonts w:ascii="Times New Roman" w:hAnsi="Times New Roman"/>
          <w:sz w:val="28"/>
          <w:szCs w:val="28"/>
        </w:rPr>
      </w:pPr>
    </w:p>
    <w:p w:rsidR="00D56D90" w:rsidRPr="00E00F59" w:rsidRDefault="00D56D90" w:rsidP="00BE306B">
      <w:pPr>
        <w:jc w:val="center"/>
        <w:rPr>
          <w:rFonts w:ascii="Times New Roman" w:hAnsi="Times New Roman"/>
          <w:b/>
          <w:sz w:val="36"/>
          <w:szCs w:val="36"/>
        </w:rPr>
      </w:pPr>
      <w:r w:rsidRPr="00E00F59">
        <w:rPr>
          <w:rFonts w:ascii="Times New Roman" w:hAnsi="Times New Roman"/>
          <w:b/>
          <w:sz w:val="36"/>
          <w:szCs w:val="36"/>
        </w:rPr>
        <w:t>РАБОЧАЯ ПРОГРАММА</w:t>
      </w:r>
    </w:p>
    <w:p w:rsidR="00D56D90" w:rsidRDefault="00D56D90" w:rsidP="00BE306B">
      <w:pPr>
        <w:jc w:val="center"/>
        <w:rPr>
          <w:rFonts w:ascii="Times New Roman" w:hAnsi="Times New Roman"/>
          <w:sz w:val="36"/>
          <w:szCs w:val="36"/>
        </w:rPr>
      </w:pPr>
      <w:r w:rsidRPr="00E00F59">
        <w:rPr>
          <w:rFonts w:ascii="Times New Roman" w:hAnsi="Times New Roman"/>
          <w:sz w:val="36"/>
          <w:szCs w:val="36"/>
        </w:rPr>
        <w:t>ПО</w:t>
      </w:r>
      <w:r>
        <w:rPr>
          <w:rFonts w:ascii="Times New Roman" w:hAnsi="Times New Roman"/>
          <w:sz w:val="36"/>
          <w:szCs w:val="36"/>
        </w:rPr>
        <w:t xml:space="preserve"> ПРЕДМЕТУ </w:t>
      </w:r>
    </w:p>
    <w:p w:rsidR="00D56D90" w:rsidRPr="00E00F59" w:rsidRDefault="00D56D90" w:rsidP="00BE306B">
      <w:pPr>
        <w:jc w:val="center"/>
        <w:rPr>
          <w:rFonts w:ascii="Times New Roman" w:hAnsi="Times New Roman"/>
          <w:color w:val="FF0000"/>
          <w:sz w:val="36"/>
          <w:szCs w:val="36"/>
        </w:rPr>
      </w:pPr>
      <w:r>
        <w:rPr>
          <w:rFonts w:ascii="Times New Roman" w:hAnsi="Times New Roman"/>
          <w:sz w:val="36"/>
          <w:szCs w:val="36"/>
        </w:rPr>
        <w:t>«МИРОВАЯ ХУДОЖЕСТВЕННАЯ КУЛЬТУРА»</w:t>
      </w:r>
    </w:p>
    <w:p w:rsidR="00D56D90" w:rsidRDefault="00D56D90" w:rsidP="00BE306B">
      <w:pPr>
        <w:jc w:val="center"/>
        <w:rPr>
          <w:rFonts w:ascii="Times New Roman" w:hAnsi="Times New Roman"/>
          <w:sz w:val="36"/>
          <w:szCs w:val="36"/>
        </w:rPr>
      </w:pPr>
      <w:r>
        <w:rPr>
          <w:rFonts w:ascii="Times New Roman" w:hAnsi="Times New Roman"/>
          <w:sz w:val="36"/>
          <w:szCs w:val="36"/>
        </w:rPr>
        <w:t>10 КЛАСС</w:t>
      </w:r>
    </w:p>
    <w:p w:rsidR="00D56D90" w:rsidRDefault="00D56D90" w:rsidP="00BE306B">
      <w:pPr>
        <w:jc w:val="center"/>
        <w:rPr>
          <w:rFonts w:ascii="Times New Roman" w:hAnsi="Times New Roman"/>
          <w:sz w:val="36"/>
          <w:szCs w:val="36"/>
        </w:rPr>
      </w:pPr>
      <w:r>
        <w:rPr>
          <w:rFonts w:ascii="Times New Roman" w:hAnsi="Times New Roman"/>
          <w:sz w:val="36"/>
          <w:szCs w:val="36"/>
        </w:rPr>
        <w:t>2014-2015 УЧЕБНЫЙ ГОД</w:t>
      </w:r>
    </w:p>
    <w:p w:rsidR="00D56D90" w:rsidRDefault="00D56D90" w:rsidP="00BE306B">
      <w:pPr>
        <w:jc w:val="center"/>
        <w:rPr>
          <w:rFonts w:ascii="Times New Roman" w:hAnsi="Times New Roman"/>
          <w:sz w:val="32"/>
          <w:szCs w:val="32"/>
          <w:u w:val="single"/>
        </w:rPr>
      </w:pPr>
      <w:r w:rsidRPr="00E00F59">
        <w:rPr>
          <w:rFonts w:ascii="Times New Roman" w:hAnsi="Times New Roman"/>
          <w:sz w:val="32"/>
          <w:szCs w:val="32"/>
        </w:rPr>
        <w:t xml:space="preserve">Преподаватель </w:t>
      </w:r>
      <w:r w:rsidRPr="002F602D">
        <w:rPr>
          <w:rFonts w:ascii="Times New Roman" w:hAnsi="Times New Roman"/>
          <w:sz w:val="32"/>
          <w:szCs w:val="32"/>
          <w:u w:val="single"/>
        </w:rPr>
        <w:t>Прозорова Наталья Викторовна</w:t>
      </w:r>
    </w:p>
    <w:p w:rsidR="00D56D90" w:rsidRDefault="00D56D90" w:rsidP="00BE306B">
      <w:pPr>
        <w:jc w:val="center"/>
        <w:rPr>
          <w:rFonts w:ascii="Times New Roman" w:hAnsi="Times New Roman"/>
          <w:sz w:val="32"/>
          <w:szCs w:val="32"/>
          <w:u w:val="single"/>
        </w:rPr>
      </w:pPr>
    </w:p>
    <w:p w:rsidR="00D56D90" w:rsidRDefault="00D56D90" w:rsidP="00BE306B">
      <w:pPr>
        <w:jc w:val="center"/>
        <w:rPr>
          <w:rFonts w:ascii="Times New Roman" w:hAnsi="Times New Roman"/>
          <w:sz w:val="32"/>
          <w:szCs w:val="32"/>
        </w:rPr>
      </w:pPr>
      <w:r w:rsidRPr="00DE722D">
        <w:rPr>
          <w:rFonts w:ascii="Times New Roman" w:hAnsi="Times New Roman"/>
          <w:sz w:val="32"/>
          <w:szCs w:val="32"/>
        </w:rPr>
        <w:t xml:space="preserve">Количество часов по учебному плану: </w:t>
      </w:r>
    </w:p>
    <w:p w:rsidR="00D56D90" w:rsidRPr="00DE722D" w:rsidRDefault="00D56D90" w:rsidP="00BE306B">
      <w:pPr>
        <w:jc w:val="center"/>
        <w:rPr>
          <w:rFonts w:ascii="Times New Roman" w:hAnsi="Times New Roman"/>
          <w:sz w:val="32"/>
          <w:szCs w:val="32"/>
        </w:rPr>
      </w:pPr>
      <w:r>
        <w:rPr>
          <w:rFonts w:ascii="Times New Roman" w:hAnsi="Times New Roman"/>
          <w:sz w:val="32"/>
          <w:szCs w:val="32"/>
        </w:rPr>
        <w:t xml:space="preserve">35 часов в год </w:t>
      </w:r>
      <w:r w:rsidRPr="00DE722D">
        <w:rPr>
          <w:rFonts w:ascii="Times New Roman" w:hAnsi="Times New Roman"/>
          <w:sz w:val="32"/>
          <w:szCs w:val="32"/>
        </w:rPr>
        <w:t>(</w:t>
      </w:r>
      <w:r>
        <w:rPr>
          <w:rFonts w:ascii="Times New Roman" w:hAnsi="Times New Roman"/>
          <w:sz w:val="32"/>
          <w:szCs w:val="32"/>
        </w:rPr>
        <w:t>1</w:t>
      </w:r>
      <w:r w:rsidRPr="00DE722D">
        <w:rPr>
          <w:rFonts w:ascii="Times New Roman" w:hAnsi="Times New Roman"/>
          <w:sz w:val="32"/>
          <w:szCs w:val="32"/>
        </w:rPr>
        <w:t xml:space="preserve"> час в неделю)</w:t>
      </w:r>
    </w:p>
    <w:p w:rsidR="00D56D90" w:rsidRDefault="00D56D90" w:rsidP="00BE306B">
      <w:pPr>
        <w:jc w:val="center"/>
        <w:rPr>
          <w:rFonts w:ascii="Times New Roman" w:hAnsi="Times New Roman"/>
          <w:sz w:val="32"/>
          <w:szCs w:val="32"/>
          <w:u w:val="single"/>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32"/>
          <w:szCs w:val="32"/>
        </w:rPr>
      </w:pPr>
    </w:p>
    <w:p w:rsidR="00D56D90" w:rsidRDefault="00D56D90" w:rsidP="00BE306B">
      <w:pPr>
        <w:spacing w:after="0" w:line="240" w:lineRule="atLeast"/>
        <w:contextualSpacing/>
        <w:rPr>
          <w:rFonts w:ascii="Times New Roman" w:hAnsi="Times New Roman"/>
          <w:sz w:val="28"/>
          <w:szCs w:val="28"/>
        </w:rPr>
      </w:pPr>
    </w:p>
    <w:p w:rsidR="00D56D90" w:rsidRPr="00BE306B" w:rsidRDefault="00D56D90" w:rsidP="00BE306B">
      <w:pPr>
        <w:spacing w:after="0" w:line="240" w:lineRule="atLeast"/>
        <w:contextualSpacing/>
        <w:rPr>
          <w:rFonts w:ascii="Times New Roman" w:hAnsi="Times New Roman"/>
          <w:b/>
          <w:sz w:val="28"/>
          <w:szCs w:val="28"/>
        </w:rPr>
      </w:pPr>
      <w:r w:rsidRPr="00BE306B">
        <w:rPr>
          <w:rFonts w:ascii="Times New Roman" w:hAnsi="Times New Roman"/>
          <w:b/>
          <w:sz w:val="28"/>
          <w:szCs w:val="28"/>
        </w:rPr>
        <w:t>ПОЯСНИТЕЛЬНАЯ ЗАПИСКА</w:t>
      </w:r>
    </w:p>
    <w:p w:rsidR="00D56D90" w:rsidRDefault="00D56D90" w:rsidP="00BE306B">
      <w:pPr>
        <w:spacing w:after="0" w:line="240" w:lineRule="atLeast"/>
        <w:contextualSpacing/>
        <w:jc w:val="center"/>
        <w:rPr>
          <w:rFonts w:ascii="Times New Roman" w:hAnsi="Times New Roman"/>
          <w:b/>
          <w:sz w:val="28"/>
          <w:szCs w:val="28"/>
        </w:rPr>
      </w:pPr>
    </w:p>
    <w:p w:rsidR="00D56D90" w:rsidRPr="00BE306B" w:rsidRDefault="00D56D90" w:rsidP="00BE306B">
      <w:pPr>
        <w:spacing w:after="0" w:line="240" w:lineRule="atLeast"/>
        <w:contextualSpacing/>
        <w:jc w:val="center"/>
        <w:rPr>
          <w:rFonts w:ascii="Times New Roman" w:hAnsi="Times New Roman"/>
          <w:b/>
          <w:sz w:val="28"/>
          <w:szCs w:val="28"/>
        </w:rPr>
      </w:pPr>
      <w:r w:rsidRPr="00BE306B">
        <w:rPr>
          <w:rFonts w:ascii="Times New Roman" w:hAnsi="Times New Roman"/>
          <w:b/>
          <w:sz w:val="28"/>
          <w:szCs w:val="28"/>
        </w:rPr>
        <w:t>Общая характеристика программы</w:t>
      </w:r>
    </w:p>
    <w:p w:rsidR="00D56D90" w:rsidRDefault="00D56D90" w:rsidP="00284DB9">
      <w:pPr>
        <w:spacing w:after="0" w:line="240" w:lineRule="atLeast"/>
        <w:ind w:firstLine="567"/>
        <w:contextualSpacing/>
        <w:jc w:val="both"/>
        <w:rPr>
          <w:rFonts w:ascii="Times New Roman" w:hAnsi="Times New Roman"/>
          <w:color w:val="000000"/>
          <w:sz w:val="28"/>
          <w:szCs w:val="28"/>
        </w:rPr>
      </w:pPr>
      <w:r w:rsidRPr="00BE306B">
        <w:rPr>
          <w:rFonts w:ascii="Times New Roman" w:hAnsi="Times New Roman"/>
          <w:sz w:val="28"/>
          <w:szCs w:val="28"/>
        </w:rPr>
        <w:t>Рабочая программа по предмету «</w:t>
      </w:r>
      <w:r>
        <w:rPr>
          <w:rFonts w:ascii="Times New Roman" w:hAnsi="Times New Roman"/>
          <w:sz w:val="28"/>
          <w:szCs w:val="28"/>
        </w:rPr>
        <w:t>Мировая художественная культура</w:t>
      </w:r>
      <w:r w:rsidRPr="00BE306B">
        <w:rPr>
          <w:rFonts w:ascii="Times New Roman" w:hAnsi="Times New Roman"/>
          <w:sz w:val="28"/>
          <w:szCs w:val="28"/>
        </w:rPr>
        <w:t xml:space="preserve">» для </w:t>
      </w:r>
      <w:r>
        <w:rPr>
          <w:rFonts w:ascii="Times New Roman" w:hAnsi="Times New Roman"/>
          <w:sz w:val="28"/>
          <w:szCs w:val="28"/>
        </w:rPr>
        <w:t>10</w:t>
      </w:r>
      <w:r w:rsidRPr="00BE306B">
        <w:rPr>
          <w:rFonts w:ascii="Times New Roman" w:hAnsi="Times New Roman"/>
          <w:sz w:val="28"/>
          <w:szCs w:val="28"/>
        </w:rPr>
        <w:t xml:space="preserve"> класса составлена на основе федерального компонента Государственного стандарта основного общего образования</w:t>
      </w:r>
      <w:r>
        <w:rPr>
          <w:rFonts w:ascii="Times New Roman" w:hAnsi="Times New Roman"/>
          <w:sz w:val="28"/>
          <w:szCs w:val="28"/>
        </w:rPr>
        <w:t xml:space="preserve"> </w:t>
      </w:r>
      <w:r w:rsidRPr="00BE306B">
        <w:rPr>
          <w:rFonts w:ascii="Times New Roman" w:hAnsi="Times New Roman"/>
          <w:sz w:val="28"/>
          <w:szCs w:val="28"/>
        </w:rPr>
        <w:t>с учетом учебного плана НВМУ на 201</w:t>
      </w:r>
      <w:r>
        <w:rPr>
          <w:rFonts w:ascii="Times New Roman" w:hAnsi="Times New Roman"/>
          <w:sz w:val="28"/>
          <w:szCs w:val="28"/>
        </w:rPr>
        <w:t>4</w:t>
      </w:r>
      <w:r w:rsidRPr="00BE306B">
        <w:rPr>
          <w:rFonts w:ascii="Times New Roman" w:hAnsi="Times New Roman"/>
          <w:sz w:val="28"/>
          <w:szCs w:val="28"/>
        </w:rPr>
        <w:t>-201</w:t>
      </w:r>
      <w:r>
        <w:rPr>
          <w:rFonts w:ascii="Times New Roman" w:hAnsi="Times New Roman"/>
          <w:sz w:val="28"/>
          <w:szCs w:val="28"/>
        </w:rPr>
        <w:t>5</w:t>
      </w:r>
      <w:r w:rsidRPr="00BE306B">
        <w:rPr>
          <w:rFonts w:ascii="Times New Roman" w:hAnsi="Times New Roman"/>
          <w:sz w:val="28"/>
          <w:szCs w:val="28"/>
        </w:rPr>
        <w:t xml:space="preserve"> учебный год, программы формирования и </w:t>
      </w:r>
      <w:r w:rsidRPr="00BE306B">
        <w:rPr>
          <w:rFonts w:ascii="Times New Roman" w:hAnsi="Times New Roman"/>
          <w:color w:val="000000"/>
          <w:sz w:val="28"/>
          <w:szCs w:val="28"/>
        </w:rPr>
        <w:t xml:space="preserve">рассчитана на </w:t>
      </w:r>
      <w:r>
        <w:rPr>
          <w:rFonts w:ascii="Times New Roman" w:hAnsi="Times New Roman"/>
          <w:color w:val="000000"/>
          <w:sz w:val="28"/>
          <w:szCs w:val="28"/>
        </w:rPr>
        <w:t>1</w:t>
      </w:r>
      <w:r w:rsidRPr="00BE306B">
        <w:rPr>
          <w:rFonts w:ascii="Times New Roman" w:hAnsi="Times New Roman"/>
          <w:color w:val="000000"/>
          <w:sz w:val="28"/>
          <w:szCs w:val="28"/>
        </w:rPr>
        <w:t xml:space="preserve"> год обучения.</w:t>
      </w:r>
    </w:p>
    <w:p w:rsidR="00D56D90" w:rsidRDefault="00D56D90" w:rsidP="00284DB9">
      <w:pPr>
        <w:spacing w:after="0" w:line="240" w:lineRule="atLeast"/>
        <w:ind w:firstLine="567"/>
        <w:contextualSpacing/>
        <w:jc w:val="both"/>
        <w:rPr>
          <w:rFonts w:ascii="Times New Roman" w:hAnsi="Times New Roman"/>
          <w:color w:val="000000"/>
          <w:sz w:val="28"/>
          <w:szCs w:val="28"/>
        </w:rPr>
      </w:pPr>
      <w:r w:rsidRPr="00B140A4">
        <w:rPr>
          <w:rFonts w:ascii="Times New Roman" w:hAnsi="Times New Roman"/>
          <w:sz w:val="28"/>
          <w:szCs w:val="28"/>
          <w:lang w:eastAsia="ru-RU"/>
        </w:rPr>
        <w:t xml:space="preserve">Рабочая </w:t>
      </w:r>
      <w:r w:rsidRPr="00284DB9">
        <w:rPr>
          <w:rFonts w:ascii="Times New Roman" w:hAnsi="Times New Roman"/>
          <w:sz w:val="28"/>
          <w:szCs w:val="28"/>
          <w:lang w:eastAsia="ru-RU"/>
        </w:rPr>
        <w:t xml:space="preserve">программа составлена на основе программы для общеобразовательных учреждений. </w:t>
      </w:r>
      <w:r w:rsidRPr="00284DB9">
        <w:rPr>
          <w:rFonts w:ascii="Times New Roman" w:hAnsi="Times New Roman"/>
          <w:color w:val="000000"/>
          <w:sz w:val="28"/>
          <w:szCs w:val="28"/>
        </w:rPr>
        <w:t>Мировая художественная культура. Программы общеобразовательных учреждений. /Авторы программы «Мировая художественная культура</w:t>
      </w:r>
      <w:r>
        <w:rPr>
          <w:rFonts w:ascii="Times New Roman" w:hAnsi="Times New Roman"/>
          <w:color w:val="000000"/>
          <w:sz w:val="28"/>
          <w:szCs w:val="28"/>
        </w:rPr>
        <w:t xml:space="preserve">. </w:t>
      </w:r>
      <w:r w:rsidRPr="00284DB9">
        <w:rPr>
          <w:rFonts w:ascii="Times New Roman" w:hAnsi="Times New Roman"/>
          <w:color w:val="000000"/>
          <w:sz w:val="28"/>
          <w:szCs w:val="28"/>
        </w:rPr>
        <w:t>1</w:t>
      </w:r>
      <w:r>
        <w:rPr>
          <w:rFonts w:ascii="Times New Roman" w:hAnsi="Times New Roman"/>
          <w:color w:val="000000"/>
          <w:sz w:val="28"/>
          <w:szCs w:val="28"/>
        </w:rPr>
        <w:t>0</w:t>
      </w:r>
      <w:r w:rsidRPr="00284DB9">
        <w:rPr>
          <w:rFonts w:ascii="Times New Roman" w:hAnsi="Times New Roman"/>
          <w:color w:val="000000"/>
          <w:sz w:val="28"/>
          <w:szCs w:val="28"/>
        </w:rPr>
        <w:t xml:space="preserve"> класс» - Г.И.Данилова</w:t>
      </w:r>
      <w:r>
        <w:rPr>
          <w:rFonts w:ascii="Times New Roman" w:hAnsi="Times New Roman"/>
          <w:color w:val="000000"/>
          <w:sz w:val="28"/>
          <w:szCs w:val="28"/>
        </w:rPr>
        <w:t xml:space="preserve">, </w:t>
      </w:r>
      <w:r w:rsidRPr="00284DB9">
        <w:rPr>
          <w:rFonts w:ascii="Times New Roman" w:hAnsi="Times New Roman"/>
          <w:color w:val="000000"/>
          <w:sz w:val="28"/>
          <w:szCs w:val="28"/>
        </w:rPr>
        <w:t>М.:</w:t>
      </w:r>
      <w:r>
        <w:rPr>
          <w:rFonts w:ascii="Times New Roman" w:hAnsi="Times New Roman"/>
          <w:color w:val="000000"/>
          <w:sz w:val="28"/>
          <w:szCs w:val="28"/>
        </w:rPr>
        <w:t xml:space="preserve"> </w:t>
      </w:r>
      <w:r w:rsidRPr="00284DB9">
        <w:rPr>
          <w:rFonts w:ascii="Times New Roman" w:hAnsi="Times New Roman"/>
          <w:color w:val="000000"/>
          <w:sz w:val="28"/>
          <w:szCs w:val="28"/>
        </w:rPr>
        <w:t>Дрофа, 2008.</w:t>
      </w:r>
    </w:p>
    <w:p w:rsidR="00D56D90" w:rsidRPr="00B140A4" w:rsidRDefault="00D56D90" w:rsidP="00284DB9">
      <w:pPr>
        <w:spacing w:after="0" w:line="240" w:lineRule="atLeast"/>
        <w:ind w:firstLine="567"/>
        <w:contextualSpacing/>
        <w:jc w:val="both"/>
        <w:rPr>
          <w:rFonts w:ascii="Times New Roman" w:hAnsi="Times New Roman"/>
          <w:sz w:val="28"/>
          <w:szCs w:val="28"/>
        </w:rPr>
      </w:pPr>
      <w:r w:rsidRPr="00284DB9">
        <w:rPr>
          <w:rFonts w:ascii="Times New Roman" w:hAnsi="Times New Roman"/>
          <w:sz w:val="28"/>
          <w:szCs w:val="28"/>
        </w:rPr>
        <w:t>Материал по истории</w:t>
      </w:r>
      <w:r w:rsidRPr="00B140A4">
        <w:rPr>
          <w:rFonts w:ascii="Times New Roman" w:hAnsi="Times New Roman"/>
          <w:sz w:val="28"/>
          <w:szCs w:val="28"/>
        </w:rPr>
        <w:t xml:space="preserve"> мировой художественной культуры представлен в учебнике</w:t>
      </w:r>
      <w:r>
        <w:rPr>
          <w:rFonts w:ascii="Times New Roman" w:hAnsi="Times New Roman"/>
          <w:sz w:val="28"/>
          <w:szCs w:val="28"/>
        </w:rPr>
        <w:t>:</w:t>
      </w:r>
      <w:r w:rsidRPr="00B140A4">
        <w:rPr>
          <w:rFonts w:ascii="Times New Roman" w:hAnsi="Times New Roman"/>
          <w:sz w:val="28"/>
          <w:szCs w:val="28"/>
        </w:rPr>
        <w:t xml:space="preserve"> Данилова Г.И. Мировая художественная культура: от  </w:t>
      </w:r>
      <w:r w:rsidRPr="00B140A4">
        <w:rPr>
          <w:rFonts w:ascii="Times New Roman" w:hAnsi="Times New Roman"/>
          <w:sz w:val="28"/>
          <w:szCs w:val="28"/>
          <w:lang w:val="en-US"/>
        </w:rPr>
        <w:t>XVII</w:t>
      </w:r>
      <w:r w:rsidRPr="00B140A4">
        <w:rPr>
          <w:rFonts w:ascii="Times New Roman" w:hAnsi="Times New Roman"/>
          <w:sz w:val="28"/>
          <w:szCs w:val="28"/>
        </w:rPr>
        <w:t xml:space="preserve"> века до современности . 11 кл.: учеб.</w:t>
      </w:r>
      <w:r>
        <w:rPr>
          <w:rFonts w:ascii="Times New Roman" w:hAnsi="Times New Roman"/>
          <w:sz w:val="28"/>
          <w:szCs w:val="28"/>
        </w:rPr>
        <w:t xml:space="preserve"> </w:t>
      </w:r>
      <w:r w:rsidRPr="00B140A4">
        <w:rPr>
          <w:rFonts w:ascii="Times New Roman" w:hAnsi="Times New Roman"/>
          <w:sz w:val="28"/>
          <w:szCs w:val="28"/>
        </w:rPr>
        <w:t>для общеобразоват</w:t>
      </w:r>
      <w:r>
        <w:rPr>
          <w:rFonts w:ascii="Times New Roman" w:hAnsi="Times New Roman"/>
          <w:sz w:val="28"/>
          <w:szCs w:val="28"/>
        </w:rPr>
        <w:t>.</w:t>
      </w:r>
      <w:r w:rsidRPr="00B140A4">
        <w:rPr>
          <w:rFonts w:ascii="Times New Roman" w:hAnsi="Times New Roman"/>
          <w:sz w:val="28"/>
          <w:szCs w:val="28"/>
        </w:rPr>
        <w:t xml:space="preserve"> учреждений / Г.И. Данилова.- 4-е изд., сткриотип.- М.: Дрофа, 2008. </w:t>
      </w:r>
    </w:p>
    <w:p w:rsidR="00D56D90" w:rsidRDefault="00D56D90" w:rsidP="00B140A4">
      <w:pPr>
        <w:pStyle w:val="Heading1"/>
        <w:spacing w:before="0" w:line="240" w:lineRule="atLeast"/>
        <w:ind w:firstLine="567"/>
        <w:contextualSpacing/>
        <w:jc w:val="both"/>
        <w:rPr>
          <w:rFonts w:ascii="Times New Roman" w:hAnsi="Times New Roman"/>
          <w:b w:val="0"/>
          <w:color w:val="auto"/>
        </w:rPr>
      </w:pPr>
      <w:r w:rsidRPr="00B140A4">
        <w:rPr>
          <w:rFonts w:ascii="Times New Roman" w:hAnsi="Times New Roman"/>
          <w:b w:val="0"/>
          <w:color w:val="auto"/>
        </w:rPr>
        <w:t>Содержание обучения, требования к подготовке учащихся по предмету совпадают с авторской</w:t>
      </w:r>
      <w:r w:rsidRPr="00BE306B">
        <w:rPr>
          <w:rFonts w:ascii="Times New Roman" w:hAnsi="Times New Roman"/>
          <w:b w:val="0"/>
          <w:color w:val="auto"/>
        </w:rPr>
        <w:t xml:space="preserve"> программой</w:t>
      </w:r>
      <w:r>
        <w:rPr>
          <w:rFonts w:ascii="Times New Roman" w:hAnsi="Times New Roman"/>
          <w:b w:val="0"/>
          <w:color w:val="auto"/>
        </w:rPr>
        <w:t xml:space="preserve"> по структуре, выбору и формулировкам тем</w:t>
      </w:r>
      <w:r w:rsidRPr="00BE306B">
        <w:rPr>
          <w:rFonts w:ascii="Times New Roman" w:hAnsi="Times New Roman"/>
          <w:b w:val="0"/>
          <w:color w:val="auto"/>
        </w:rPr>
        <w:t>.</w:t>
      </w:r>
      <w:r>
        <w:rPr>
          <w:rFonts w:ascii="Times New Roman" w:hAnsi="Times New Roman"/>
          <w:b w:val="0"/>
          <w:color w:val="auto"/>
        </w:rPr>
        <w:t xml:space="preserve"> Расхождения в расширении репертуара для созерцания и эстетического анализа произведениями, связанными с историей и художественными традициями российского воинства и Военно-морского Флота.</w:t>
      </w:r>
    </w:p>
    <w:p w:rsidR="00D56D90" w:rsidRDefault="00D56D90" w:rsidP="00BA2D75">
      <w:pPr>
        <w:pStyle w:val="Heading1"/>
        <w:spacing w:before="0" w:line="240" w:lineRule="atLeast"/>
        <w:ind w:firstLine="567"/>
        <w:contextualSpacing/>
        <w:jc w:val="both"/>
        <w:rPr>
          <w:rFonts w:ascii="Times New Roman" w:hAnsi="Times New Roman"/>
          <w:b w:val="0"/>
          <w:color w:val="auto"/>
        </w:rPr>
      </w:pPr>
      <w:r>
        <w:rPr>
          <w:rFonts w:ascii="Times New Roman" w:hAnsi="Times New Roman"/>
          <w:b w:val="0"/>
          <w:color w:val="auto"/>
        </w:rPr>
        <w:t>Особенностью данной рабочей программы является также мировоззренческий подход в формировании представлений о мировом искусстве. Информация о художественной культуре дается на основе краткого анализа религиозной, нравственной, политической культуры эпохи или того или иного народа, государства.</w:t>
      </w:r>
    </w:p>
    <w:p w:rsidR="00D56D90" w:rsidRPr="00BE306B" w:rsidRDefault="00D56D90" w:rsidP="00BE306B">
      <w:pPr>
        <w:spacing w:after="0" w:line="240" w:lineRule="atLeast"/>
        <w:ind w:firstLine="567"/>
        <w:contextualSpacing/>
        <w:jc w:val="both"/>
        <w:rPr>
          <w:rFonts w:ascii="Times New Roman" w:hAnsi="Times New Roman"/>
          <w:sz w:val="28"/>
          <w:szCs w:val="28"/>
        </w:rPr>
      </w:pPr>
      <w:r w:rsidRPr="00BE306B">
        <w:rPr>
          <w:rFonts w:ascii="Times New Roman" w:hAnsi="Times New Roman"/>
          <w:sz w:val="28"/>
          <w:szCs w:val="28"/>
        </w:rPr>
        <w:t>На изучение предмета отводится 1 час в неделю, итого 35 часов за учебный год, 70 часов за курс, в том числе</w:t>
      </w:r>
    </w:p>
    <w:p w:rsidR="00D56D90" w:rsidRDefault="00D56D90" w:rsidP="00BE306B">
      <w:pPr>
        <w:spacing w:after="0" w:line="240" w:lineRule="atLeast"/>
        <w:ind w:firstLine="567"/>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3"/>
        <w:gridCol w:w="1816"/>
        <w:gridCol w:w="1927"/>
        <w:gridCol w:w="2353"/>
        <w:gridCol w:w="1765"/>
      </w:tblGrid>
      <w:tr w:rsidR="00D56D90" w:rsidRPr="00421BA9" w:rsidTr="00421BA9">
        <w:trPr>
          <w:trHeight w:val="835"/>
        </w:trPr>
        <w:tc>
          <w:tcPr>
            <w:tcW w:w="2123"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b/>
                <w:bCs/>
                <w:sz w:val="24"/>
                <w:szCs w:val="24"/>
                <w:lang w:eastAsia="ru-RU"/>
              </w:rPr>
              <w:t>Четверть</w:t>
            </w:r>
          </w:p>
        </w:tc>
        <w:tc>
          <w:tcPr>
            <w:tcW w:w="1816"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b/>
                <w:bCs/>
                <w:sz w:val="24"/>
                <w:szCs w:val="24"/>
                <w:lang w:eastAsia="ru-RU"/>
              </w:rPr>
              <w:t>Всего часов</w:t>
            </w:r>
          </w:p>
        </w:tc>
        <w:tc>
          <w:tcPr>
            <w:tcW w:w="1927"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4"/>
                <w:szCs w:val="24"/>
                <w:lang w:eastAsia="ru-RU"/>
              </w:rPr>
              <w:t>Контрольные работы</w:t>
            </w:r>
          </w:p>
        </w:tc>
        <w:tc>
          <w:tcPr>
            <w:tcW w:w="2353"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b/>
                <w:bCs/>
                <w:sz w:val="24"/>
                <w:szCs w:val="24"/>
                <w:lang w:eastAsia="ru-RU"/>
              </w:rPr>
              <w:t>Практическая часть</w:t>
            </w:r>
          </w:p>
          <w:p w:rsidR="00D56D90" w:rsidRPr="00421BA9" w:rsidRDefault="00D56D90" w:rsidP="00421BA9">
            <w:pPr>
              <w:spacing w:after="0" w:line="240" w:lineRule="atLeast"/>
              <w:contextualSpacing/>
              <w:jc w:val="center"/>
              <w:rPr>
                <w:rFonts w:ascii="Times New Roman" w:hAnsi="Times New Roman"/>
                <w:sz w:val="24"/>
                <w:szCs w:val="24"/>
              </w:rPr>
            </w:pPr>
            <w:r w:rsidRPr="00421BA9">
              <w:rPr>
                <w:rFonts w:ascii="Times New Roman" w:hAnsi="Times New Roman"/>
                <w:sz w:val="24"/>
                <w:szCs w:val="24"/>
              </w:rPr>
              <w:t>Творческие работы</w:t>
            </w:r>
          </w:p>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4"/>
                <w:szCs w:val="24"/>
              </w:rPr>
              <w:t>Проектные работы</w:t>
            </w:r>
          </w:p>
        </w:tc>
        <w:tc>
          <w:tcPr>
            <w:tcW w:w="1765" w:type="dxa"/>
          </w:tcPr>
          <w:p w:rsidR="00D56D90" w:rsidRPr="00421BA9" w:rsidRDefault="00D56D90" w:rsidP="00421BA9">
            <w:pPr>
              <w:spacing w:after="0" w:line="240" w:lineRule="atLeast"/>
              <w:contextualSpacing/>
              <w:jc w:val="center"/>
              <w:rPr>
                <w:rFonts w:ascii="Times New Roman" w:hAnsi="Times New Roman"/>
                <w:b/>
                <w:bCs/>
                <w:sz w:val="24"/>
                <w:szCs w:val="24"/>
                <w:lang w:eastAsia="ru-RU"/>
              </w:rPr>
            </w:pPr>
            <w:r w:rsidRPr="00421BA9">
              <w:rPr>
                <w:rFonts w:ascii="Times New Roman" w:hAnsi="Times New Roman"/>
                <w:b/>
                <w:bCs/>
                <w:sz w:val="24"/>
                <w:szCs w:val="24"/>
                <w:lang w:eastAsia="ru-RU"/>
              </w:rPr>
              <w:t>Экскурсии</w:t>
            </w:r>
          </w:p>
        </w:tc>
      </w:tr>
      <w:tr w:rsidR="00D56D90" w:rsidRPr="00421BA9" w:rsidTr="00421BA9">
        <w:tc>
          <w:tcPr>
            <w:tcW w:w="2123" w:type="dxa"/>
          </w:tcPr>
          <w:p w:rsidR="00D56D90" w:rsidRPr="00421BA9" w:rsidRDefault="00D56D90" w:rsidP="00421BA9">
            <w:pPr>
              <w:spacing w:after="0" w:line="240" w:lineRule="atLeast"/>
              <w:contextualSpacing/>
              <w:jc w:val="both"/>
              <w:rPr>
                <w:rFonts w:ascii="Times New Roman" w:hAnsi="Times New Roman"/>
                <w:sz w:val="24"/>
                <w:szCs w:val="24"/>
              </w:rPr>
            </w:pPr>
            <w:r w:rsidRPr="00421BA9">
              <w:rPr>
                <w:rFonts w:ascii="Times New Roman" w:hAnsi="Times New Roman"/>
                <w:sz w:val="24"/>
                <w:szCs w:val="24"/>
              </w:rPr>
              <w:t>1 четверть</w:t>
            </w:r>
          </w:p>
        </w:tc>
        <w:tc>
          <w:tcPr>
            <w:tcW w:w="1816"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9</w:t>
            </w:r>
          </w:p>
        </w:tc>
        <w:tc>
          <w:tcPr>
            <w:tcW w:w="1927"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1</w:t>
            </w:r>
          </w:p>
        </w:tc>
        <w:tc>
          <w:tcPr>
            <w:tcW w:w="2353"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3</w:t>
            </w:r>
          </w:p>
        </w:tc>
        <w:tc>
          <w:tcPr>
            <w:tcW w:w="1765"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1</w:t>
            </w:r>
          </w:p>
        </w:tc>
      </w:tr>
      <w:tr w:rsidR="00D56D90" w:rsidRPr="00421BA9" w:rsidTr="00421BA9">
        <w:tc>
          <w:tcPr>
            <w:tcW w:w="2123" w:type="dxa"/>
          </w:tcPr>
          <w:p w:rsidR="00D56D90" w:rsidRPr="00421BA9" w:rsidRDefault="00D56D90" w:rsidP="00421BA9">
            <w:pPr>
              <w:spacing w:after="0" w:line="240" w:lineRule="atLeast"/>
              <w:contextualSpacing/>
              <w:rPr>
                <w:sz w:val="24"/>
                <w:szCs w:val="24"/>
              </w:rPr>
            </w:pPr>
            <w:r w:rsidRPr="00421BA9">
              <w:rPr>
                <w:rFonts w:ascii="Times New Roman" w:hAnsi="Times New Roman"/>
                <w:sz w:val="24"/>
                <w:szCs w:val="24"/>
              </w:rPr>
              <w:t>2 четверть</w:t>
            </w:r>
          </w:p>
        </w:tc>
        <w:tc>
          <w:tcPr>
            <w:tcW w:w="1816"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7</w:t>
            </w:r>
          </w:p>
        </w:tc>
        <w:tc>
          <w:tcPr>
            <w:tcW w:w="1927"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1</w:t>
            </w:r>
          </w:p>
        </w:tc>
        <w:tc>
          <w:tcPr>
            <w:tcW w:w="2353"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3</w:t>
            </w:r>
          </w:p>
        </w:tc>
        <w:tc>
          <w:tcPr>
            <w:tcW w:w="1765"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1</w:t>
            </w:r>
          </w:p>
        </w:tc>
      </w:tr>
      <w:tr w:rsidR="00D56D90" w:rsidRPr="00421BA9" w:rsidTr="00421BA9">
        <w:tc>
          <w:tcPr>
            <w:tcW w:w="2123" w:type="dxa"/>
          </w:tcPr>
          <w:p w:rsidR="00D56D90" w:rsidRPr="00421BA9" w:rsidRDefault="00D56D90" w:rsidP="00421BA9">
            <w:pPr>
              <w:spacing w:after="0" w:line="240" w:lineRule="atLeast"/>
              <w:contextualSpacing/>
              <w:rPr>
                <w:sz w:val="24"/>
                <w:szCs w:val="24"/>
              </w:rPr>
            </w:pPr>
            <w:r w:rsidRPr="00421BA9">
              <w:rPr>
                <w:rFonts w:ascii="Times New Roman" w:hAnsi="Times New Roman"/>
                <w:sz w:val="24"/>
                <w:szCs w:val="24"/>
              </w:rPr>
              <w:t>3 четверть</w:t>
            </w:r>
          </w:p>
        </w:tc>
        <w:tc>
          <w:tcPr>
            <w:tcW w:w="1816"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8</w:t>
            </w:r>
          </w:p>
        </w:tc>
        <w:tc>
          <w:tcPr>
            <w:tcW w:w="1927"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1</w:t>
            </w:r>
          </w:p>
        </w:tc>
        <w:tc>
          <w:tcPr>
            <w:tcW w:w="2353"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3</w:t>
            </w:r>
          </w:p>
        </w:tc>
        <w:tc>
          <w:tcPr>
            <w:tcW w:w="1765"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1</w:t>
            </w:r>
          </w:p>
        </w:tc>
      </w:tr>
      <w:tr w:rsidR="00D56D90" w:rsidRPr="00421BA9" w:rsidTr="00421BA9">
        <w:tc>
          <w:tcPr>
            <w:tcW w:w="2123" w:type="dxa"/>
          </w:tcPr>
          <w:p w:rsidR="00D56D90" w:rsidRPr="00421BA9" w:rsidRDefault="00D56D90" w:rsidP="00421BA9">
            <w:pPr>
              <w:spacing w:after="0" w:line="240" w:lineRule="atLeast"/>
              <w:contextualSpacing/>
              <w:rPr>
                <w:sz w:val="24"/>
                <w:szCs w:val="24"/>
              </w:rPr>
            </w:pPr>
            <w:r w:rsidRPr="00421BA9">
              <w:rPr>
                <w:rFonts w:ascii="Times New Roman" w:hAnsi="Times New Roman"/>
                <w:sz w:val="24"/>
                <w:szCs w:val="24"/>
              </w:rPr>
              <w:t>4 четверть</w:t>
            </w:r>
          </w:p>
        </w:tc>
        <w:tc>
          <w:tcPr>
            <w:tcW w:w="1816"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11</w:t>
            </w:r>
          </w:p>
        </w:tc>
        <w:tc>
          <w:tcPr>
            <w:tcW w:w="1927"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2</w:t>
            </w:r>
          </w:p>
        </w:tc>
        <w:tc>
          <w:tcPr>
            <w:tcW w:w="2353"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2</w:t>
            </w:r>
          </w:p>
        </w:tc>
        <w:tc>
          <w:tcPr>
            <w:tcW w:w="1765"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w:t>
            </w:r>
          </w:p>
        </w:tc>
      </w:tr>
      <w:tr w:rsidR="00D56D90" w:rsidRPr="00421BA9" w:rsidTr="00421BA9">
        <w:tc>
          <w:tcPr>
            <w:tcW w:w="2123" w:type="dxa"/>
          </w:tcPr>
          <w:p w:rsidR="00D56D90" w:rsidRPr="00421BA9" w:rsidRDefault="00D56D90" w:rsidP="00421BA9">
            <w:pPr>
              <w:spacing w:after="0" w:line="240" w:lineRule="atLeast"/>
              <w:contextualSpacing/>
              <w:jc w:val="both"/>
              <w:rPr>
                <w:rFonts w:ascii="Times New Roman" w:hAnsi="Times New Roman"/>
                <w:b/>
                <w:sz w:val="24"/>
                <w:szCs w:val="24"/>
              </w:rPr>
            </w:pPr>
            <w:r w:rsidRPr="00421BA9">
              <w:rPr>
                <w:rFonts w:ascii="Times New Roman" w:hAnsi="Times New Roman"/>
                <w:b/>
                <w:sz w:val="24"/>
                <w:szCs w:val="24"/>
              </w:rPr>
              <w:t>Всего</w:t>
            </w:r>
          </w:p>
        </w:tc>
        <w:tc>
          <w:tcPr>
            <w:tcW w:w="1816"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35</w:t>
            </w:r>
          </w:p>
        </w:tc>
        <w:tc>
          <w:tcPr>
            <w:tcW w:w="1927"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5</w:t>
            </w:r>
          </w:p>
        </w:tc>
        <w:tc>
          <w:tcPr>
            <w:tcW w:w="2353"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11</w:t>
            </w:r>
          </w:p>
        </w:tc>
        <w:tc>
          <w:tcPr>
            <w:tcW w:w="1765"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3</w:t>
            </w:r>
          </w:p>
        </w:tc>
      </w:tr>
    </w:tbl>
    <w:p w:rsidR="00D56D90" w:rsidRPr="00BE306B" w:rsidRDefault="00D56D90" w:rsidP="00BE306B">
      <w:pPr>
        <w:spacing w:after="0" w:line="240" w:lineRule="atLeast"/>
        <w:contextualSpacing/>
        <w:jc w:val="center"/>
        <w:rPr>
          <w:rFonts w:ascii="Times New Roman" w:hAnsi="Times New Roman"/>
          <w:b/>
          <w:sz w:val="28"/>
          <w:szCs w:val="28"/>
        </w:rPr>
      </w:pPr>
    </w:p>
    <w:p w:rsidR="00D56D90" w:rsidRDefault="00D56D90" w:rsidP="00BE306B">
      <w:pPr>
        <w:spacing w:after="0" w:line="240" w:lineRule="atLeast"/>
        <w:contextualSpacing/>
        <w:jc w:val="center"/>
        <w:rPr>
          <w:rFonts w:ascii="Times New Roman" w:hAnsi="Times New Roman"/>
          <w:b/>
          <w:sz w:val="28"/>
          <w:szCs w:val="28"/>
        </w:rPr>
      </w:pPr>
      <w:r w:rsidRPr="00BE306B">
        <w:rPr>
          <w:rFonts w:ascii="Times New Roman" w:hAnsi="Times New Roman"/>
          <w:b/>
          <w:sz w:val="28"/>
          <w:szCs w:val="28"/>
        </w:rPr>
        <w:t>Цели и задачи программы</w:t>
      </w:r>
    </w:p>
    <w:p w:rsidR="00D56D90" w:rsidRPr="00A76BDE" w:rsidRDefault="00D56D90" w:rsidP="00B140A4">
      <w:pPr>
        <w:shd w:val="clear" w:color="auto" w:fill="FFFFFF"/>
        <w:spacing w:after="0" w:line="240" w:lineRule="atLeast"/>
        <w:ind w:firstLine="567"/>
        <w:contextualSpacing/>
        <w:jc w:val="both"/>
        <w:rPr>
          <w:rFonts w:ascii="Times New Roman" w:hAnsi="Times New Roman"/>
          <w:sz w:val="28"/>
          <w:szCs w:val="28"/>
          <w:lang w:eastAsia="ru-RU"/>
        </w:rPr>
      </w:pPr>
      <w:r w:rsidRPr="00A76BDE">
        <w:rPr>
          <w:rFonts w:ascii="Times New Roman" w:hAnsi="Times New Roman"/>
          <w:sz w:val="28"/>
          <w:szCs w:val="28"/>
          <w:lang w:eastAsia="ru-RU"/>
        </w:rPr>
        <w:t>Курс мировой художественной культуры систематизирует знания о культуре и искусстве, полученные в образовательном учреждении, реализующе</w:t>
      </w:r>
      <w:r>
        <w:rPr>
          <w:rFonts w:ascii="Times New Roman" w:hAnsi="Times New Roman"/>
          <w:sz w:val="28"/>
          <w:szCs w:val="28"/>
          <w:lang w:eastAsia="ru-RU"/>
        </w:rPr>
        <w:t>м</w:t>
      </w:r>
      <w:r w:rsidRPr="00A76BDE">
        <w:rPr>
          <w:rFonts w:ascii="Times New Roman" w:hAnsi="Times New Roman"/>
          <w:sz w:val="28"/>
          <w:szCs w:val="28"/>
          <w:lang w:eastAsia="ru-RU"/>
        </w:rPr>
        <w:t xml:space="preserve">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w:t>
      </w:r>
      <w:r>
        <w:rPr>
          <w:rFonts w:ascii="Times New Roman" w:hAnsi="Times New Roman"/>
          <w:sz w:val="28"/>
          <w:szCs w:val="28"/>
          <w:lang w:eastAsia="ru-RU"/>
        </w:rPr>
        <w:t>нахимовцам</w:t>
      </w:r>
      <w:r w:rsidRPr="00A76BDE">
        <w:rPr>
          <w:rFonts w:ascii="Times New Roman" w:hAnsi="Times New Roman"/>
          <w:sz w:val="28"/>
          <w:szCs w:val="28"/>
          <w:lang w:eastAsia="ru-RU"/>
        </w:rPr>
        <w:t xml:space="preserve">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D56D90" w:rsidRDefault="00D56D90" w:rsidP="00BE306B">
      <w:pPr>
        <w:spacing w:after="0" w:line="240" w:lineRule="atLeast"/>
        <w:ind w:firstLine="567"/>
        <w:contextualSpacing/>
        <w:jc w:val="both"/>
        <w:rPr>
          <w:rFonts w:ascii="Times New Roman" w:hAnsi="Times New Roman"/>
          <w:b/>
          <w:bCs/>
          <w:color w:val="000000"/>
          <w:sz w:val="28"/>
          <w:szCs w:val="28"/>
        </w:rPr>
      </w:pPr>
    </w:p>
    <w:p w:rsidR="00D56D90" w:rsidRDefault="00D56D90" w:rsidP="00BE306B">
      <w:pPr>
        <w:spacing w:after="0" w:line="240" w:lineRule="atLeast"/>
        <w:ind w:firstLine="567"/>
        <w:contextualSpacing/>
        <w:jc w:val="both"/>
        <w:rPr>
          <w:rFonts w:ascii="Times New Roman" w:hAnsi="Times New Roman"/>
          <w:color w:val="000000"/>
          <w:sz w:val="28"/>
          <w:szCs w:val="28"/>
        </w:rPr>
      </w:pPr>
      <w:r w:rsidRPr="00BE306B">
        <w:rPr>
          <w:rFonts w:ascii="Times New Roman" w:hAnsi="Times New Roman"/>
          <w:b/>
          <w:bCs/>
          <w:color w:val="000000"/>
          <w:sz w:val="28"/>
          <w:szCs w:val="28"/>
        </w:rPr>
        <w:t xml:space="preserve">Цель программы </w:t>
      </w:r>
      <w:r w:rsidRPr="00BE306B">
        <w:rPr>
          <w:rFonts w:ascii="Times New Roman" w:hAnsi="Times New Roman"/>
          <w:color w:val="000000"/>
          <w:sz w:val="28"/>
          <w:szCs w:val="28"/>
        </w:rPr>
        <w:t>— развитие опыта эмоционально-цен</w:t>
      </w:r>
      <w:r w:rsidRPr="00BE306B">
        <w:rPr>
          <w:rFonts w:ascii="Times New Roman" w:hAnsi="Times New Roman"/>
          <w:color w:val="000000"/>
          <w:sz w:val="28"/>
          <w:szCs w:val="28"/>
        </w:rPr>
        <w:softHyphen/>
        <w:t xml:space="preserve">ностного отношения к </w:t>
      </w:r>
      <w:r>
        <w:rPr>
          <w:rFonts w:ascii="Times New Roman" w:hAnsi="Times New Roman"/>
          <w:color w:val="000000"/>
          <w:sz w:val="28"/>
          <w:szCs w:val="28"/>
        </w:rPr>
        <w:t>миру, человеку и  человечеству посредством изучения наследия мировой и отечественной культуры.</w:t>
      </w:r>
    </w:p>
    <w:p w:rsidR="00D56D90" w:rsidRDefault="00D56D90" w:rsidP="00BE306B">
      <w:pPr>
        <w:spacing w:after="0" w:line="240" w:lineRule="atLeast"/>
        <w:ind w:firstLine="567"/>
        <w:contextualSpacing/>
        <w:jc w:val="both"/>
        <w:rPr>
          <w:rFonts w:ascii="Times New Roman" w:hAnsi="Times New Roman"/>
          <w:color w:val="000000"/>
          <w:sz w:val="28"/>
          <w:szCs w:val="28"/>
        </w:rPr>
      </w:pPr>
    </w:p>
    <w:p w:rsidR="00D56D90" w:rsidRPr="00BE306B" w:rsidRDefault="00D56D90" w:rsidP="00BE306B">
      <w:pPr>
        <w:spacing w:after="0" w:line="240" w:lineRule="atLeast"/>
        <w:ind w:firstLine="567"/>
        <w:contextualSpacing/>
        <w:jc w:val="both"/>
        <w:rPr>
          <w:rFonts w:ascii="Times New Roman" w:hAnsi="Times New Roman"/>
          <w:color w:val="000000"/>
          <w:sz w:val="28"/>
          <w:szCs w:val="28"/>
        </w:rPr>
      </w:pPr>
      <w:r w:rsidRPr="00BE306B">
        <w:rPr>
          <w:rFonts w:ascii="Times New Roman" w:hAnsi="Times New Roman"/>
          <w:b/>
          <w:bCs/>
          <w:iCs/>
          <w:color w:val="000000"/>
          <w:sz w:val="28"/>
          <w:szCs w:val="28"/>
        </w:rPr>
        <w:t>Задачи реализации данного курса:</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развитие</w:t>
      </w:r>
      <w:r w:rsidRPr="00A76BDE">
        <w:rPr>
          <w:rFonts w:ascii="Times New Roman" w:hAnsi="Times New Roman"/>
          <w:sz w:val="28"/>
          <w:szCs w:val="28"/>
          <w:lang w:eastAsia="ru-RU"/>
        </w:rPr>
        <w:t xml:space="preserve"> чувств, эмоций, образно-ассоциативного мышления и художественно-творческих способностей;</w:t>
      </w:r>
    </w:p>
    <w:p w:rsidR="00D56D90" w:rsidRPr="002D0E99" w:rsidRDefault="00D56D90" w:rsidP="009B3528">
      <w:pPr>
        <w:pStyle w:val="ListParagraph"/>
        <w:numPr>
          <w:ilvl w:val="0"/>
          <w:numId w:val="13"/>
        </w:numPr>
        <w:shd w:val="clear" w:color="auto" w:fill="FFFFFF"/>
        <w:spacing w:after="0" w:line="240" w:lineRule="atLeast"/>
        <w:jc w:val="both"/>
        <w:rPr>
          <w:rFonts w:ascii="Times New Roman" w:hAnsi="Times New Roman"/>
          <w:sz w:val="28"/>
          <w:szCs w:val="28"/>
          <w:lang w:eastAsia="ru-RU"/>
        </w:rPr>
      </w:pPr>
      <w:r w:rsidRPr="002D0E99">
        <w:rPr>
          <w:rFonts w:ascii="Times New Roman" w:hAnsi="Times New Roman"/>
          <w:i/>
          <w:sz w:val="28"/>
          <w:szCs w:val="28"/>
          <w:lang w:eastAsia="ru-RU"/>
        </w:rPr>
        <w:t>воспитание</w:t>
      </w:r>
      <w:r w:rsidRPr="002D0E99">
        <w:rPr>
          <w:rFonts w:ascii="Times New Roman" w:hAnsi="Times New Roman"/>
          <w:sz w:val="28"/>
          <w:szCs w:val="28"/>
          <w:lang w:eastAsia="ru-RU"/>
        </w:rPr>
        <w:t xml:space="preserve"> художественно-эстетического вкуса; потребности в освоении ценностей мировой культуры;</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освоение</w:t>
      </w:r>
      <w:r w:rsidRPr="00A76BDE">
        <w:rPr>
          <w:rFonts w:ascii="Times New Roman" w:hAnsi="Times New Roman"/>
          <w:sz w:val="28"/>
          <w:szCs w:val="28"/>
          <w:lang w:eastAsia="ru-RU"/>
        </w:rPr>
        <w:t xml:space="preserve">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овладение</w:t>
      </w:r>
      <w:r w:rsidRPr="00A76BDE">
        <w:rPr>
          <w:rFonts w:ascii="Times New Roman" w:hAnsi="Times New Roman"/>
          <w:sz w:val="28"/>
          <w:szCs w:val="28"/>
          <w:lang w:eastAsia="ru-RU"/>
        </w:rPr>
        <w:t xml:space="preserve"> умением анализировать произведения искусства, оценивать их художественные особенности, высказывать о них собственное суждение;</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использование</w:t>
      </w:r>
      <w:r w:rsidRPr="00A76BDE">
        <w:rPr>
          <w:rFonts w:ascii="Times New Roman" w:hAnsi="Times New Roman"/>
          <w:sz w:val="28"/>
          <w:szCs w:val="28"/>
          <w:lang w:eastAsia="ru-RU"/>
        </w:rPr>
        <w:t xml:space="preserve"> приобретенных знаний и умений для расширения кругозора, осознанного формирования собственной культурной среды. </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изучение</w:t>
      </w:r>
      <w:r w:rsidRPr="00A76BDE">
        <w:rPr>
          <w:rFonts w:ascii="Times New Roman" w:hAnsi="Times New Roman"/>
          <w:sz w:val="28"/>
          <w:szCs w:val="28"/>
          <w:lang w:eastAsia="ru-RU"/>
        </w:rPr>
        <w:t xml:space="preserve">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формирование и развитие</w:t>
      </w:r>
      <w:r w:rsidRPr="00A76BDE">
        <w:rPr>
          <w:rFonts w:ascii="Times New Roman" w:hAnsi="Times New Roman"/>
          <w:sz w:val="28"/>
          <w:szCs w:val="28"/>
          <w:lang w:eastAsia="ru-RU"/>
        </w:rPr>
        <w:t xml:space="preserve">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осознание</w:t>
      </w:r>
      <w:r w:rsidRPr="00A76BDE">
        <w:rPr>
          <w:rFonts w:ascii="Times New Roman" w:hAnsi="Times New Roman"/>
          <w:sz w:val="28"/>
          <w:szCs w:val="28"/>
          <w:lang w:eastAsia="ru-RU"/>
        </w:rPr>
        <w:t xml:space="preserve"> роли и места </w:t>
      </w:r>
      <w:r>
        <w:rPr>
          <w:rFonts w:ascii="Times New Roman" w:hAnsi="Times New Roman"/>
          <w:sz w:val="28"/>
          <w:szCs w:val="28"/>
          <w:lang w:eastAsia="ru-RU"/>
        </w:rPr>
        <w:t>ч</w:t>
      </w:r>
      <w:r w:rsidRPr="00A76BDE">
        <w:rPr>
          <w:rFonts w:ascii="Times New Roman" w:hAnsi="Times New Roman"/>
          <w:sz w:val="28"/>
          <w:szCs w:val="28"/>
          <w:lang w:eastAsia="ru-RU"/>
        </w:rPr>
        <w:t>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постижение</w:t>
      </w:r>
      <w:r w:rsidRPr="00A76BDE">
        <w:rPr>
          <w:rFonts w:ascii="Times New Roman" w:hAnsi="Times New Roman"/>
          <w:sz w:val="28"/>
          <w:szCs w:val="28"/>
          <w:lang w:eastAsia="ru-RU"/>
        </w:rPr>
        <w:t xml:space="preserve"> системы знаний о единстве, многообразии и национальной самобытности культур различных народов мира;</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освоение</w:t>
      </w:r>
      <w:r w:rsidRPr="00A76BDE">
        <w:rPr>
          <w:rFonts w:ascii="Times New Roman" w:hAnsi="Times New Roman"/>
          <w:sz w:val="28"/>
          <w:szCs w:val="28"/>
          <w:lang w:eastAsia="ru-RU"/>
        </w:rPr>
        <w:t xml:space="preserve">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знакомство</w:t>
      </w:r>
      <w:r w:rsidRPr="00A76BDE">
        <w:rPr>
          <w:rFonts w:ascii="Times New Roman" w:hAnsi="Times New Roman"/>
          <w:sz w:val="28"/>
          <w:szCs w:val="28"/>
          <w:lang w:eastAsia="ru-RU"/>
        </w:rPr>
        <w:t xml:space="preserve"> с классификацией искусств, постижение общих закономерностей создания художественного образа во всех его видах;</w:t>
      </w:r>
    </w:p>
    <w:p w:rsidR="00D56D90" w:rsidRPr="00A76BDE" w:rsidRDefault="00D56D90" w:rsidP="009B3528">
      <w:pPr>
        <w:numPr>
          <w:ilvl w:val="0"/>
          <w:numId w:val="13"/>
        </w:numPr>
        <w:shd w:val="clear" w:color="auto" w:fill="FFFFFF"/>
        <w:spacing w:after="0" w:line="240" w:lineRule="atLeast"/>
        <w:contextualSpacing/>
        <w:jc w:val="both"/>
        <w:rPr>
          <w:rFonts w:ascii="Times New Roman" w:hAnsi="Times New Roman"/>
          <w:sz w:val="28"/>
          <w:szCs w:val="28"/>
          <w:lang w:eastAsia="ru-RU"/>
        </w:rPr>
      </w:pPr>
      <w:r w:rsidRPr="002D0E99">
        <w:rPr>
          <w:rFonts w:ascii="Times New Roman" w:hAnsi="Times New Roman"/>
          <w:i/>
          <w:sz w:val="28"/>
          <w:szCs w:val="28"/>
          <w:lang w:eastAsia="ru-RU"/>
        </w:rPr>
        <w:t>интерпретация</w:t>
      </w:r>
      <w:r w:rsidRPr="00A76BDE">
        <w:rPr>
          <w:rFonts w:ascii="Times New Roman" w:hAnsi="Times New Roman"/>
          <w:sz w:val="28"/>
          <w:szCs w:val="28"/>
          <w:lang w:eastAsia="ru-RU"/>
        </w:rPr>
        <w:t xml:space="preserve"> видов искусства с учётом особенностей их художественного языка, создание целостной картины их взаимодействия.</w:t>
      </w:r>
    </w:p>
    <w:p w:rsidR="00D56D90" w:rsidRDefault="00D56D90" w:rsidP="00BE306B">
      <w:pPr>
        <w:spacing w:after="0" w:line="240" w:lineRule="atLeast"/>
        <w:ind w:firstLine="567"/>
        <w:contextualSpacing/>
        <w:jc w:val="both"/>
        <w:rPr>
          <w:rFonts w:ascii="Times New Roman" w:hAnsi="Times New Roman"/>
          <w:color w:val="000000"/>
          <w:sz w:val="28"/>
          <w:szCs w:val="28"/>
        </w:rPr>
      </w:pPr>
    </w:p>
    <w:p w:rsidR="00D56D90" w:rsidRPr="009420BE" w:rsidRDefault="00D56D90" w:rsidP="00BE306B">
      <w:pPr>
        <w:spacing w:after="0" w:line="240" w:lineRule="atLeast"/>
        <w:ind w:firstLine="567"/>
        <w:contextualSpacing/>
        <w:jc w:val="center"/>
        <w:rPr>
          <w:rFonts w:ascii="Times New Roman" w:hAnsi="Times New Roman"/>
          <w:b/>
          <w:sz w:val="28"/>
          <w:szCs w:val="28"/>
          <w:lang w:eastAsia="ru-RU"/>
        </w:rPr>
      </w:pPr>
      <w:r w:rsidRPr="009420BE">
        <w:rPr>
          <w:rFonts w:ascii="Times New Roman" w:hAnsi="Times New Roman"/>
          <w:b/>
          <w:sz w:val="28"/>
          <w:szCs w:val="28"/>
          <w:lang w:eastAsia="ru-RU"/>
        </w:rPr>
        <w:t xml:space="preserve">Планируемые результаты обучения и освоения </w:t>
      </w:r>
    </w:p>
    <w:p w:rsidR="00D56D90" w:rsidRPr="009420BE" w:rsidRDefault="00D56D90" w:rsidP="00BE306B">
      <w:pPr>
        <w:spacing w:after="0" w:line="240" w:lineRule="atLeast"/>
        <w:ind w:firstLine="567"/>
        <w:contextualSpacing/>
        <w:jc w:val="center"/>
        <w:rPr>
          <w:rFonts w:ascii="Times New Roman" w:hAnsi="Times New Roman"/>
          <w:b/>
          <w:sz w:val="28"/>
          <w:szCs w:val="28"/>
          <w:lang w:eastAsia="ru-RU"/>
        </w:rPr>
      </w:pPr>
      <w:r w:rsidRPr="009420BE">
        <w:rPr>
          <w:rFonts w:ascii="Times New Roman" w:hAnsi="Times New Roman"/>
          <w:b/>
          <w:sz w:val="28"/>
          <w:szCs w:val="28"/>
          <w:lang w:eastAsia="ru-RU"/>
        </w:rPr>
        <w:t>содержания курса «</w:t>
      </w:r>
      <w:r>
        <w:rPr>
          <w:rFonts w:ascii="Times New Roman" w:hAnsi="Times New Roman"/>
          <w:b/>
          <w:sz w:val="28"/>
          <w:szCs w:val="28"/>
          <w:lang w:eastAsia="ru-RU"/>
        </w:rPr>
        <w:t>Мировая художественная культура</w:t>
      </w:r>
      <w:r w:rsidRPr="009420BE">
        <w:rPr>
          <w:rFonts w:ascii="Times New Roman" w:hAnsi="Times New Roman"/>
          <w:b/>
          <w:sz w:val="28"/>
          <w:szCs w:val="28"/>
          <w:lang w:eastAsia="ru-RU"/>
        </w:rPr>
        <w:t xml:space="preserve">» в </w:t>
      </w:r>
      <w:r>
        <w:rPr>
          <w:rFonts w:ascii="Times New Roman" w:hAnsi="Times New Roman"/>
          <w:b/>
          <w:sz w:val="28"/>
          <w:szCs w:val="28"/>
          <w:lang w:eastAsia="ru-RU"/>
        </w:rPr>
        <w:t>10</w:t>
      </w:r>
      <w:r w:rsidRPr="009420BE">
        <w:rPr>
          <w:rFonts w:ascii="Times New Roman" w:hAnsi="Times New Roman"/>
          <w:b/>
          <w:sz w:val="28"/>
          <w:szCs w:val="28"/>
          <w:lang w:eastAsia="ru-RU"/>
        </w:rPr>
        <w:t xml:space="preserve"> классе</w:t>
      </w:r>
    </w:p>
    <w:p w:rsidR="00D56D90" w:rsidRPr="004D537D" w:rsidRDefault="00D56D90" w:rsidP="004D537D">
      <w:pPr>
        <w:spacing w:after="0" w:line="240" w:lineRule="atLeast"/>
        <w:ind w:firstLine="567"/>
        <w:contextualSpacing/>
        <w:jc w:val="both"/>
        <w:rPr>
          <w:rFonts w:ascii="Times New Roman" w:hAnsi="Times New Roman"/>
          <w:sz w:val="28"/>
          <w:szCs w:val="28"/>
        </w:rPr>
      </w:pPr>
      <w:r w:rsidRPr="004D537D">
        <w:rPr>
          <w:rFonts w:ascii="Times New Roman" w:hAnsi="Times New Roman"/>
          <w:sz w:val="28"/>
          <w:szCs w:val="28"/>
        </w:rPr>
        <w:t xml:space="preserve">Изучение </w:t>
      </w:r>
      <w:r>
        <w:rPr>
          <w:rFonts w:ascii="Times New Roman" w:hAnsi="Times New Roman"/>
          <w:sz w:val="28"/>
          <w:szCs w:val="28"/>
        </w:rPr>
        <w:t xml:space="preserve">Мировой художественной культуры </w:t>
      </w:r>
      <w:r w:rsidRPr="004D537D">
        <w:rPr>
          <w:rFonts w:ascii="Times New Roman" w:hAnsi="Times New Roman"/>
          <w:sz w:val="28"/>
          <w:szCs w:val="28"/>
        </w:rPr>
        <w:t xml:space="preserve">обеспечивает личностное, социальное, познавательное, коммуникативное развитие </w:t>
      </w:r>
      <w:r>
        <w:rPr>
          <w:rFonts w:ascii="Times New Roman" w:hAnsi="Times New Roman"/>
          <w:sz w:val="28"/>
          <w:szCs w:val="28"/>
        </w:rPr>
        <w:t>обу</w:t>
      </w:r>
      <w:r w:rsidRPr="004D537D">
        <w:rPr>
          <w:rFonts w:ascii="Times New Roman" w:hAnsi="Times New Roman"/>
          <w:sz w:val="28"/>
          <w:szCs w:val="28"/>
        </w:rPr>
        <w:t>ча</w:t>
      </w:r>
      <w:r>
        <w:rPr>
          <w:rFonts w:ascii="Times New Roman" w:hAnsi="Times New Roman"/>
          <w:sz w:val="28"/>
          <w:szCs w:val="28"/>
        </w:rPr>
        <w:t>ю</w:t>
      </w:r>
      <w:r w:rsidRPr="004D537D">
        <w:rPr>
          <w:rFonts w:ascii="Times New Roman" w:hAnsi="Times New Roman"/>
          <w:sz w:val="28"/>
          <w:szCs w:val="28"/>
        </w:rPr>
        <w:t xml:space="preserve">щихся. У </w:t>
      </w:r>
      <w:r>
        <w:rPr>
          <w:rFonts w:ascii="Times New Roman" w:hAnsi="Times New Roman"/>
          <w:sz w:val="28"/>
          <w:szCs w:val="28"/>
        </w:rPr>
        <w:t>них</w:t>
      </w:r>
      <w:r w:rsidRPr="004D537D">
        <w:rPr>
          <w:rFonts w:ascii="Times New Roman" w:hAnsi="Times New Roman"/>
          <w:sz w:val="28"/>
          <w:szCs w:val="28"/>
        </w:rPr>
        <w:t xml:space="preserve"> обогащается эмоционально-духовная сфера, формируются ценностные ориентации, </w:t>
      </w:r>
      <w:r>
        <w:rPr>
          <w:rFonts w:ascii="Times New Roman" w:hAnsi="Times New Roman"/>
          <w:sz w:val="28"/>
          <w:szCs w:val="28"/>
        </w:rPr>
        <w:t xml:space="preserve">мировоззренческие установки, </w:t>
      </w:r>
      <w:r w:rsidRPr="004D537D">
        <w:rPr>
          <w:rFonts w:ascii="Times New Roman" w:hAnsi="Times New Roman"/>
          <w:sz w:val="28"/>
          <w:szCs w:val="28"/>
        </w:rPr>
        <w:t xml:space="preserve">умение решать учебные, художественно-творческие задачи; воспитывается </w:t>
      </w:r>
      <w:r>
        <w:rPr>
          <w:rFonts w:ascii="Times New Roman" w:hAnsi="Times New Roman"/>
          <w:sz w:val="28"/>
          <w:szCs w:val="28"/>
        </w:rPr>
        <w:t>эстетический</w:t>
      </w:r>
      <w:r w:rsidRPr="004D537D">
        <w:rPr>
          <w:rFonts w:ascii="Times New Roman" w:hAnsi="Times New Roman"/>
          <w:sz w:val="28"/>
          <w:szCs w:val="28"/>
        </w:rPr>
        <w:t xml:space="preserve"> вкус, развиваются воображение, образное и ассоциативное мышление, стремление принимать участие в социально значимой деятельности, в художественных проектах Нахимовского военно-морского училища, культурных событиях региона и др.</w:t>
      </w:r>
    </w:p>
    <w:p w:rsidR="00D56D90" w:rsidRPr="00A76BDE" w:rsidRDefault="00D56D90" w:rsidP="004D537D">
      <w:pPr>
        <w:shd w:val="clear" w:color="auto" w:fill="FFFFFF"/>
        <w:spacing w:after="0" w:line="240" w:lineRule="atLeast"/>
        <w:ind w:firstLine="567"/>
        <w:contextualSpacing/>
        <w:jc w:val="both"/>
        <w:rPr>
          <w:rFonts w:ascii="Times New Roman" w:hAnsi="Times New Roman"/>
          <w:sz w:val="28"/>
          <w:szCs w:val="28"/>
          <w:lang w:eastAsia="ru-RU"/>
        </w:rPr>
      </w:pPr>
      <w:r w:rsidRPr="00A76BDE">
        <w:rPr>
          <w:rFonts w:ascii="Times New Roman" w:hAnsi="Times New Roman"/>
          <w:sz w:val="28"/>
          <w:szCs w:val="28"/>
          <w:lang w:eastAsia="ru-RU"/>
        </w:rPr>
        <w:t xml:space="preserve">Рабочая программа предусматривает формирование у </w:t>
      </w:r>
      <w:r>
        <w:rPr>
          <w:rFonts w:ascii="Times New Roman" w:hAnsi="Times New Roman"/>
          <w:sz w:val="28"/>
          <w:szCs w:val="28"/>
          <w:lang w:eastAsia="ru-RU"/>
        </w:rPr>
        <w:t xml:space="preserve">нахимовцев </w:t>
      </w:r>
      <w:r w:rsidRPr="00A76BDE">
        <w:rPr>
          <w:rFonts w:ascii="Times New Roman" w:hAnsi="Times New Roman"/>
          <w:sz w:val="28"/>
          <w:szCs w:val="28"/>
          <w:lang w:eastAsia="ru-RU"/>
        </w:rPr>
        <w:t xml:space="preserve">общеучебных умений и навыков, универсальных способов деятельности и ключевых компетенций. </w:t>
      </w:r>
    </w:p>
    <w:p w:rsidR="00D56D90" w:rsidRPr="00BE306B" w:rsidRDefault="00D56D90" w:rsidP="00BE306B">
      <w:pPr>
        <w:spacing w:after="0" w:line="240" w:lineRule="atLeast"/>
        <w:ind w:firstLine="567"/>
        <w:contextualSpacing/>
        <w:jc w:val="both"/>
        <w:rPr>
          <w:rFonts w:ascii="Times New Roman" w:hAnsi="Times New Roman"/>
          <w:color w:val="000000"/>
          <w:sz w:val="28"/>
          <w:szCs w:val="28"/>
        </w:rPr>
      </w:pPr>
      <w:r w:rsidRPr="00BE306B">
        <w:rPr>
          <w:rFonts w:ascii="Times New Roman" w:hAnsi="Times New Roman"/>
          <w:color w:val="000000"/>
          <w:sz w:val="28"/>
          <w:szCs w:val="28"/>
        </w:rPr>
        <w:t> </w:t>
      </w:r>
      <w:r w:rsidRPr="00BE306B">
        <w:rPr>
          <w:rFonts w:ascii="Times New Roman" w:hAnsi="Times New Roman"/>
          <w:b/>
          <w:bCs/>
          <w:color w:val="000000"/>
          <w:sz w:val="28"/>
          <w:szCs w:val="28"/>
        </w:rPr>
        <w:t>Предметны</w:t>
      </w:r>
      <w:r>
        <w:rPr>
          <w:rFonts w:ascii="Times New Roman" w:hAnsi="Times New Roman"/>
          <w:b/>
          <w:bCs/>
          <w:color w:val="000000"/>
          <w:sz w:val="28"/>
          <w:szCs w:val="28"/>
        </w:rPr>
        <w:t xml:space="preserve">ми </w:t>
      </w:r>
      <w:r w:rsidRPr="00BE306B">
        <w:rPr>
          <w:rFonts w:ascii="Times New Roman" w:hAnsi="Times New Roman"/>
          <w:b/>
          <w:bCs/>
          <w:color w:val="000000"/>
          <w:sz w:val="28"/>
          <w:szCs w:val="28"/>
        </w:rPr>
        <w:t>результат</w:t>
      </w:r>
      <w:r>
        <w:rPr>
          <w:rFonts w:ascii="Times New Roman" w:hAnsi="Times New Roman"/>
          <w:b/>
          <w:bCs/>
          <w:color w:val="000000"/>
          <w:sz w:val="28"/>
          <w:szCs w:val="28"/>
        </w:rPr>
        <w:t xml:space="preserve">ами </w:t>
      </w:r>
      <w:r w:rsidRPr="00BE306B">
        <w:rPr>
          <w:rFonts w:ascii="Times New Roman" w:hAnsi="Times New Roman"/>
          <w:color w:val="000000"/>
          <w:sz w:val="28"/>
          <w:szCs w:val="28"/>
        </w:rPr>
        <w:t>занятий по программе «</w:t>
      </w:r>
      <w:r>
        <w:rPr>
          <w:rFonts w:ascii="Times New Roman" w:hAnsi="Times New Roman"/>
          <w:color w:val="000000"/>
          <w:sz w:val="28"/>
          <w:szCs w:val="28"/>
        </w:rPr>
        <w:t>Мировая художественная культура</w:t>
      </w:r>
      <w:r w:rsidRPr="00BE306B">
        <w:rPr>
          <w:rFonts w:ascii="Times New Roman" w:hAnsi="Times New Roman"/>
          <w:color w:val="000000"/>
          <w:sz w:val="28"/>
          <w:szCs w:val="28"/>
        </w:rPr>
        <w:t>» являются:</w:t>
      </w:r>
    </w:p>
    <w:p w:rsidR="00D56D90" w:rsidRPr="00023C5D" w:rsidRDefault="00D56D90" w:rsidP="004D537D">
      <w:pPr>
        <w:autoSpaceDE w:val="0"/>
        <w:autoSpaceDN w:val="0"/>
        <w:adjustRightInd w:val="0"/>
        <w:spacing w:after="0" w:line="240" w:lineRule="atLeast"/>
        <w:ind w:firstLine="567"/>
        <w:contextualSpacing/>
        <w:jc w:val="both"/>
        <w:rPr>
          <w:rFonts w:ascii="Times New Roman" w:hAnsi="Times New Roman"/>
          <w:bCs/>
          <w:i/>
          <w:iCs/>
          <w:sz w:val="28"/>
          <w:szCs w:val="28"/>
        </w:rPr>
      </w:pPr>
      <w:r w:rsidRPr="00023C5D">
        <w:rPr>
          <w:rFonts w:ascii="Times New Roman" w:hAnsi="Times New Roman"/>
          <w:bCs/>
          <w:i/>
          <w:iCs/>
          <w:sz w:val="28"/>
          <w:szCs w:val="28"/>
        </w:rPr>
        <w:t>знание и понимание:</w:t>
      </w:r>
    </w:p>
    <w:p w:rsidR="00D56D90" w:rsidRPr="004D537D" w:rsidRDefault="00D56D90" w:rsidP="009B3528">
      <w:pPr>
        <w:pStyle w:val="ListParagraph"/>
        <w:numPr>
          <w:ilvl w:val="0"/>
          <w:numId w:val="10"/>
        </w:numPr>
        <w:autoSpaceDE w:val="0"/>
        <w:autoSpaceDN w:val="0"/>
        <w:adjustRightInd w:val="0"/>
        <w:spacing w:after="0" w:line="240" w:lineRule="atLeast"/>
        <w:ind w:hanging="306"/>
        <w:jc w:val="both"/>
        <w:rPr>
          <w:rFonts w:ascii="Times New Roman" w:hAnsi="Times New Roman"/>
          <w:sz w:val="28"/>
          <w:szCs w:val="28"/>
        </w:rPr>
      </w:pPr>
      <w:r w:rsidRPr="00023C5D">
        <w:rPr>
          <w:rFonts w:ascii="Times New Roman" w:hAnsi="Times New Roman"/>
          <w:sz w:val="28"/>
          <w:szCs w:val="28"/>
        </w:rPr>
        <w:t>основных видов</w:t>
      </w:r>
      <w:r w:rsidRPr="004D537D">
        <w:rPr>
          <w:rFonts w:ascii="Times New Roman" w:hAnsi="Times New Roman"/>
          <w:sz w:val="28"/>
          <w:szCs w:val="28"/>
        </w:rPr>
        <w:t xml:space="preserve"> и жанров искусства;</w:t>
      </w:r>
    </w:p>
    <w:p w:rsidR="00D56D90" w:rsidRPr="004D537D" w:rsidRDefault="00D56D90" w:rsidP="009B3528">
      <w:pPr>
        <w:pStyle w:val="ListParagraph"/>
        <w:numPr>
          <w:ilvl w:val="0"/>
          <w:numId w:val="10"/>
        </w:numPr>
        <w:autoSpaceDE w:val="0"/>
        <w:autoSpaceDN w:val="0"/>
        <w:adjustRightInd w:val="0"/>
        <w:spacing w:after="0" w:line="240" w:lineRule="atLeast"/>
        <w:ind w:hanging="306"/>
        <w:jc w:val="both"/>
        <w:rPr>
          <w:rFonts w:ascii="Times New Roman" w:hAnsi="Times New Roman"/>
          <w:sz w:val="28"/>
          <w:szCs w:val="28"/>
        </w:rPr>
      </w:pPr>
      <w:r w:rsidRPr="004D537D">
        <w:rPr>
          <w:rFonts w:ascii="Times New Roman" w:hAnsi="Times New Roman"/>
          <w:sz w:val="28"/>
          <w:szCs w:val="28"/>
        </w:rPr>
        <w:t>изученных направлений и стилей мировой художественной культуры;</w:t>
      </w:r>
    </w:p>
    <w:p w:rsidR="00D56D90" w:rsidRPr="004D537D" w:rsidRDefault="00D56D90" w:rsidP="009B3528">
      <w:pPr>
        <w:pStyle w:val="ListParagraph"/>
        <w:numPr>
          <w:ilvl w:val="0"/>
          <w:numId w:val="10"/>
        </w:numPr>
        <w:autoSpaceDE w:val="0"/>
        <w:autoSpaceDN w:val="0"/>
        <w:adjustRightInd w:val="0"/>
        <w:spacing w:after="0" w:line="240" w:lineRule="atLeast"/>
        <w:ind w:hanging="306"/>
        <w:jc w:val="both"/>
        <w:rPr>
          <w:rFonts w:ascii="Times New Roman" w:hAnsi="Times New Roman"/>
          <w:sz w:val="28"/>
          <w:szCs w:val="28"/>
        </w:rPr>
      </w:pPr>
      <w:r w:rsidRPr="004D537D">
        <w:rPr>
          <w:rFonts w:ascii="Times New Roman" w:hAnsi="Times New Roman"/>
          <w:sz w:val="28"/>
          <w:szCs w:val="28"/>
        </w:rPr>
        <w:t>шедевров мировой художественной культуры;</w:t>
      </w:r>
    </w:p>
    <w:p w:rsidR="00D56D90" w:rsidRPr="004D537D" w:rsidRDefault="00D56D90" w:rsidP="009B3528">
      <w:pPr>
        <w:pStyle w:val="ListParagraph"/>
        <w:numPr>
          <w:ilvl w:val="0"/>
          <w:numId w:val="10"/>
        </w:numPr>
        <w:autoSpaceDE w:val="0"/>
        <w:autoSpaceDN w:val="0"/>
        <w:adjustRightInd w:val="0"/>
        <w:spacing w:after="0" w:line="240" w:lineRule="atLeast"/>
        <w:ind w:hanging="306"/>
        <w:jc w:val="both"/>
        <w:rPr>
          <w:rFonts w:ascii="Times New Roman" w:hAnsi="Times New Roman"/>
          <w:sz w:val="28"/>
          <w:szCs w:val="28"/>
        </w:rPr>
      </w:pPr>
      <w:r w:rsidRPr="004D537D">
        <w:rPr>
          <w:rFonts w:ascii="Times New Roman" w:hAnsi="Times New Roman"/>
          <w:sz w:val="28"/>
          <w:szCs w:val="28"/>
        </w:rPr>
        <w:t>особенностей языка различных видов искусства;</w:t>
      </w:r>
    </w:p>
    <w:p w:rsidR="00D56D90" w:rsidRPr="00023C5D" w:rsidRDefault="00D56D90" w:rsidP="004D537D">
      <w:pPr>
        <w:spacing w:after="0" w:line="240" w:lineRule="atLeast"/>
        <w:ind w:firstLine="567"/>
        <w:jc w:val="both"/>
        <w:rPr>
          <w:rFonts w:ascii="Times New Roman" w:hAnsi="Times New Roman"/>
          <w:i/>
          <w:sz w:val="28"/>
          <w:szCs w:val="28"/>
        </w:rPr>
      </w:pPr>
      <w:r w:rsidRPr="00023C5D">
        <w:rPr>
          <w:rFonts w:ascii="Times New Roman" w:hAnsi="Times New Roman"/>
          <w:i/>
          <w:sz w:val="28"/>
          <w:szCs w:val="28"/>
        </w:rPr>
        <w:t>умение:</w:t>
      </w:r>
    </w:p>
    <w:p w:rsidR="00D56D90" w:rsidRPr="00414260" w:rsidRDefault="00D56D90" w:rsidP="009B3528">
      <w:pPr>
        <w:pStyle w:val="ListParagraph"/>
        <w:numPr>
          <w:ilvl w:val="0"/>
          <w:numId w:val="14"/>
        </w:numPr>
        <w:shd w:val="clear" w:color="auto" w:fill="FFFFFF"/>
        <w:spacing w:after="0" w:line="240" w:lineRule="atLeast"/>
        <w:ind w:left="1418" w:hanging="284"/>
        <w:jc w:val="both"/>
        <w:rPr>
          <w:rFonts w:ascii="Times New Roman" w:hAnsi="Times New Roman"/>
          <w:sz w:val="28"/>
          <w:szCs w:val="28"/>
          <w:lang w:eastAsia="ru-RU"/>
        </w:rPr>
      </w:pPr>
      <w:r w:rsidRPr="00414260">
        <w:rPr>
          <w:rFonts w:ascii="Times New Roman" w:hAnsi="Times New Roman"/>
          <w:sz w:val="28"/>
          <w:szCs w:val="28"/>
          <w:lang w:eastAsia="ru-RU"/>
        </w:rPr>
        <w:t>узнавать изученные произведения и соотносить их с определенной эпохой, стилем, направлением.</w:t>
      </w:r>
    </w:p>
    <w:p w:rsidR="00D56D90" w:rsidRPr="00414260" w:rsidRDefault="00D56D90" w:rsidP="009B3528">
      <w:pPr>
        <w:pStyle w:val="ListParagraph"/>
        <w:numPr>
          <w:ilvl w:val="0"/>
          <w:numId w:val="14"/>
        </w:numPr>
        <w:shd w:val="clear" w:color="auto" w:fill="FFFFFF"/>
        <w:spacing w:after="0" w:line="240" w:lineRule="atLeast"/>
        <w:ind w:left="1418" w:hanging="284"/>
        <w:jc w:val="both"/>
        <w:rPr>
          <w:rFonts w:ascii="Times New Roman" w:hAnsi="Times New Roman"/>
          <w:sz w:val="28"/>
          <w:szCs w:val="28"/>
          <w:lang w:eastAsia="ru-RU"/>
        </w:rPr>
      </w:pPr>
      <w:r w:rsidRPr="00414260">
        <w:rPr>
          <w:rFonts w:ascii="Times New Roman" w:hAnsi="Times New Roman"/>
          <w:sz w:val="28"/>
          <w:szCs w:val="28"/>
          <w:lang w:eastAsia="ru-RU"/>
        </w:rPr>
        <w:t>устанавливать стилевые и сюжетные связи между произведениями разных видов искусства;</w:t>
      </w:r>
    </w:p>
    <w:p w:rsidR="00D56D90" w:rsidRPr="00414260" w:rsidRDefault="00D56D90" w:rsidP="009B3528">
      <w:pPr>
        <w:pStyle w:val="ListParagraph"/>
        <w:numPr>
          <w:ilvl w:val="0"/>
          <w:numId w:val="14"/>
        </w:numPr>
        <w:shd w:val="clear" w:color="auto" w:fill="FFFFFF"/>
        <w:spacing w:after="0" w:line="240" w:lineRule="atLeast"/>
        <w:ind w:left="1418" w:hanging="284"/>
        <w:jc w:val="both"/>
        <w:rPr>
          <w:rFonts w:ascii="Times New Roman" w:hAnsi="Times New Roman"/>
          <w:sz w:val="28"/>
          <w:szCs w:val="28"/>
          <w:lang w:eastAsia="ru-RU"/>
        </w:rPr>
      </w:pPr>
      <w:r w:rsidRPr="00414260">
        <w:rPr>
          <w:rFonts w:ascii="Times New Roman" w:hAnsi="Times New Roman"/>
          <w:sz w:val="28"/>
          <w:szCs w:val="28"/>
          <w:lang w:eastAsia="ru-RU"/>
        </w:rPr>
        <w:t>пользоваться различными источниками информации о мировой художественной культуре;</w:t>
      </w:r>
    </w:p>
    <w:p w:rsidR="00D56D90" w:rsidRDefault="00D56D90" w:rsidP="009B3528">
      <w:pPr>
        <w:pStyle w:val="ListParagraph"/>
        <w:numPr>
          <w:ilvl w:val="0"/>
          <w:numId w:val="14"/>
        </w:numPr>
        <w:shd w:val="clear" w:color="auto" w:fill="FFFFFF"/>
        <w:spacing w:after="0" w:line="240" w:lineRule="atLeast"/>
        <w:ind w:left="1418" w:hanging="284"/>
        <w:jc w:val="both"/>
        <w:rPr>
          <w:rFonts w:ascii="Times New Roman" w:hAnsi="Times New Roman"/>
          <w:sz w:val="28"/>
          <w:szCs w:val="28"/>
          <w:lang w:eastAsia="ru-RU"/>
        </w:rPr>
      </w:pPr>
      <w:r w:rsidRPr="00414260">
        <w:rPr>
          <w:rFonts w:ascii="Times New Roman" w:hAnsi="Times New Roman"/>
          <w:sz w:val="28"/>
          <w:szCs w:val="28"/>
          <w:lang w:eastAsia="ru-RU"/>
        </w:rPr>
        <w:t>выполнять учебные и творческ</w:t>
      </w:r>
      <w:r>
        <w:rPr>
          <w:rFonts w:ascii="Times New Roman" w:hAnsi="Times New Roman"/>
          <w:sz w:val="28"/>
          <w:szCs w:val="28"/>
          <w:lang w:eastAsia="ru-RU"/>
        </w:rPr>
        <w:t>ие задания (доклады, сообщения);</w:t>
      </w:r>
    </w:p>
    <w:p w:rsidR="00D56D90" w:rsidRPr="00023C5D" w:rsidRDefault="00D56D90" w:rsidP="00414260">
      <w:pPr>
        <w:shd w:val="clear" w:color="auto" w:fill="FFFFFF"/>
        <w:spacing w:after="0" w:line="240" w:lineRule="atLeast"/>
        <w:ind w:firstLine="567"/>
        <w:jc w:val="both"/>
        <w:rPr>
          <w:rFonts w:ascii="Times New Roman" w:hAnsi="Times New Roman"/>
          <w:sz w:val="28"/>
          <w:szCs w:val="28"/>
          <w:lang w:eastAsia="ru-RU"/>
        </w:rPr>
      </w:pPr>
      <w:r w:rsidRPr="00023C5D">
        <w:rPr>
          <w:rFonts w:ascii="Times New Roman" w:hAnsi="Times New Roman"/>
          <w:i/>
          <w:sz w:val="28"/>
          <w:szCs w:val="28"/>
          <w:lang w:eastAsia="ru-RU"/>
        </w:rPr>
        <w:t xml:space="preserve">постижение </w:t>
      </w:r>
      <w:r w:rsidRPr="00023C5D">
        <w:rPr>
          <w:rFonts w:ascii="Times New Roman" w:hAnsi="Times New Roman"/>
          <w:sz w:val="28"/>
          <w:szCs w:val="28"/>
          <w:lang w:eastAsia="ru-RU"/>
        </w:rPr>
        <w:t>духовного наследия человечества на основе эмоционального переживания произведений искусства;</w:t>
      </w:r>
    </w:p>
    <w:p w:rsidR="00D56D90" w:rsidRPr="00023C5D" w:rsidRDefault="00D56D90" w:rsidP="00414260">
      <w:pPr>
        <w:shd w:val="clear" w:color="auto" w:fill="FFFFFF"/>
        <w:spacing w:after="0" w:line="240" w:lineRule="atLeast"/>
        <w:ind w:firstLine="567"/>
        <w:jc w:val="both"/>
        <w:rPr>
          <w:rFonts w:ascii="Times New Roman" w:hAnsi="Times New Roman"/>
          <w:sz w:val="28"/>
          <w:szCs w:val="28"/>
          <w:lang w:eastAsia="ru-RU"/>
        </w:rPr>
      </w:pPr>
      <w:r w:rsidRPr="00023C5D">
        <w:rPr>
          <w:rFonts w:ascii="Times New Roman" w:hAnsi="Times New Roman"/>
          <w:i/>
          <w:sz w:val="28"/>
          <w:szCs w:val="28"/>
          <w:lang w:eastAsia="ru-RU"/>
        </w:rPr>
        <w:t>обобщенное понимание</w:t>
      </w:r>
      <w:r w:rsidRPr="00023C5D">
        <w:rPr>
          <w:rFonts w:ascii="Times New Roman" w:hAnsi="Times New Roman"/>
          <w:sz w:val="28"/>
          <w:szCs w:val="28"/>
          <w:lang w:eastAsia="ru-RU"/>
        </w:rPr>
        <w:t xml:space="preserve"> художественных явлений действительности во все их многообразии;</w:t>
      </w:r>
    </w:p>
    <w:p w:rsidR="00D56D90" w:rsidRPr="00023C5D" w:rsidRDefault="00D56D90" w:rsidP="00414260">
      <w:pPr>
        <w:shd w:val="clear" w:color="auto" w:fill="FFFFFF"/>
        <w:spacing w:after="0" w:line="240" w:lineRule="atLeast"/>
        <w:ind w:firstLine="567"/>
        <w:jc w:val="both"/>
        <w:rPr>
          <w:rFonts w:ascii="Times New Roman" w:hAnsi="Times New Roman"/>
          <w:sz w:val="28"/>
          <w:szCs w:val="28"/>
          <w:lang w:eastAsia="ru-RU"/>
        </w:rPr>
      </w:pPr>
      <w:r w:rsidRPr="00023C5D">
        <w:rPr>
          <w:rFonts w:ascii="Times New Roman" w:hAnsi="Times New Roman"/>
          <w:i/>
          <w:sz w:val="28"/>
          <w:szCs w:val="28"/>
          <w:lang w:eastAsia="ru-RU"/>
        </w:rPr>
        <w:t>осознанное применение</w:t>
      </w:r>
      <w:r w:rsidRPr="00023C5D">
        <w:rPr>
          <w:rFonts w:ascii="Times New Roman" w:hAnsi="Times New Roman"/>
          <w:sz w:val="28"/>
          <w:szCs w:val="28"/>
          <w:lang w:eastAsia="ru-RU"/>
        </w:rPr>
        <w:t xml:space="preserve"> специальной терминологии для обоснования собственной точки зрения в отношении проблем искусства и жизни.</w:t>
      </w:r>
    </w:p>
    <w:p w:rsidR="00D56D90" w:rsidRPr="00CE6245" w:rsidRDefault="00D56D90" w:rsidP="004D537D">
      <w:pPr>
        <w:spacing w:after="0" w:line="240" w:lineRule="atLeast"/>
        <w:ind w:firstLine="567"/>
        <w:jc w:val="both"/>
        <w:rPr>
          <w:rFonts w:ascii="Times New Roman" w:hAnsi="Times New Roman"/>
          <w:bCs/>
          <w:color w:val="000000"/>
          <w:sz w:val="28"/>
          <w:szCs w:val="28"/>
        </w:rPr>
      </w:pPr>
      <w:r>
        <w:rPr>
          <w:rFonts w:ascii="Times New Roman" w:hAnsi="Times New Roman"/>
          <w:b/>
          <w:bCs/>
          <w:color w:val="000000"/>
          <w:sz w:val="28"/>
          <w:szCs w:val="28"/>
        </w:rPr>
        <w:t>Метап</w:t>
      </w:r>
      <w:r w:rsidRPr="00BE306B">
        <w:rPr>
          <w:rFonts w:ascii="Times New Roman" w:hAnsi="Times New Roman"/>
          <w:b/>
          <w:bCs/>
          <w:color w:val="000000"/>
          <w:sz w:val="28"/>
          <w:szCs w:val="28"/>
        </w:rPr>
        <w:t>редметны</w:t>
      </w:r>
      <w:r>
        <w:rPr>
          <w:rFonts w:ascii="Times New Roman" w:hAnsi="Times New Roman"/>
          <w:b/>
          <w:bCs/>
          <w:color w:val="000000"/>
          <w:sz w:val="28"/>
          <w:szCs w:val="28"/>
        </w:rPr>
        <w:t xml:space="preserve">е </w:t>
      </w:r>
      <w:r w:rsidRPr="00BE306B">
        <w:rPr>
          <w:rFonts w:ascii="Times New Roman" w:hAnsi="Times New Roman"/>
          <w:b/>
          <w:bCs/>
          <w:color w:val="000000"/>
          <w:sz w:val="28"/>
          <w:szCs w:val="28"/>
        </w:rPr>
        <w:t>результат</w:t>
      </w:r>
      <w:r>
        <w:rPr>
          <w:rFonts w:ascii="Times New Roman" w:hAnsi="Times New Roman"/>
          <w:b/>
          <w:bCs/>
          <w:color w:val="000000"/>
          <w:sz w:val="28"/>
          <w:szCs w:val="28"/>
        </w:rPr>
        <w:t xml:space="preserve">ы </w:t>
      </w:r>
      <w:r w:rsidRPr="00CE6245">
        <w:rPr>
          <w:rFonts w:ascii="Times New Roman" w:hAnsi="Times New Roman"/>
          <w:bCs/>
          <w:color w:val="000000"/>
          <w:sz w:val="28"/>
          <w:szCs w:val="28"/>
        </w:rPr>
        <w:t>изучения отражают:</w:t>
      </w:r>
    </w:p>
    <w:p w:rsidR="00D56D90" w:rsidRPr="00023C5D" w:rsidRDefault="00D56D90" w:rsidP="009B3528">
      <w:pPr>
        <w:pStyle w:val="ListParagraph"/>
        <w:numPr>
          <w:ilvl w:val="0"/>
          <w:numId w:val="15"/>
        </w:numPr>
        <w:spacing w:after="0" w:line="240" w:lineRule="atLeast"/>
        <w:jc w:val="both"/>
        <w:rPr>
          <w:rFonts w:ascii="Times New Roman" w:hAnsi="Times New Roman"/>
          <w:bCs/>
          <w:color w:val="000000"/>
          <w:sz w:val="28"/>
          <w:szCs w:val="28"/>
        </w:rPr>
      </w:pPr>
      <w:r w:rsidRPr="00023C5D">
        <w:rPr>
          <w:rFonts w:ascii="Times New Roman" w:hAnsi="Times New Roman"/>
          <w:bCs/>
          <w:i/>
          <w:color w:val="000000"/>
          <w:sz w:val="28"/>
          <w:szCs w:val="28"/>
        </w:rPr>
        <w:t>понимание</w:t>
      </w:r>
      <w:r w:rsidRPr="00023C5D">
        <w:rPr>
          <w:rFonts w:ascii="Times New Roman" w:hAnsi="Times New Roman"/>
          <w:bCs/>
          <w:color w:val="000000"/>
          <w:sz w:val="28"/>
          <w:szCs w:val="28"/>
        </w:rPr>
        <w:t xml:space="preserve"> роли искусства в становлении духовного мира человека, культурно-историческом развитии общества;</w:t>
      </w:r>
    </w:p>
    <w:p w:rsidR="00D56D90" w:rsidRPr="00023C5D" w:rsidRDefault="00D56D90" w:rsidP="009B3528">
      <w:pPr>
        <w:pStyle w:val="ListParagraph"/>
        <w:numPr>
          <w:ilvl w:val="0"/>
          <w:numId w:val="15"/>
        </w:numPr>
        <w:spacing w:after="0" w:line="240" w:lineRule="atLeast"/>
        <w:jc w:val="both"/>
        <w:rPr>
          <w:rFonts w:ascii="Times New Roman" w:hAnsi="Times New Roman"/>
          <w:bCs/>
          <w:color w:val="000000"/>
          <w:sz w:val="28"/>
          <w:szCs w:val="28"/>
        </w:rPr>
      </w:pPr>
      <w:r w:rsidRPr="00023C5D">
        <w:rPr>
          <w:rFonts w:ascii="Times New Roman" w:hAnsi="Times New Roman"/>
          <w:bCs/>
          <w:i/>
          <w:color w:val="000000"/>
          <w:sz w:val="28"/>
          <w:szCs w:val="28"/>
        </w:rPr>
        <w:t>представление</w:t>
      </w:r>
      <w:r w:rsidRPr="00023C5D">
        <w:rPr>
          <w:rFonts w:ascii="Times New Roman" w:hAnsi="Times New Roman"/>
          <w:bCs/>
          <w:color w:val="000000"/>
          <w:sz w:val="28"/>
          <w:szCs w:val="28"/>
        </w:rPr>
        <w:t xml:space="preserve"> об этической составляющей искусства;</w:t>
      </w:r>
    </w:p>
    <w:p w:rsidR="00D56D90" w:rsidRPr="00023C5D" w:rsidRDefault="00D56D90" w:rsidP="009B3528">
      <w:pPr>
        <w:pStyle w:val="ListParagraph"/>
        <w:numPr>
          <w:ilvl w:val="0"/>
          <w:numId w:val="15"/>
        </w:numPr>
        <w:spacing w:after="0" w:line="240" w:lineRule="atLeast"/>
        <w:jc w:val="both"/>
        <w:rPr>
          <w:rFonts w:ascii="Times New Roman" w:hAnsi="Times New Roman"/>
          <w:bCs/>
          <w:color w:val="000000"/>
          <w:sz w:val="28"/>
          <w:szCs w:val="28"/>
        </w:rPr>
      </w:pPr>
      <w:r w:rsidRPr="00023C5D">
        <w:rPr>
          <w:rFonts w:ascii="Times New Roman" w:hAnsi="Times New Roman"/>
          <w:bCs/>
          <w:i/>
          <w:color w:val="000000"/>
          <w:sz w:val="28"/>
          <w:szCs w:val="28"/>
        </w:rPr>
        <w:t>развитие</w:t>
      </w:r>
      <w:r w:rsidRPr="00023C5D">
        <w:rPr>
          <w:rFonts w:ascii="Times New Roman" w:hAnsi="Times New Roman"/>
          <w:bCs/>
          <w:color w:val="000000"/>
          <w:sz w:val="28"/>
          <w:szCs w:val="28"/>
        </w:rPr>
        <w:t xml:space="preserve"> устойчивой потребности в общении с миром искусства;</w:t>
      </w:r>
    </w:p>
    <w:p w:rsidR="00D56D90" w:rsidRPr="00023C5D" w:rsidRDefault="00D56D90" w:rsidP="009B3528">
      <w:pPr>
        <w:pStyle w:val="ListParagraph"/>
        <w:numPr>
          <w:ilvl w:val="0"/>
          <w:numId w:val="15"/>
        </w:numPr>
        <w:spacing w:after="0" w:line="240" w:lineRule="atLeast"/>
        <w:jc w:val="both"/>
        <w:rPr>
          <w:rFonts w:ascii="Times New Roman" w:hAnsi="Times New Roman"/>
          <w:bCs/>
          <w:color w:val="000000"/>
          <w:sz w:val="28"/>
          <w:szCs w:val="28"/>
        </w:rPr>
      </w:pPr>
      <w:r w:rsidRPr="00023C5D">
        <w:rPr>
          <w:rFonts w:ascii="Times New Roman" w:hAnsi="Times New Roman"/>
          <w:bCs/>
          <w:i/>
          <w:color w:val="000000"/>
          <w:sz w:val="28"/>
          <w:szCs w:val="28"/>
        </w:rPr>
        <w:t>оригинальный творческий подход</w:t>
      </w:r>
      <w:r w:rsidRPr="00023C5D">
        <w:rPr>
          <w:rFonts w:ascii="Times New Roman" w:hAnsi="Times New Roman"/>
          <w:bCs/>
          <w:color w:val="000000"/>
          <w:sz w:val="28"/>
          <w:szCs w:val="28"/>
        </w:rPr>
        <w:t xml:space="preserve"> к решению реальных жизненных проблем;</w:t>
      </w:r>
    </w:p>
    <w:p w:rsidR="00D56D90" w:rsidRPr="00023C5D" w:rsidRDefault="00D56D90" w:rsidP="009B3528">
      <w:pPr>
        <w:pStyle w:val="ListParagraph"/>
        <w:numPr>
          <w:ilvl w:val="0"/>
          <w:numId w:val="15"/>
        </w:numPr>
        <w:spacing w:after="0" w:line="240" w:lineRule="atLeast"/>
        <w:jc w:val="both"/>
        <w:rPr>
          <w:rFonts w:ascii="Times New Roman" w:hAnsi="Times New Roman"/>
          <w:bCs/>
          <w:color w:val="000000"/>
          <w:sz w:val="28"/>
          <w:szCs w:val="28"/>
        </w:rPr>
      </w:pPr>
      <w:r w:rsidRPr="00023C5D">
        <w:rPr>
          <w:rFonts w:ascii="Times New Roman" w:hAnsi="Times New Roman"/>
          <w:bCs/>
          <w:color w:val="000000"/>
          <w:sz w:val="28"/>
          <w:szCs w:val="28"/>
        </w:rPr>
        <w:t>гармоничное интеллектуально-творческое</w:t>
      </w:r>
      <w:r w:rsidRPr="00023C5D">
        <w:rPr>
          <w:rFonts w:ascii="Times New Roman" w:hAnsi="Times New Roman"/>
          <w:bCs/>
          <w:i/>
          <w:color w:val="000000"/>
          <w:sz w:val="28"/>
          <w:szCs w:val="28"/>
        </w:rPr>
        <w:t xml:space="preserve"> развитие</w:t>
      </w:r>
      <w:r w:rsidRPr="00023C5D">
        <w:rPr>
          <w:rFonts w:ascii="Times New Roman" w:hAnsi="Times New Roman"/>
          <w:bCs/>
          <w:color w:val="000000"/>
          <w:sz w:val="28"/>
          <w:szCs w:val="28"/>
        </w:rPr>
        <w:t>;</w:t>
      </w:r>
    </w:p>
    <w:p w:rsidR="00D56D90" w:rsidRPr="00023C5D" w:rsidRDefault="00D56D90" w:rsidP="009B3528">
      <w:pPr>
        <w:pStyle w:val="ListParagraph"/>
        <w:numPr>
          <w:ilvl w:val="0"/>
          <w:numId w:val="15"/>
        </w:numPr>
        <w:spacing w:after="0" w:line="240" w:lineRule="atLeast"/>
        <w:jc w:val="both"/>
        <w:rPr>
          <w:rFonts w:ascii="Times New Roman" w:hAnsi="Times New Roman"/>
          <w:sz w:val="28"/>
          <w:szCs w:val="28"/>
        </w:rPr>
      </w:pPr>
      <w:r w:rsidRPr="00023C5D">
        <w:rPr>
          <w:rFonts w:ascii="Times New Roman" w:hAnsi="Times New Roman"/>
          <w:bCs/>
          <w:color w:val="000000"/>
          <w:sz w:val="28"/>
          <w:szCs w:val="28"/>
        </w:rPr>
        <w:t xml:space="preserve">эстетическое </w:t>
      </w:r>
      <w:r w:rsidRPr="00023C5D">
        <w:rPr>
          <w:rFonts w:ascii="Times New Roman" w:hAnsi="Times New Roman"/>
          <w:bCs/>
          <w:i/>
          <w:color w:val="000000"/>
          <w:sz w:val="28"/>
          <w:szCs w:val="28"/>
        </w:rPr>
        <w:t xml:space="preserve">отношение </w:t>
      </w:r>
      <w:r w:rsidRPr="00023C5D">
        <w:rPr>
          <w:rFonts w:ascii="Times New Roman" w:hAnsi="Times New Roman"/>
          <w:bCs/>
          <w:color w:val="000000"/>
          <w:sz w:val="28"/>
          <w:szCs w:val="28"/>
        </w:rPr>
        <w:t>к окружающему миру.</w:t>
      </w:r>
    </w:p>
    <w:p w:rsidR="00D56D90" w:rsidRDefault="00D56D90" w:rsidP="00CE6245">
      <w:pPr>
        <w:spacing w:after="0" w:line="240" w:lineRule="atLeast"/>
        <w:ind w:firstLine="567"/>
        <w:jc w:val="both"/>
        <w:rPr>
          <w:rFonts w:ascii="Times New Roman" w:hAnsi="Times New Roman"/>
          <w:bCs/>
          <w:color w:val="000000"/>
          <w:sz w:val="28"/>
          <w:szCs w:val="28"/>
        </w:rPr>
      </w:pPr>
      <w:r>
        <w:rPr>
          <w:rFonts w:ascii="Times New Roman" w:hAnsi="Times New Roman"/>
          <w:b/>
          <w:bCs/>
          <w:color w:val="000000"/>
          <w:sz w:val="28"/>
          <w:szCs w:val="28"/>
        </w:rPr>
        <w:t xml:space="preserve">Личностные </w:t>
      </w:r>
      <w:r w:rsidRPr="00BE306B">
        <w:rPr>
          <w:rFonts w:ascii="Times New Roman" w:hAnsi="Times New Roman"/>
          <w:b/>
          <w:bCs/>
          <w:color w:val="000000"/>
          <w:sz w:val="28"/>
          <w:szCs w:val="28"/>
        </w:rPr>
        <w:t>результат</w:t>
      </w:r>
      <w:r>
        <w:rPr>
          <w:rFonts w:ascii="Times New Roman" w:hAnsi="Times New Roman"/>
          <w:b/>
          <w:bCs/>
          <w:color w:val="000000"/>
          <w:sz w:val="28"/>
          <w:szCs w:val="28"/>
        </w:rPr>
        <w:t xml:space="preserve">ы </w:t>
      </w:r>
      <w:r>
        <w:rPr>
          <w:rFonts w:ascii="Times New Roman" w:hAnsi="Times New Roman"/>
          <w:bCs/>
          <w:color w:val="000000"/>
          <w:sz w:val="28"/>
          <w:szCs w:val="28"/>
        </w:rPr>
        <w:t>подразумевают</w:t>
      </w:r>
      <w:r w:rsidRPr="00CE6245">
        <w:rPr>
          <w:rFonts w:ascii="Times New Roman" w:hAnsi="Times New Roman"/>
          <w:bCs/>
          <w:color w:val="000000"/>
          <w:sz w:val="28"/>
          <w:szCs w:val="28"/>
        </w:rPr>
        <w:t>:</w:t>
      </w:r>
    </w:p>
    <w:p w:rsidR="00D56D90" w:rsidRPr="00023C5D" w:rsidRDefault="00D56D90" w:rsidP="009B3528">
      <w:pPr>
        <w:pStyle w:val="ListParagraph"/>
        <w:numPr>
          <w:ilvl w:val="0"/>
          <w:numId w:val="16"/>
        </w:numPr>
        <w:spacing w:after="0" w:line="240" w:lineRule="atLeast"/>
        <w:jc w:val="both"/>
        <w:rPr>
          <w:rFonts w:ascii="Times New Roman" w:hAnsi="Times New Roman"/>
          <w:bCs/>
          <w:color w:val="000000"/>
          <w:sz w:val="28"/>
          <w:szCs w:val="28"/>
        </w:rPr>
      </w:pPr>
      <w:r w:rsidRPr="00023C5D">
        <w:rPr>
          <w:rFonts w:ascii="Times New Roman" w:hAnsi="Times New Roman"/>
          <w:bCs/>
          <w:i/>
          <w:color w:val="000000"/>
          <w:sz w:val="28"/>
          <w:szCs w:val="28"/>
        </w:rPr>
        <w:t>обогащение</w:t>
      </w:r>
      <w:r w:rsidRPr="00023C5D">
        <w:rPr>
          <w:rFonts w:ascii="Times New Roman" w:hAnsi="Times New Roman"/>
          <w:bCs/>
          <w:color w:val="000000"/>
          <w:sz w:val="28"/>
          <w:szCs w:val="28"/>
        </w:rPr>
        <w:t xml:space="preserve"> духовного мира на основе присвоения художественного опыта человечества;</w:t>
      </w:r>
    </w:p>
    <w:p w:rsidR="00D56D90" w:rsidRPr="00023C5D" w:rsidRDefault="00D56D90" w:rsidP="009B3528">
      <w:pPr>
        <w:pStyle w:val="ListParagraph"/>
        <w:numPr>
          <w:ilvl w:val="0"/>
          <w:numId w:val="16"/>
        </w:numPr>
        <w:spacing w:after="0" w:line="240" w:lineRule="atLeast"/>
        <w:jc w:val="both"/>
        <w:rPr>
          <w:rFonts w:ascii="Times New Roman" w:hAnsi="Times New Roman"/>
          <w:bCs/>
          <w:color w:val="000000"/>
          <w:sz w:val="28"/>
          <w:szCs w:val="28"/>
        </w:rPr>
      </w:pPr>
      <w:r w:rsidRPr="00023C5D">
        <w:rPr>
          <w:rFonts w:ascii="Times New Roman" w:hAnsi="Times New Roman"/>
          <w:bCs/>
          <w:i/>
          <w:color w:val="000000"/>
          <w:sz w:val="28"/>
          <w:szCs w:val="28"/>
        </w:rPr>
        <w:t>понимание</w:t>
      </w:r>
      <w:r w:rsidRPr="00023C5D">
        <w:rPr>
          <w:rFonts w:ascii="Times New Roman" w:hAnsi="Times New Roman"/>
          <w:bCs/>
          <w:color w:val="000000"/>
          <w:sz w:val="28"/>
          <w:szCs w:val="28"/>
        </w:rPr>
        <w:t xml:space="preserve"> эстетических идеалов, художественных ценностях произведений разных видов искусства;</w:t>
      </w:r>
    </w:p>
    <w:p w:rsidR="00D56D90" w:rsidRPr="00023C5D" w:rsidRDefault="00D56D90" w:rsidP="009B3528">
      <w:pPr>
        <w:pStyle w:val="ListParagraph"/>
        <w:numPr>
          <w:ilvl w:val="0"/>
          <w:numId w:val="16"/>
        </w:numPr>
        <w:spacing w:after="0" w:line="240" w:lineRule="atLeast"/>
        <w:jc w:val="both"/>
        <w:rPr>
          <w:rFonts w:ascii="Times New Roman" w:hAnsi="Times New Roman"/>
          <w:bCs/>
          <w:color w:val="000000"/>
          <w:sz w:val="28"/>
          <w:szCs w:val="28"/>
        </w:rPr>
      </w:pPr>
      <w:r w:rsidRPr="00023C5D">
        <w:rPr>
          <w:rFonts w:ascii="Times New Roman" w:hAnsi="Times New Roman"/>
          <w:bCs/>
          <w:i/>
          <w:color w:val="000000"/>
          <w:sz w:val="28"/>
          <w:szCs w:val="28"/>
        </w:rPr>
        <w:t>инициативность и самостоятельность</w:t>
      </w:r>
      <w:r w:rsidRPr="00023C5D">
        <w:rPr>
          <w:rFonts w:ascii="Times New Roman" w:hAnsi="Times New Roman"/>
          <w:bCs/>
          <w:color w:val="000000"/>
          <w:sz w:val="28"/>
          <w:szCs w:val="28"/>
        </w:rPr>
        <w:t xml:space="preserve"> в решении разно-уровневых творческих задач;</w:t>
      </w:r>
    </w:p>
    <w:p w:rsidR="00D56D90" w:rsidRPr="00023C5D" w:rsidRDefault="00D56D90" w:rsidP="009B3528">
      <w:pPr>
        <w:pStyle w:val="ListParagraph"/>
        <w:numPr>
          <w:ilvl w:val="0"/>
          <w:numId w:val="16"/>
        </w:numPr>
        <w:spacing w:after="0" w:line="240" w:lineRule="atLeast"/>
        <w:jc w:val="both"/>
        <w:rPr>
          <w:rFonts w:ascii="Times New Roman" w:hAnsi="Times New Roman"/>
          <w:bCs/>
          <w:color w:val="000000"/>
          <w:sz w:val="28"/>
          <w:szCs w:val="28"/>
        </w:rPr>
      </w:pPr>
      <w:r w:rsidRPr="00023C5D">
        <w:rPr>
          <w:rFonts w:ascii="Times New Roman" w:hAnsi="Times New Roman"/>
          <w:bCs/>
          <w:i/>
          <w:color w:val="000000"/>
          <w:sz w:val="28"/>
          <w:szCs w:val="28"/>
        </w:rPr>
        <w:t>активность</w:t>
      </w:r>
      <w:r w:rsidRPr="00023C5D">
        <w:rPr>
          <w:rFonts w:ascii="Times New Roman" w:hAnsi="Times New Roman"/>
          <w:bCs/>
          <w:color w:val="000000"/>
          <w:sz w:val="28"/>
          <w:szCs w:val="28"/>
        </w:rPr>
        <w:t xml:space="preserve"> по отношению к личностным достижениям в области разных видов искусства.</w:t>
      </w:r>
    </w:p>
    <w:p w:rsidR="00D56D90" w:rsidRDefault="00D56D90" w:rsidP="00CE6245">
      <w:pPr>
        <w:spacing w:after="0" w:line="240" w:lineRule="atLeast"/>
        <w:ind w:firstLine="567"/>
        <w:jc w:val="both"/>
        <w:rPr>
          <w:rFonts w:ascii="Times New Roman" w:hAnsi="Times New Roman"/>
          <w:bCs/>
          <w:color w:val="000000"/>
          <w:sz w:val="28"/>
          <w:szCs w:val="28"/>
        </w:rPr>
      </w:pPr>
    </w:p>
    <w:p w:rsidR="00D56D90" w:rsidRPr="00031671" w:rsidRDefault="00D56D90" w:rsidP="00BA2D75">
      <w:pPr>
        <w:spacing w:after="0" w:line="240" w:lineRule="auto"/>
        <w:ind w:left="-142"/>
        <w:jc w:val="center"/>
        <w:rPr>
          <w:rFonts w:ascii="Times New Roman" w:hAnsi="Times New Roman"/>
          <w:b/>
          <w:bCs/>
          <w:sz w:val="28"/>
          <w:szCs w:val="28"/>
        </w:rPr>
      </w:pPr>
      <w:r w:rsidRPr="00031671">
        <w:rPr>
          <w:rFonts w:ascii="Times New Roman" w:hAnsi="Times New Roman"/>
          <w:b/>
          <w:bCs/>
          <w:sz w:val="28"/>
          <w:szCs w:val="28"/>
        </w:rPr>
        <w:t>Оборудование</w:t>
      </w:r>
    </w:p>
    <w:p w:rsidR="00D56D90" w:rsidRPr="00447A98" w:rsidRDefault="00D56D90" w:rsidP="00BA2D75">
      <w:pPr>
        <w:spacing w:after="0" w:line="240" w:lineRule="auto"/>
        <w:ind w:left="-142" w:firstLine="709"/>
        <w:jc w:val="both"/>
        <w:rPr>
          <w:rFonts w:ascii="Times New Roman" w:hAnsi="Times New Roman"/>
          <w:b/>
          <w:bCs/>
          <w:sz w:val="28"/>
          <w:szCs w:val="28"/>
        </w:rPr>
      </w:pPr>
      <w:r w:rsidRPr="00447A98">
        <w:rPr>
          <w:rFonts w:ascii="Times New Roman" w:hAnsi="Times New Roman"/>
          <w:b/>
          <w:bCs/>
          <w:sz w:val="28"/>
          <w:szCs w:val="28"/>
        </w:rPr>
        <w:t>Технические средства обучения</w:t>
      </w:r>
    </w:p>
    <w:p w:rsidR="00D56D90" w:rsidRPr="001D6EEE" w:rsidRDefault="00D56D90" w:rsidP="00BA2D75">
      <w:pPr>
        <w:pStyle w:val="ListParagraph"/>
        <w:numPr>
          <w:ilvl w:val="0"/>
          <w:numId w:val="25"/>
        </w:numPr>
        <w:spacing w:after="0" w:line="240" w:lineRule="auto"/>
        <w:ind w:left="1276" w:hanging="283"/>
        <w:jc w:val="both"/>
        <w:rPr>
          <w:rFonts w:ascii="Times New Roman" w:hAnsi="Times New Roman"/>
          <w:sz w:val="28"/>
          <w:szCs w:val="28"/>
        </w:rPr>
      </w:pPr>
      <w:r>
        <w:rPr>
          <w:rFonts w:ascii="Times New Roman" w:hAnsi="Times New Roman"/>
          <w:sz w:val="28"/>
          <w:szCs w:val="28"/>
        </w:rPr>
        <w:t>п</w:t>
      </w:r>
      <w:r w:rsidRPr="001D6EEE">
        <w:rPr>
          <w:rFonts w:ascii="Times New Roman" w:hAnsi="Times New Roman"/>
          <w:sz w:val="28"/>
          <w:szCs w:val="28"/>
        </w:rPr>
        <w:t xml:space="preserve">ерсональный компьютер </w:t>
      </w:r>
      <w:r>
        <w:rPr>
          <w:rFonts w:ascii="Times New Roman" w:hAnsi="Times New Roman"/>
          <w:sz w:val="28"/>
          <w:szCs w:val="28"/>
        </w:rPr>
        <w:t>преподавателя,</w:t>
      </w:r>
    </w:p>
    <w:p w:rsidR="00D56D90" w:rsidRPr="001D6EEE" w:rsidRDefault="00D56D90" w:rsidP="00BA2D75">
      <w:pPr>
        <w:pStyle w:val="ListParagraph"/>
        <w:numPr>
          <w:ilvl w:val="0"/>
          <w:numId w:val="25"/>
        </w:numPr>
        <w:spacing w:after="0" w:line="240" w:lineRule="auto"/>
        <w:ind w:left="1276" w:hanging="283"/>
        <w:jc w:val="both"/>
        <w:rPr>
          <w:rFonts w:ascii="Times New Roman" w:hAnsi="Times New Roman"/>
          <w:sz w:val="28"/>
          <w:szCs w:val="28"/>
        </w:rPr>
      </w:pPr>
      <w:r>
        <w:rPr>
          <w:rFonts w:ascii="Times New Roman" w:hAnsi="Times New Roman"/>
          <w:sz w:val="28"/>
          <w:szCs w:val="28"/>
        </w:rPr>
        <w:t>л</w:t>
      </w:r>
      <w:r w:rsidRPr="001D6EEE">
        <w:rPr>
          <w:rFonts w:ascii="Times New Roman" w:hAnsi="Times New Roman"/>
          <w:sz w:val="28"/>
          <w:szCs w:val="28"/>
        </w:rPr>
        <w:t>ицензионное программное обеспечение</w:t>
      </w:r>
      <w:r>
        <w:rPr>
          <w:rFonts w:ascii="Times New Roman" w:hAnsi="Times New Roman"/>
          <w:sz w:val="28"/>
          <w:szCs w:val="28"/>
        </w:rPr>
        <w:t>,</w:t>
      </w:r>
    </w:p>
    <w:p w:rsidR="00D56D90" w:rsidRPr="001D6EEE" w:rsidRDefault="00D56D90" w:rsidP="00BA2D75">
      <w:pPr>
        <w:pStyle w:val="ListParagraph"/>
        <w:numPr>
          <w:ilvl w:val="0"/>
          <w:numId w:val="25"/>
        </w:numPr>
        <w:spacing w:after="0" w:line="240" w:lineRule="auto"/>
        <w:ind w:left="1276" w:hanging="283"/>
        <w:jc w:val="both"/>
        <w:rPr>
          <w:rFonts w:ascii="Times New Roman" w:hAnsi="Times New Roman"/>
          <w:sz w:val="28"/>
          <w:szCs w:val="28"/>
        </w:rPr>
      </w:pPr>
      <w:r>
        <w:rPr>
          <w:rFonts w:ascii="Times New Roman" w:hAnsi="Times New Roman"/>
          <w:sz w:val="28"/>
          <w:szCs w:val="28"/>
        </w:rPr>
        <w:t>м</w:t>
      </w:r>
      <w:r w:rsidRPr="001D6EEE">
        <w:rPr>
          <w:rFonts w:ascii="Times New Roman" w:hAnsi="Times New Roman"/>
          <w:sz w:val="28"/>
          <w:szCs w:val="28"/>
        </w:rPr>
        <w:t>ультимедийный проектор</w:t>
      </w:r>
      <w:r>
        <w:rPr>
          <w:rFonts w:ascii="Times New Roman" w:hAnsi="Times New Roman"/>
          <w:sz w:val="28"/>
          <w:szCs w:val="28"/>
        </w:rPr>
        <w:t>,</w:t>
      </w:r>
    </w:p>
    <w:p w:rsidR="00D56D90" w:rsidRDefault="00D56D90" w:rsidP="00BA2D75">
      <w:pPr>
        <w:pStyle w:val="ListParagraph"/>
        <w:numPr>
          <w:ilvl w:val="0"/>
          <w:numId w:val="25"/>
        </w:numPr>
        <w:spacing w:after="0" w:line="240" w:lineRule="auto"/>
        <w:ind w:left="1276" w:hanging="283"/>
        <w:jc w:val="both"/>
        <w:rPr>
          <w:rFonts w:ascii="Times New Roman" w:hAnsi="Times New Roman"/>
          <w:sz w:val="28"/>
          <w:szCs w:val="28"/>
        </w:rPr>
      </w:pPr>
      <w:r>
        <w:rPr>
          <w:rFonts w:ascii="Times New Roman" w:hAnsi="Times New Roman"/>
          <w:sz w:val="28"/>
          <w:szCs w:val="28"/>
        </w:rPr>
        <w:t>и</w:t>
      </w:r>
      <w:r w:rsidRPr="001D6EEE">
        <w:rPr>
          <w:rFonts w:ascii="Times New Roman" w:hAnsi="Times New Roman"/>
          <w:sz w:val="28"/>
          <w:szCs w:val="28"/>
        </w:rPr>
        <w:t>нтерактивная доска</w:t>
      </w:r>
      <w:r>
        <w:rPr>
          <w:rFonts w:ascii="Times New Roman" w:hAnsi="Times New Roman"/>
          <w:sz w:val="28"/>
          <w:szCs w:val="28"/>
        </w:rPr>
        <w:t>,</w:t>
      </w:r>
    </w:p>
    <w:p w:rsidR="00D56D90" w:rsidRDefault="00D56D90" w:rsidP="00BA2D75">
      <w:pPr>
        <w:pStyle w:val="ListParagraph"/>
        <w:numPr>
          <w:ilvl w:val="0"/>
          <w:numId w:val="25"/>
        </w:numPr>
        <w:spacing w:after="0" w:line="240" w:lineRule="auto"/>
        <w:ind w:left="1276" w:hanging="283"/>
        <w:jc w:val="both"/>
        <w:rPr>
          <w:rFonts w:ascii="Times New Roman" w:hAnsi="Times New Roman"/>
          <w:sz w:val="28"/>
          <w:szCs w:val="28"/>
        </w:rPr>
      </w:pPr>
      <w:r>
        <w:rPr>
          <w:rFonts w:ascii="Times New Roman" w:hAnsi="Times New Roman"/>
          <w:sz w:val="28"/>
          <w:szCs w:val="28"/>
        </w:rPr>
        <w:t>телевизор,</w:t>
      </w:r>
    </w:p>
    <w:p w:rsidR="00D56D90" w:rsidRDefault="00D56D90" w:rsidP="00BA2D75">
      <w:pPr>
        <w:pStyle w:val="ListParagraph"/>
        <w:numPr>
          <w:ilvl w:val="0"/>
          <w:numId w:val="25"/>
        </w:numPr>
        <w:spacing w:after="0" w:line="240" w:lineRule="auto"/>
        <w:ind w:left="1276" w:hanging="283"/>
        <w:jc w:val="both"/>
        <w:rPr>
          <w:rFonts w:ascii="Times New Roman" w:hAnsi="Times New Roman"/>
          <w:sz w:val="28"/>
          <w:szCs w:val="28"/>
        </w:rPr>
      </w:pPr>
      <w:r>
        <w:rPr>
          <w:rFonts w:ascii="Times New Roman" w:hAnsi="Times New Roman"/>
          <w:sz w:val="28"/>
          <w:szCs w:val="28"/>
        </w:rPr>
        <w:t>видеоплеер,</w:t>
      </w:r>
    </w:p>
    <w:p w:rsidR="00D56D90" w:rsidRDefault="00D56D90" w:rsidP="00BA2D75">
      <w:pPr>
        <w:pStyle w:val="ListParagraph"/>
        <w:numPr>
          <w:ilvl w:val="0"/>
          <w:numId w:val="25"/>
        </w:numPr>
        <w:spacing w:after="0" w:line="240" w:lineRule="auto"/>
        <w:ind w:left="1276" w:hanging="283"/>
        <w:jc w:val="both"/>
        <w:rPr>
          <w:rFonts w:ascii="Times New Roman" w:hAnsi="Times New Roman"/>
          <w:sz w:val="28"/>
          <w:szCs w:val="28"/>
        </w:rPr>
      </w:pPr>
      <w:r>
        <w:rPr>
          <w:rFonts w:ascii="Times New Roman" w:hAnsi="Times New Roman"/>
          <w:sz w:val="28"/>
          <w:szCs w:val="28"/>
        </w:rPr>
        <w:t>видеодиски по истории искусства,</w:t>
      </w:r>
    </w:p>
    <w:p w:rsidR="00D56D90" w:rsidRPr="001D6EEE" w:rsidRDefault="00D56D90" w:rsidP="00BA2D75">
      <w:pPr>
        <w:pStyle w:val="ListParagraph"/>
        <w:numPr>
          <w:ilvl w:val="0"/>
          <w:numId w:val="25"/>
        </w:numPr>
        <w:spacing w:after="0" w:line="240" w:lineRule="auto"/>
        <w:ind w:left="1276" w:hanging="283"/>
        <w:jc w:val="both"/>
        <w:rPr>
          <w:rFonts w:ascii="Times New Roman" w:hAnsi="Times New Roman"/>
          <w:sz w:val="28"/>
          <w:szCs w:val="28"/>
        </w:rPr>
      </w:pPr>
      <w:r>
        <w:rPr>
          <w:rFonts w:ascii="Times New Roman" w:hAnsi="Times New Roman"/>
          <w:sz w:val="28"/>
          <w:szCs w:val="28"/>
        </w:rPr>
        <w:t>видеодиски с художественными, документальными и мультипликационными фильмами</w:t>
      </w:r>
    </w:p>
    <w:p w:rsidR="00D56D90" w:rsidRPr="00447A98" w:rsidRDefault="00D56D90" w:rsidP="00BA2D75">
      <w:pPr>
        <w:spacing w:after="0" w:line="240" w:lineRule="auto"/>
        <w:ind w:left="-142" w:firstLine="709"/>
        <w:jc w:val="both"/>
        <w:rPr>
          <w:rFonts w:ascii="Times New Roman" w:hAnsi="Times New Roman"/>
          <w:b/>
          <w:bCs/>
          <w:sz w:val="28"/>
          <w:szCs w:val="28"/>
        </w:rPr>
      </w:pPr>
      <w:r w:rsidRPr="00447A98">
        <w:rPr>
          <w:rFonts w:ascii="Times New Roman" w:hAnsi="Times New Roman"/>
          <w:b/>
          <w:bCs/>
          <w:sz w:val="28"/>
          <w:szCs w:val="28"/>
        </w:rPr>
        <w:t>Печатные средства обучения</w:t>
      </w:r>
    </w:p>
    <w:p w:rsidR="00D56D90" w:rsidRPr="001D6EEE" w:rsidRDefault="00D56D90" w:rsidP="00996655">
      <w:pPr>
        <w:pStyle w:val="ListParagraph"/>
        <w:numPr>
          <w:ilvl w:val="0"/>
          <w:numId w:val="26"/>
        </w:numPr>
        <w:spacing w:after="0" w:line="240" w:lineRule="auto"/>
        <w:ind w:left="1276" w:hanging="283"/>
        <w:jc w:val="both"/>
        <w:rPr>
          <w:rFonts w:ascii="Times New Roman" w:hAnsi="Times New Roman"/>
          <w:sz w:val="28"/>
          <w:szCs w:val="28"/>
        </w:rPr>
      </w:pPr>
      <w:r>
        <w:rPr>
          <w:rFonts w:ascii="Times New Roman" w:hAnsi="Times New Roman"/>
          <w:sz w:val="28"/>
          <w:szCs w:val="28"/>
        </w:rPr>
        <w:t>альбомы по живописи</w:t>
      </w:r>
    </w:p>
    <w:p w:rsidR="00D56D90" w:rsidRPr="001D6EEE" w:rsidRDefault="00D56D90" w:rsidP="00996655">
      <w:pPr>
        <w:pStyle w:val="ListParagraph"/>
        <w:numPr>
          <w:ilvl w:val="0"/>
          <w:numId w:val="26"/>
        </w:numPr>
        <w:spacing w:after="0" w:line="240" w:lineRule="auto"/>
        <w:ind w:left="1276" w:hanging="283"/>
        <w:jc w:val="both"/>
        <w:rPr>
          <w:rFonts w:ascii="Times New Roman" w:hAnsi="Times New Roman"/>
          <w:sz w:val="28"/>
          <w:szCs w:val="28"/>
        </w:rPr>
      </w:pPr>
      <w:r>
        <w:rPr>
          <w:rFonts w:ascii="Times New Roman" w:hAnsi="Times New Roman"/>
          <w:sz w:val="28"/>
          <w:szCs w:val="28"/>
        </w:rPr>
        <w:t>наборы настенных репродукций и фото архитектурных сооружений</w:t>
      </w:r>
    </w:p>
    <w:p w:rsidR="00D56D90" w:rsidRPr="001D6EEE" w:rsidRDefault="00D56D90" w:rsidP="00996655">
      <w:pPr>
        <w:pStyle w:val="ListParagraph"/>
        <w:numPr>
          <w:ilvl w:val="0"/>
          <w:numId w:val="26"/>
        </w:numPr>
        <w:spacing w:after="0" w:line="240" w:lineRule="auto"/>
        <w:ind w:left="1276" w:hanging="283"/>
        <w:jc w:val="both"/>
        <w:rPr>
          <w:rFonts w:ascii="Times New Roman" w:hAnsi="Times New Roman"/>
          <w:sz w:val="28"/>
          <w:szCs w:val="28"/>
        </w:rPr>
      </w:pPr>
      <w:r>
        <w:rPr>
          <w:rFonts w:ascii="Times New Roman" w:hAnsi="Times New Roman"/>
          <w:sz w:val="28"/>
          <w:szCs w:val="28"/>
        </w:rPr>
        <w:t>с</w:t>
      </w:r>
      <w:r w:rsidRPr="001D6EEE">
        <w:rPr>
          <w:rFonts w:ascii="Times New Roman" w:hAnsi="Times New Roman"/>
          <w:sz w:val="28"/>
          <w:szCs w:val="28"/>
        </w:rPr>
        <w:t>тандарт основного общего образования</w:t>
      </w:r>
    </w:p>
    <w:p w:rsidR="00D56D90" w:rsidRPr="001D6EEE" w:rsidRDefault="00D56D90" w:rsidP="00996655">
      <w:pPr>
        <w:pStyle w:val="ListParagraph"/>
        <w:numPr>
          <w:ilvl w:val="0"/>
          <w:numId w:val="26"/>
        </w:numPr>
        <w:spacing w:after="0" w:line="240" w:lineRule="auto"/>
        <w:ind w:left="1276" w:hanging="283"/>
        <w:jc w:val="both"/>
        <w:rPr>
          <w:rFonts w:ascii="Times New Roman" w:hAnsi="Times New Roman"/>
          <w:sz w:val="28"/>
          <w:szCs w:val="28"/>
        </w:rPr>
      </w:pPr>
      <w:r>
        <w:rPr>
          <w:rFonts w:ascii="Times New Roman" w:hAnsi="Times New Roman"/>
          <w:sz w:val="28"/>
          <w:szCs w:val="28"/>
        </w:rPr>
        <w:t>р</w:t>
      </w:r>
      <w:r w:rsidRPr="001D6EEE">
        <w:rPr>
          <w:rFonts w:ascii="Times New Roman" w:hAnsi="Times New Roman"/>
          <w:sz w:val="28"/>
          <w:szCs w:val="28"/>
        </w:rPr>
        <w:t>абоч</w:t>
      </w:r>
      <w:r>
        <w:rPr>
          <w:rFonts w:ascii="Times New Roman" w:hAnsi="Times New Roman"/>
          <w:sz w:val="28"/>
          <w:szCs w:val="28"/>
        </w:rPr>
        <w:t>ая</w:t>
      </w:r>
      <w:r w:rsidRPr="001D6EEE">
        <w:rPr>
          <w:rFonts w:ascii="Times New Roman" w:hAnsi="Times New Roman"/>
          <w:sz w:val="28"/>
          <w:szCs w:val="28"/>
        </w:rPr>
        <w:t xml:space="preserve"> программ</w:t>
      </w:r>
      <w:r>
        <w:rPr>
          <w:rFonts w:ascii="Times New Roman" w:hAnsi="Times New Roman"/>
          <w:sz w:val="28"/>
          <w:szCs w:val="28"/>
        </w:rPr>
        <w:t>а</w:t>
      </w:r>
      <w:r w:rsidRPr="001D6EEE">
        <w:rPr>
          <w:rFonts w:ascii="Times New Roman" w:hAnsi="Times New Roman"/>
          <w:sz w:val="28"/>
          <w:szCs w:val="28"/>
        </w:rPr>
        <w:t xml:space="preserve"> по курс</w:t>
      </w:r>
      <w:r>
        <w:rPr>
          <w:rFonts w:ascii="Times New Roman" w:hAnsi="Times New Roman"/>
          <w:sz w:val="28"/>
          <w:szCs w:val="28"/>
        </w:rPr>
        <w:t>у МХК</w:t>
      </w:r>
    </w:p>
    <w:p w:rsidR="00D56D90" w:rsidRDefault="00D56D90" w:rsidP="00996655">
      <w:pPr>
        <w:pStyle w:val="ListParagraph"/>
        <w:numPr>
          <w:ilvl w:val="0"/>
          <w:numId w:val="26"/>
        </w:numPr>
        <w:spacing w:after="0" w:line="240" w:lineRule="auto"/>
        <w:ind w:left="1276" w:hanging="283"/>
        <w:jc w:val="both"/>
        <w:rPr>
          <w:rFonts w:ascii="Times New Roman" w:hAnsi="Times New Roman"/>
          <w:sz w:val="28"/>
          <w:szCs w:val="28"/>
        </w:rPr>
      </w:pPr>
      <w:r>
        <w:rPr>
          <w:rFonts w:ascii="Times New Roman" w:hAnsi="Times New Roman"/>
          <w:sz w:val="28"/>
          <w:szCs w:val="28"/>
        </w:rPr>
        <w:t>к</w:t>
      </w:r>
      <w:r w:rsidRPr="001D6EEE">
        <w:rPr>
          <w:rFonts w:ascii="Times New Roman" w:hAnsi="Times New Roman"/>
          <w:sz w:val="28"/>
          <w:szCs w:val="28"/>
        </w:rPr>
        <w:t xml:space="preserve">омплект учебников по </w:t>
      </w:r>
      <w:r>
        <w:rPr>
          <w:rFonts w:ascii="Times New Roman" w:hAnsi="Times New Roman"/>
          <w:sz w:val="28"/>
          <w:szCs w:val="28"/>
        </w:rPr>
        <w:t>МХК,10</w:t>
      </w:r>
      <w:r w:rsidRPr="001D6EEE">
        <w:rPr>
          <w:rFonts w:ascii="Times New Roman" w:hAnsi="Times New Roman"/>
          <w:sz w:val="28"/>
          <w:szCs w:val="28"/>
        </w:rPr>
        <w:t xml:space="preserve"> класс</w:t>
      </w:r>
    </w:p>
    <w:p w:rsidR="00D56D90" w:rsidRPr="001D6EEE" w:rsidRDefault="00D56D90" w:rsidP="00996655">
      <w:pPr>
        <w:pStyle w:val="ListParagraph"/>
        <w:numPr>
          <w:ilvl w:val="0"/>
          <w:numId w:val="26"/>
        </w:numPr>
        <w:spacing w:after="0" w:line="240" w:lineRule="auto"/>
        <w:ind w:left="1276" w:hanging="283"/>
        <w:jc w:val="both"/>
        <w:rPr>
          <w:rFonts w:ascii="Times New Roman" w:hAnsi="Times New Roman"/>
          <w:sz w:val="28"/>
          <w:szCs w:val="28"/>
        </w:rPr>
      </w:pPr>
      <w:r>
        <w:rPr>
          <w:rFonts w:ascii="Times New Roman" w:hAnsi="Times New Roman"/>
          <w:sz w:val="28"/>
          <w:szCs w:val="28"/>
        </w:rPr>
        <w:t>художественные произведения</w:t>
      </w:r>
    </w:p>
    <w:p w:rsidR="00D56D90" w:rsidRDefault="00D56D90" w:rsidP="00CE6245">
      <w:pPr>
        <w:spacing w:after="0" w:line="240" w:lineRule="atLeast"/>
        <w:ind w:firstLine="567"/>
        <w:jc w:val="both"/>
        <w:rPr>
          <w:rFonts w:ascii="Times New Roman" w:hAnsi="Times New Roman"/>
          <w:bCs/>
          <w:color w:val="000000"/>
          <w:sz w:val="28"/>
          <w:szCs w:val="28"/>
        </w:rPr>
      </w:pPr>
    </w:p>
    <w:p w:rsidR="00D56D90" w:rsidRPr="00BE306B" w:rsidRDefault="00D56D90" w:rsidP="00BE306B">
      <w:pPr>
        <w:spacing w:after="0" w:line="240" w:lineRule="atLeast"/>
        <w:contextualSpacing/>
        <w:jc w:val="center"/>
        <w:rPr>
          <w:rFonts w:ascii="Times New Roman" w:hAnsi="Times New Roman"/>
          <w:b/>
          <w:sz w:val="28"/>
          <w:szCs w:val="28"/>
          <w:lang w:eastAsia="ru-RU"/>
        </w:rPr>
      </w:pPr>
      <w:r w:rsidRPr="00BE306B">
        <w:rPr>
          <w:rFonts w:ascii="Times New Roman" w:hAnsi="Times New Roman"/>
          <w:b/>
          <w:sz w:val="28"/>
          <w:szCs w:val="28"/>
          <w:lang w:eastAsia="ru-RU"/>
        </w:rPr>
        <w:t>Учебно-методический комплекс</w:t>
      </w:r>
    </w:p>
    <w:p w:rsidR="00D56D90" w:rsidRPr="00BE306B" w:rsidRDefault="00D56D90" w:rsidP="00BE306B">
      <w:pPr>
        <w:spacing w:after="0" w:line="240" w:lineRule="atLeast"/>
        <w:contextualSpacing/>
        <w:rPr>
          <w:rFonts w:ascii="Times New Roman" w:hAnsi="Times New Roman"/>
          <w:i/>
          <w:sz w:val="28"/>
          <w:szCs w:val="28"/>
        </w:rPr>
      </w:pPr>
      <w:r w:rsidRPr="00BE306B">
        <w:rPr>
          <w:rFonts w:ascii="Times New Roman" w:hAnsi="Times New Roman"/>
          <w:i/>
          <w:sz w:val="28"/>
          <w:szCs w:val="28"/>
        </w:rPr>
        <w:t>Программа</w:t>
      </w:r>
    </w:p>
    <w:p w:rsidR="00D56D90" w:rsidRDefault="00D56D90" w:rsidP="00284DB9">
      <w:pPr>
        <w:spacing w:after="0" w:line="240" w:lineRule="atLeast"/>
        <w:ind w:left="993" w:hanging="284"/>
        <w:contextualSpacing/>
        <w:rPr>
          <w:rFonts w:ascii="Times New Roman" w:hAnsi="Times New Roman"/>
          <w:color w:val="000000"/>
          <w:sz w:val="28"/>
          <w:szCs w:val="28"/>
        </w:rPr>
      </w:pPr>
      <w:r>
        <w:rPr>
          <w:rFonts w:ascii="Times New Roman" w:hAnsi="Times New Roman"/>
          <w:color w:val="000000"/>
          <w:sz w:val="28"/>
          <w:szCs w:val="28"/>
        </w:rPr>
        <w:t xml:space="preserve">1. </w:t>
      </w:r>
      <w:r w:rsidRPr="00284DB9">
        <w:rPr>
          <w:rFonts w:ascii="Times New Roman" w:hAnsi="Times New Roman"/>
          <w:color w:val="000000"/>
          <w:sz w:val="28"/>
          <w:szCs w:val="28"/>
        </w:rPr>
        <w:t>Мировая художественная культура. Программы общеобразовательных учреждений. /Авторы программы «Мировая художественная культура11 класс» - Г.И.Данилова</w:t>
      </w:r>
      <w:r>
        <w:rPr>
          <w:rFonts w:ascii="Times New Roman" w:hAnsi="Times New Roman"/>
          <w:color w:val="000000"/>
          <w:sz w:val="28"/>
          <w:szCs w:val="28"/>
        </w:rPr>
        <w:t xml:space="preserve">, </w:t>
      </w:r>
      <w:r w:rsidRPr="00284DB9">
        <w:rPr>
          <w:rFonts w:ascii="Times New Roman" w:hAnsi="Times New Roman"/>
          <w:color w:val="000000"/>
          <w:sz w:val="28"/>
          <w:szCs w:val="28"/>
        </w:rPr>
        <w:t>М.:Дрофа, 2008.</w:t>
      </w:r>
    </w:p>
    <w:p w:rsidR="00D56D90" w:rsidRPr="00BE306B" w:rsidRDefault="00D56D90" w:rsidP="00BE306B">
      <w:pPr>
        <w:spacing w:after="0" w:line="240" w:lineRule="atLeast"/>
        <w:contextualSpacing/>
        <w:rPr>
          <w:rFonts w:ascii="Times New Roman" w:hAnsi="Times New Roman"/>
          <w:i/>
          <w:sz w:val="28"/>
          <w:szCs w:val="28"/>
          <w:lang w:eastAsia="ru-RU"/>
        </w:rPr>
      </w:pPr>
      <w:r w:rsidRPr="00BE306B">
        <w:rPr>
          <w:rFonts w:ascii="Times New Roman" w:hAnsi="Times New Roman"/>
          <w:i/>
          <w:sz w:val="28"/>
          <w:szCs w:val="28"/>
        </w:rPr>
        <w:t>Учебник</w:t>
      </w:r>
    </w:p>
    <w:p w:rsidR="00D56D90" w:rsidRPr="00023C5D" w:rsidRDefault="00D56D90" w:rsidP="006713C5">
      <w:pPr>
        <w:spacing w:after="0" w:line="240" w:lineRule="atLeast"/>
        <w:ind w:left="993" w:hanging="284"/>
        <w:jc w:val="both"/>
        <w:rPr>
          <w:rFonts w:ascii="Times New Roman" w:hAnsi="Times New Roman"/>
          <w:sz w:val="28"/>
          <w:szCs w:val="28"/>
        </w:rPr>
      </w:pPr>
      <w:r>
        <w:rPr>
          <w:rFonts w:ascii="Times New Roman" w:hAnsi="Times New Roman"/>
          <w:sz w:val="28"/>
          <w:szCs w:val="28"/>
        </w:rPr>
        <w:t xml:space="preserve">1. </w:t>
      </w:r>
      <w:r w:rsidRPr="00023C5D">
        <w:rPr>
          <w:rFonts w:ascii="Times New Roman" w:hAnsi="Times New Roman"/>
          <w:sz w:val="28"/>
          <w:szCs w:val="28"/>
        </w:rPr>
        <w:t xml:space="preserve">Данилова Г.И. Мировая художественная культура: от  </w:t>
      </w:r>
      <w:r w:rsidRPr="00023C5D">
        <w:rPr>
          <w:rFonts w:ascii="Times New Roman" w:hAnsi="Times New Roman"/>
          <w:sz w:val="28"/>
          <w:szCs w:val="28"/>
          <w:lang w:val="en-US"/>
        </w:rPr>
        <w:t>XVII</w:t>
      </w:r>
      <w:r w:rsidRPr="00023C5D">
        <w:rPr>
          <w:rFonts w:ascii="Times New Roman" w:hAnsi="Times New Roman"/>
          <w:sz w:val="28"/>
          <w:szCs w:val="28"/>
        </w:rPr>
        <w:t xml:space="preserve"> века до современности . 11 кл.: учеб.для общеобразоват. учреждений / Г.И. Данилова.- 4-е изд., сткриотип.- М.: Дрофа, 2008. </w:t>
      </w:r>
    </w:p>
    <w:p w:rsidR="00D56D90" w:rsidRPr="00BE306B" w:rsidRDefault="00D56D90" w:rsidP="00BE306B">
      <w:pPr>
        <w:spacing w:after="0" w:line="240" w:lineRule="atLeast"/>
        <w:contextualSpacing/>
        <w:rPr>
          <w:rFonts w:ascii="Times New Roman" w:hAnsi="Times New Roman"/>
          <w:i/>
          <w:sz w:val="28"/>
          <w:szCs w:val="28"/>
        </w:rPr>
      </w:pPr>
      <w:r w:rsidRPr="00BE306B">
        <w:rPr>
          <w:rFonts w:ascii="Times New Roman" w:hAnsi="Times New Roman"/>
          <w:i/>
          <w:sz w:val="28"/>
          <w:szCs w:val="28"/>
        </w:rPr>
        <w:t>Методические пособия</w:t>
      </w:r>
    </w:p>
    <w:p w:rsidR="00D56D90" w:rsidRPr="00023C5D" w:rsidRDefault="00D56D90" w:rsidP="00023C5D">
      <w:pPr>
        <w:spacing w:after="0" w:line="240" w:lineRule="atLeast"/>
        <w:ind w:left="993" w:hanging="284"/>
        <w:jc w:val="both"/>
        <w:rPr>
          <w:rFonts w:ascii="Times New Roman" w:hAnsi="Times New Roman"/>
          <w:sz w:val="28"/>
          <w:szCs w:val="28"/>
          <w:lang w:eastAsia="ru-RU"/>
        </w:rPr>
      </w:pPr>
      <w:r>
        <w:rPr>
          <w:rFonts w:ascii="Times New Roman" w:hAnsi="Times New Roman"/>
          <w:sz w:val="28"/>
          <w:szCs w:val="28"/>
          <w:lang w:eastAsia="ru-RU"/>
        </w:rPr>
        <w:t xml:space="preserve">1. </w:t>
      </w:r>
      <w:r w:rsidRPr="00023C5D">
        <w:rPr>
          <w:rFonts w:ascii="Times New Roman" w:hAnsi="Times New Roman"/>
          <w:sz w:val="28"/>
          <w:szCs w:val="28"/>
          <w:lang w:eastAsia="ru-RU"/>
        </w:rPr>
        <w:t>Тематическое и поурочное планирование «Мировая художественная культура» Москва «Дрофа»2004</w:t>
      </w:r>
      <w:r>
        <w:rPr>
          <w:rFonts w:ascii="Times New Roman" w:hAnsi="Times New Roman"/>
          <w:sz w:val="28"/>
          <w:szCs w:val="28"/>
          <w:lang w:eastAsia="ru-RU"/>
        </w:rPr>
        <w:t xml:space="preserve"> год</w:t>
      </w:r>
      <w:r w:rsidRPr="00023C5D">
        <w:rPr>
          <w:rFonts w:ascii="Times New Roman" w:hAnsi="Times New Roman"/>
          <w:sz w:val="28"/>
          <w:szCs w:val="28"/>
          <w:lang w:eastAsia="ru-RU"/>
        </w:rPr>
        <w:t xml:space="preserve">. Автор </w:t>
      </w:r>
      <w:r>
        <w:rPr>
          <w:rFonts w:ascii="Times New Roman" w:hAnsi="Times New Roman"/>
          <w:sz w:val="28"/>
          <w:szCs w:val="28"/>
          <w:lang w:eastAsia="ru-RU"/>
        </w:rPr>
        <w:t xml:space="preserve">- </w:t>
      </w:r>
      <w:r w:rsidRPr="00023C5D">
        <w:rPr>
          <w:rFonts w:ascii="Times New Roman" w:hAnsi="Times New Roman"/>
          <w:sz w:val="28"/>
          <w:szCs w:val="28"/>
          <w:lang w:eastAsia="ru-RU"/>
        </w:rPr>
        <w:t xml:space="preserve">Данилова Г.И., «Мировая художественная культура» ЗАО </w:t>
      </w:r>
    </w:p>
    <w:p w:rsidR="00D56D90" w:rsidRPr="00023C5D" w:rsidRDefault="00D56D90" w:rsidP="00023C5D">
      <w:pPr>
        <w:spacing w:after="0" w:line="240" w:lineRule="atLeast"/>
        <w:ind w:left="993" w:hanging="284"/>
        <w:jc w:val="both"/>
        <w:rPr>
          <w:rFonts w:ascii="Times New Roman" w:hAnsi="Times New Roman"/>
          <w:sz w:val="28"/>
          <w:szCs w:val="28"/>
          <w:lang w:eastAsia="ru-RU"/>
        </w:rPr>
      </w:pPr>
      <w:r>
        <w:rPr>
          <w:rFonts w:ascii="Times New Roman" w:hAnsi="Times New Roman"/>
          <w:sz w:val="28"/>
          <w:szCs w:val="28"/>
          <w:lang w:eastAsia="ru-RU"/>
        </w:rPr>
        <w:t xml:space="preserve">2. </w:t>
      </w:r>
      <w:r w:rsidRPr="00023C5D">
        <w:rPr>
          <w:rFonts w:ascii="Times New Roman" w:hAnsi="Times New Roman"/>
          <w:sz w:val="28"/>
          <w:szCs w:val="28"/>
          <w:lang w:eastAsia="ru-RU"/>
        </w:rPr>
        <w:t>«ИНФОСТУДИЯ ЭКОН» по заказу Министерства образования РФ Методические рекомендации преподавателям. Главный консультант Данилова Г.И. (эл. пособие.)</w:t>
      </w:r>
    </w:p>
    <w:p w:rsidR="00D56D90" w:rsidRPr="00BE306B" w:rsidRDefault="00D56D90" w:rsidP="00023C5D">
      <w:pPr>
        <w:spacing w:after="0" w:line="240" w:lineRule="atLeast"/>
        <w:contextualSpacing/>
        <w:rPr>
          <w:rFonts w:ascii="Times New Roman" w:hAnsi="Times New Roman"/>
          <w:i/>
          <w:sz w:val="28"/>
          <w:szCs w:val="28"/>
        </w:rPr>
      </w:pPr>
      <w:r w:rsidRPr="00BE306B">
        <w:rPr>
          <w:rFonts w:ascii="Times New Roman" w:hAnsi="Times New Roman"/>
          <w:i/>
          <w:sz w:val="28"/>
          <w:szCs w:val="28"/>
        </w:rPr>
        <w:t>Контрольные материалы</w:t>
      </w:r>
    </w:p>
    <w:p w:rsidR="00D56D90" w:rsidRPr="00BE306B" w:rsidRDefault="00D56D90" w:rsidP="009B3528">
      <w:pPr>
        <w:pStyle w:val="ListParagraph"/>
        <w:numPr>
          <w:ilvl w:val="0"/>
          <w:numId w:val="5"/>
        </w:numPr>
        <w:spacing w:after="0" w:line="240" w:lineRule="atLeast"/>
        <w:ind w:left="993" w:hanging="284"/>
        <w:rPr>
          <w:rFonts w:ascii="Times New Roman" w:hAnsi="Times New Roman"/>
          <w:sz w:val="28"/>
          <w:szCs w:val="28"/>
        </w:rPr>
      </w:pPr>
      <w:r w:rsidRPr="00BE306B">
        <w:rPr>
          <w:rFonts w:ascii="Times New Roman" w:hAnsi="Times New Roman"/>
          <w:sz w:val="28"/>
          <w:szCs w:val="28"/>
        </w:rPr>
        <w:t>К.М. Хоруженко. Тесты по МХК. – М.: Владос, 2000</w:t>
      </w:r>
    </w:p>
    <w:p w:rsidR="00D56D90" w:rsidRPr="00BE306B" w:rsidRDefault="00D56D90" w:rsidP="009B3528">
      <w:pPr>
        <w:pStyle w:val="ListParagraph"/>
        <w:numPr>
          <w:ilvl w:val="0"/>
          <w:numId w:val="5"/>
        </w:numPr>
        <w:spacing w:after="0" w:line="240" w:lineRule="atLeast"/>
        <w:ind w:left="993" w:hanging="284"/>
        <w:rPr>
          <w:rFonts w:ascii="Times New Roman" w:hAnsi="Times New Roman"/>
          <w:sz w:val="28"/>
          <w:szCs w:val="28"/>
        </w:rPr>
      </w:pPr>
      <w:r w:rsidRPr="00BE306B">
        <w:rPr>
          <w:rFonts w:ascii="Times New Roman" w:hAnsi="Times New Roman"/>
          <w:sz w:val="28"/>
          <w:szCs w:val="28"/>
        </w:rPr>
        <w:t>Т.В. Челышева, Ю.В. Янике. Тесты по МХК. – М.: Владос, 2000</w:t>
      </w:r>
    </w:p>
    <w:p w:rsidR="00D56D90" w:rsidRPr="00BE306B" w:rsidRDefault="00D56D90" w:rsidP="00BE306B">
      <w:pPr>
        <w:spacing w:after="0" w:line="240" w:lineRule="atLeast"/>
        <w:contextualSpacing/>
        <w:rPr>
          <w:rFonts w:ascii="Times New Roman" w:hAnsi="Times New Roman"/>
          <w:i/>
          <w:sz w:val="28"/>
          <w:szCs w:val="28"/>
        </w:rPr>
      </w:pPr>
      <w:r w:rsidRPr="00BE306B">
        <w:rPr>
          <w:rFonts w:ascii="Times New Roman" w:hAnsi="Times New Roman"/>
          <w:i/>
          <w:sz w:val="28"/>
          <w:szCs w:val="28"/>
        </w:rPr>
        <w:t>Электронный ресурс</w:t>
      </w:r>
    </w:p>
    <w:p w:rsidR="00D56D90" w:rsidRPr="00137E3C" w:rsidRDefault="00D56D90" w:rsidP="009B3528">
      <w:pPr>
        <w:pStyle w:val="ListParagraph"/>
        <w:numPr>
          <w:ilvl w:val="0"/>
          <w:numId w:val="17"/>
        </w:numPr>
        <w:spacing w:after="0" w:line="240" w:lineRule="atLeast"/>
        <w:jc w:val="both"/>
        <w:rPr>
          <w:rFonts w:ascii="Times New Roman" w:hAnsi="Times New Roman"/>
          <w:sz w:val="28"/>
          <w:szCs w:val="28"/>
          <w:lang w:eastAsia="ru-RU"/>
        </w:rPr>
      </w:pPr>
      <w:r w:rsidRPr="00137E3C">
        <w:rPr>
          <w:rFonts w:ascii="Times New Roman" w:hAnsi="Times New Roman"/>
          <w:sz w:val="28"/>
          <w:szCs w:val="28"/>
          <w:lang w:eastAsia="ru-RU"/>
        </w:rPr>
        <w:t>Электронные пособия: «Учимся понимать живопись», «Художественная энциклопедия зарубежного классического искусства», «Шедевры русской живописи», «Учимся понимать музыку», «История древнего мира и средних веков», электронный вариант Уроков МХК «История развития архитектуры и скульптуры»;</w:t>
      </w:r>
    </w:p>
    <w:p w:rsidR="00D56D90" w:rsidRPr="00137E3C" w:rsidRDefault="00D56D90" w:rsidP="009B3528">
      <w:pPr>
        <w:numPr>
          <w:ilvl w:val="0"/>
          <w:numId w:val="17"/>
        </w:numPr>
        <w:shd w:val="clear" w:color="auto" w:fill="FFFFFF"/>
        <w:spacing w:after="0" w:line="240" w:lineRule="atLeast"/>
        <w:contextualSpacing/>
        <w:rPr>
          <w:rFonts w:ascii="Times New Roman" w:hAnsi="Times New Roman"/>
          <w:color w:val="000000"/>
          <w:sz w:val="28"/>
          <w:szCs w:val="28"/>
        </w:rPr>
      </w:pPr>
      <w:r w:rsidRPr="00137E3C">
        <w:rPr>
          <w:rFonts w:ascii="Times New Roman" w:hAnsi="Times New Roman"/>
          <w:sz w:val="28"/>
          <w:szCs w:val="28"/>
          <w:lang w:eastAsia="ru-RU"/>
        </w:rPr>
        <w:t xml:space="preserve">2. </w:t>
      </w:r>
      <w:r w:rsidRPr="00137E3C">
        <w:rPr>
          <w:rFonts w:ascii="Times New Roman" w:hAnsi="Times New Roman"/>
          <w:bCs/>
          <w:color w:val="000000"/>
          <w:sz w:val="28"/>
          <w:szCs w:val="28"/>
        </w:rPr>
        <w:t xml:space="preserve">Азбука искусства </w:t>
      </w:r>
      <w:r w:rsidRPr="00137E3C">
        <w:rPr>
          <w:rFonts w:ascii="Times New Roman" w:hAnsi="Times New Roman"/>
          <w:color w:val="000000"/>
          <w:sz w:val="28"/>
          <w:szCs w:val="28"/>
        </w:rPr>
        <w:t>(электронное учебное издание),  ЗАО «Новый диск» 2007</w:t>
      </w:r>
    </w:p>
    <w:p w:rsidR="00D56D90" w:rsidRPr="00137E3C" w:rsidRDefault="00D56D90" w:rsidP="009B3528">
      <w:pPr>
        <w:numPr>
          <w:ilvl w:val="0"/>
          <w:numId w:val="17"/>
        </w:numPr>
        <w:shd w:val="clear" w:color="auto" w:fill="FFFFFF"/>
        <w:spacing w:after="0" w:line="240" w:lineRule="atLeast"/>
        <w:contextualSpacing/>
        <w:rPr>
          <w:rFonts w:ascii="Times New Roman" w:hAnsi="Times New Roman"/>
          <w:color w:val="000000"/>
          <w:sz w:val="28"/>
          <w:szCs w:val="28"/>
        </w:rPr>
      </w:pPr>
      <w:r w:rsidRPr="00137E3C">
        <w:rPr>
          <w:rFonts w:ascii="Times New Roman" w:hAnsi="Times New Roman"/>
          <w:bCs/>
          <w:color w:val="000000"/>
          <w:sz w:val="28"/>
          <w:szCs w:val="28"/>
        </w:rPr>
        <w:t>Художественная энциклопедия зарубежного классического искусства (электронное учебное издание ЗАО  «Новый диск» 2001</w:t>
      </w:r>
    </w:p>
    <w:p w:rsidR="00D56D90" w:rsidRPr="00137E3C" w:rsidRDefault="00D56D90" w:rsidP="009B3528">
      <w:pPr>
        <w:numPr>
          <w:ilvl w:val="0"/>
          <w:numId w:val="17"/>
        </w:numPr>
        <w:shd w:val="clear" w:color="auto" w:fill="FFFFFF"/>
        <w:spacing w:after="0" w:line="240" w:lineRule="atLeast"/>
        <w:contextualSpacing/>
        <w:rPr>
          <w:rFonts w:ascii="Times New Roman" w:hAnsi="Times New Roman"/>
          <w:color w:val="000000"/>
          <w:sz w:val="28"/>
          <w:szCs w:val="28"/>
        </w:rPr>
      </w:pPr>
      <w:r w:rsidRPr="00137E3C">
        <w:rPr>
          <w:rFonts w:ascii="Times New Roman" w:hAnsi="Times New Roman"/>
          <w:bCs/>
          <w:color w:val="000000"/>
          <w:sz w:val="28"/>
          <w:szCs w:val="28"/>
        </w:rPr>
        <w:t>Эрмитаж (электронное учебное издание), ЗАО «Интерсофт»</w:t>
      </w:r>
    </w:p>
    <w:p w:rsidR="00D56D90" w:rsidRPr="00137E3C" w:rsidRDefault="00D56D90" w:rsidP="009B3528">
      <w:pPr>
        <w:numPr>
          <w:ilvl w:val="0"/>
          <w:numId w:val="17"/>
        </w:numPr>
        <w:shd w:val="clear" w:color="auto" w:fill="FFFFFF"/>
        <w:spacing w:after="0" w:line="240" w:lineRule="atLeast"/>
        <w:contextualSpacing/>
        <w:rPr>
          <w:rFonts w:ascii="Times New Roman" w:hAnsi="Times New Roman"/>
          <w:color w:val="000000"/>
          <w:sz w:val="28"/>
          <w:szCs w:val="28"/>
        </w:rPr>
      </w:pPr>
      <w:r w:rsidRPr="00137E3C">
        <w:rPr>
          <w:rFonts w:ascii="Times New Roman" w:hAnsi="Times New Roman"/>
          <w:bCs/>
          <w:color w:val="000000"/>
          <w:sz w:val="28"/>
          <w:szCs w:val="28"/>
        </w:rPr>
        <w:t>Шедевры русской живописи «Кирилл и Мефодий», 2001</w:t>
      </w:r>
    </w:p>
    <w:p w:rsidR="00D56D90" w:rsidRPr="00137E3C" w:rsidRDefault="00D56D90" w:rsidP="009B3528">
      <w:pPr>
        <w:numPr>
          <w:ilvl w:val="0"/>
          <w:numId w:val="17"/>
        </w:numPr>
        <w:shd w:val="clear" w:color="auto" w:fill="FFFFFF"/>
        <w:spacing w:after="0" w:line="240" w:lineRule="atLeast"/>
        <w:contextualSpacing/>
        <w:rPr>
          <w:rFonts w:ascii="Times New Roman" w:hAnsi="Times New Roman"/>
          <w:color w:val="000000"/>
          <w:sz w:val="28"/>
          <w:szCs w:val="28"/>
        </w:rPr>
      </w:pPr>
      <w:r w:rsidRPr="00137E3C">
        <w:rPr>
          <w:rFonts w:ascii="Times New Roman" w:hAnsi="Times New Roman"/>
          <w:bCs/>
          <w:color w:val="000000"/>
          <w:sz w:val="28"/>
          <w:szCs w:val="28"/>
        </w:rPr>
        <w:t xml:space="preserve">Мировая художественная культура ГУ РЦ ЭМ, 2003, </w:t>
      </w:r>
    </w:p>
    <w:p w:rsidR="00D56D90" w:rsidRPr="00137E3C" w:rsidRDefault="00D56D90" w:rsidP="009B3528">
      <w:pPr>
        <w:numPr>
          <w:ilvl w:val="0"/>
          <w:numId w:val="17"/>
        </w:numPr>
        <w:shd w:val="clear" w:color="auto" w:fill="FFFFFF"/>
        <w:spacing w:after="0" w:line="240" w:lineRule="atLeast"/>
        <w:contextualSpacing/>
        <w:rPr>
          <w:rFonts w:ascii="Times New Roman" w:hAnsi="Times New Roman"/>
          <w:color w:val="000000"/>
          <w:sz w:val="28"/>
          <w:szCs w:val="28"/>
        </w:rPr>
      </w:pPr>
      <w:r w:rsidRPr="00137E3C">
        <w:rPr>
          <w:rFonts w:ascii="Times New Roman" w:hAnsi="Times New Roman"/>
          <w:bCs/>
          <w:color w:val="000000"/>
          <w:sz w:val="28"/>
          <w:szCs w:val="28"/>
        </w:rPr>
        <w:t>ЗАО «ИнфостудияЭкон», 2003</w:t>
      </w:r>
    </w:p>
    <w:p w:rsidR="00D56D90" w:rsidRPr="00137E3C" w:rsidRDefault="00D56D90" w:rsidP="009B3528">
      <w:pPr>
        <w:numPr>
          <w:ilvl w:val="0"/>
          <w:numId w:val="17"/>
        </w:numPr>
        <w:shd w:val="clear" w:color="auto" w:fill="FFFFFF"/>
        <w:spacing w:after="0" w:line="240" w:lineRule="atLeast"/>
        <w:contextualSpacing/>
        <w:rPr>
          <w:rFonts w:ascii="Times New Roman" w:hAnsi="Times New Roman"/>
          <w:color w:val="000000"/>
          <w:sz w:val="28"/>
          <w:szCs w:val="28"/>
        </w:rPr>
      </w:pPr>
      <w:r w:rsidRPr="00137E3C">
        <w:rPr>
          <w:rFonts w:ascii="Times New Roman" w:hAnsi="Times New Roman"/>
          <w:bCs/>
          <w:color w:val="000000"/>
          <w:sz w:val="28"/>
          <w:szCs w:val="28"/>
        </w:rPr>
        <w:t>Большая энциклопедия Кирилла и Мефодия 2001.</w:t>
      </w:r>
    </w:p>
    <w:p w:rsidR="00D56D90" w:rsidRPr="00137E3C" w:rsidRDefault="00D56D90" w:rsidP="009B3528">
      <w:pPr>
        <w:pStyle w:val="ListParagraph"/>
        <w:numPr>
          <w:ilvl w:val="0"/>
          <w:numId w:val="17"/>
        </w:numPr>
        <w:shd w:val="clear" w:color="auto" w:fill="FFFFFF"/>
        <w:spacing w:after="0" w:line="240" w:lineRule="atLeast"/>
        <w:jc w:val="both"/>
        <w:rPr>
          <w:rFonts w:ascii="Times New Roman" w:hAnsi="Times New Roman"/>
          <w:bCs/>
          <w:color w:val="000000"/>
          <w:sz w:val="28"/>
          <w:szCs w:val="28"/>
        </w:rPr>
      </w:pPr>
      <w:r w:rsidRPr="00137E3C">
        <w:rPr>
          <w:rFonts w:ascii="Times New Roman" w:hAnsi="Times New Roman"/>
          <w:bCs/>
          <w:color w:val="000000"/>
          <w:sz w:val="28"/>
          <w:szCs w:val="28"/>
        </w:rPr>
        <w:t>Интернет-ресурсы</w:t>
      </w:r>
    </w:p>
    <w:p w:rsidR="00D56D90" w:rsidRDefault="00D56D90" w:rsidP="00137E3C">
      <w:pPr>
        <w:shd w:val="clear" w:color="auto" w:fill="FFFFFF"/>
        <w:spacing w:after="0" w:line="240" w:lineRule="atLeast"/>
        <w:ind w:left="993" w:hanging="284"/>
        <w:contextualSpacing/>
        <w:jc w:val="both"/>
        <w:rPr>
          <w:rFonts w:ascii="Times New Roman" w:hAnsi="Times New Roman"/>
          <w:b/>
          <w:sz w:val="28"/>
          <w:szCs w:val="28"/>
          <w:lang w:eastAsia="ru-RU"/>
        </w:rPr>
      </w:pPr>
    </w:p>
    <w:p w:rsidR="00D56D90" w:rsidRPr="00BE306B" w:rsidRDefault="00D56D90" w:rsidP="00BE306B">
      <w:pPr>
        <w:spacing w:after="0" w:line="240" w:lineRule="atLeast"/>
        <w:contextualSpacing/>
        <w:jc w:val="center"/>
        <w:rPr>
          <w:rFonts w:ascii="Times New Roman" w:hAnsi="Times New Roman"/>
          <w:b/>
          <w:sz w:val="28"/>
          <w:szCs w:val="28"/>
          <w:lang w:eastAsia="ru-RU"/>
        </w:rPr>
      </w:pPr>
      <w:r w:rsidRPr="00BE306B">
        <w:rPr>
          <w:rFonts w:ascii="Times New Roman" w:hAnsi="Times New Roman"/>
          <w:b/>
          <w:sz w:val="28"/>
          <w:szCs w:val="28"/>
          <w:lang w:eastAsia="ru-RU"/>
        </w:rPr>
        <w:t>Формы организации образовательного процесса.</w:t>
      </w:r>
    </w:p>
    <w:p w:rsidR="00D56D90" w:rsidRPr="00996655" w:rsidRDefault="00D56D90" w:rsidP="0099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851"/>
        <w:contextualSpacing/>
        <w:jc w:val="both"/>
        <w:rPr>
          <w:rFonts w:ascii="Times New Roman" w:hAnsi="Times New Roman"/>
          <w:sz w:val="28"/>
          <w:szCs w:val="28"/>
          <w:lang w:eastAsia="ru-RU"/>
        </w:rPr>
      </w:pPr>
      <w:r w:rsidRPr="00996655">
        <w:rPr>
          <w:rFonts w:ascii="Times New Roman" w:hAnsi="Times New Roman"/>
          <w:sz w:val="28"/>
          <w:szCs w:val="28"/>
          <w:lang w:eastAsia="ru-RU"/>
        </w:rPr>
        <w:t>Урок МХК строится на основе</w:t>
      </w:r>
    </w:p>
    <w:p w:rsidR="00D56D90" w:rsidRPr="00996655" w:rsidRDefault="00D56D90" w:rsidP="00996655">
      <w:pPr>
        <w:pStyle w:val="NormalWeb"/>
        <w:numPr>
          <w:ilvl w:val="0"/>
          <w:numId w:val="31"/>
        </w:numPr>
        <w:spacing w:before="0" w:beforeAutospacing="0" w:after="0" w:afterAutospacing="0" w:line="240" w:lineRule="atLeast"/>
        <w:ind w:left="1276" w:hanging="283"/>
        <w:contextualSpacing/>
        <w:jc w:val="both"/>
        <w:rPr>
          <w:sz w:val="28"/>
          <w:szCs w:val="28"/>
        </w:rPr>
      </w:pPr>
      <w:r>
        <w:rPr>
          <w:sz w:val="28"/>
          <w:szCs w:val="28"/>
        </w:rPr>
        <w:t>П</w:t>
      </w:r>
      <w:r w:rsidRPr="00996655">
        <w:rPr>
          <w:sz w:val="28"/>
          <w:szCs w:val="28"/>
        </w:rPr>
        <w:t>ринципов</w:t>
      </w:r>
      <w:r>
        <w:rPr>
          <w:sz w:val="28"/>
          <w:szCs w:val="28"/>
        </w:rPr>
        <w:t xml:space="preserve"> </w:t>
      </w:r>
      <w:r w:rsidRPr="00996655">
        <w:rPr>
          <w:sz w:val="28"/>
          <w:szCs w:val="28"/>
        </w:rPr>
        <w:t xml:space="preserve">проблематизации содержания мировой художественной культуры, </w:t>
      </w:r>
    </w:p>
    <w:p w:rsidR="00D56D90" w:rsidRPr="00996655" w:rsidRDefault="00D56D90" w:rsidP="00996655">
      <w:pPr>
        <w:pStyle w:val="NormalWeb"/>
        <w:numPr>
          <w:ilvl w:val="0"/>
          <w:numId w:val="31"/>
        </w:numPr>
        <w:spacing w:before="0" w:beforeAutospacing="0" w:after="0" w:afterAutospacing="0" w:line="240" w:lineRule="atLeast"/>
        <w:ind w:left="1276" w:hanging="283"/>
        <w:contextualSpacing/>
        <w:jc w:val="both"/>
        <w:rPr>
          <w:sz w:val="28"/>
          <w:szCs w:val="28"/>
        </w:rPr>
      </w:pPr>
      <w:r w:rsidRPr="00996655">
        <w:rPr>
          <w:sz w:val="28"/>
          <w:szCs w:val="28"/>
        </w:rPr>
        <w:t>художественно-педагогической драматургии</w:t>
      </w:r>
    </w:p>
    <w:p w:rsidR="00D56D90" w:rsidRPr="00996655" w:rsidRDefault="00D56D90" w:rsidP="00996655">
      <w:pPr>
        <w:pStyle w:val="NormalWeb"/>
        <w:numPr>
          <w:ilvl w:val="0"/>
          <w:numId w:val="31"/>
        </w:numPr>
        <w:spacing w:before="0" w:beforeAutospacing="0" w:after="0" w:afterAutospacing="0" w:line="240" w:lineRule="atLeast"/>
        <w:ind w:left="1276" w:hanging="283"/>
        <w:contextualSpacing/>
        <w:jc w:val="both"/>
        <w:rPr>
          <w:sz w:val="28"/>
          <w:szCs w:val="28"/>
        </w:rPr>
      </w:pPr>
      <w:r w:rsidRPr="00996655">
        <w:rPr>
          <w:sz w:val="28"/>
          <w:szCs w:val="28"/>
        </w:rPr>
        <w:t>принципа установления</w:t>
      </w:r>
      <w:r>
        <w:rPr>
          <w:sz w:val="28"/>
          <w:szCs w:val="28"/>
        </w:rPr>
        <w:t xml:space="preserve"> </w:t>
      </w:r>
      <w:r w:rsidRPr="00996655">
        <w:rPr>
          <w:sz w:val="28"/>
          <w:szCs w:val="28"/>
        </w:rPr>
        <w:t>кросс-культурных связей единства высокой культуры и культуры повседневной</w:t>
      </w:r>
    </w:p>
    <w:p w:rsidR="00D56D90" w:rsidRPr="00996655" w:rsidRDefault="00D56D90" w:rsidP="00996655">
      <w:pPr>
        <w:pStyle w:val="NormalWeb"/>
        <w:numPr>
          <w:ilvl w:val="0"/>
          <w:numId w:val="31"/>
        </w:numPr>
        <w:spacing w:before="0" w:beforeAutospacing="0" w:after="0" w:afterAutospacing="0" w:line="240" w:lineRule="atLeast"/>
        <w:ind w:left="1276" w:hanging="283"/>
        <w:contextualSpacing/>
        <w:jc w:val="both"/>
        <w:rPr>
          <w:sz w:val="28"/>
          <w:szCs w:val="28"/>
        </w:rPr>
      </w:pPr>
      <w:r w:rsidRPr="00996655">
        <w:rPr>
          <w:sz w:val="28"/>
          <w:szCs w:val="28"/>
        </w:rPr>
        <w:t>использовать деятельностных методов в преподавании предмета с целью изменения жизненных установок современных подростков, их переориентации на самостоятельное и критическое постижение окружающей жизни.</w:t>
      </w:r>
    </w:p>
    <w:p w:rsidR="00D56D90" w:rsidRDefault="00D56D90" w:rsidP="00BE306B">
      <w:pPr>
        <w:shd w:val="clear" w:color="auto" w:fill="FFFFFF"/>
        <w:spacing w:after="0" w:line="240" w:lineRule="atLeast"/>
        <w:ind w:firstLine="567"/>
        <w:contextualSpacing/>
        <w:jc w:val="both"/>
        <w:rPr>
          <w:rFonts w:ascii="Times New Roman" w:hAnsi="Times New Roman"/>
          <w:color w:val="000000"/>
          <w:spacing w:val="-4"/>
          <w:sz w:val="28"/>
          <w:szCs w:val="28"/>
        </w:rPr>
      </w:pPr>
      <w:r>
        <w:rPr>
          <w:rFonts w:ascii="Times New Roman" w:hAnsi="Times New Roman"/>
          <w:color w:val="000000"/>
          <w:spacing w:val="-5"/>
          <w:sz w:val="28"/>
          <w:szCs w:val="28"/>
        </w:rPr>
        <w:t>Д</w:t>
      </w:r>
      <w:r w:rsidRPr="00BE306B">
        <w:rPr>
          <w:rFonts w:ascii="Times New Roman" w:hAnsi="Times New Roman"/>
          <w:color w:val="000000"/>
          <w:spacing w:val="-5"/>
          <w:sz w:val="28"/>
          <w:szCs w:val="28"/>
        </w:rPr>
        <w:t>ля каждого уро</w:t>
      </w:r>
      <w:r w:rsidRPr="00BE306B">
        <w:rPr>
          <w:rFonts w:ascii="Times New Roman" w:hAnsi="Times New Roman"/>
          <w:color w:val="000000"/>
          <w:spacing w:val="-5"/>
          <w:sz w:val="28"/>
          <w:szCs w:val="28"/>
        </w:rPr>
        <w:softHyphen/>
      </w:r>
      <w:r w:rsidRPr="00BE306B">
        <w:rPr>
          <w:rFonts w:ascii="Times New Roman" w:hAnsi="Times New Roman"/>
          <w:color w:val="000000"/>
          <w:spacing w:val="-6"/>
          <w:sz w:val="28"/>
          <w:szCs w:val="28"/>
        </w:rPr>
        <w:t xml:space="preserve">ка формулируется художественно-педагогическая идея, </w:t>
      </w:r>
      <w:r w:rsidRPr="00BE306B">
        <w:rPr>
          <w:rFonts w:ascii="Times New Roman" w:hAnsi="Times New Roman"/>
          <w:color w:val="000000"/>
          <w:spacing w:val="-5"/>
          <w:sz w:val="28"/>
          <w:szCs w:val="28"/>
        </w:rPr>
        <w:t>которая определяет целевые установки урока, содержание, кон</w:t>
      </w:r>
      <w:r w:rsidRPr="00BE306B">
        <w:rPr>
          <w:rFonts w:ascii="Times New Roman" w:hAnsi="Times New Roman"/>
          <w:color w:val="000000"/>
          <w:spacing w:val="-5"/>
          <w:sz w:val="28"/>
          <w:szCs w:val="28"/>
        </w:rPr>
        <w:softHyphen/>
      </w:r>
      <w:r w:rsidRPr="00BE306B">
        <w:rPr>
          <w:rFonts w:ascii="Times New Roman" w:hAnsi="Times New Roman"/>
          <w:color w:val="000000"/>
          <w:spacing w:val="-4"/>
          <w:sz w:val="28"/>
          <w:szCs w:val="28"/>
        </w:rPr>
        <w:t>кретные задачи обучения, технологии, адекватные природе са</w:t>
      </w:r>
      <w:r w:rsidRPr="00BE306B">
        <w:rPr>
          <w:rFonts w:ascii="Times New Roman" w:hAnsi="Times New Roman"/>
          <w:color w:val="000000"/>
          <w:spacing w:val="-4"/>
          <w:sz w:val="28"/>
          <w:szCs w:val="28"/>
        </w:rPr>
        <w:softHyphen/>
      </w:r>
      <w:r w:rsidRPr="00BE306B">
        <w:rPr>
          <w:rFonts w:ascii="Times New Roman" w:hAnsi="Times New Roman"/>
          <w:color w:val="000000"/>
          <w:spacing w:val="-5"/>
          <w:sz w:val="28"/>
          <w:szCs w:val="28"/>
        </w:rPr>
        <w:t>мого искусства, а также драматургию урока, его форму-компо</w:t>
      </w:r>
      <w:r w:rsidRPr="00BE306B">
        <w:rPr>
          <w:rFonts w:ascii="Times New Roman" w:hAnsi="Times New Roman"/>
          <w:color w:val="000000"/>
          <w:spacing w:val="-5"/>
          <w:sz w:val="28"/>
          <w:szCs w:val="28"/>
        </w:rPr>
        <w:softHyphen/>
      </w:r>
      <w:r w:rsidRPr="00BE306B">
        <w:rPr>
          <w:rFonts w:ascii="Times New Roman" w:hAnsi="Times New Roman"/>
          <w:color w:val="000000"/>
          <w:spacing w:val="-4"/>
          <w:sz w:val="28"/>
          <w:szCs w:val="28"/>
        </w:rPr>
        <w:t>зицию в целом.</w:t>
      </w:r>
    </w:p>
    <w:p w:rsidR="00D56D90" w:rsidRDefault="00D56D90" w:rsidP="0065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contextualSpacing/>
        <w:jc w:val="both"/>
        <w:rPr>
          <w:rFonts w:ascii="Times New Roman" w:hAnsi="Times New Roman"/>
          <w:sz w:val="28"/>
          <w:szCs w:val="28"/>
          <w:lang w:eastAsia="ru-RU"/>
        </w:rPr>
      </w:pPr>
      <w:r w:rsidRPr="00592E1A">
        <w:rPr>
          <w:rFonts w:ascii="Times New Roman" w:hAnsi="Times New Roman"/>
          <w:sz w:val="28"/>
          <w:szCs w:val="28"/>
          <w:lang w:eastAsia="ru-RU"/>
        </w:rPr>
        <w:t xml:space="preserve">Основу курса составляют лекционные и практические занятия, которые включают изучение и освоение теоретического и исторического материала по МХК, сравнительный анализ, обобщение, проведение исследований. </w:t>
      </w:r>
    </w:p>
    <w:p w:rsidR="00D56D90" w:rsidRPr="00592E1A" w:rsidRDefault="00D56D90" w:rsidP="0059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hAnsi="Times New Roman"/>
          <w:sz w:val="28"/>
          <w:szCs w:val="28"/>
          <w:lang w:eastAsia="ru-RU"/>
        </w:rPr>
      </w:pPr>
      <w:r w:rsidRPr="00592E1A">
        <w:rPr>
          <w:rFonts w:ascii="Times New Roman" w:hAnsi="Times New Roman"/>
          <w:sz w:val="28"/>
          <w:szCs w:val="28"/>
          <w:lang w:eastAsia="ru-RU"/>
        </w:rPr>
        <w:t xml:space="preserve">Поскольку </w:t>
      </w:r>
      <w:r>
        <w:rPr>
          <w:rFonts w:ascii="Times New Roman" w:hAnsi="Times New Roman"/>
          <w:sz w:val="28"/>
          <w:szCs w:val="28"/>
          <w:lang w:eastAsia="ru-RU"/>
        </w:rPr>
        <w:t xml:space="preserve">курс носит мировоззренческий характер и </w:t>
      </w:r>
      <w:r w:rsidRPr="00592E1A">
        <w:rPr>
          <w:rFonts w:ascii="Times New Roman" w:hAnsi="Times New Roman"/>
          <w:sz w:val="28"/>
          <w:szCs w:val="28"/>
          <w:lang w:eastAsia="ru-RU"/>
        </w:rPr>
        <w:t xml:space="preserve">одна из </w:t>
      </w:r>
      <w:r>
        <w:rPr>
          <w:rFonts w:ascii="Times New Roman" w:hAnsi="Times New Roman"/>
          <w:sz w:val="28"/>
          <w:szCs w:val="28"/>
          <w:lang w:eastAsia="ru-RU"/>
        </w:rPr>
        <w:t xml:space="preserve">его </w:t>
      </w:r>
      <w:r w:rsidRPr="00592E1A">
        <w:rPr>
          <w:rFonts w:ascii="Times New Roman" w:hAnsi="Times New Roman"/>
          <w:sz w:val="28"/>
          <w:szCs w:val="28"/>
          <w:lang w:eastAsia="ru-RU"/>
        </w:rPr>
        <w:t>целей – развитие первичных навыков научного исследования: научного поиска, отбора, анализа и обобщения материала</w:t>
      </w:r>
      <w:r>
        <w:rPr>
          <w:rFonts w:ascii="Times New Roman" w:hAnsi="Times New Roman"/>
          <w:sz w:val="28"/>
          <w:szCs w:val="28"/>
          <w:lang w:eastAsia="ru-RU"/>
        </w:rPr>
        <w:t>, т</w:t>
      </w:r>
      <w:r w:rsidRPr="00592E1A">
        <w:rPr>
          <w:rFonts w:ascii="Times New Roman" w:hAnsi="Times New Roman"/>
          <w:sz w:val="28"/>
          <w:szCs w:val="28"/>
          <w:lang w:eastAsia="ru-RU"/>
        </w:rPr>
        <w:t xml:space="preserve">радиционная форма урока используется не чаще одного раза в три недели. </w:t>
      </w:r>
    </w:p>
    <w:p w:rsidR="00D56D90" w:rsidRPr="00592E1A" w:rsidRDefault="00D56D90" w:rsidP="0059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hAnsi="Times New Roman"/>
          <w:sz w:val="28"/>
          <w:szCs w:val="28"/>
          <w:lang w:eastAsia="ru-RU"/>
        </w:rPr>
      </w:pPr>
      <w:r w:rsidRPr="00592E1A">
        <w:rPr>
          <w:rFonts w:ascii="Times New Roman" w:hAnsi="Times New Roman"/>
          <w:sz w:val="28"/>
          <w:szCs w:val="28"/>
          <w:lang w:eastAsia="ru-RU"/>
        </w:rPr>
        <w:t>В рамках курса проводятся уроки-диспуты, уроки-конференции, поисковые уроки, уроки-диалоги, уроки-экспедиции, уроки-экскурсии, уроки-лаборатории.</w:t>
      </w:r>
    </w:p>
    <w:p w:rsidR="00D56D90" w:rsidRPr="00592E1A" w:rsidRDefault="00D56D90" w:rsidP="0065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contextualSpacing/>
        <w:jc w:val="both"/>
        <w:rPr>
          <w:rFonts w:ascii="Times New Roman" w:hAnsi="Times New Roman"/>
          <w:sz w:val="28"/>
          <w:szCs w:val="28"/>
          <w:lang w:eastAsia="ru-RU"/>
        </w:rPr>
      </w:pPr>
      <w:r w:rsidRPr="00592E1A">
        <w:rPr>
          <w:rFonts w:ascii="Times New Roman" w:hAnsi="Times New Roman"/>
          <w:sz w:val="28"/>
          <w:szCs w:val="28"/>
          <w:lang w:eastAsia="ru-RU"/>
        </w:rPr>
        <w:t>В рамках курса также используются нестандартные формы проведения уроков: игры, диспуты, очные и заочные экскурсии; предполагаются индивидуальные и вариативные творческие задания, написание рефератов и исследовательских работ.</w:t>
      </w:r>
    </w:p>
    <w:p w:rsidR="00D56D90" w:rsidRPr="00592E1A" w:rsidRDefault="00D56D90" w:rsidP="0065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contextualSpacing/>
        <w:jc w:val="both"/>
        <w:rPr>
          <w:rFonts w:ascii="Times New Roman" w:hAnsi="Times New Roman"/>
          <w:sz w:val="28"/>
          <w:szCs w:val="28"/>
          <w:lang w:eastAsia="ru-RU"/>
        </w:rPr>
      </w:pPr>
      <w:r w:rsidRPr="00592E1A">
        <w:rPr>
          <w:rFonts w:ascii="Times New Roman" w:hAnsi="Times New Roman"/>
          <w:sz w:val="28"/>
          <w:szCs w:val="28"/>
          <w:lang w:eastAsia="ru-RU"/>
        </w:rPr>
        <w:t>Неотъемлемые компоненты урока:</w:t>
      </w:r>
    </w:p>
    <w:p w:rsidR="00D56D90" w:rsidRPr="00592E1A" w:rsidRDefault="00D56D90" w:rsidP="00592E1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8"/>
          <w:szCs w:val="28"/>
          <w:lang w:eastAsia="ru-RU"/>
        </w:rPr>
      </w:pPr>
      <w:r w:rsidRPr="00592E1A">
        <w:rPr>
          <w:rFonts w:ascii="Times New Roman" w:hAnsi="Times New Roman"/>
          <w:sz w:val="28"/>
          <w:szCs w:val="28"/>
          <w:lang w:eastAsia="ru-RU"/>
        </w:rPr>
        <w:t>лекционная работа  с элементами беседы, при этом привлекаются знания учащихся, полученные в порядке выполненного предварительного домашнего задания (индивидуальный сбор материала по проблеме в ИНТЕРНЕТЕ),</w:t>
      </w:r>
    </w:p>
    <w:p w:rsidR="00D56D90" w:rsidRPr="00592E1A" w:rsidRDefault="00D56D90" w:rsidP="00592E1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8"/>
          <w:szCs w:val="28"/>
          <w:lang w:eastAsia="ru-RU"/>
        </w:rPr>
      </w:pPr>
      <w:r w:rsidRPr="00592E1A">
        <w:rPr>
          <w:rFonts w:ascii="Times New Roman" w:hAnsi="Times New Roman"/>
          <w:sz w:val="28"/>
          <w:szCs w:val="28"/>
          <w:lang w:eastAsia="ru-RU"/>
        </w:rPr>
        <w:t xml:space="preserve">аналитическая работа с привлечением видео-презентаций, видеоматериалов,  слушания (данная работа способствует практическому освоению полученных знаний, синтезу приобретенной информации), </w:t>
      </w:r>
    </w:p>
    <w:p w:rsidR="00D56D90" w:rsidRPr="00592E1A" w:rsidRDefault="00D56D90" w:rsidP="00592E1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8"/>
          <w:szCs w:val="28"/>
          <w:lang w:eastAsia="ru-RU"/>
        </w:rPr>
      </w:pPr>
      <w:r w:rsidRPr="00592E1A">
        <w:rPr>
          <w:rFonts w:ascii="Times New Roman" w:hAnsi="Times New Roman"/>
          <w:sz w:val="28"/>
          <w:szCs w:val="28"/>
          <w:lang w:eastAsia="ru-RU"/>
        </w:rPr>
        <w:t>эстетический анализ произведений живописи, сравнение, соотношение произведений искусства, типичных для рассматриваемой эпохи, стиля, направления.</w:t>
      </w:r>
    </w:p>
    <w:p w:rsidR="00D56D90" w:rsidRPr="00592E1A" w:rsidRDefault="00D56D90" w:rsidP="0065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sz w:val="28"/>
          <w:szCs w:val="28"/>
          <w:lang w:eastAsia="ru-RU"/>
        </w:rPr>
      </w:pPr>
      <w:r w:rsidRPr="00592E1A">
        <w:rPr>
          <w:rFonts w:ascii="Times New Roman" w:hAnsi="Times New Roman"/>
          <w:sz w:val="28"/>
          <w:szCs w:val="28"/>
          <w:lang w:eastAsia="ru-RU"/>
        </w:rPr>
        <w:t>Домашнее задание всегда направлено на зону ближайшего развития, узнавание, поиск необходимой информации, таким образом, формируется мотивация к предстоящей теме.</w:t>
      </w:r>
    </w:p>
    <w:p w:rsidR="00D56D90" w:rsidRPr="00F25278" w:rsidRDefault="00D56D90" w:rsidP="0065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hAnsi="Times New Roman"/>
          <w:sz w:val="28"/>
          <w:szCs w:val="28"/>
          <w:lang w:eastAsia="ru-RU"/>
        </w:rPr>
      </w:pPr>
      <w:r w:rsidRPr="00F25278">
        <w:rPr>
          <w:rFonts w:ascii="Times New Roman" w:hAnsi="Times New Roman"/>
          <w:sz w:val="28"/>
          <w:szCs w:val="28"/>
          <w:lang w:eastAsia="ru-RU"/>
        </w:rPr>
        <w:t xml:space="preserve">Вся система заданий курса направлена на развитие навыков интерпретации художественных произведений, на формирование аналитического и ассоциативного мышления в области художественной культуры, что обязательно предполагает те или иные формы научно-исследовательской деятельности учащихся. </w:t>
      </w:r>
    </w:p>
    <w:p w:rsidR="00D56D90" w:rsidRPr="00592E1A" w:rsidRDefault="00D56D90" w:rsidP="0065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sz w:val="28"/>
          <w:szCs w:val="28"/>
          <w:lang w:eastAsia="ru-RU"/>
        </w:rPr>
      </w:pPr>
      <w:r w:rsidRPr="00592E1A">
        <w:rPr>
          <w:rFonts w:ascii="Times New Roman" w:hAnsi="Times New Roman"/>
          <w:sz w:val="28"/>
          <w:szCs w:val="28"/>
          <w:lang w:eastAsia="ru-RU"/>
        </w:rPr>
        <w:t>Выбор произведений для эстетического анализа на уроке, как правило, объясняется не только доступностью репродукций и известностью произведений. Выбираются произведения, которые стали символом определенной эпохи. Анализируются произведения разных жанров (портрет, религиозный сюжет, исторический сюжет), одновременно появляется возможность говорить о специфике мировидения каждого художника в контексте народного сознания, сравнивая трактовку религиозных сюжетов.</w:t>
      </w:r>
    </w:p>
    <w:p w:rsidR="00D56D90" w:rsidRPr="00592E1A" w:rsidRDefault="00D56D90" w:rsidP="00654E3B">
      <w:pPr>
        <w:spacing w:after="0" w:line="240" w:lineRule="atLeast"/>
        <w:ind w:firstLine="567"/>
        <w:contextualSpacing/>
        <w:jc w:val="both"/>
        <w:rPr>
          <w:rFonts w:ascii="Times New Roman" w:hAnsi="Times New Roman"/>
          <w:sz w:val="28"/>
          <w:szCs w:val="28"/>
          <w:lang w:eastAsia="ru-RU"/>
        </w:rPr>
      </w:pPr>
      <w:r w:rsidRPr="00592E1A">
        <w:rPr>
          <w:rFonts w:ascii="Times New Roman" w:hAnsi="Times New Roman"/>
          <w:sz w:val="28"/>
          <w:szCs w:val="28"/>
          <w:lang w:eastAsia="ru-RU"/>
        </w:rPr>
        <w:t xml:space="preserve">Суть эстетического анализа: учащийся должен, опираясь на лекционный материал, определить, какие понятия и черты эпохи воплотились в данных произведениях. Обосновать свою точку зрения. </w:t>
      </w:r>
    </w:p>
    <w:p w:rsidR="00D56D90" w:rsidRPr="00592E1A" w:rsidRDefault="00D56D90" w:rsidP="0065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sz w:val="28"/>
          <w:szCs w:val="28"/>
          <w:lang w:eastAsia="ru-RU"/>
        </w:rPr>
      </w:pPr>
      <w:r w:rsidRPr="00592E1A">
        <w:rPr>
          <w:rFonts w:ascii="Times New Roman" w:hAnsi="Times New Roman"/>
          <w:sz w:val="28"/>
          <w:szCs w:val="28"/>
          <w:lang w:eastAsia="ru-RU"/>
        </w:rPr>
        <w:t>При эстетическом анализе происходит закрепление материала, одновременно определяются основные черты образа человека и природы в произведении, идеализация и индивидуализация, отражение мировоззрения эпохи и авторской индивидуальности.</w:t>
      </w:r>
    </w:p>
    <w:p w:rsidR="00D56D90" w:rsidRPr="00284DB9" w:rsidRDefault="00D56D90" w:rsidP="00BE306B">
      <w:pPr>
        <w:shd w:val="clear" w:color="auto" w:fill="FFFFFF"/>
        <w:spacing w:after="0" w:line="240" w:lineRule="atLeast"/>
        <w:ind w:firstLine="567"/>
        <w:contextualSpacing/>
        <w:jc w:val="both"/>
        <w:rPr>
          <w:rFonts w:ascii="Times New Roman" w:hAnsi="Times New Roman"/>
          <w:color w:val="000000"/>
          <w:spacing w:val="-1"/>
          <w:sz w:val="28"/>
          <w:szCs w:val="28"/>
        </w:rPr>
      </w:pPr>
      <w:r w:rsidRPr="00BE306B">
        <w:rPr>
          <w:rFonts w:ascii="Times New Roman" w:hAnsi="Times New Roman"/>
          <w:color w:val="000000"/>
          <w:spacing w:val="-3"/>
          <w:sz w:val="28"/>
          <w:szCs w:val="28"/>
        </w:rPr>
        <w:t xml:space="preserve">На уроках </w:t>
      </w:r>
      <w:r>
        <w:rPr>
          <w:rFonts w:ascii="Times New Roman" w:hAnsi="Times New Roman"/>
          <w:color w:val="000000"/>
          <w:spacing w:val="-3"/>
          <w:sz w:val="28"/>
          <w:szCs w:val="28"/>
        </w:rPr>
        <w:t>мировой художественной культуры</w:t>
      </w:r>
      <w:r w:rsidRPr="00BE306B">
        <w:rPr>
          <w:rFonts w:ascii="Times New Roman" w:hAnsi="Times New Roman"/>
          <w:color w:val="000000"/>
          <w:spacing w:val="-3"/>
          <w:sz w:val="28"/>
          <w:szCs w:val="28"/>
        </w:rPr>
        <w:t xml:space="preserve"> используются </w:t>
      </w:r>
      <w:r w:rsidRPr="00BE306B">
        <w:rPr>
          <w:rFonts w:ascii="Times New Roman" w:hAnsi="Times New Roman"/>
          <w:bCs/>
          <w:i/>
          <w:iCs/>
          <w:color w:val="000000"/>
          <w:spacing w:val="-3"/>
          <w:sz w:val="28"/>
          <w:szCs w:val="28"/>
        </w:rPr>
        <w:t>совре</w:t>
      </w:r>
      <w:r w:rsidRPr="00BE306B">
        <w:rPr>
          <w:rFonts w:ascii="Times New Roman" w:hAnsi="Times New Roman"/>
          <w:bCs/>
          <w:i/>
          <w:iCs/>
          <w:color w:val="000000"/>
          <w:spacing w:val="-3"/>
          <w:sz w:val="28"/>
          <w:szCs w:val="28"/>
        </w:rPr>
        <w:softHyphen/>
      </w:r>
      <w:r w:rsidRPr="00BE306B">
        <w:rPr>
          <w:rFonts w:ascii="Times New Roman" w:hAnsi="Times New Roman"/>
          <w:bCs/>
          <w:i/>
          <w:iCs/>
          <w:color w:val="000000"/>
          <w:sz w:val="28"/>
          <w:szCs w:val="28"/>
        </w:rPr>
        <w:t xml:space="preserve">менные педагогические технологии: </w:t>
      </w:r>
      <w:r w:rsidRPr="00BE306B">
        <w:rPr>
          <w:rFonts w:ascii="Times New Roman" w:hAnsi="Times New Roman"/>
          <w:color w:val="000000"/>
          <w:sz w:val="28"/>
          <w:szCs w:val="28"/>
        </w:rPr>
        <w:t>уровневая дифферен</w:t>
      </w:r>
      <w:r w:rsidRPr="00BE306B">
        <w:rPr>
          <w:rFonts w:ascii="Times New Roman" w:hAnsi="Times New Roman"/>
          <w:color w:val="000000"/>
          <w:sz w:val="28"/>
          <w:szCs w:val="28"/>
        </w:rPr>
        <w:softHyphen/>
      </w:r>
      <w:r w:rsidRPr="00BE306B">
        <w:rPr>
          <w:rFonts w:ascii="Times New Roman" w:hAnsi="Times New Roman"/>
          <w:color w:val="000000"/>
          <w:spacing w:val="-2"/>
          <w:sz w:val="28"/>
          <w:szCs w:val="28"/>
        </w:rPr>
        <w:t xml:space="preserve">циация, коллективные способы обучения, </w:t>
      </w:r>
      <w:r>
        <w:rPr>
          <w:rFonts w:ascii="Times New Roman" w:hAnsi="Times New Roman"/>
          <w:color w:val="000000"/>
          <w:spacing w:val="-2"/>
          <w:sz w:val="28"/>
          <w:szCs w:val="28"/>
        </w:rPr>
        <w:t>«педагогический театр»</w:t>
      </w:r>
      <w:r w:rsidRPr="00BE306B">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«гипер-интеллект-карта», </w:t>
      </w:r>
      <w:r w:rsidRPr="00BE306B">
        <w:rPr>
          <w:rFonts w:ascii="Times New Roman" w:hAnsi="Times New Roman"/>
          <w:color w:val="000000"/>
          <w:spacing w:val="1"/>
          <w:sz w:val="28"/>
          <w:szCs w:val="28"/>
        </w:rPr>
        <w:t xml:space="preserve">развивающие и проектные технологии и др. </w:t>
      </w:r>
      <w:r w:rsidRPr="00284DB9">
        <w:rPr>
          <w:rFonts w:ascii="Times New Roman" w:hAnsi="Times New Roman"/>
          <w:sz w:val="28"/>
          <w:szCs w:val="28"/>
        </w:rPr>
        <w:t>Продуктивные методы работы являются  на уроке основными.</w:t>
      </w:r>
    </w:p>
    <w:p w:rsidR="00D56D90" w:rsidRPr="00BE306B" w:rsidRDefault="00D56D90" w:rsidP="00BE306B">
      <w:pPr>
        <w:shd w:val="clear" w:color="auto" w:fill="FFFFFF"/>
        <w:spacing w:after="0" w:line="240" w:lineRule="atLeast"/>
        <w:ind w:firstLine="567"/>
        <w:contextualSpacing/>
        <w:jc w:val="both"/>
        <w:rPr>
          <w:rFonts w:ascii="Times New Roman" w:hAnsi="Times New Roman"/>
          <w:sz w:val="28"/>
          <w:szCs w:val="28"/>
        </w:rPr>
      </w:pPr>
      <w:r w:rsidRPr="00284DB9">
        <w:rPr>
          <w:rFonts w:ascii="Times New Roman" w:hAnsi="Times New Roman"/>
          <w:color w:val="000000"/>
          <w:spacing w:val="-1"/>
          <w:sz w:val="28"/>
          <w:szCs w:val="28"/>
        </w:rPr>
        <w:t>Основным видом художественно-творческой</w:t>
      </w:r>
      <w:r w:rsidRPr="00BE306B">
        <w:rPr>
          <w:rFonts w:ascii="Times New Roman" w:hAnsi="Times New Roman"/>
          <w:color w:val="000000"/>
          <w:spacing w:val="-1"/>
          <w:sz w:val="28"/>
          <w:szCs w:val="28"/>
        </w:rPr>
        <w:t xml:space="preserve"> деятельности на уроке становится активное эстетическое созерцание</w:t>
      </w:r>
      <w:r>
        <w:rPr>
          <w:rFonts w:ascii="Times New Roman" w:hAnsi="Times New Roman"/>
          <w:color w:val="000000"/>
          <w:spacing w:val="-1"/>
          <w:sz w:val="28"/>
          <w:szCs w:val="28"/>
        </w:rPr>
        <w:t>, эстетический и культурологический анализ</w:t>
      </w:r>
      <w:r w:rsidRPr="00BE306B">
        <w:rPr>
          <w:rFonts w:ascii="Times New Roman" w:hAnsi="Times New Roman"/>
          <w:color w:val="000000"/>
          <w:spacing w:val="-1"/>
          <w:sz w:val="28"/>
          <w:szCs w:val="28"/>
        </w:rPr>
        <w:t>.</w:t>
      </w:r>
    </w:p>
    <w:p w:rsidR="00D56D90" w:rsidRPr="00BE306B" w:rsidRDefault="00D56D90" w:rsidP="00BE306B">
      <w:pPr>
        <w:shd w:val="clear" w:color="auto" w:fill="FFFFFF"/>
        <w:spacing w:after="0" w:line="240" w:lineRule="atLeast"/>
        <w:ind w:firstLine="567"/>
        <w:contextualSpacing/>
        <w:jc w:val="both"/>
        <w:rPr>
          <w:rFonts w:ascii="Times New Roman" w:hAnsi="Times New Roman"/>
          <w:sz w:val="28"/>
          <w:szCs w:val="28"/>
        </w:rPr>
      </w:pPr>
      <w:r w:rsidRPr="00BE306B">
        <w:rPr>
          <w:rFonts w:ascii="Times New Roman" w:hAnsi="Times New Roman"/>
          <w:color w:val="000000"/>
          <w:spacing w:val="-5"/>
          <w:sz w:val="28"/>
          <w:szCs w:val="28"/>
        </w:rPr>
        <w:t xml:space="preserve">Особое значение в организации урочных и внеурочных форм </w:t>
      </w:r>
      <w:r w:rsidRPr="00BE306B">
        <w:rPr>
          <w:rFonts w:ascii="Times New Roman" w:hAnsi="Times New Roman"/>
          <w:color w:val="000000"/>
          <w:spacing w:val="-2"/>
          <w:sz w:val="28"/>
          <w:szCs w:val="28"/>
        </w:rPr>
        <w:t xml:space="preserve">работы имеют информационные и </w:t>
      </w:r>
      <w:r w:rsidRPr="00BE306B">
        <w:rPr>
          <w:rFonts w:ascii="Times New Roman" w:hAnsi="Times New Roman"/>
          <w:color w:val="000000"/>
          <w:spacing w:val="-1"/>
          <w:sz w:val="28"/>
          <w:szCs w:val="28"/>
        </w:rPr>
        <w:t>компьютерные технологии, аудио- и видеоматериалы.</w:t>
      </w:r>
    </w:p>
    <w:p w:rsidR="00D56D90" w:rsidRPr="00BE306B" w:rsidRDefault="00D56D90" w:rsidP="008418B9">
      <w:pPr>
        <w:spacing w:after="0" w:line="240" w:lineRule="atLeast"/>
        <w:ind w:firstLine="567"/>
        <w:contextualSpacing/>
        <w:jc w:val="both"/>
        <w:rPr>
          <w:rFonts w:ascii="Times New Roman" w:hAnsi="Times New Roman"/>
          <w:sz w:val="28"/>
          <w:szCs w:val="28"/>
        </w:rPr>
      </w:pPr>
      <w:r w:rsidRPr="00BE306B">
        <w:rPr>
          <w:rFonts w:ascii="Times New Roman" w:hAnsi="Times New Roman"/>
          <w:sz w:val="28"/>
          <w:szCs w:val="28"/>
        </w:rPr>
        <w:t>Виды организации учебной деятельности:</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 xml:space="preserve">традиционный урок </w:t>
      </w:r>
      <w:r>
        <w:rPr>
          <w:rFonts w:ascii="Times New Roman" w:hAnsi="Times New Roman"/>
          <w:sz w:val="28"/>
          <w:szCs w:val="28"/>
        </w:rPr>
        <w:t>(комбинированный урок)</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семинарское занятие</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практический урок</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творческое занятие (урок-игра)</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проверочный урок</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экскурсия</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просмотр и обсуждение кинофильма</w:t>
      </w:r>
    </w:p>
    <w:p w:rsidR="00D56D90" w:rsidRPr="00BE306B" w:rsidRDefault="00D56D90" w:rsidP="008418B9">
      <w:pPr>
        <w:spacing w:after="0" w:line="240" w:lineRule="atLeast"/>
        <w:ind w:firstLine="567"/>
        <w:contextualSpacing/>
        <w:jc w:val="both"/>
        <w:rPr>
          <w:rFonts w:ascii="Times New Roman" w:hAnsi="Times New Roman"/>
          <w:sz w:val="28"/>
          <w:szCs w:val="28"/>
        </w:rPr>
      </w:pPr>
    </w:p>
    <w:p w:rsidR="00D56D90" w:rsidRDefault="00D56D90" w:rsidP="008418B9">
      <w:pPr>
        <w:spacing w:after="0" w:line="240" w:lineRule="atLeast"/>
        <w:ind w:firstLine="567"/>
        <w:contextualSpacing/>
        <w:jc w:val="both"/>
        <w:rPr>
          <w:rFonts w:ascii="Times New Roman" w:hAnsi="Times New Roman"/>
          <w:sz w:val="28"/>
          <w:szCs w:val="28"/>
        </w:rPr>
      </w:pPr>
      <w:r w:rsidRPr="00BE306B">
        <w:rPr>
          <w:rFonts w:ascii="Times New Roman" w:hAnsi="Times New Roman"/>
          <w:sz w:val="28"/>
          <w:szCs w:val="28"/>
        </w:rPr>
        <w:t>Формы организации учебной деятельности</w:t>
      </w:r>
    </w:p>
    <w:p w:rsidR="00D56D90" w:rsidRPr="00BE306B" w:rsidRDefault="00D56D90" w:rsidP="008418B9">
      <w:pPr>
        <w:spacing w:after="0" w:line="240" w:lineRule="atLeast"/>
        <w:ind w:firstLine="567"/>
        <w:contextualSpacing/>
        <w:jc w:val="both"/>
        <w:rPr>
          <w:rFonts w:ascii="Times New Roman" w:hAnsi="Times New Roman"/>
          <w:sz w:val="28"/>
          <w:szCs w:val="28"/>
        </w:rPr>
      </w:pPr>
      <w:r>
        <w:rPr>
          <w:rFonts w:ascii="Times New Roman" w:hAnsi="Times New Roman"/>
          <w:sz w:val="28"/>
          <w:szCs w:val="28"/>
        </w:rPr>
        <w:t>по распределению учащихся</w:t>
      </w:r>
      <w:r w:rsidRPr="00BE306B">
        <w:rPr>
          <w:rFonts w:ascii="Times New Roman" w:hAnsi="Times New Roman"/>
          <w:sz w:val="28"/>
          <w:szCs w:val="28"/>
        </w:rPr>
        <w:t>:</w:t>
      </w:r>
    </w:p>
    <w:p w:rsidR="00D56D90" w:rsidRPr="003B6EDB" w:rsidRDefault="00D56D90" w:rsidP="008418B9">
      <w:pPr>
        <w:numPr>
          <w:ilvl w:val="0"/>
          <w:numId w:val="27"/>
        </w:numPr>
        <w:spacing w:after="0" w:line="240" w:lineRule="auto"/>
        <w:ind w:left="1276" w:hanging="283"/>
        <w:jc w:val="both"/>
        <w:rPr>
          <w:rFonts w:ascii="Times New Roman" w:hAnsi="Times New Roman"/>
          <w:sz w:val="28"/>
          <w:szCs w:val="28"/>
        </w:rPr>
      </w:pPr>
      <w:r>
        <w:rPr>
          <w:rFonts w:ascii="Times New Roman" w:hAnsi="Times New Roman"/>
          <w:sz w:val="28"/>
          <w:szCs w:val="28"/>
        </w:rPr>
        <w:t>ф</w:t>
      </w:r>
      <w:r w:rsidRPr="003B6EDB">
        <w:rPr>
          <w:rFonts w:ascii="Times New Roman" w:hAnsi="Times New Roman"/>
          <w:sz w:val="28"/>
          <w:szCs w:val="28"/>
        </w:rPr>
        <w:t>ронтальная</w:t>
      </w:r>
    </w:p>
    <w:p w:rsidR="00D56D90" w:rsidRPr="003B6EDB" w:rsidRDefault="00D56D90" w:rsidP="008418B9">
      <w:pPr>
        <w:numPr>
          <w:ilvl w:val="0"/>
          <w:numId w:val="27"/>
        </w:numPr>
        <w:spacing w:after="0" w:line="240" w:lineRule="auto"/>
        <w:ind w:left="1276" w:hanging="283"/>
        <w:jc w:val="both"/>
        <w:rPr>
          <w:rFonts w:ascii="Times New Roman" w:hAnsi="Times New Roman"/>
          <w:sz w:val="28"/>
          <w:szCs w:val="28"/>
        </w:rPr>
      </w:pPr>
      <w:r>
        <w:rPr>
          <w:rFonts w:ascii="Times New Roman" w:hAnsi="Times New Roman"/>
          <w:sz w:val="28"/>
          <w:szCs w:val="28"/>
        </w:rPr>
        <w:t>и</w:t>
      </w:r>
      <w:r w:rsidRPr="003B6EDB">
        <w:rPr>
          <w:rFonts w:ascii="Times New Roman" w:hAnsi="Times New Roman"/>
          <w:sz w:val="28"/>
          <w:szCs w:val="28"/>
        </w:rPr>
        <w:t>ндивидуальная</w:t>
      </w:r>
    </w:p>
    <w:p w:rsidR="00D56D90" w:rsidRPr="003B6EDB" w:rsidRDefault="00D56D90" w:rsidP="008418B9">
      <w:pPr>
        <w:numPr>
          <w:ilvl w:val="0"/>
          <w:numId w:val="27"/>
        </w:numPr>
        <w:spacing w:after="0" w:line="240" w:lineRule="auto"/>
        <w:ind w:left="1276" w:hanging="283"/>
        <w:jc w:val="both"/>
        <w:rPr>
          <w:rFonts w:ascii="Times New Roman" w:hAnsi="Times New Roman"/>
          <w:sz w:val="28"/>
          <w:szCs w:val="28"/>
        </w:rPr>
      </w:pPr>
      <w:r>
        <w:rPr>
          <w:rFonts w:ascii="Times New Roman" w:hAnsi="Times New Roman"/>
          <w:sz w:val="28"/>
          <w:szCs w:val="28"/>
        </w:rPr>
        <w:t>р</w:t>
      </w:r>
      <w:r w:rsidRPr="003B6EDB">
        <w:rPr>
          <w:rFonts w:ascii="Times New Roman" w:hAnsi="Times New Roman"/>
          <w:sz w:val="28"/>
          <w:szCs w:val="28"/>
        </w:rPr>
        <w:t>абота в парах</w:t>
      </w:r>
    </w:p>
    <w:p w:rsidR="00D56D90" w:rsidRPr="003B6EDB" w:rsidRDefault="00D56D90" w:rsidP="008418B9">
      <w:pPr>
        <w:numPr>
          <w:ilvl w:val="0"/>
          <w:numId w:val="27"/>
        </w:numPr>
        <w:spacing w:after="0" w:line="240" w:lineRule="auto"/>
        <w:ind w:left="1276" w:hanging="283"/>
        <w:jc w:val="both"/>
        <w:rPr>
          <w:rFonts w:ascii="Times New Roman" w:hAnsi="Times New Roman"/>
          <w:sz w:val="28"/>
          <w:szCs w:val="28"/>
        </w:rPr>
      </w:pPr>
      <w:r>
        <w:rPr>
          <w:rFonts w:ascii="Times New Roman" w:hAnsi="Times New Roman"/>
          <w:sz w:val="28"/>
          <w:szCs w:val="28"/>
        </w:rPr>
        <w:t>р</w:t>
      </w:r>
      <w:r w:rsidRPr="003B6EDB">
        <w:rPr>
          <w:rFonts w:ascii="Times New Roman" w:hAnsi="Times New Roman"/>
          <w:sz w:val="28"/>
          <w:szCs w:val="28"/>
        </w:rPr>
        <w:t>абота в малых группах</w:t>
      </w:r>
    </w:p>
    <w:p w:rsidR="00D56D90" w:rsidRDefault="00D56D90" w:rsidP="008418B9">
      <w:pPr>
        <w:numPr>
          <w:ilvl w:val="0"/>
          <w:numId w:val="27"/>
        </w:numPr>
        <w:spacing w:after="0" w:line="240" w:lineRule="auto"/>
        <w:ind w:left="1276" w:hanging="283"/>
        <w:jc w:val="both"/>
        <w:rPr>
          <w:rFonts w:ascii="Times New Roman" w:hAnsi="Times New Roman"/>
          <w:sz w:val="28"/>
          <w:szCs w:val="28"/>
        </w:rPr>
      </w:pPr>
      <w:r>
        <w:rPr>
          <w:rFonts w:ascii="Times New Roman" w:hAnsi="Times New Roman"/>
          <w:sz w:val="28"/>
          <w:szCs w:val="28"/>
        </w:rPr>
        <w:t>к</w:t>
      </w:r>
      <w:r w:rsidRPr="003B6EDB">
        <w:rPr>
          <w:rFonts w:ascii="Times New Roman" w:hAnsi="Times New Roman"/>
          <w:sz w:val="28"/>
          <w:szCs w:val="28"/>
        </w:rPr>
        <w:t>ооперировано-групповая</w:t>
      </w:r>
    </w:p>
    <w:p w:rsidR="00D56D90" w:rsidRPr="003B6EDB" w:rsidRDefault="00D56D90" w:rsidP="008418B9">
      <w:pPr>
        <w:spacing w:after="0" w:line="240" w:lineRule="atLeast"/>
        <w:ind w:firstLine="567"/>
        <w:jc w:val="both"/>
        <w:rPr>
          <w:rFonts w:ascii="Times New Roman" w:hAnsi="Times New Roman"/>
          <w:sz w:val="28"/>
          <w:szCs w:val="28"/>
        </w:rPr>
      </w:pPr>
      <w:r w:rsidRPr="00003353">
        <w:rPr>
          <w:rFonts w:ascii="Times New Roman" w:hAnsi="Times New Roman"/>
          <w:sz w:val="28"/>
          <w:szCs w:val="28"/>
        </w:rPr>
        <w:t xml:space="preserve">по </w:t>
      </w:r>
      <w:r>
        <w:rPr>
          <w:rFonts w:ascii="Times New Roman" w:hAnsi="Times New Roman"/>
          <w:sz w:val="28"/>
          <w:szCs w:val="28"/>
        </w:rPr>
        <w:t>специфике учебной деятельности</w:t>
      </w:r>
    </w:p>
    <w:p w:rsidR="00D56D90" w:rsidRDefault="00D56D90" w:rsidP="008418B9">
      <w:pPr>
        <w:pStyle w:val="ListParagraph"/>
        <w:numPr>
          <w:ilvl w:val="0"/>
          <w:numId w:val="7"/>
        </w:numPr>
        <w:spacing w:after="0" w:line="240" w:lineRule="atLeast"/>
        <w:jc w:val="both"/>
        <w:rPr>
          <w:rFonts w:ascii="Times New Roman" w:hAnsi="Times New Roman"/>
          <w:sz w:val="28"/>
          <w:szCs w:val="28"/>
        </w:rPr>
      </w:pPr>
      <w:r>
        <w:rPr>
          <w:rFonts w:ascii="Times New Roman" w:hAnsi="Times New Roman"/>
          <w:sz w:val="28"/>
          <w:szCs w:val="28"/>
        </w:rPr>
        <w:t>и</w:t>
      </w:r>
      <w:r w:rsidRPr="003B6EDB">
        <w:rPr>
          <w:rFonts w:ascii="Times New Roman" w:hAnsi="Times New Roman"/>
          <w:sz w:val="28"/>
          <w:szCs w:val="28"/>
        </w:rPr>
        <w:t>гровая</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полилог</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поиск</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лаборатория</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творческая работа</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конкурс</w:t>
      </w:r>
    </w:p>
    <w:p w:rsidR="00D56D90" w:rsidRPr="00BE306B" w:rsidRDefault="00D56D90" w:rsidP="008418B9">
      <w:pPr>
        <w:pStyle w:val="ListParagraph"/>
        <w:numPr>
          <w:ilvl w:val="0"/>
          <w:numId w:val="7"/>
        </w:numPr>
        <w:spacing w:after="0" w:line="240" w:lineRule="atLeast"/>
        <w:jc w:val="both"/>
        <w:rPr>
          <w:rFonts w:ascii="Times New Roman" w:hAnsi="Times New Roman"/>
          <w:sz w:val="28"/>
          <w:szCs w:val="28"/>
        </w:rPr>
      </w:pPr>
      <w:r w:rsidRPr="00BE306B">
        <w:rPr>
          <w:rFonts w:ascii="Times New Roman" w:hAnsi="Times New Roman"/>
          <w:sz w:val="28"/>
          <w:szCs w:val="28"/>
        </w:rPr>
        <w:t>викторина</w:t>
      </w:r>
    </w:p>
    <w:p w:rsidR="00D56D90" w:rsidRPr="00BE306B" w:rsidRDefault="00D56D90" w:rsidP="00BE306B">
      <w:pPr>
        <w:spacing w:after="0" w:line="240" w:lineRule="atLeast"/>
        <w:contextualSpacing/>
        <w:jc w:val="center"/>
        <w:rPr>
          <w:rFonts w:ascii="Times New Roman" w:hAnsi="Times New Roman"/>
          <w:b/>
          <w:sz w:val="28"/>
          <w:szCs w:val="28"/>
          <w:lang w:eastAsia="ru-RU"/>
        </w:rPr>
      </w:pPr>
    </w:p>
    <w:p w:rsidR="00D56D90" w:rsidRPr="00BE306B" w:rsidRDefault="00D56D90" w:rsidP="00BE306B">
      <w:pPr>
        <w:spacing w:after="0" w:line="240" w:lineRule="atLeast"/>
        <w:contextualSpacing/>
        <w:jc w:val="center"/>
        <w:rPr>
          <w:rFonts w:ascii="Times New Roman" w:hAnsi="Times New Roman"/>
          <w:b/>
          <w:sz w:val="28"/>
          <w:szCs w:val="28"/>
          <w:lang w:eastAsia="ru-RU"/>
        </w:rPr>
      </w:pPr>
      <w:r w:rsidRPr="00BE306B">
        <w:rPr>
          <w:rFonts w:ascii="Times New Roman" w:hAnsi="Times New Roman"/>
          <w:b/>
          <w:sz w:val="28"/>
          <w:szCs w:val="28"/>
          <w:lang w:eastAsia="ru-RU"/>
        </w:rPr>
        <w:t xml:space="preserve">Формы текущего контроля знаний, умений, навыков. </w:t>
      </w:r>
    </w:p>
    <w:p w:rsidR="00D56D90" w:rsidRDefault="00D56D90" w:rsidP="00BE306B">
      <w:pPr>
        <w:spacing w:after="0" w:line="240" w:lineRule="atLeast"/>
        <w:contextualSpacing/>
        <w:jc w:val="center"/>
        <w:rPr>
          <w:rFonts w:ascii="Times New Roman" w:hAnsi="Times New Roman"/>
          <w:b/>
          <w:sz w:val="28"/>
          <w:szCs w:val="28"/>
          <w:lang w:eastAsia="ru-RU"/>
        </w:rPr>
      </w:pPr>
    </w:p>
    <w:p w:rsidR="00D56D90" w:rsidRPr="00654E3B" w:rsidRDefault="00D56D90" w:rsidP="00654E3B">
      <w:pPr>
        <w:pStyle w:val="NormalWeb"/>
        <w:spacing w:before="0" w:beforeAutospacing="0" w:after="0" w:afterAutospacing="0" w:line="240" w:lineRule="atLeast"/>
        <w:ind w:firstLine="567"/>
        <w:contextualSpacing/>
        <w:jc w:val="both"/>
        <w:rPr>
          <w:sz w:val="28"/>
          <w:szCs w:val="28"/>
        </w:rPr>
      </w:pPr>
      <w:r w:rsidRPr="00654E3B">
        <w:rPr>
          <w:iCs/>
          <w:sz w:val="28"/>
          <w:szCs w:val="28"/>
        </w:rPr>
        <w:t xml:space="preserve">Контроль на уроках МХК связан как с оценкой фактологического материала, так и с творческой деятельностью учащегося. Усвоение предлагаемого материала для старшеклассника невозможно без эмоционального и чувственного восприятия. Только то, что тронуло душу и сердце, становится важным, повышает мотивацию и интерес к предмету. В связи с этим возникает противоречие: преподаватель стремится вызвать эмоциональный отклик у учащихся, но ему необходимо в то же время оценить их знания. </w:t>
      </w:r>
      <w:r>
        <w:rPr>
          <w:iCs/>
          <w:sz w:val="28"/>
          <w:szCs w:val="28"/>
        </w:rPr>
        <w:t>Для этого чаще следует использовать творческие и практические работы</w:t>
      </w:r>
      <w:r w:rsidRPr="00654E3B">
        <w:rPr>
          <w:iCs/>
          <w:sz w:val="28"/>
          <w:szCs w:val="28"/>
        </w:rPr>
        <w:t xml:space="preserve">. </w:t>
      </w:r>
    </w:p>
    <w:p w:rsidR="00D56D90" w:rsidRPr="004B5E6A" w:rsidRDefault="00D56D90" w:rsidP="00654E3B">
      <w:pPr>
        <w:pStyle w:val="NormalWeb"/>
        <w:spacing w:before="0" w:beforeAutospacing="0" w:after="0" w:afterAutospacing="0" w:line="240" w:lineRule="atLeast"/>
        <w:ind w:firstLine="567"/>
        <w:contextualSpacing/>
        <w:jc w:val="both"/>
        <w:rPr>
          <w:sz w:val="28"/>
          <w:szCs w:val="28"/>
        </w:rPr>
      </w:pPr>
      <w:r w:rsidRPr="00654E3B">
        <w:rPr>
          <w:bCs/>
          <w:sz w:val="28"/>
          <w:szCs w:val="28"/>
        </w:rPr>
        <w:t xml:space="preserve">Предмет МХК </w:t>
      </w:r>
      <w:r w:rsidRPr="00654E3B">
        <w:rPr>
          <w:sz w:val="28"/>
          <w:szCs w:val="28"/>
        </w:rPr>
        <w:t xml:space="preserve">является комплексным, интеграционным, поэтому система проверки знаний </w:t>
      </w:r>
      <w:r>
        <w:rPr>
          <w:sz w:val="28"/>
          <w:szCs w:val="28"/>
        </w:rPr>
        <w:t>включает в себя</w:t>
      </w:r>
      <w:r w:rsidRPr="00654E3B">
        <w:rPr>
          <w:sz w:val="28"/>
          <w:szCs w:val="28"/>
        </w:rPr>
        <w:t xml:space="preserve"> различные </w:t>
      </w:r>
      <w:r>
        <w:rPr>
          <w:sz w:val="28"/>
          <w:szCs w:val="28"/>
        </w:rPr>
        <w:t>формы</w:t>
      </w:r>
      <w:r w:rsidRPr="00654E3B">
        <w:rPr>
          <w:sz w:val="28"/>
          <w:szCs w:val="28"/>
        </w:rPr>
        <w:t xml:space="preserve"> контроля и самоконтроля</w:t>
      </w:r>
      <w:r>
        <w:rPr>
          <w:sz w:val="28"/>
          <w:szCs w:val="28"/>
        </w:rPr>
        <w:t xml:space="preserve">: </w:t>
      </w:r>
      <w:r w:rsidRPr="004B5E6A">
        <w:rPr>
          <w:bCs/>
          <w:sz w:val="28"/>
          <w:szCs w:val="28"/>
        </w:rPr>
        <w:t>цифровой диктант, расшифровка фамилий, логические пары, задачи, ребусы, загадки, логические задания на соответствие и «выбор лишнего», теоретические и логические вопросы, а также творческие самостоятельные задания.</w:t>
      </w:r>
    </w:p>
    <w:p w:rsidR="00D56D90" w:rsidRPr="00654E3B" w:rsidRDefault="00D56D90" w:rsidP="00654E3B">
      <w:pPr>
        <w:pStyle w:val="NormalWeb"/>
        <w:spacing w:before="0" w:beforeAutospacing="0" w:after="0" w:afterAutospacing="0" w:line="240" w:lineRule="atLeast"/>
        <w:ind w:firstLine="567"/>
        <w:contextualSpacing/>
        <w:jc w:val="both"/>
        <w:rPr>
          <w:sz w:val="28"/>
          <w:szCs w:val="28"/>
        </w:rPr>
      </w:pPr>
      <w:r>
        <w:rPr>
          <w:sz w:val="28"/>
          <w:szCs w:val="28"/>
        </w:rPr>
        <w:t>М</w:t>
      </w:r>
      <w:r w:rsidRPr="00654E3B">
        <w:rPr>
          <w:sz w:val="28"/>
          <w:szCs w:val="28"/>
        </w:rPr>
        <w:t xml:space="preserve">ировая художественная культура является предметом области «Искусство», поэтому необходимо оперировать в первую очередь образами, а не понятиями или словами. В связи с этим учащиеся должны иметь перед глазами образ (картинку) даже во время проведения контроля знаний. </w:t>
      </w:r>
    </w:p>
    <w:p w:rsidR="00D56D90" w:rsidRPr="00654E3B" w:rsidRDefault="00D56D90" w:rsidP="00654E3B">
      <w:pPr>
        <w:pStyle w:val="NormalWeb"/>
        <w:spacing w:before="0" w:beforeAutospacing="0" w:after="0" w:afterAutospacing="0" w:line="240" w:lineRule="atLeast"/>
        <w:ind w:firstLine="567"/>
        <w:contextualSpacing/>
        <w:jc w:val="both"/>
        <w:rPr>
          <w:sz w:val="28"/>
          <w:szCs w:val="28"/>
        </w:rPr>
      </w:pPr>
      <w:r w:rsidRPr="00654E3B">
        <w:rPr>
          <w:sz w:val="28"/>
          <w:szCs w:val="28"/>
        </w:rPr>
        <w:t>При проверке преимущественно используются специально подготовленные компьютерные презентации. Картинка на экране позволяет учащимся вспомнить или повторить материал. При фронтальном опросе ребята иногда подсказывают друг другу, но задача учителя не в том, чтобы выяснить, чего не знает ученик, а в том, чтобы помочь ему запомнить, понять, освоить тот материал, который предлагается к изучению.</w:t>
      </w:r>
    </w:p>
    <w:p w:rsidR="00D56D90" w:rsidRDefault="00D56D90" w:rsidP="00996655">
      <w:pPr>
        <w:pStyle w:val="NormalWeb"/>
        <w:spacing w:before="0" w:beforeAutospacing="0" w:after="0" w:afterAutospacing="0" w:line="240" w:lineRule="atLeast"/>
        <w:contextualSpacing/>
        <w:jc w:val="both"/>
      </w:pPr>
    </w:p>
    <w:p w:rsidR="00D56D90" w:rsidRPr="00284DB9" w:rsidRDefault="00D56D90" w:rsidP="00BE306B">
      <w:pPr>
        <w:spacing w:after="0" w:line="240" w:lineRule="atLeast"/>
        <w:ind w:firstLine="567"/>
        <w:contextualSpacing/>
        <w:jc w:val="both"/>
        <w:rPr>
          <w:rFonts w:ascii="Times New Roman" w:hAnsi="Times New Roman"/>
          <w:i/>
          <w:sz w:val="28"/>
          <w:szCs w:val="28"/>
        </w:rPr>
      </w:pPr>
      <w:r w:rsidRPr="00284DB9">
        <w:rPr>
          <w:rFonts w:ascii="Times New Roman" w:hAnsi="Times New Roman"/>
          <w:i/>
          <w:sz w:val="28"/>
          <w:szCs w:val="28"/>
        </w:rPr>
        <w:t>Виды контроля:</w:t>
      </w:r>
    </w:p>
    <w:p w:rsidR="00D56D90" w:rsidRPr="00BE306B" w:rsidRDefault="00D56D90" w:rsidP="009B3528">
      <w:pPr>
        <w:pStyle w:val="ListParagraph"/>
        <w:numPr>
          <w:ilvl w:val="0"/>
          <w:numId w:val="8"/>
        </w:numPr>
        <w:spacing w:after="0" w:line="240" w:lineRule="atLeast"/>
        <w:jc w:val="both"/>
        <w:rPr>
          <w:rFonts w:ascii="Times New Roman" w:hAnsi="Times New Roman"/>
          <w:sz w:val="28"/>
          <w:szCs w:val="28"/>
        </w:rPr>
      </w:pPr>
      <w:r w:rsidRPr="00BE306B">
        <w:rPr>
          <w:rFonts w:ascii="Times New Roman" w:hAnsi="Times New Roman"/>
          <w:sz w:val="28"/>
          <w:szCs w:val="28"/>
        </w:rPr>
        <w:t>вводный</w:t>
      </w:r>
    </w:p>
    <w:p w:rsidR="00D56D90" w:rsidRPr="00BE306B" w:rsidRDefault="00D56D90" w:rsidP="009B3528">
      <w:pPr>
        <w:pStyle w:val="ListParagraph"/>
        <w:numPr>
          <w:ilvl w:val="0"/>
          <w:numId w:val="8"/>
        </w:numPr>
        <w:spacing w:after="0" w:line="240" w:lineRule="atLeast"/>
        <w:jc w:val="both"/>
        <w:rPr>
          <w:rFonts w:ascii="Times New Roman" w:hAnsi="Times New Roman"/>
          <w:sz w:val="28"/>
          <w:szCs w:val="28"/>
        </w:rPr>
      </w:pPr>
      <w:r w:rsidRPr="00BE306B">
        <w:rPr>
          <w:rFonts w:ascii="Times New Roman" w:hAnsi="Times New Roman"/>
          <w:sz w:val="28"/>
          <w:szCs w:val="28"/>
        </w:rPr>
        <w:t>текущий</w:t>
      </w:r>
    </w:p>
    <w:p w:rsidR="00D56D90" w:rsidRPr="00BE306B" w:rsidRDefault="00D56D90" w:rsidP="009B3528">
      <w:pPr>
        <w:pStyle w:val="ListParagraph"/>
        <w:numPr>
          <w:ilvl w:val="0"/>
          <w:numId w:val="8"/>
        </w:numPr>
        <w:spacing w:after="0" w:line="240" w:lineRule="atLeast"/>
        <w:jc w:val="both"/>
        <w:rPr>
          <w:rFonts w:ascii="Times New Roman" w:hAnsi="Times New Roman"/>
          <w:sz w:val="28"/>
          <w:szCs w:val="28"/>
        </w:rPr>
      </w:pPr>
      <w:r w:rsidRPr="00BE306B">
        <w:rPr>
          <w:rFonts w:ascii="Times New Roman" w:hAnsi="Times New Roman"/>
          <w:sz w:val="28"/>
          <w:szCs w:val="28"/>
        </w:rPr>
        <w:t>итоговый</w:t>
      </w:r>
    </w:p>
    <w:p w:rsidR="00D56D90" w:rsidRPr="00BE306B" w:rsidRDefault="00D56D90" w:rsidP="009B3528">
      <w:pPr>
        <w:pStyle w:val="ListParagraph"/>
        <w:numPr>
          <w:ilvl w:val="0"/>
          <w:numId w:val="8"/>
        </w:numPr>
        <w:spacing w:after="0" w:line="240" w:lineRule="atLeast"/>
        <w:jc w:val="both"/>
        <w:rPr>
          <w:rFonts w:ascii="Times New Roman" w:hAnsi="Times New Roman"/>
          <w:sz w:val="28"/>
          <w:szCs w:val="28"/>
        </w:rPr>
      </w:pPr>
      <w:r w:rsidRPr="00BE306B">
        <w:rPr>
          <w:rFonts w:ascii="Times New Roman" w:hAnsi="Times New Roman"/>
          <w:sz w:val="28"/>
          <w:szCs w:val="28"/>
        </w:rPr>
        <w:t>индивидуальный</w:t>
      </w:r>
    </w:p>
    <w:p w:rsidR="00D56D90" w:rsidRPr="00BE306B" w:rsidRDefault="00D56D90" w:rsidP="009B3528">
      <w:pPr>
        <w:pStyle w:val="ListParagraph"/>
        <w:numPr>
          <w:ilvl w:val="0"/>
          <w:numId w:val="8"/>
        </w:numPr>
        <w:spacing w:after="0" w:line="240" w:lineRule="atLeast"/>
        <w:jc w:val="both"/>
        <w:rPr>
          <w:rFonts w:ascii="Times New Roman" w:hAnsi="Times New Roman"/>
          <w:sz w:val="28"/>
          <w:szCs w:val="28"/>
        </w:rPr>
      </w:pPr>
      <w:r w:rsidRPr="00BE306B">
        <w:rPr>
          <w:rFonts w:ascii="Times New Roman" w:hAnsi="Times New Roman"/>
          <w:sz w:val="28"/>
          <w:szCs w:val="28"/>
        </w:rPr>
        <w:t>письменный</w:t>
      </w:r>
    </w:p>
    <w:p w:rsidR="00D56D90" w:rsidRPr="00BE306B" w:rsidRDefault="00D56D90" w:rsidP="009B3528">
      <w:pPr>
        <w:pStyle w:val="ListParagraph"/>
        <w:numPr>
          <w:ilvl w:val="0"/>
          <w:numId w:val="8"/>
        </w:numPr>
        <w:spacing w:after="0" w:line="240" w:lineRule="atLeast"/>
        <w:jc w:val="both"/>
        <w:rPr>
          <w:rFonts w:ascii="Times New Roman" w:hAnsi="Times New Roman"/>
          <w:sz w:val="28"/>
          <w:szCs w:val="28"/>
        </w:rPr>
      </w:pPr>
      <w:r w:rsidRPr="00BE306B">
        <w:rPr>
          <w:rFonts w:ascii="Times New Roman" w:hAnsi="Times New Roman"/>
          <w:sz w:val="28"/>
          <w:szCs w:val="28"/>
        </w:rPr>
        <w:t>контроль учителя</w:t>
      </w:r>
    </w:p>
    <w:p w:rsidR="00D56D90" w:rsidRPr="00BE306B" w:rsidRDefault="00D56D90" w:rsidP="00BE306B">
      <w:pPr>
        <w:spacing w:after="0" w:line="240" w:lineRule="atLeast"/>
        <w:ind w:firstLine="567"/>
        <w:contextualSpacing/>
        <w:jc w:val="both"/>
        <w:rPr>
          <w:rFonts w:ascii="Times New Roman" w:hAnsi="Times New Roman"/>
          <w:sz w:val="28"/>
          <w:szCs w:val="28"/>
        </w:rPr>
      </w:pPr>
    </w:p>
    <w:p w:rsidR="00D56D90" w:rsidRPr="00284DB9" w:rsidRDefault="00D56D90" w:rsidP="00BE306B">
      <w:pPr>
        <w:spacing w:after="0" w:line="240" w:lineRule="atLeast"/>
        <w:ind w:firstLine="567"/>
        <w:contextualSpacing/>
        <w:jc w:val="both"/>
        <w:rPr>
          <w:rFonts w:ascii="Times New Roman" w:hAnsi="Times New Roman"/>
          <w:i/>
          <w:sz w:val="28"/>
          <w:szCs w:val="28"/>
        </w:rPr>
      </w:pPr>
      <w:r w:rsidRPr="00284DB9">
        <w:rPr>
          <w:rFonts w:ascii="Times New Roman" w:hAnsi="Times New Roman"/>
          <w:i/>
          <w:sz w:val="28"/>
          <w:szCs w:val="28"/>
        </w:rPr>
        <w:t>Формы контроля:</w:t>
      </w:r>
    </w:p>
    <w:p w:rsidR="00D56D90" w:rsidRPr="00BE306B" w:rsidRDefault="00D56D90" w:rsidP="009B3528">
      <w:pPr>
        <w:pStyle w:val="ListParagraph"/>
        <w:numPr>
          <w:ilvl w:val="0"/>
          <w:numId w:val="9"/>
        </w:numPr>
        <w:spacing w:after="0" w:line="240" w:lineRule="atLeast"/>
        <w:jc w:val="both"/>
        <w:rPr>
          <w:rFonts w:ascii="Times New Roman" w:hAnsi="Times New Roman"/>
          <w:sz w:val="28"/>
          <w:szCs w:val="28"/>
        </w:rPr>
      </w:pPr>
      <w:r w:rsidRPr="00BE306B">
        <w:rPr>
          <w:rFonts w:ascii="Times New Roman" w:hAnsi="Times New Roman"/>
          <w:sz w:val="28"/>
          <w:szCs w:val="28"/>
        </w:rPr>
        <w:t>наблюдение</w:t>
      </w:r>
    </w:p>
    <w:p w:rsidR="00D56D90" w:rsidRPr="00BE306B" w:rsidRDefault="00D56D90" w:rsidP="009B3528">
      <w:pPr>
        <w:pStyle w:val="ListParagraph"/>
        <w:numPr>
          <w:ilvl w:val="0"/>
          <w:numId w:val="9"/>
        </w:numPr>
        <w:spacing w:after="0" w:line="240" w:lineRule="atLeast"/>
        <w:jc w:val="both"/>
        <w:rPr>
          <w:rFonts w:ascii="Times New Roman" w:hAnsi="Times New Roman"/>
          <w:sz w:val="28"/>
          <w:szCs w:val="28"/>
        </w:rPr>
      </w:pPr>
      <w:r w:rsidRPr="00BE306B">
        <w:rPr>
          <w:rFonts w:ascii="Times New Roman" w:hAnsi="Times New Roman"/>
          <w:sz w:val="28"/>
          <w:szCs w:val="28"/>
        </w:rPr>
        <w:t>тест</w:t>
      </w:r>
    </w:p>
    <w:p w:rsidR="00D56D90" w:rsidRPr="00BE306B" w:rsidRDefault="00D56D90" w:rsidP="009B3528">
      <w:pPr>
        <w:pStyle w:val="ListParagraph"/>
        <w:numPr>
          <w:ilvl w:val="0"/>
          <w:numId w:val="9"/>
        </w:numPr>
        <w:spacing w:after="0" w:line="240" w:lineRule="atLeast"/>
        <w:jc w:val="both"/>
        <w:rPr>
          <w:rFonts w:ascii="Times New Roman" w:hAnsi="Times New Roman"/>
          <w:sz w:val="28"/>
          <w:szCs w:val="28"/>
        </w:rPr>
      </w:pPr>
      <w:r w:rsidRPr="00BE306B">
        <w:rPr>
          <w:rFonts w:ascii="Times New Roman" w:hAnsi="Times New Roman"/>
          <w:sz w:val="28"/>
          <w:szCs w:val="28"/>
        </w:rPr>
        <w:t>игровой контроль</w:t>
      </w:r>
    </w:p>
    <w:p w:rsidR="00D56D90" w:rsidRPr="00BE306B" w:rsidRDefault="00D56D90" w:rsidP="009B3528">
      <w:pPr>
        <w:pStyle w:val="ListParagraph"/>
        <w:numPr>
          <w:ilvl w:val="0"/>
          <w:numId w:val="9"/>
        </w:numPr>
        <w:spacing w:after="0" w:line="240" w:lineRule="atLeast"/>
        <w:jc w:val="both"/>
        <w:rPr>
          <w:rFonts w:ascii="Times New Roman" w:hAnsi="Times New Roman"/>
          <w:sz w:val="28"/>
          <w:szCs w:val="28"/>
        </w:rPr>
      </w:pPr>
      <w:r w:rsidRPr="00BE306B">
        <w:rPr>
          <w:rFonts w:ascii="Times New Roman" w:hAnsi="Times New Roman"/>
          <w:sz w:val="28"/>
          <w:szCs w:val="28"/>
        </w:rPr>
        <w:t>самостоятельная работа</w:t>
      </w:r>
    </w:p>
    <w:p w:rsidR="00D56D90" w:rsidRPr="00BE306B" w:rsidRDefault="00D56D90" w:rsidP="009B3528">
      <w:pPr>
        <w:pStyle w:val="ListParagraph"/>
        <w:numPr>
          <w:ilvl w:val="0"/>
          <w:numId w:val="9"/>
        </w:numPr>
        <w:spacing w:after="0" w:line="240" w:lineRule="atLeast"/>
        <w:jc w:val="both"/>
        <w:rPr>
          <w:rFonts w:ascii="Times New Roman" w:hAnsi="Times New Roman"/>
          <w:sz w:val="28"/>
          <w:szCs w:val="28"/>
        </w:rPr>
      </w:pPr>
      <w:r w:rsidRPr="00BE306B">
        <w:rPr>
          <w:rFonts w:ascii="Times New Roman" w:hAnsi="Times New Roman"/>
          <w:sz w:val="28"/>
          <w:szCs w:val="28"/>
        </w:rPr>
        <w:t>контрольная работа</w:t>
      </w:r>
    </w:p>
    <w:p w:rsidR="00D56D90" w:rsidRDefault="00D56D90" w:rsidP="009B3528">
      <w:pPr>
        <w:pStyle w:val="ListParagraph"/>
        <w:numPr>
          <w:ilvl w:val="0"/>
          <w:numId w:val="9"/>
        </w:numPr>
        <w:spacing w:after="0" w:line="240" w:lineRule="atLeast"/>
        <w:jc w:val="both"/>
        <w:rPr>
          <w:rFonts w:ascii="Times New Roman" w:hAnsi="Times New Roman"/>
          <w:sz w:val="28"/>
          <w:szCs w:val="28"/>
        </w:rPr>
      </w:pPr>
      <w:r w:rsidRPr="00BE306B">
        <w:rPr>
          <w:rFonts w:ascii="Times New Roman" w:hAnsi="Times New Roman"/>
          <w:sz w:val="28"/>
          <w:szCs w:val="28"/>
        </w:rPr>
        <w:t>презентация проекта</w:t>
      </w:r>
    </w:p>
    <w:p w:rsidR="00D56D90" w:rsidRDefault="00D56D90" w:rsidP="009B3528">
      <w:pPr>
        <w:pStyle w:val="ListParagraph"/>
        <w:numPr>
          <w:ilvl w:val="0"/>
          <w:numId w:val="9"/>
        </w:numPr>
        <w:spacing w:after="0" w:line="240" w:lineRule="atLeast"/>
        <w:jc w:val="both"/>
        <w:rPr>
          <w:rFonts w:ascii="Times New Roman" w:hAnsi="Times New Roman"/>
          <w:sz w:val="28"/>
          <w:szCs w:val="28"/>
        </w:rPr>
      </w:pPr>
      <w:r>
        <w:rPr>
          <w:rFonts w:ascii="Times New Roman" w:hAnsi="Times New Roman"/>
          <w:sz w:val="28"/>
          <w:szCs w:val="28"/>
        </w:rPr>
        <w:t>зачет</w:t>
      </w:r>
    </w:p>
    <w:p w:rsidR="00D56D90" w:rsidRPr="00BE306B" w:rsidRDefault="00D56D90" w:rsidP="009B3528">
      <w:pPr>
        <w:pStyle w:val="ListParagraph"/>
        <w:numPr>
          <w:ilvl w:val="0"/>
          <w:numId w:val="9"/>
        </w:numPr>
        <w:spacing w:after="0" w:line="240" w:lineRule="atLeast"/>
        <w:jc w:val="both"/>
        <w:rPr>
          <w:rFonts w:ascii="Times New Roman" w:hAnsi="Times New Roman"/>
          <w:sz w:val="28"/>
          <w:szCs w:val="28"/>
        </w:rPr>
      </w:pPr>
      <w:r>
        <w:rPr>
          <w:rFonts w:ascii="Times New Roman" w:hAnsi="Times New Roman"/>
          <w:sz w:val="28"/>
          <w:szCs w:val="28"/>
        </w:rPr>
        <w:t>семинар</w:t>
      </w:r>
    </w:p>
    <w:p w:rsidR="00D56D90" w:rsidRPr="00BE306B" w:rsidRDefault="00D56D90" w:rsidP="00BE306B">
      <w:pPr>
        <w:spacing w:after="0" w:line="240" w:lineRule="atLeast"/>
        <w:contextualSpacing/>
        <w:jc w:val="center"/>
        <w:rPr>
          <w:rFonts w:ascii="Times New Roman" w:hAnsi="Times New Roman"/>
          <w:b/>
          <w:sz w:val="28"/>
          <w:szCs w:val="28"/>
        </w:rPr>
      </w:pPr>
    </w:p>
    <w:p w:rsidR="00D56D90" w:rsidRPr="00BE306B" w:rsidRDefault="00D56D90" w:rsidP="00BE306B">
      <w:pPr>
        <w:spacing w:after="0" w:line="240" w:lineRule="atLeast"/>
        <w:contextualSpacing/>
        <w:jc w:val="center"/>
        <w:rPr>
          <w:rFonts w:ascii="Times New Roman" w:hAnsi="Times New Roman"/>
          <w:b/>
          <w:sz w:val="28"/>
          <w:szCs w:val="28"/>
        </w:rPr>
      </w:pPr>
      <w:r w:rsidRPr="00BE306B">
        <w:rPr>
          <w:rFonts w:ascii="Times New Roman" w:hAnsi="Times New Roman"/>
          <w:b/>
          <w:sz w:val="28"/>
          <w:szCs w:val="28"/>
        </w:rPr>
        <w:t>Критерии оценивания</w:t>
      </w:r>
    </w:p>
    <w:p w:rsidR="00D56D90" w:rsidRPr="00284DB9" w:rsidRDefault="00D56D90" w:rsidP="00284DB9">
      <w:pPr>
        <w:shd w:val="clear" w:color="auto" w:fill="FFFFFF"/>
        <w:spacing w:after="0" w:line="240" w:lineRule="atLeast"/>
        <w:ind w:firstLine="703"/>
        <w:contextualSpacing/>
        <w:jc w:val="both"/>
        <w:rPr>
          <w:rFonts w:ascii="Times New Roman" w:hAnsi="Times New Roman"/>
          <w:sz w:val="28"/>
          <w:szCs w:val="28"/>
        </w:rPr>
      </w:pPr>
      <w:r w:rsidRPr="00284DB9">
        <w:rPr>
          <w:rFonts w:ascii="Times New Roman" w:hAnsi="Times New Roman"/>
          <w:sz w:val="28"/>
          <w:szCs w:val="28"/>
        </w:rPr>
        <w:t>С учетом специфики предмета «Мировая художественная культура» главным критерием в оценке должны служить не знания формального характера, а озвучивание собственной позиции, умение мыслить самостоятельно и тривиально. Обучающемуся рекомендуется продемонстрировать наличие своей точки зрения и, если она не совпадает с общепринятой, аргументировано её отстаивать.</w:t>
      </w:r>
    </w:p>
    <w:p w:rsidR="00D56D90" w:rsidRPr="00284DB9" w:rsidRDefault="00D56D90" w:rsidP="00284DB9">
      <w:pPr>
        <w:shd w:val="clear" w:color="auto" w:fill="FFFFFF"/>
        <w:spacing w:after="0" w:line="240" w:lineRule="atLeast"/>
        <w:ind w:firstLine="703"/>
        <w:contextualSpacing/>
        <w:jc w:val="both"/>
        <w:rPr>
          <w:rFonts w:ascii="Times New Roman" w:hAnsi="Times New Roman"/>
          <w:sz w:val="28"/>
          <w:szCs w:val="28"/>
        </w:rPr>
      </w:pPr>
      <w:r w:rsidRPr="00284DB9">
        <w:rPr>
          <w:rFonts w:ascii="Times New Roman" w:hAnsi="Times New Roman"/>
          <w:sz w:val="28"/>
          <w:szCs w:val="28"/>
        </w:rPr>
        <w:t xml:space="preserve">Высшего уровня оценки заслуживает демонстрация личной модели культурного развития школьника на путях духовного и гражданского становления личности, её социализации на базе гуманистических и общечеловеческих ценностей. Следует высоко оценивать компетенции, связанные с организацией личного досуга, активной позицией как полноправного члена общества, приобщившегося к высшим ценностям, эстетическим и этическим нормам позитивного опыта человечества, зафиксированного в художественных образах, обращая внимание на способность учащегося давать критическую оценку «внушающей силе искусства», широко используемой в массовой культуре, рекламе, СМИ. Наиболее ценным предоставляется умение ученика демонстрировать личное позитивное отношение к миру, способность воспринимать национальную культуру как неотъемлемую составляющую культуры мировой, оценивать её уникальность и неповторимость.  </w:t>
      </w:r>
    </w:p>
    <w:p w:rsidR="00D56D90" w:rsidRDefault="00D56D90" w:rsidP="00525F53">
      <w:pPr>
        <w:shd w:val="clear" w:color="auto" w:fill="FFFFFF"/>
        <w:spacing w:after="0" w:line="240" w:lineRule="atLeast"/>
        <w:ind w:firstLine="567"/>
        <w:contextualSpacing/>
        <w:jc w:val="center"/>
        <w:rPr>
          <w:rFonts w:ascii="Times New Roman" w:hAnsi="Times New Roman"/>
          <w:b/>
          <w:bCs/>
          <w:sz w:val="28"/>
          <w:szCs w:val="28"/>
        </w:rPr>
      </w:pPr>
    </w:p>
    <w:p w:rsidR="00D56D90" w:rsidRPr="00BE306B" w:rsidRDefault="00D56D90" w:rsidP="008418B9">
      <w:pPr>
        <w:shd w:val="clear" w:color="auto" w:fill="FFFFFF"/>
        <w:spacing w:after="0" w:line="240" w:lineRule="atLeast"/>
        <w:ind w:firstLine="567"/>
        <w:contextualSpacing/>
        <w:jc w:val="center"/>
        <w:rPr>
          <w:rFonts w:ascii="Times New Roman" w:hAnsi="Times New Roman"/>
          <w:sz w:val="28"/>
          <w:szCs w:val="28"/>
        </w:rPr>
      </w:pPr>
      <w:r w:rsidRPr="00BE306B">
        <w:rPr>
          <w:rFonts w:ascii="Times New Roman" w:hAnsi="Times New Roman"/>
          <w:b/>
          <w:bCs/>
          <w:sz w:val="28"/>
          <w:szCs w:val="28"/>
        </w:rPr>
        <w:t>Нормы оценок.</w:t>
      </w:r>
    </w:p>
    <w:p w:rsidR="00D56D90" w:rsidRPr="00BE306B" w:rsidRDefault="00D56D90" w:rsidP="008418B9">
      <w:pPr>
        <w:pStyle w:val="ListParagraph"/>
        <w:numPr>
          <w:ilvl w:val="0"/>
          <w:numId w:val="6"/>
        </w:numPr>
        <w:shd w:val="clear" w:color="auto" w:fill="FFFFFF"/>
        <w:spacing w:after="0" w:line="240" w:lineRule="atLeast"/>
        <w:jc w:val="both"/>
        <w:rPr>
          <w:rFonts w:ascii="Times New Roman" w:hAnsi="Times New Roman"/>
          <w:sz w:val="28"/>
          <w:szCs w:val="28"/>
        </w:rPr>
      </w:pPr>
      <w:r w:rsidRPr="00BE306B">
        <w:rPr>
          <w:rFonts w:ascii="Times New Roman" w:hAnsi="Times New Roman"/>
          <w:bCs/>
          <w:i/>
          <w:sz w:val="28"/>
          <w:szCs w:val="28"/>
        </w:rPr>
        <w:t>Оценка «пять»:</w:t>
      </w:r>
      <w:r w:rsidRPr="00BE306B">
        <w:rPr>
          <w:rFonts w:ascii="Times New Roman" w:hAnsi="Times New Roman"/>
          <w:sz w:val="28"/>
          <w:szCs w:val="28"/>
        </w:rPr>
        <w:t xml:space="preserve">дан самостоятельный, правильный и полный ответ, включающий </w:t>
      </w:r>
      <w:r>
        <w:rPr>
          <w:rFonts w:ascii="Times New Roman" w:hAnsi="Times New Roman"/>
          <w:sz w:val="28"/>
          <w:szCs w:val="28"/>
        </w:rPr>
        <w:t>собственные суждения, самостоятельно и качественно выполнена творческая или проектная работа</w:t>
      </w:r>
      <w:r w:rsidRPr="00BE306B">
        <w:rPr>
          <w:rFonts w:ascii="Times New Roman" w:hAnsi="Times New Roman"/>
          <w:sz w:val="28"/>
          <w:szCs w:val="28"/>
        </w:rPr>
        <w:t>.</w:t>
      </w:r>
    </w:p>
    <w:p w:rsidR="00D56D90" w:rsidRPr="00BE306B" w:rsidRDefault="00D56D90" w:rsidP="008418B9">
      <w:pPr>
        <w:pStyle w:val="ListParagraph"/>
        <w:numPr>
          <w:ilvl w:val="0"/>
          <w:numId w:val="6"/>
        </w:numPr>
        <w:shd w:val="clear" w:color="auto" w:fill="FFFFFF"/>
        <w:spacing w:after="0" w:line="240" w:lineRule="atLeast"/>
        <w:jc w:val="both"/>
        <w:rPr>
          <w:rFonts w:ascii="Times New Roman" w:hAnsi="Times New Roman"/>
          <w:sz w:val="28"/>
          <w:szCs w:val="28"/>
        </w:rPr>
      </w:pPr>
      <w:r w:rsidRPr="00BE306B">
        <w:rPr>
          <w:rFonts w:ascii="Times New Roman" w:hAnsi="Times New Roman"/>
          <w:bCs/>
          <w:i/>
          <w:sz w:val="28"/>
          <w:szCs w:val="28"/>
        </w:rPr>
        <w:t>Оценка «четыре»:</w:t>
      </w:r>
      <w:r w:rsidRPr="00BE306B">
        <w:rPr>
          <w:rFonts w:ascii="Times New Roman" w:hAnsi="Times New Roman"/>
          <w:sz w:val="28"/>
          <w:szCs w:val="28"/>
        </w:rPr>
        <w:t>ответ правильный, но неполный</w:t>
      </w:r>
      <w:r>
        <w:rPr>
          <w:rFonts w:ascii="Times New Roman" w:hAnsi="Times New Roman"/>
          <w:sz w:val="28"/>
          <w:szCs w:val="28"/>
        </w:rPr>
        <w:t xml:space="preserve">, определения и </w:t>
      </w:r>
      <w:r w:rsidRPr="00BE306B">
        <w:rPr>
          <w:rFonts w:ascii="Times New Roman" w:hAnsi="Times New Roman"/>
          <w:sz w:val="28"/>
          <w:szCs w:val="28"/>
        </w:rPr>
        <w:t>характеристик</w:t>
      </w:r>
      <w:r>
        <w:rPr>
          <w:rFonts w:ascii="Times New Roman" w:hAnsi="Times New Roman"/>
          <w:sz w:val="28"/>
          <w:szCs w:val="28"/>
        </w:rPr>
        <w:t xml:space="preserve">и даны </w:t>
      </w:r>
      <w:r w:rsidRPr="00BE306B">
        <w:rPr>
          <w:rFonts w:ascii="Times New Roman" w:hAnsi="Times New Roman"/>
          <w:sz w:val="28"/>
          <w:szCs w:val="28"/>
        </w:rPr>
        <w:t>с неточностями или наводящимивопросами</w:t>
      </w:r>
      <w:r>
        <w:rPr>
          <w:rFonts w:ascii="Times New Roman" w:hAnsi="Times New Roman"/>
          <w:sz w:val="28"/>
          <w:szCs w:val="28"/>
        </w:rPr>
        <w:t>, творческая работа выполнена с неточностями, небольшим количеством ошибок</w:t>
      </w:r>
      <w:r w:rsidRPr="00BE306B">
        <w:rPr>
          <w:rFonts w:ascii="Times New Roman" w:hAnsi="Times New Roman"/>
          <w:sz w:val="28"/>
          <w:szCs w:val="28"/>
        </w:rPr>
        <w:t>.</w:t>
      </w:r>
    </w:p>
    <w:p w:rsidR="00D56D90" w:rsidRPr="00BE306B" w:rsidRDefault="00D56D90" w:rsidP="008418B9">
      <w:pPr>
        <w:pStyle w:val="ListParagraph"/>
        <w:numPr>
          <w:ilvl w:val="0"/>
          <w:numId w:val="6"/>
        </w:numPr>
        <w:shd w:val="clear" w:color="auto" w:fill="FFFFFF"/>
        <w:spacing w:after="0" w:line="240" w:lineRule="atLeast"/>
        <w:jc w:val="both"/>
        <w:rPr>
          <w:rFonts w:ascii="Times New Roman" w:hAnsi="Times New Roman"/>
          <w:sz w:val="28"/>
          <w:szCs w:val="28"/>
        </w:rPr>
      </w:pPr>
      <w:r w:rsidRPr="00BE306B">
        <w:rPr>
          <w:rFonts w:ascii="Times New Roman" w:hAnsi="Times New Roman"/>
          <w:bCs/>
          <w:i/>
          <w:sz w:val="28"/>
          <w:szCs w:val="28"/>
        </w:rPr>
        <w:t>Оценка «три»:</w:t>
      </w:r>
      <w:r w:rsidRPr="00BE306B">
        <w:rPr>
          <w:rFonts w:ascii="Times New Roman" w:hAnsi="Times New Roman"/>
          <w:sz w:val="28"/>
          <w:szCs w:val="28"/>
        </w:rPr>
        <w:t xml:space="preserve">ответ правильный, но неполный, </w:t>
      </w:r>
      <w:r>
        <w:rPr>
          <w:rFonts w:ascii="Times New Roman" w:hAnsi="Times New Roman"/>
          <w:sz w:val="28"/>
          <w:szCs w:val="28"/>
        </w:rPr>
        <w:t>особенности обсуждаемого понятия или произведения</w:t>
      </w:r>
      <w:r w:rsidRPr="00BE306B">
        <w:rPr>
          <w:rFonts w:ascii="Times New Roman" w:hAnsi="Times New Roman"/>
          <w:sz w:val="28"/>
          <w:szCs w:val="28"/>
        </w:rPr>
        <w:t xml:space="preserve"> раскрыты недостаточно, допустимы несколько наводящих вопросов учителя</w:t>
      </w:r>
      <w:r>
        <w:rPr>
          <w:rFonts w:ascii="Times New Roman" w:hAnsi="Times New Roman"/>
          <w:sz w:val="28"/>
          <w:szCs w:val="28"/>
        </w:rPr>
        <w:t>, творческая работа выполнена не в полном объеме, упрощенно, неряшливо</w:t>
      </w:r>
      <w:r w:rsidRPr="00BE306B">
        <w:rPr>
          <w:rFonts w:ascii="Times New Roman" w:hAnsi="Times New Roman"/>
          <w:sz w:val="28"/>
          <w:szCs w:val="28"/>
        </w:rPr>
        <w:t>.</w:t>
      </w:r>
    </w:p>
    <w:p w:rsidR="00D56D90" w:rsidRPr="00BE306B" w:rsidRDefault="00D56D90" w:rsidP="008418B9">
      <w:pPr>
        <w:pStyle w:val="ListParagraph"/>
        <w:numPr>
          <w:ilvl w:val="0"/>
          <w:numId w:val="6"/>
        </w:numPr>
        <w:shd w:val="clear" w:color="auto" w:fill="FFFFFF"/>
        <w:spacing w:after="0" w:line="240" w:lineRule="atLeast"/>
        <w:jc w:val="both"/>
        <w:rPr>
          <w:rFonts w:ascii="Times New Roman" w:hAnsi="Times New Roman"/>
          <w:sz w:val="28"/>
          <w:szCs w:val="28"/>
        </w:rPr>
      </w:pPr>
      <w:r w:rsidRPr="00BE306B">
        <w:rPr>
          <w:rFonts w:ascii="Times New Roman" w:hAnsi="Times New Roman"/>
          <w:bCs/>
          <w:i/>
          <w:sz w:val="28"/>
          <w:szCs w:val="28"/>
        </w:rPr>
        <w:t>Оценка «два»:</w:t>
      </w:r>
      <w:r w:rsidRPr="00BE306B">
        <w:rPr>
          <w:rFonts w:ascii="Times New Roman" w:hAnsi="Times New Roman"/>
          <w:sz w:val="28"/>
          <w:szCs w:val="28"/>
        </w:rPr>
        <w:t xml:space="preserve">ответ </w:t>
      </w:r>
      <w:r>
        <w:rPr>
          <w:rFonts w:ascii="Times New Roman" w:hAnsi="Times New Roman"/>
          <w:sz w:val="28"/>
          <w:szCs w:val="28"/>
        </w:rPr>
        <w:t xml:space="preserve">и творческая работа </w:t>
      </w:r>
      <w:r w:rsidRPr="00BE306B">
        <w:rPr>
          <w:rFonts w:ascii="Times New Roman" w:hAnsi="Times New Roman"/>
          <w:sz w:val="28"/>
          <w:szCs w:val="28"/>
        </w:rPr>
        <w:t>обнаруживает незнание</w:t>
      </w:r>
      <w:r>
        <w:rPr>
          <w:rFonts w:ascii="Times New Roman" w:hAnsi="Times New Roman"/>
          <w:sz w:val="28"/>
          <w:szCs w:val="28"/>
        </w:rPr>
        <w:t xml:space="preserve">, </w:t>
      </w:r>
      <w:r w:rsidRPr="00BE306B">
        <w:rPr>
          <w:rFonts w:ascii="Times New Roman" w:hAnsi="Times New Roman"/>
          <w:sz w:val="28"/>
          <w:szCs w:val="28"/>
        </w:rPr>
        <w:t>непонимание учебного материала</w:t>
      </w:r>
      <w:r>
        <w:rPr>
          <w:rFonts w:ascii="Times New Roman" w:hAnsi="Times New Roman"/>
          <w:sz w:val="28"/>
          <w:szCs w:val="28"/>
        </w:rPr>
        <w:t>, равнодушие к поставленной задаче</w:t>
      </w:r>
      <w:r w:rsidRPr="00BE306B">
        <w:rPr>
          <w:rFonts w:ascii="Times New Roman" w:hAnsi="Times New Roman"/>
          <w:sz w:val="28"/>
          <w:szCs w:val="28"/>
        </w:rPr>
        <w:t>.</w:t>
      </w:r>
    </w:p>
    <w:p w:rsidR="00D56D90" w:rsidRDefault="00D56D90" w:rsidP="00BE306B">
      <w:pPr>
        <w:pStyle w:val="Heading1"/>
        <w:spacing w:before="0" w:line="240" w:lineRule="atLeast"/>
        <w:contextualSpacing/>
        <w:jc w:val="center"/>
        <w:rPr>
          <w:rStyle w:val="BookTitle"/>
          <w:rFonts w:ascii="Times New Roman" w:hAnsi="Times New Roman"/>
          <w:b/>
          <w:color w:val="auto"/>
        </w:rPr>
      </w:pPr>
    </w:p>
    <w:p w:rsidR="00D56D90" w:rsidRDefault="00D56D90" w:rsidP="00FA79F4"/>
    <w:p w:rsidR="00D56D90" w:rsidRPr="00FA79F4" w:rsidRDefault="00D56D90" w:rsidP="00FA79F4"/>
    <w:p w:rsidR="00D56D90" w:rsidRPr="00880A67" w:rsidRDefault="00D56D90" w:rsidP="00F25E09">
      <w:pPr>
        <w:pStyle w:val="Heading1"/>
        <w:spacing w:before="0" w:line="240" w:lineRule="atLeast"/>
        <w:contextualSpacing/>
        <w:jc w:val="center"/>
        <w:rPr>
          <w:rStyle w:val="BookTitle"/>
          <w:rFonts w:ascii="Times New Roman" w:hAnsi="Times New Roman"/>
          <w:b/>
          <w:color w:val="auto"/>
        </w:rPr>
      </w:pPr>
      <w:r w:rsidRPr="00880A67">
        <w:rPr>
          <w:rStyle w:val="BookTitle"/>
          <w:rFonts w:ascii="Times New Roman" w:hAnsi="Times New Roman"/>
          <w:b/>
          <w:color w:val="auto"/>
        </w:rPr>
        <w:t>ОСНОВНОЕ СОДЕРЖАНИЕ КУРСА</w:t>
      </w:r>
    </w:p>
    <w:p w:rsidR="00D56D90" w:rsidRPr="00880A67" w:rsidRDefault="00D56D90" w:rsidP="00F25E09">
      <w:pPr>
        <w:spacing w:after="0" w:line="240" w:lineRule="atLeast"/>
        <w:contextualSpacing/>
        <w:jc w:val="center"/>
        <w:rPr>
          <w:rFonts w:ascii="Times New Roman" w:hAnsi="Times New Roman"/>
          <w:b/>
          <w:sz w:val="28"/>
          <w:szCs w:val="28"/>
          <w:lang w:eastAsia="ru-RU"/>
        </w:rPr>
      </w:pPr>
      <w:r w:rsidRPr="00880A67">
        <w:rPr>
          <w:rFonts w:ascii="Times New Roman" w:hAnsi="Times New Roman"/>
          <w:b/>
          <w:sz w:val="28"/>
          <w:szCs w:val="28"/>
          <w:lang w:eastAsia="ru-RU"/>
        </w:rPr>
        <w:t>Учебно-тематический план</w:t>
      </w:r>
    </w:p>
    <w:p w:rsidR="00D56D90" w:rsidRPr="00880A67" w:rsidRDefault="00D56D90" w:rsidP="00F25E09">
      <w:pPr>
        <w:spacing w:after="0" w:line="240" w:lineRule="atLeast"/>
        <w:contextualSpacing/>
        <w:jc w:val="center"/>
        <w:rPr>
          <w:rFonts w:ascii="Times New Roman" w:hAnsi="Times New Roman"/>
          <w:b/>
          <w:sz w:val="28"/>
          <w:szCs w:val="28"/>
          <w:lang w:eastAsia="ru-RU"/>
        </w:rPr>
      </w:pPr>
    </w:p>
    <w:tbl>
      <w:tblPr>
        <w:tblW w:w="99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148"/>
        <w:gridCol w:w="6073"/>
        <w:gridCol w:w="2747"/>
      </w:tblGrid>
      <w:tr w:rsidR="00D56D90" w:rsidRPr="00421BA9" w:rsidTr="00F25E09">
        <w:trPr>
          <w:trHeight w:val="462"/>
          <w:tblCellSpacing w:w="0" w:type="dxa"/>
        </w:trPr>
        <w:tc>
          <w:tcPr>
            <w:tcW w:w="576" w:type="pct"/>
            <w:vMerge w:val="restart"/>
            <w:tcBorders>
              <w:top w:val="outset" w:sz="6" w:space="0" w:color="auto"/>
              <w:bottom w:val="outset" w:sz="6" w:space="0" w:color="auto"/>
              <w:right w:val="outset" w:sz="6" w:space="0" w:color="auto"/>
            </w:tcBorders>
          </w:tcPr>
          <w:p w:rsidR="00D56D90" w:rsidRPr="00880A67" w:rsidRDefault="00D56D90" w:rsidP="00F25E09">
            <w:pPr>
              <w:spacing w:after="0" w:line="240" w:lineRule="atLeast"/>
              <w:contextualSpacing/>
              <w:jc w:val="center"/>
              <w:rPr>
                <w:rFonts w:ascii="Times New Roman" w:hAnsi="Times New Roman"/>
                <w:sz w:val="24"/>
                <w:szCs w:val="24"/>
                <w:lang w:eastAsia="ru-RU"/>
              </w:rPr>
            </w:pPr>
            <w:r w:rsidRPr="00880A67">
              <w:rPr>
                <w:rFonts w:ascii="Times New Roman" w:hAnsi="Times New Roman"/>
                <w:sz w:val="24"/>
                <w:szCs w:val="24"/>
                <w:lang w:eastAsia="ru-RU"/>
              </w:rPr>
              <w:t>№п/п</w:t>
            </w:r>
          </w:p>
        </w:tc>
        <w:tc>
          <w:tcPr>
            <w:tcW w:w="3046" w:type="pct"/>
            <w:vMerge w:val="restart"/>
            <w:tcBorders>
              <w:top w:val="outset" w:sz="6" w:space="0" w:color="auto"/>
              <w:left w:val="outset" w:sz="6" w:space="0" w:color="auto"/>
              <w:bottom w:val="outset" w:sz="6" w:space="0" w:color="auto"/>
              <w:right w:val="outset" w:sz="6" w:space="0" w:color="auto"/>
            </w:tcBorders>
          </w:tcPr>
          <w:p w:rsidR="00D56D90" w:rsidRPr="00880A67" w:rsidRDefault="00D56D90" w:rsidP="00F25E09">
            <w:pPr>
              <w:spacing w:after="0" w:line="240" w:lineRule="atLeast"/>
              <w:contextualSpacing/>
              <w:jc w:val="center"/>
              <w:rPr>
                <w:rFonts w:ascii="Times New Roman" w:hAnsi="Times New Roman"/>
                <w:sz w:val="24"/>
                <w:szCs w:val="24"/>
                <w:lang w:eastAsia="ru-RU"/>
              </w:rPr>
            </w:pPr>
            <w:r w:rsidRPr="00880A67">
              <w:rPr>
                <w:rFonts w:ascii="Times New Roman" w:hAnsi="Times New Roman"/>
                <w:sz w:val="24"/>
                <w:szCs w:val="24"/>
                <w:lang w:eastAsia="ru-RU"/>
              </w:rPr>
              <w:t>Наименование раздела</w:t>
            </w:r>
          </w:p>
        </w:tc>
        <w:tc>
          <w:tcPr>
            <w:tcW w:w="1378" w:type="pct"/>
            <w:vMerge w:val="restart"/>
            <w:tcBorders>
              <w:top w:val="outset" w:sz="6" w:space="0" w:color="auto"/>
              <w:left w:val="outset" w:sz="6" w:space="0" w:color="auto"/>
              <w:bottom w:val="outset" w:sz="6" w:space="0" w:color="auto"/>
            </w:tcBorders>
          </w:tcPr>
          <w:p w:rsidR="00D56D90" w:rsidRPr="00880A67" w:rsidRDefault="00D56D90" w:rsidP="00F25E09">
            <w:pPr>
              <w:spacing w:after="0" w:line="240" w:lineRule="atLeast"/>
              <w:contextualSpacing/>
              <w:jc w:val="center"/>
              <w:rPr>
                <w:rFonts w:ascii="Times New Roman" w:hAnsi="Times New Roman"/>
                <w:sz w:val="24"/>
                <w:szCs w:val="24"/>
                <w:lang w:eastAsia="ru-RU"/>
              </w:rPr>
            </w:pPr>
            <w:r w:rsidRPr="00880A67">
              <w:rPr>
                <w:rFonts w:ascii="Times New Roman" w:hAnsi="Times New Roman"/>
                <w:sz w:val="24"/>
                <w:szCs w:val="24"/>
                <w:lang w:eastAsia="ru-RU"/>
              </w:rPr>
              <w:t>Всего часов</w:t>
            </w:r>
          </w:p>
        </w:tc>
      </w:tr>
      <w:tr w:rsidR="00D56D90" w:rsidRPr="00421BA9" w:rsidTr="00F25E09">
        <w:trPr>
          <w:trHeight w:val="276"/>
          <w:tblCellSpacing w:w="0" w:type="dxa"/>
        </w:trPr>
        <w:tc>
          <w:tcPr>
            <w:tcW w:w="576" w:type="pct"/>
            <w:vMerge/>
            <w:tcBorders>
              <w:top w:val="outset" w:sz="6" w:space="0" w:color="auto"/>
              <w:bottom w:val="outset" w:sz="6" w:space="0" w:color="auto"/>
              <w:right w:val="outset" w:sz="6" w:space="0" w:color="auto"/>
            </w:tcBorders>
            <w:vAlign w:val="center"/>
          </w:tcPr>
          <w:p w:rsidR="00D56D90" w:rsidRPr="00880A67" w:rsidRDefault="00D56D90" w:rsidP="00F25E09">
            <w:pPr>
              <w:spacing w:after="0" w:line="240" w:lineRule="atLeast"/>
              <w:contextualSpacing/>
              <w:rPr>
                <w:rFonts w:ascii="Times New Roman" w:hAnsi="Times New Roman"/>
                <w:sz w:val="24"/>
                <w:szCs w:val="24"/>
                <w:lang w:eastAsia="ru-RU"/>
              </w:rPr>
            </w:pPr>
          </w:p>
        </w:tc>
        <w:tc>
          <w:tcPr>
            <w:tcW w:w="3046" w:type="pct"/>
            <w:vMerge/>
            <w:tcBorders>
              <w:top w:val="outset" w:sz="6" w:space="0" w:color="auto"/>
              <w:left w:val="outset" w:sz="6" w:space="0" w:color="auto"/>
              <w:bottom w:val="outset" w:sz="6" w:space="0" w:color="auto"/>
              <w:right w:val="outset" w:sz="6" w:space="0" w:color="auto"/>
            </w:tcBorders>
            <w:vAlign w:val="center"/>
          </w:tcPr>
          <w:p w:rsidR="00D56D90" w:rsidRPr="00880A67" w:rsidRDefault="00D56D90" w:rsidP="00F25E09">
            <w:pPr>
              <w:spacing w:after="0" w:line="240" w:lineRule="atLeast"/>
              <w:contextualSpacing/>
              <w:rPr>
                <w:rFonts w:ascii="Times New Roman" w:hAnsi="Times New Roman"/>
                <w:sz w:val="24"/>
                <w:szCs w:val="24"/>
                <w:lang w:eastAsia="ru-RU"/>
              </w:rPr>
            </w:pPr>
          </w:p>
        </w:tc>
        <w:tc>
          <w:tcPr>
            <w:tcW w:w="1378" w:type="pct"/>
            <w:vMerge/>
            <w:tcBorders>
              <w:top w:val="outset" w:sz="6" w:space="0" w:color="auto"/>
              <w:left w:val="outset" w:sz="6" w:space="0" w:color="auto"/>
              <w:bottom w:val="outset" w:sz="6" w:space="0" w:color="auto"/>
            </w:tcBorders>
            <w:vAlign w:val="center"/>
          </w:tcPr>
          <w:p w:rsidR="00D56D90" w:rsidRPr="00880A67" w:rsidRDefault="00D56D90" w:rsidP="00F25E09">
            <w:pPr>
              <w:spacing w:after="0" w:line="240" w:lineRule="atLeast"/>
              <w:contextualSpacing/>
              <w:rPr>
                <w:rFonts w:ascii="Times New Roman" w:hAnsi="Times New Roman"/>
                <w:sz w:val="24"/>
                <w:szCs w:val="24"/>
                <w:lang w:eastAsia="ru-RU"/>
              </w:rPr>
            </w:pPr>
          </w:p>
        </w:tc>
      </w:tr>
      <w:tr w:rsidR="00D56D90" w:rsidRPr="00421BA9" w:rsidTr="00F25E09">
        <w:trPr>
          <w:trHeight w:val="283"/>
          <w:tblCellSpacing w:w="0" w:type="dxa"/>
        </w:trPr>
        <w:tc>
          <w:tcPr>
            <w:tcW w:w="576" w:type="pct"/>
            <w:tcBorders>
              <w:top w:val="outset" w:sz="6" w:space="0" w:color="auto"/>
              <w:bottom w:val="outset" w:sz="6" w:space="0" w:color="auto"/>
              <w:right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1</w:t>
            </w:r>
          </w:p>
        </w:tc>
        <w:tc>
          <w:tcPr>
            <w:tcW w:w="3046" w:type="pct"/>
            <w:tcBorders>
              <w:top w:val="outset" w:sz="6" w:space="0" w:color="auto"/>
              <w:left w:val="outset" w:sz="6" w:space="0" w:color="auto"/>
              <w:bottom w:val="outset" w:sz="6" w:space="0" w:color="auto"/>
              <w:right w:val="outset" w:sz="6" w:space="0" w:color="auto"/>
            </w:tcBorders>
          </w:tcPr>
          <w:p w:rsidR="00D56D90" w:rsidRPr="000940F7" w:rsidRDefault="00D56D90" w:rsidP="00F25E09">
            <w:pPr>
              <w:spacing w:after="0" w:line="240" w:lineRule="atLeast"/>
              <w:contextualSpacing/>
              <w:rPr>
                <w:rFonts w:ascii="Times New Roman" w:hAnsi="Times New Roman"/>
                <w:sz w:val="28"/>
                <w:szCs w:val="28"/>
                <w:lang w:eastAsia="ru-RU"/>
              </w:rPr>
            </w:pPr>
            <w:r w:rsidRPr="000940F7">
              <w:rPr>
                <w:rFonts w:ascii="Times New Roman" w:hAnsi="Times New Roman"/>
                <w:sz w:val="28"/>
                <w:szCs w:val="28"/>
                <w:lang w:eastAsia="ru-RU"/>
              </w:rPr>
              <w:t>Вводный урок</w:t>
            </w:r>
          </w:p>
        </w:tc>
        <w:tc>
          <w:tcPr>
            <w:tcW w:w="1378" w:type="pct"/>
            <w:tcBorders>
              <w:top w:val="outset" w:sz="6" w:space="0" w:color="auto"/>
              <w:left w:val="outset" w:sz="6" w:space="0" w:color="auto"/>
              <w:bottom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1</w:t>
            </w:r>
          </w:p>
        </w:tc>
      </w:tr>
      <w:tr w:rsidR="00D56D90" w:rsidRPr="00421BA9" w:rsidTr="00F25E09">
        <w:trPr>
          <w:trHeight w:val="283"/>
          <w:tblCellSpacing w:w="0" w:type="dxa"/>
        </w:trPr>
        <w:tc>
          <w:tcPr>
            <w:tcW w:w="576" w:type="pct"/>
            <w:tcBorders>
              <w:top w:val="outset" w:sz="6" w:space="0" w:color="auto"/>
              <w:bottom w:val="outset" w:sz="6" w:space="0" w:color="auto"/>
              <w:right w:val="outset" w:sz="6" w:space="0" w:color="auto"/>
            </w:tcBorders>
          </w:tcPr>
          <w:p w:rsidR="00D56D90" w:rsidRPr="000940F7" w:rsidRDefault="00D56D90" w:rsidP="00902EE8">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2</w:t>
            </w:r>
          </w:p>
        </w:tc>
        <w:tc>
          <w:tcPr>
            <w:tcW w:w="3046" w:type="pct"/>
            <w:tcBorders>
              <w:top w:val="outset" w:sz="6" w:space="0" w:color="auto"/>
              <w:left w:val="outset" w:sz="6" w:space="0" w:color="auto"/>
              <w:bottom w:val="outset" w:sz="6" w:space="0" w:color="auto"/>
              <w:right w:val="outset" w:sz="6" w:space="0" w:color="auto"/>
            </w:tcBorders>
          </w:tcPr>
          <w:p w:rsidR="00D56D90" w:rsidRPr="000940F7" w:rsidRDefault="00D56D90" w:rsidP="00902EE8">
            <w:pPr>
              <w:spacing w:after="0" w:line="240" w:lineRule="atLeast"/>
              <w:contextualSpacing/>
              <w:rPr>
                <w:rFonts w:ascii="Times New Roman" w:hAnsi="Times New Roman"/>
                <w:sz w:val="28"/>
                <w:szCs w:val="28"/>
                <w:lang w:eastAsia="ru-RU"/>
              </w:rPr>
            </w:pPr>
            <w:r w:rsidRPr="000940F7">
              <w:rPr>
                <w:rFonts w:ascii="Times New Roman" w:hAnsi="Times New Roman"/>
                <w:sz w:val="28"/>
                <w:szCs w:val="28"/>
                <w:lang w:eastAsia="ru-RU"/>
              </w:rPr>
              <w:t> </w:t>
            </w:r>
            <w:r w:rsidRPr="00421BA9">
              <w:rPr>
                <w:rFonts w:ascii="Times New Roman" w:hAnsi="Times New Roman"/>
                <w:bCs/>
                <w:spacing w:val="5"/>
                <w:sz w:val="28"/>
                <w:szCs w:val="28"/>
              </w:rPr>
              <w:t xml:space="preserve">Художественная культура первобытного </w:t>
            </w:r>
            <w:r w:rsidRPr="00421BA9">
              <w:rPr>
                <w:rFonts w:ascii="Times New Roman" w:hAnsi="Times New Roman"/>
                <w:bCs/>
                <w:spacing w:val="8"/>
                <w:sz w:val="28"/>
                <w:szCs w:val="28"/>
              </w:rPr>
              <w:t>общества и древнейших цивилизаций</w:t>
            </w:r>
          </w:p>
        </w:tc>
        <w:tc>
          <w:tcPr>
            <w:tcW w:w="1378" w:type="pct"/>
            <w:tcBorders>
              <w:top w:val="outset" w:sz="6" w:space="0" w:color="auto"/>
              <w:left w:val="outset" w:sz="6" w:space="0" w:color="auto"/>
              <w:bottom w:val="outset" w:sz="6" w:space="0" w:color="auto"/>
            </w:tcBorders>
          </w:tcPr>
          <w:p w:rsidR="00D56D90" w:rsidRPr="000940F7" w:rsidRDefault="00D56D90" w:rsidP="00902EE8">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4</w:t>
            </w:r>
          </w:p>
        </w:tc>
      </w:tr>
      <w:tr w:rsidR="00D56D90" w:rsidRPr="00421BA9" w:rsidTr="00F25E09">
        <w:trPr>
          <w:trHeight w:val="283"/>
          <w:tblCellSpacing w:w="0" w:type="dxa"/>
        </w:trPr>
        <w:tc>
          <w:tcPr>
            <w:tcW w:w="576" w:type="pct"/>
            <w:tcBorders>
              <w:top w:val="outset" w:sz="6" w:space="0" w:color="auto"/>
              <w:bottom w:val="outset" w:sz="6" w:space="0" w:color="auto"/>
              <w:right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3</w:t>
            </w:r>
          </w:p>
        </w:tc>
        <w:tc>
          <w:tcPr>
            <w:tcW w:w="3046" w:type="pct"/>
            <w:tcBorders>
              <w:top w:val="outset" w:sz="6" w:space="0" w:color="auto"/>
              <w:left w:val="outset" w:sz="6" w:space="0" w:color="auto"/>
              <w:bottom w:val="outset" w:sz="6" w:space="0" w:color="auto"/>
              <w:right w:val="outset" w:sz="6" w:space="0" w:color="auto"/>
            </w:tcBorders>
          </w:tcPr>
          <w:p w:rsidR="00D56D90" w:rsidRPr="000940F7" w:rsidRDefault="00D56D90" w:rsidP="00EB7ED0">
            <w:pPr>
              <w:spacing w:after="0" w:line="240" w:lineRule="atLeast"/>
              <w:contextualSpacing/>
              <w:rPr>
                <w:rFonts w:ascii="Times New Roman" w:hAnsi="Times New Roman"/>
                <w:sz w:val="28"/>
                <w:szCs w:val="28"/>
                <w:lang w:eastAsia="ru-RU"/>
              </w:rPr>
            </w:pPr>
            <w:r w:rsidRPr="000940F7">
              <w:rPr>
                <w:rFonts w:ascii="Times New Roman" w:hAnsi="Times New Roman"/>
                <w:sz w:val="28"/>
                <w:szCs w:val="28"/>
                <w:lang w:eastAsia="ru-RU"/>
              </w:rPr>
              <w:t> </w:t>
            </w:r>
            <w:r w:rsidRPr="00421BA9">
              <w:rPr>
                <w:rFonts w:ascii="Times New Roman" w:hAnsi="Times New Roman"/>
                <w:sz w:val="28"/>
                <w:szCs w:val="28"/>
              </w:rPr>
              <w:t>Художественная культура Античности</w:t>
            </w:r>
          </w:p>
        </w:tc>
        <w:tc>
          <w:tcPr>
            <w:tcW w:w="1378" w:type="pct"/>
            <w:tcBorders>
              <w:top w:val="outset" w:sz="6" w:space="0" w:color="auto"/>
              <w:left w:val="outset" w:sz="6" w:space="0" w:color="auto"/>
              <w:bottom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5</w:t>
            </w:r>
          </w:p>
        </w:tc>
      </w:tr>
      <w:tr w:rsidR="00D56D90" w:rsidRPr="00421BA9" w:rsidTr="00F25E09">
        <w:trPr>
          <w:trHeight w:val="299"/>
          <w:tblCellSpacing w:w="0" w:type="dxa"/>
        </w:trPr>
        <w:tc>
          <w:tcPr>
            <w:tcW w:w="576" w:type="pct"/>
            <w:tcBorders>
              <w:top w:val="outset" w:sz="6" w:space="0" w:color="auto"/>
              <w:bottom w:val="outset" w:sz="6" w:space="0" w:color="auto"/>
              <w:right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4</w:t>
            </w:r>
          </w:p>
        </w:tc>
        <w:tc>
          <w:tcPr>
            <w:tcW w:w="3046" w:type="pct"/>
            <w:tcBorders>
              <w:top w:val="outset" w:sz="6" w:space="0" w:color="auto"/>
              <w:left w:val="outset" w:sz="6" w:space="0" w:color="auto"/>
              <w:bottom w:val="outset" w:sz="6" w:space="0" w:color="auto"/>
              <w:right w:val="outset" w:sz="6" w:space="0" w:color="auto"/>
            </w:tcBorders>
          </w:tcPr>
          <w:p w:rsidR="00D56D90" w:rsidRPr="000940F7" w:rsidRDefault="00D56D90" w:rsidP="008D7ADB">
            <w:pPr>
              <w:spacing w:after="0" w:line="240" w:lineRule="atLeast"/>
              <w:contextualSpacing/>
              <w:jc w:val="both"/>
              <w:rPr>
                <w:rFonts w:ascii="Times New Roman" w:hAnsi="Times New Roman"/>
                <w:sz w:val="28"/>
                <w:szCs w:val="28"/>
                <w:lang w:eastAsia="ru-RU"/>
              </w:rPr>
            </w:pPr>
            <w:r w:rsidRPr="000940F7">
              <w:rPr>
                <w:rFonts w:ascii="Times New Roman" w:hAnsi="Times New Roman"/>
                <w:sz w:val="28"/>
                <w:szCs w:val="28"/>
                <w:lang w:eastAsia="ru-RU"/>
              </w:rPr>
              <w:t> </w:t>
            </w:r>
            <w:r w:rsidRPr="00421BA9">
              <w:rPr>
                <w:rFonts w:ascii="Times New Roman" w:hAnsi="Times New Roman"/>
                <w:bCs/>
                <w:sz w:val="28"/>
                <w:szCs w:val="28"/>
              </w:rPr>
              <w:t>Художественная культура Средних веков</w:t>
            </w:r>
          </w:p>
        </w:tc>
        <w:tc>
          <w:tcPr>
            <w:tcW w:w="1378" w:type="pct"/>
            <w:tcBorders>
              <w:top w:val="outset" w:sz="6" w:space="0" w:color="auto"/>
              <w:left w:val="outset" w:sz="6" w:space="0" w:color="auto"/>
              <w:bottom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Pr>
                <w:rFonts w:ascii="Times New Roman" w:hAnsi="Times New Roman"/>
                <w:sz w:val="28"/>
                <w:szCs w:val="28"/>
                <w:lang w:eastAsia="ru-RU"/>
              </w:rPr>
              <w:t>12</w:t>
            </w:r>
          </w:p>
        </w:tc>
      </w:tr>
      <w:tr w:rsidR="00D56D90" w:rsidRPr="00421BA9" w:rsidTr="00F25E09">
        <w:trPr>
          <w:trHeight w:val="299"/>
          <w:tblCellSpacing w:w="0" w:type="dxa"/>
        </w:trPr>
        <w:tc>
          <w:tcPr>
            <w:tcW w:w="576" w:type="pct"/>
            <w:tcBorders>
              <w:top w:val="outset" w:sz="6" w:space="0" w:color="auto"/>
              <w:bottom w:val="outset" w:sz="6" w:space="0" w:color="auto"/>
              <w:right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5</w:t>
            </w:r>
          </w:p>
        </w:tc>
        <w:tc>
          <w:tcPr>
            <w:tcW w:w="3046" w:type="pct"/>
            <w:tcBorders>
              <w:top w:val="outset" w:sz="6" w:space="0" w:color="auto"/>
              <w:left w:val="outset" w:sz="6" w:space="0" w:color="auto"/>
              <w:bottom w:val="outset" w:sz="6" w:space="0" w:color="auto"/>
              <w:right w:val="outset" w:sz="6" w:space="0" w:color="auto"/>
            </w:tcBorders>
          </w:tcPr>
          <w:p w:rsidR="00D56D90" w:rsidRPr="000940F7" w:rsidRDefault="00D56D90" w:rsidP="008D7ADB">
            <w:pPr>
              <w:spacing w:after="0" w:line="240" w:lineRule="atLeast"/>
              <w:contextualSpacing/>
              <w:jc w:val="both"/>
              <w:rPr>
                <w:rFonts w:ascii="Times New Roman" w:hAnsi="Times New Roman"/>
                <w:sz w:val="28"/>
                <w:szCs w:val="28"/>
                <w:lang w:eastAsia="ru-RU"/>
              </w:rPr>
            </w:pPr>
            <w:r w:rsidRPr="000940F7">
              <w:rPr>
                <w:rFonts w:ascii="Times New Roman" w:hAnsi="Times New Roman"/>
                <w:sz w:val="28"/>
                <w:szCs w:val="28"/>
                <w:lang w:eastAsia="ru-RU"/>
              </w:rPr>
              <w:t>Художественная культура средневекового Востока</w:t>
            </w:r>
          </w:p>
        </w:tc>
        <w:tc>
          <w:tcPr>
            <w:tcW w:w="1378" w:type="pct"/>
            <w:tcBorders>
              <w:top w:val="outset" w:sz="6" w:space="0" w:color="auto"/>
              <w:left w:val="outset" w:sz="6" w:space="0" w:color="auto"/>
              <w:bottom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4</w:t>
            </w:r>
          </w:p>
        </w:tc>
      </w:tr>
      <w:tr w:rsidR="00D56D90" w:rsidRPr="00421BA9" w:rsidTr="00F25E09">
        <w:trPr>
          <w:trHeight w:val="299"/>
          <w:tblCellSpacing w:w="0" w:type="dxa"/>
        </w:trPr>
        <w:tc>
          <w:tcPr>
            <w:tcW w:w="576" w:type="pct"/>
            <w:tcBorders>
              <w:top w:val="outset" w:sz="6" w:space="0" w:color="auto"/>
              <w:bottom w:val="outset" w:sz="6" w:space="0" w:color="auto"/>
              <w:right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6.</w:t>
            </w:r>
          </w:p>
        </w:tc>
        <w:tc>
          <w:tcPr>
            <w:tcW w:w="3046" w:type="pct"/>
            <w:tcBorders>
              <w:top w:val="outset" w:sz="6" w:space="0" w:color="auto"/>
              <w:left w:val="outset" w:sz="6" w:space="0" w:color="auto"/>
              <w:bottom w:val="outset" w:sz="6" w:space="0" w:color="auto"/>
              <w:right w:val="outset" w:sz="6" w:space="0" w:color="auto"/>
            </w:tcBorders>
          </w:tcPr>
          <w:p w:rsidR="00D56D90" w:rsidRPr="000940F7" w:rsidRDefault="00D56D90" w:rsidP="008D7ADB">
            <w:pPr>
              <w:spacing w:after="0" w:line="240" w:lineRule="atLeast"/>
              <w:contextualSpacing/>
              <w:jc w:val="both"/>
              <w:rPr>
                <w:rFonts w:ascii="Times New Roman" w:hAnsi="Times New Roman"/>
                <w:sz w:val="28"/>
                <w:szCs w:val="28"/>
                <w:lang w:eastAsia="ru-RU"/>
              </w:rPr>
            </w:pPr>
            <w:r w:rsidRPr="000940F7">
              <w:rPr>
                <w:rFonts w:ascii="Times New Roman" w:hAnsi="Times New Roman"/>
                <w:sz w:val="28"/>
                <w:szCs w:val="28"/>
                <w:lang w:eastAsia="ru-RU"/>
              </w:rPr>
              <w:t>Художественная культура Возрождения</w:t>
            </w:r>
          </w:p>
        </w:tc>
        <w:tc>
          <w:tcPr>
            <w:tcW w:w="1378" w:type="pct"/>
            <w:tcBorders>
              <w:top w:val="outset" w:sz="6" w:space="0" w:color="auto"/>
              <w:left w:val="outset" w:sz="6" w:space="0" w:color="auto"/>
              <w:bottom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8</w:t>
            </w:r>
          </w:p>
        </w:tc>
      </w:tr>
      <w:tr w:rsidR="00D56D90" w:rsidRPr="00421BA9" w:rsidTr="00F25E09">
        <w:trPr>
          <w:trHeight w:val="299"/>
          <w:tblCellSpacing w:w="0" w:type="dxa"/>
        </w:trPr>
        <w:tc>
          <w:tcPr>
            <w:tcW w:w="576" w:type="pct"/>
            <w:tcBorders>
              <w:top w:val="outset" w:sz="6" w:space="0" w:color="auto"/>
              <w:bottom w:val="outset" w:sz="6" w:space="0" w:color="auto"/>
              <w:right w:val="outset" w:sz="6" w:space="0" w:color="auto"/>
            </w:tcBorders>
          </w:tcPr>
          <w:p w:rsidR="00D56D90" w:rsidRPr="000940F7" w:rsidRDefault="00D56D90" w:rsidP="00F25E09">
            <w:pPr>
              <w:spacing w:after="0" w:line="240" w:lineRule="atLeast"/>
              <w:contextualSpacing/>
              <w:jc w:val="center"/>
              <w:rPr>
                <w:rFonts w:ascii="Times New Roman" w:hAnsi="Times New Roman"/>
                <w:sz w:val="28"/>
                <w:szCs w:val="28"/>
                <w:lang w:eastAsia="ru-RU"/>
              </w:rPr>
            </w:pPr>
            <w:r>
              <w:rPr>
                <w:rFonts w:ascii="Times New Roman" w:hAnsi="Times New Roman"/>
                <w:sz w:val="28"/>
                <w:szCs w:val="28"/>
                <w:lang w:eastAsia="ru-RU"/>
              </w:rPr>
              <w:t>7.</w:t>
            </w:r>
          </w:p>
        </w:tc>
        <w:tc>
          <w:tcPr>
            <w:tcW w:w="3046" w:type="pct"/>
            <w:tcBorders>
              <w:top w:val="outset" w:sz="6" w:space="0" w:color="auto"/>
              <w:left w:val="outset" w:sz="6" w:space="0" w:color="auto"/>
              <w:bottom w:val="outset" w:sz="6" w:space="0" w:color="auto"/>
              <w:right w:val="outset" w:sz="6" w:space="0" w:color="auto"/>
            </w:tcBorders>
          </w:tcPr>
          <w:p w:rsidR="00D56D90" w:rsidRPr="000940F7" w:rsidRDefault="00D56D90" w:rsidP="00FA79F4">
            <w:pPr>
              <w:spacing w:after="0" w:line="240" w:lineRule="atLeast"/>
              <w:contextualSpacing/>
              <w:rPr>
                <w:rFonts w:ascii="Times New Roman" w:hAnsi="Times New Roman"/>
                <w:sz w:val="28"/>
                <w:szCs w:val="28"/>
                <w:lang w:eastAsia="ru-RU"/>
              </w:rPr>
            </w:pPr>
            <w:r>
              <w:rPr>
                <w:rFonts w:ascii="Times New Roman" w:hAnsi="Times New Roman"/>
                <w:sz w:val="28"/>
                <w:szCs w:val="28"/>
                <w:lang w:eastAsia="ru-RU"/>
              </w:rPr>
              <w:t>Итоговый</w:t>
            </w:r>
            <w:r w:rsidRPr="000940F7">
              <w:rPr>
                <w:rFonts w:ascii="Times New Roman" w:hAnsi="Times New Roman"/>
                <w:sz w:val="28"/>
                <w:szCs w:val="28"/>
                <w:lang w:eastAsia="ru-RU"/>
              </w:rPr>
              <w:t xml:space="preserve"> урок</w:t>
            </w:r>
          </w:p>
        </w:tc>
        <w:tc>
          <w:tcPr>
            <w:tcW w:w="1378" w:type="pct"/>
            <w:tcBorders>
              <w:top w:val="outset" w:sz="6" w:space="0" w:color="auto"/>
              <w:left w:val="outset" w:sz="6" w:space="0" w:color="auto"/>
              <w:bottom w:val="outset" w:sz="6" w:space="0" w:color="auto"/>
            </w:tcBorders>
          </w:tcPr>
          <w:p w:rsidR="00D56D90" w:rsidRPr="000940F7" w:rsidRDefault="00D56D90" w:rsidP="00FA79F4">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1</w:t>
            </w:r>
          </w:p>
        </w:tc>
      </w:tr>
      <w:tr w:rsidR="00D56D90" w:rsidRPr="00421BA9" w:rsidTr="00F25E09">
        <w:trPr>
          <w:trHeight w:val="283"/>
          <w:tblCellSpacing w:w="0" w:type="dxa"/>
        </w:trPr>
        <w:tc>
          <w:tcPr>
            <w:tcW w:w="576" w:type="pct"/>
            <w:tcBorders>
              <w:top w:val="outset" w:sz="6" w:space="0" w:color="auto"/>
              <w:bottom w:val="outset" w:sz="6" w:space="0" w:color="auto"/>
              <w:right w:val="outset" w:sz="6" w:space="0" w:color="auto"/>
            </w:tcBorders>
          </w:tcPr>
          <w:p w:rsidR="00D56D90" w:rsidRPr="008418B9" w:rsidRDefault="00D56D90" w:rsidP="00F25E09">
            <w:pPr>
              <w:spacing w:after="0" w:line="240" w:lineRule="atLeast"/>
              <w:contextualSpacing/>
              <w:rPr>
                <w:rFonts w:ascii="Times New Roman" w:hAnsi="Times New Roman"/>
                <w:color w:val="FF0000"/>
                <w:sz w:val="24"/>
                <w:szCs w:val="24"/>
                <w:lang w:eastAsia="ru-RU"/>
              </w:rPr>
            </w:pPr>
            <w:r w:rsidRPr="008418B9">
              <w:rPr>
                <w:rFonts w:ascii="Times New Roman" w:hAnsi="Times New Roman"/>
                <w:color w:val="FF0000"/>
                <w:sz w:val="24"/>
                <w:szCs w:val="24"/>
                <w:lang w:eastAsia="ru-RU"/>
              </w:rPr>
              <w:t> </w:t>
            </w:r>
          </w:p>
        </w:tc>
        <w:tc>
          <w:tcPr>
            <w:tcW w:w="3046" w:type="pct"/>
            <w:tcBorders>
              <w:top w:val="outset" w:sz="6" w:space="0" w:color="auto"/>
              <w:left w:val="outset" w:sz="6" w:space="0" w:color="auto"/>
              <w:bottom w:val="outset" w:sz="6" w:space="0" w:color="auto"/>
              <w:right w:val="outset" w:sz="6" w:space="0" w:color="auto"/>
            </w:tcBorders>
          </w:tcPr>
          <w:p w:rsidR="00D56D90" w:rsidRPr="000940F7" w:rsidRDefault="00D56D90" w:rsidP="00F25E09">
            <w:pPr>
              <w:spacing w:after="0" w:line="240" w:lineRule="atLeast"/>
              <w:contextualSpacing/>
              <w:rPr>
                <w:rFonts w:ascii="Times New Roman" w:hAnsi="Times New Roman"/>
                <w:sz w:val="28"/>
                <w:szCs w:val="28"/>
                <w:lang w:eastAsia="ru-RU"/>
              </w:rPr>
            </w:pPr>
            <w:r w:rsidRPr="000940F7">
              <w:rPr>
                <w:rFonts w:ascii="Times New Roman" w:hAnsi="Times New Roman"/>
                <w:sz w:val="28"/>
                <w:szCs w:val="28"/>
                <w:lang w:eastAsia="ru-RU"/>
              </w:rPr>
              <w:t>Итого:</w:t>
            </w:r>
          </w:p>
        </w:tc>
        <w:tc>
          <w:tcPr>
            <w:tcW w:w="1378" w:type="pct"/>
            <w:tcBorders>
              <w:top w:val="outset" w:sz="6" w:space="0" w:color="auto"/>
              <w:left w:val="outset" w:sz="6" w:space="0" w:color="auto"/>
              <w:bottom w:val="outset" w:sz="6" w:space="0" w:color="auto"/>
            </w:tcBorders>
          </w:tcPr>
          <w:p w:rsidR="00D56D90" w:rsidRPr="000940F7" w:rsidRDefault="00D56D90" w:rsidP="00C10159">
            <w:pPr>
              <w:spacing w:after="0" w:line="240" w:lineRule="atLeast"/>
              <w:contextualSpacing/>
              <w:jc w:val="center"/>
              <w:rPr>
                <w:rFonts w:ascii="Times New Roman" w:hAnsi="Times New Roman"/>
                <w:sz w:val="28"/>
                <w:szCs w:val="28"/>
                <w:lang w:eastAsia="ru-RU"/>
              </w:rPr>
            </w:pPr>
            <w:r w:rsidRPr="000940F7">
              <w:rPr>
                <w:rFonts w:ascii="Times New Roman" w:hAnsi="Times New Roman"/>
                <w:sz w:val="28"/>
                <w:szCs w:val="28"/>
                <w:lang w:eastAsia="ru-RU"/>
              </w:rPr>
              <w:t>35</w:t>
            </w:r>
          </w:p>
        </w:tc>
      </w:tr>
    </w:tbl>
    <w:p w:rsidR="00D56D90" w:rsidRPr="008418B9" w:rsidRDefault="00D56D90" w:rsidP="003C01A7">
      <w:pPr>
        <w:spacing w:after="0" w:line="240" w:lineRule="atLeast"/>
        <w:contextualSpacing/>
        <w:jc w:val="both"/>
        <w:rPr>
          <w:rFonts w:ascii="Times New Roman" w:hAnsi="Times New Roman"/>
          <w:color w:val="FF0000"/>
          <w:sz w:val="28"/>
          <w:szCs w:val="28"/>
        </w:rPr>
      </w:pPr>
    </w:p>
    <w:p w:rsidR="00D56D90" w:rsidRPr="004B5E6A" w:rsidRDefault="00D56D90" w:rsidP="00F25E09">
      <w:pPr>
        <w:pStyle w:val="Standard"/>
        <w:spacing w:line="240" w:lineRule="atLeast"/>
        <w:contextualSpacing/>
        <w:jc w:val="both"/>
        <w:rPr>
          <w:rFonts w:ascii="Times New Roman" w:hAnsi="Times New Roman" w:cs="Times New Roman"/>
          <w:b/>
          <w:sz w:val="28"/>
          <w:szCs w:val="28"/>
          <w:lang w:eastAsia="ru-RU"/>
        </w:rPr>
      </w:pPr>
      <w:r w:rsidRPr="004B5E6A">
        <w:rPr>
          <w:rFonts w:ascii="Times New Roman" w:hAnsi="Times New Roman" w:cs="Times New Roman"/>
          <w:b/>
          <w:sz w:val="28"/>
          <w:szCs w:val="28"/>
          <w:lang w:eastAsia="ru-RU"/>
        </w:rPr>
        <w:t>Первая четверть (9 часов)</w:t>
      </w:r>
    </w:p>
    <w:p w:rsidR="00D56D90" w:rsidRPr="00B64914" w:rsidRDefault="00D56D90" w:rsidP="006B35C8">
      <w:pPr>
        <w:pStyle w:val="Standard"/>
        <w:spacing w:line="240" w:lineRule="atLeast"/>
        <w:ind w:firstLine="567"/>
        <w:contextualSpacing/>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Вводный урок</w:t>
      </w:r>
      <w:r w:rsidRPr="00B64914">
        <w:rPr>
          <w:rFonts w:ascii="Times New Roman" w:hAnsi="Times New Roman" w:cs="Times New Roman"/>
          <w:b/>
          <w:sz w:val="28"/>
          <w:szCs w:val="28"/>
          <w:lang w:eastAsia="ru-RU"/>
        </w:rPr>
        <w:t>. (</w:t>
      </w:r>
      <w:r>
        <w:rPr>
          <w:rFonts w:ascii="Times New Roman" w:hAnsi="Times New Roman" w:cs="Times New Roman"/>
          <w:b/>
          <w:sz w:val="28"/>
          <w:szCs w:val="28"/>
          <w:lang w:eastAsia="ru-RU"/>
        </w:rPr>
        <w:t>1</w:t>
      </w:r>
      <w:r w:rsidRPr="00B64914">
        <w:rPr>
          <w:rFonts w:ascii="Times New Roman" w:hAnsi="Times New Roman" w:cs="Times New Roman"/>
          <w:b/>
          <w:sz w:val="28"/>
          <w:szCs w:val="28"/>
          <w:lang w:eastAsia="ru-RU"/>
        </w:rPr>
        <w:t xml:space="preserve"> час)</w:t>
      </w:r>
    </w:p>
    <w:p w:rsidR="00D56D90" w:rsidRDefault="00D56D90" w:rsidP="00B06251">
      <w:pPr>
        <w:spacing w:after="0" w:line="240" w:lineRule="atLeast"/>
        <w:ind w:firstLine="567"/>
        <w:contextualSpacing/>
        <w:jc w:val="both"/>
        <w:rPr>
          <w:rFonts w:ascii="Times New Roman" w:hAnsi="Times New Roman"/>
          <w:b/>
          <w:sz w:val="28"/>
          <w:szCs w:val="28"/>
          <w:lang w:eastAsia="ru-RU"/>
        </w:rPr>
      </w:pPr>
      <w:r w:rsidRPr="00B06251">
        <w:rPr>
          <w:rFonts w:ascii="Times New Roman" w:hAnsi="Times New Roman"/>
          <w:b/>
          <w:bCs/>
          <w:i/>
          <w:sz w:val="28"/>
          <w:szCs w:val="28"/>
          <w:lang w:eastAsia="ru-RU"/>
        </w:rPr>
        <w:t>Понятие художественной культуры.</w:t>
      </w:r>
      <w:r w:rsidRPr="00B06251">
        <w:rPr>
          <w:rFonts w:ascii="Times New Roman" w:hAnsi="Times New Roman"/>
          <w:bCs/>
          <w:sz w:val="28"/>
          <w:szCs w:val="28"/>
          <w:lang w:eastAsia="ru-RU"/>
        </w:rPr>
        <w:t xml:space="preserve"> Возникновение слова культура (лат.</w:t>
      </w:r>
      <w:r>
        <w:rPr>
          <w:rFonts w:ascii="Times New Roman" w:hAnsi="Times New Roman"/>
          <w:bCs/>
          <w:sz w:val="28"/>
          <w:szCs w:val="28"/>
          <w:lang w:eastAsia="ru-RU"/>
        </w:rPr>
        <w:t xml:space="preserve"> </w:t>
      </w:r>
      <w:r w:rsidRPr="00B06251">
        <w:rPr>
          <w:rFonts w:ascii="Times New Roman" w:hAnsi="Times New Roman"/>
          <w:bCs/>
          <w:sz w:val="28"/>
          <w:szCs w:val="28"/>
          <w:lang w:eastAsia="ru-RU"/>
        </w:rPr>
        <w:t>возделывание). Культура и натура. Натура как мир природный, не зависимый от человека. Культура как воздействие человека на натуру (природу).  Материальная культура (техника), усиливающая телесные способности человека.</w:t>
      </w:r>
      <w:r>
        <w:rPr>
          <w:rFonts w:ascii="Times New Roman" w:hAnsi="Times New Roman"/>
          <w:bCs/>
          <w:sz w:val="28"/>
          <w:szCs w:val="28"/>
          <w:lang w:eastAsia="ru-RU"/>
        </w:rPr>
        <w:t xml:space="preserve"> </w:t>
      </w:r>
      <w:r w:rsidRPr="00B06251">
        <w:rPr>
          <w:rFonts w:ascii="Times New Roman" w:hAnsi="Times New Roman"/>
          <w:bCs/>
          <w:sz w:val="28"/>
          <w:szCs w:val="28"/>
          <w:lang w:eastAsia="ru-RU"/>
        </w:rPr>
        <w:t>Интеллектуальная культура (наука) как приложение умственных способностей человека. Художественная культура (искусство) как выражение эмоциональных переживаний человека. Разнообразие мира искусства (архитектура, скульптура, живопись, графика, музыка, танец, театр, кино, фото, дизайн).  Изобразительные виды искусства (архитектура, скульптура, живопись, графика).</w:t>
      </w:r>
    </w:p>
    <w:p w:rsidR="00D56D90" w:rsidRPr="00B64914" w:rsidRDefault="00D56D90" w:rsidP="00B06251">
      <w:pPr>
        <w:pStyle w:val="Standard"/>
        <w:spacing w:line="240" w:lineRule="atLeast"/>
        <w:ind w:firstLine="567"/>
        <w:contextualSpacing/>
        <w:jc w:val="both"/>
        <w:rPr>
          <w:rFonts w:ascii="Times New Roman" w:hAnsi="Times New Roman" w:cs="Times New Roman"/>
          <w:b/>
          <w:sz w:val="28"/>
          <w:szCs w:val="28"/>
          <w:lang w:eastAsia="ru-RU"/>
        </w:rPr>
      </w:pPr>
      <w:r w:rsidRPr="00B64914">
        <w:rPr>
          <w:rFonts w:ascii="Times New Roman" w:hAnsi="Times New Roman" w:cs="Times New Roman"/>
          <w:b/>
          <w:sz w:val="28"/>
          <w:szCs w:val="28"/>
          <w:lang w:eastAsia="ru-RU"/>
        </w:rPr>
        <w:t xml:space="preserve">Раздел 1. </w:t>
      </w:r>
      <w:r w:rsidRPr="00B64914">
        <w:rPr>
          <w:rFonts w:ascii="Times New Roman" w:hAnsi="Times New Roman" w:cs="Times New Roman"/>
          <w:b/>
          <w:lang w:eastAsia="ru-RU"/>
        </w:rPr>
        <w:t> </w:t>
      </w:r>
      <w:r w:rsidRPr="00B64914">
        <w:rPr>
          <w:rFonts w:ascii="Times New Roman" w:hAnsi="Times New Roman" w:cs="Times New Roman"/>
          <w:b/>
          <w:bCs/>
          <w:spacing w:val="5"/>
          <w:sz w:val="28"/>
          <w:szCs w:val="28"/>
        </w:rPr>
        <w:t xml:space="preserve">Художественная культура первобытного </w:t>
      </w:r>
      <w:r w:rsidRPr="00B64914">
        <w:rPr>
          <w:rFonts w:ascii="Times New Roman" w:hAnsi="Times New Roman" w:cs="Times New Roman"/>
          <w:b/>
          <w:bCs/>
          <w:spacing w:val="8"/>
          <w:sz w:val="28"/>
          <w:szCs w:val="28"/>
        </w:rPr>
        <w:t>общества и древнейших цивилизаций</w:t>
      </w:r>
      <w:r w:rsidRPr="00B64914">
        <w:rPr>
          <w:rFonts w:ascii="Times New Roman" w:hAnsi="Times New Roman" w:cs="Times New Roman"/>
          <w:b/>
          <w:sz w:val="28"/>
          <w:szCs w:val="28"/>
          <w:lang w:eastAsia="ru-RU"/>
        </w:rPr>
        <w:t>. (</w:t>
      </w:r>
      <w:r>
        <w:rPr>
          <w:rFonts w:ascii="Times New Roman" w:hAnsi="Times New Roman" w:cs="Times New Roman"/>
          <w:b/>
          <w:sz w:val="28"/>
          <w:szCs w:val="28"/>
          <w:lang w:eastAsia="ru-RU"/>
        </w:rPr>
        <w:t>4</w:t>
      </w:r>
      <w:r w:rsidRPr="00B64914">
        <w:rPr>
          <w:rFonts w:ascii="Times New Roman" w:hAnsi="Times New Roman" w:cs="Times New Roman"/>
          <w:b/>
          <w:sz w:val="28"/>
          <w:szCs w:val="28"/>
          <w:lang w:eastAsia="ru-RU"/>
        </w:rPr>
        <w:t xml:space="preserve"> час</w:t>
      </w:r>
      <w:r>
        <w:rPr>
          <w:rFonts w:ascii="Times New Roman" w:hAnsi="Times New Roman" w:cs="Times New Roman"/>
          <w:b/>
          <w:sz w:val="28"/>
          <w:szCs w:val="28"/>
          <w:lang w:eastAsia="ru-RU"/>
        </w:rPr>
        <w:t>а</w:t>
      </w:r>
      <w:r w:rsidRPr="00B64914">
        <w:rPr>
          <w:rFonts w:ascii="Times New Roman" w:hAnsi="Times New Roman" w:cs="Times New Roman"/>
          <w:b/>
          <w:sz w:val="28"/>
          <w:szCs w:val="28"/>
          <w:lang w:eastAsia="ru-RU"/>
        </w:rPr>
        <w:t>)</w:t>
      </w:r>
    </w:p>
    <w:p w:rsidR="00D56D90" w:rsidRDefault="00D56D90" w:rsidP="00B64914">
      <w:pPr>
        <w:shd w:val="clear" w:color="auto" w:fill="FFFFFF"/>
        <w:spacing w:after="0" w:line="240" w:lineRule="atLeast"/>
        <w:ind w:firstLine="567"/>
        <w:contextualSpacing/>
        <w:jc w:val="both"/>
        <w:rPr>
          <w:rFonts w:ascii="Times New Roman" w:hAnsi="Times New Roman"/>
          <w:b/>
          <w:sz w:val="28"/>
          <w:szCs w:val="28"/>
          <w:lang w:eastAsia="ru-RU"/>
        </w:rPr>
      </w:pPr>
      <w:r w:rsidRPr="00B64914">
        <w:rPr>
          <w:rFonts w:ascii="Times New Roman" w:hAnsi="Times New Roman"/>
          <w:b/>
          <w:bCs/>
          <w:i/>
          <w:sz w:val="28"/>
          <w:szCs w:val="28"/>
        </w:rPr>
        <w:t>Искусство первобытного человека.</w:t>
      </w:r>
      <w:r>
        <w:rPr>
          <w:rFonts w:ascii="Times New Roman" w:hAnsi="Times New Roman"/>
          <w:b/>
          <w:bCs/>
          <w:i/>
          <w:sz w:val="28"/>
          <w:szCs w:val="28"/>
        </w:rPr>
        <w:t xml:space="preserve"> </w:t>
      </w:r>
      <w:r w:rsidRPr="00B64914">
        <w:rPr>
          <w:rFonts w:ascii="Times New Roman" w:hAnsi="Times New Roman"/>
          <w:spacing w:val="-1"/>
          <w:sz w:val="28"/>
          <w:szCs w:val="28"/>
        </w:rPr>
        <w:t>Значение и периодизация первобытной культу</w:t>
      </w:r>
      <w:r w:rsidRPr="00B64914">
        <w:rPr>
          <w:rFonts w:ascii="Times New Roman" w:hAnsi="Times New Roman"/>
          <w:spacing w:val="-1"/>
          <w:sz w:val="28"/>
          <w:szCs w:val="28"/>
        </w:rPr>
        <w:softHyphen/>
      </w:r>
      <w:r w:rsidRPr="00B64914">
        <w:rPr>
          <w:rFonts w:ascii="Times New Roman" w:hAnsi="Times New Roman"/>
          <w:spacing w:val="-5"/>
          <w:sz w:val="28"/>
          <w:szCs w:val="28"/>
        </w:rPr>
        <w:t>ры. Причины возникновения художественного твор</w:t>
      </w:r>
      <w:r w:rsidRPr="00B64914">
        <w:rPr>
          <w:rFonts w:ascii="Times New Roman" w:hAnsi="Times New Roman"/>
          <w:spacing w:val="-5"/>
          <w:sz w:val="28"/>
          <w:szCs w:val="28"/>
        </w:rPr>
        <w:softHyphen/>
      </w:r>
      <w:r w:rsidRPr="00B64914">
        <w:rPr>
          <w:rFonts w:ascii="Times New Roman" w:hAnsi="Times New Roman"/>
          <w:spacing w:val="-2"/>
          <w:sz w:val="28"/>
          <w:szCs w:val="28"/>
        </w:rPr>
        <w:t>чества. Синкретический характер искусства перво</w:t>
      </w:r>
      <w:r w:rsidRPr="00B64914">
        <w:rPr>
          <w:rFonts w:ascii="Times New Roman" w:hAnsi="Times New Roman"/>
          <w:spacing w:val="-2"/>
          <w:sz w:val="28"/>
          <w:szCs w:val="28"/>
        </w:rPr>
        <w:softHyphen/>
      </w:r>
      <w:r w:rsidRPr="00B64914">
        <w:rPr>
          <w:rFonts w:ascii="Times New Roman" w:hAnsi="Times New Roman"/>
          <w:spacing w:val="2"/>
          <w:sz w:val="28"/>
          <w:szCs w:val="28"/>
        </w:rPr>
        <w:t xml:space="preserve">бытного человека. Художественный образ как </w:t>
      </w:r>
      <w:r w:rsidRPr="00B64914">
        <w:rPr>
          <w:rFonts w:ascii="Times New Roman" w:hAnsi="Times New Roman"/>
          <w:spacing w:val="-5"/>
          <w:sz w:val="28"/>
          <w:szCs w:val="28"/>
        </w:rPr>
        <w:t>средство отражения и познания окружающего мира.</w:t>
      </w:r>
      <w:r>
        <w:rPr>
          <w:rFonts w:ascii="Times New Roman" w:hAnsi="Times New Roman"/>
          <w:spacing w:val="-5"/>
          <w:sz w:val="28"/>
          <w:szCs w:val="28"/>
        </w:rPr>
        <w:t xml:space="preserve"> </w:t>
      </w:r>
      <w:r w:rsidRPr="00B64914">
        <w:rPr>
          <w:rFonts w:ascii="Times New Roman" w:hAnsi="Times New Roman"/>
          <w:i/>
          <w:iCs/>
          <w:spacing w:val="-3"/>
          <w:sz w:val="28"/>
          <w:szCs w:val="28"/>
        </w:rPr>
        <w:t xml:space="preserve">Первые художники Земли. </w:t>
      </w:r>
      <w:r w:rsidRPr="00B64914">
        <w:rPr>
          <w:rFonts w:ascii="Times New Roman" w:hAnsi="Times New Roman"/>
          <w:spacing w:val="-3"/>
          <w:sz w:val="28"/>
          <w:szCs w:val="28"/>
        </w:rPr>
        <w:t xml:space="preserve">Мир в произведениях изобразительного искусства. Эволюция пещерной живописи в эпоху палеолита и мезолита. Наиболее </w:t>
      </w:r>
      <w:r w:rsidRPr="00B64914">
        <w:rPr>
          <w:rFonts w:ascii="Times New Roman" w:hAnsi="Times New Roman"/>
          <w:spacing w:val="-2"/>
          <w:sz w:val="28"/>
          <w:szCs w:val="28"/>
        </w:rPr>
        <w:t>популярные сюжеты: сцены охоты, военные эпизо</w:t>
      </w:r>
      <w:r w:rsidRPr="00B64914">
        <w:rPr>
          <w:rFonts w:ascii="Times New Roman" w:hAnsi="Times New Roman"/>
          <w:w w:val="106"/>
          <w:sz w:val="28"/>
          <w:szCs w:val="28"/>
        </w:rPr>
        <w:t xml:space="preserve">ды и культовые церемонии. Экспрессия и динамика в изображении крупных животных. Особенности </w:t>
      </w:r>
      <w:r w:rsidRPr="00B64914">
        <w:rPr>
          <w:rFonts w:ascii="Times New Roman" w:hAnsi="Times New Roman"/>
          <w:spacing w:val="-2"/>
          <w:w w:val="106"/>
          <w:sz w:val="28"/>
          <w:szCs w:val="28"/>
        </w:rPr>
        <w:t xml:space="preserve">изображения человека. Композиция в пещере Ласко </w:t>
      </w:r>
      <w:r w:rsidRPr="00B64914">
        <w:rPr>
          <w:rFonts w:ascii="Times New Roman" w:hAnsi="Times New Roman"/>
          <w:spacing w:val="-1"/>
          <w:w w:val="106"/>
          <w:sz w:val="28"/>
          <w:szCs w:val="28"/>
        </w:rPr>
        <w:t xml:space="preserve">(Франция) — начало сюжетной живописи. Первые </w:t>
      </w:r>
      <w:r w:rsidRPr="00B64914">
        <w:rPr>
          <w:rFonts w:ascii="Times New Roman" w:hAnsi="Times New Roman"/>
          <w:spacing w:val="-2"/>
          <w:w w:val="106"/>
          <w:sz w:val="28"/>
          <w:szCs w:val="28"/>
        </w:rPr>
        <w:t>произведения скульптуры. «Палеолитические Вене</w:t>
      </w:r>
      <w:r w:rsidRPr="00B64914">
        <w:rPr>
          <w:rFonts w:ascii="Times New Roman" w:hAnsi="Times New Roman"/>
          <w:spacing w:val="-2"/>
          <w:w w:val="106"/>
          <w:sz w:val="28"/>
          <w:szCs w:val="28"/>
        </w:rPr>
        <w:softHyphen/>
        <w:t>ры» — обобщенные культовые образы хранитель</w:t>
      </w:r>
      <w:r w:rsidRPr="00B64914">
        <w:rPr>
          <w:rFonts w:ascii="Times New Roman" w:hAnsi="Times New Roman"/>
          <w:spacing w:val="-2"/>
          <w:w w:val="106"/>
          <w:sz w:val="28"/>
          <w:szCs w:val="28"/>
        </w:rPr>
        <w:softHyphen/>
      </w:r>
      <w:r w:rsidRPr="00B64914">
        <w:rPr>
          <w:rFonts w:ascii="Times New Roman" w:hAnsi="Times New Roman"/>
          <w:spacing w:val="1"/>
          <w:w w:val="106"/>
          <w:sz w:val="28"/>
          <w:szCs w:val="28"/>
        </w:rPr>
        <w:t xml:space="preserve">ницы очага, символы плодородия. «Сражающиеся </w:t>
      </w:r>
      <w:r w:rsidRPr="00B64914">
        <w:rPr>
          <w:rFonts w:ascii="Times New Roman" w:hAnsi="Times New Roman"/>
          <w:spacing w:val="-2"/>
          <w:w w:val="106"/>
          <w:sz w:val="28"/>
          <w:szCs w:val="28"/>
        </w:rPr>
        <w:t xml:space="preserve">лучники» (Арана, Испания): динамизм сцены охоты </w:t>
      </w:r>
      <w:r w:rsidRPr="00B64914">
        <w:rPr>
          <w:rFonts w:ascii="Times New Roman" w:hAnsi="Times New Roman"/>
          <w:spacing w:val="-4"/>
          <w:w w:val="106"/>
          <w:sz w:val="28"/>
          <w:szCs w:val="28"/>
        </w:rPr>
        <w:t>человека на оленей, разнообразие ракурсов. Особен</w:t>
      </w:r>
      <w:r w:rsidRPr="00B64914">
        <w:rPr>
          <w:rFonts w:ascii="Times New Roman" w:hAnsi="Times New Roman"/>
          <w:spacing w:val="-4"/>
          <w:w w:val="106"/>
          <w:sz w:val="28"/>
          <w:szCs w:val="28"/>
        </w:rPr>
        <w:softHyphen/>
      </w:r>
      <w:r w:rsidRPr="00B64914">
        <w:rPr>
          <w:rFonts w:ascii="Times New Roman" w:hAnsi="Times New Roman"/>
          <w:spacing w:val="-2"/>
          <w:w w:val="106"/>
          <w:sz w:val="28"/>
          <w:szCs w:val="28"/>
        </w:rPr>
        <w:t xml:space="preserve">ности художественного языка изображений в эпоху </w:t>
      </w:r>
      <w:r w:rsidRPr="00B64914">
        <w:rPr>
          <w:rFonts w:ascii="Times New Roman" w:hAnsi="Times New Roman"/>
          <w:w w:val="106"/>
          <w:sz w:val="28"/>
          <w:szCs w:val="28"/>
        </w:rPr>
        <w:t>неолита. Керамическая пластика Триполья, симво</w:t>
      </w:r>
      <w:r w:rsidRPr="00B64914">
        <w:rPr>
          <w:rFonts w:ascii="Times New Roman" w:hAnsi="Times New Roman"/>
          <w:w w:val="106"/>
          <w:sz w:val="28"/>
          <w:szCs w:val="28"/>
        </w:rPr>
        <w:softHyphen/>
      </w:r>
      <w:r w:rsidRPr="00B64914">
        <w:rPr>
          <w:rFonts w:ascii="Times New Roman" w:hAnsi="Times New Roman"/>
          <w:spacing w:val="-1"/>
          <w:w w:val="106"/>
          <w:sz w:val="28"/>
          <w:szCs w:val="28"/>
        </w:rPr>
        <w:t>лическое значение декоративных узоров.</w:t>
      </w:r>
      <w:r>
        <w:rPr>
          <w:rFonts w:ascii="Times New Roman" w:hAnsi="Times New Roman"/>
          <w:spacing w:val="-1"/>
          <w:w w:val="106"/>
          <w:sz w:val="28"/>
          <w:szCs w:val="28"/>
        </w:rPr>
        <w:t xml:space="preserve"> </w:t>
      </w:r>
      <w:r w:rsidRPr="00B64914">
        <w:rPr>
          <w:rFonts w:ascii="Times New Roman" w:hAnsi="Times New Roman"/>
          <w:i/>
          <w:iCs/>
          <w:spacing w:val="-1"/>
          <w:w w:val="106"/>
          <w:sz w:val="28"/>
          <w:szCs w:val="28"/>
        </w:rPr>
        <w:t xml:space="preserve">Древнейшие сооружения человечества. </w:t>
      </w:r>
      <w:r w:rsidRPr="00B64914">
        <w:rPr>
          <w:rFonts w:ascii="Times New Roman" w:hAnsi="Times New Roman"/>
          <w:spacing w:val="-1"/>
          <w:w w:val="106"/>
          <w:sz w:val="28"/>
          <w:szCs w:val="28"/>
        </w:rPr>
        <w:t>Зарожде</w:t>
      </w:r>
      <w:r w:rsidRPr="00B64914">
        <w:rPr>
          <w:rFonts w:ascii="Times New Roman" w:hAnsi="Times New Roman"/>
          <w:spacing w:val="-1"/>
          <w:w w:val="106"/>
          <w:sz w:val="28"/>
          <w:szCs w:val="28"/>
        </w:rPr>
        <w:softHyphen/>
        <w:t>ние архитектуры и ее связь с религиозными верова</w:t>
      </w:r>
      <w:r w:rsidRPr="00B64914">
        <w:rPr>
          <w:rFonts w:ascii="Times New Roman" w:hAnsi="Times New Roman"/>
          <w:spacing w:val="-1"/>
          <w:w w:val="106"/>
          <w:sz w:val="28"/>
          <w:szCs w:val="28"/>
        </w:rPr>
        <w:softHyphen/>
      </w:r>
      <w:r w:rsidRPr="00B64914">
        <w:rPr>
          <w:rFonts w:ascii="Times New Roman" w:hAnsi="Times New Roman"/>
          <w:spacing w:val="1"/>
          <w:w w:val="106"/>
          <w:sz w:val="28"/>
          <w:szCs w:val="28"/>
        </w:rPr>
        <w:t>ниями и представлениями человека. Мегалитиче</w:t>
      </w:r>
      <w:r w:rsidRPr="00B64914">
        <w:rPr>
          <w:rFonts w:ascii="Times New Roman" w:hAnsi="Times New Roman"/>
          <w:spacing w:val="1"/>
          <w:w w:val="106"/>
          <w:sz w:val="28"/>
          <w:szCs w:val="28"/>
        </w:rPr>
        <w:softHyphen/>
      </w:r>
      <w:r w:rsidRPr="00B64914">
        <w:rPr>
          <w:rFonts w:ascii="Times New Roman" w:hAnsi="Times New Roman"/>
          <w:w w:val="106"/>
          <w:sz w:val="28"/>
          <w:szCs w:val="28"/>
        </w:rPr>
        <w:t xml:space="preserve">ская архитектура: дольмены, менгиры и кромлехи. </w:t>
      </w:r>
      <w:r w:rsidRPr="00B64914">
        <w:rPr>
          <w:rFonts w:ascii="Times New Roman" w:hAnsi="Times New Roman"/>
          <w:spacing w:val="-2"/>
          <w:w w:val="106"/>
          <w:sz w:val="28"/>
          <w:szCs w:val="28"/>
        </w:rPr>
        <w:t>Стоунхендж (Великобритания) — выдающийся па</w:t>
      </w:r>
      <w:r w:rsidRPr="00B64914">
        <w:rPr>
          <w:rFonts w:ascii="Times New Roman" w:hAnsi="Times New Roman"/>
          <w:spacing w:val="-2"/>
          <w:w w:val="106"/>
          <w:sz w:val="28"/>
          <w:szCs w:val="28"/>
        </w:rPr>
        <w:softHyphen/>
      </w:r>
      <w:r w:rsidRPr="00B64914">
        <w:rPr>
          <w:rFonts w:ascii="Times New Roman" w:hAnsi="Times New Roman"/>
          <w:spacing w:val="1"/>
          <w:w w:val="106"/>
          <w:sz w:val="28"/>
          <w:szCs w:val="28"/>
        </w:rPr>
        <w:t>мятник мегалитической архитектуры.</w:t>
      </w:r>
      <w:r>
        <w:rPr>
          <w:rFonts w:ascii="Times New Roman" w:hAnsi="Times New Roman"/>
          <w:spacing w:val="1"/>
          <w:w w:val="106"/>
          <w:sz w:val="28"/>
          <w:szCs w:val="28"/>
        </w:rPr>
        <w:t xml:space="preserve"> </w:t>
      </w:r>
      <w:r w:rsidRPr="00B64914">
        <w:rPr>
          <w:rFonts w:ascii="Times New Roman" w:hAnsi="Times New Roman"/>
          <w:i/>
          <w:iCs/>
          <w:spacing w:val="2"/>
          <w:w w:val="106"/>
          <w:sz w:val="28"/>
          <w:szCs w:val="28"/>
        </w:rPr>
        <w:t xml:space="preserve">Музыка, танец и пантомима. </w:t>
      </w:r>
      <w:r w:rsidRPr="00B64914">
        <w:rPr>
          <w:rFonts w:ascii="Times New Roman" w:hAnsi="Times New Roman"/>
          <w:spacing w:val="2"/>
          <w:w w:val="106"/>
          <w:sz w:val="28"/>
          <w:szCs w:val="28"/>
        </w:rPr>
        <w:t>Причины возник</w:t>
      </w:r>
      <w:r w:rsidRPr="00B64914">
        <w:rPr>
          <w:rFonts w:ascii="Times New Roman" w:hAnsi="Times New Roman"/>
          <w:spacing w:val="2"/>
          <w:w w:val="106"/>
          <w:sz w:val="28"/>
          <w:szCs w:val="28"/>
        </w:rPr>
        <w:softHyphen/>
      </w:r>
      <w:r w:rsidRPr="00B64914">
        <w:rPr>
          <w:rFonts w:ascii="Times New Roman" w:hAnsi="Times New Roman"/>
          <w:spacing w:val="1"/>
          <w:w w:val="106"/>
          <w:sz w:val="28"/>
          <w:szCs w:val="28"/>
        </w:rPr>
        <w:t xml:space="preserve">новения музыкального творчества. Пантомима как </w:t>
      </w:r>
      <w:r w:rsidRPr="00B64914">
        <w:rPr>
          <w:rFonts w:ascii="Times New Roman" w:hAnsi="Times New Roman"/>
          <w:spacing w:val="-2"/>
          <w:w w:val="106"/>
          <w:sz w:val="28"/>
          <w:szCs w:val="28"/>
        </w:rPr>
        <w:t>одна из ранних форм театрального искусства. Инто</w:t>
      </w:r>
      <w:r w:rsidRPr="00B64914">
        <w:rPr>
          <w:rFonts w:ascii="Times New Roman" w:hAnsi="Times New Roman"/>
          <w:spacing w:val="-2"/>
          <w:w w:val="106"/>
          <w:sz w:val="28"/>
          <w:szCs w:val="28"/>
        </w:rPr>
        <w:softHyphen/>
      </w:r>
      <w:r w:rsidRPr="00B64914">
        <w:rPr>
          <w:rFonts w:ascii="Times New Roman" w:hAnsi="Times New Roman"/>
          <w:w w:val="106"/>
          <w:sz w:val="28"/>
          <w:szCs w:val="28"/>
        </w:rPr>
        <w:t xml:space="preserve">нация, ритм и мелодия — основные музыкальные </w:t>
      </w:r>
      <w:r w:rsidRPr="00B64914">
        <w:rPr>
          <w:rFonts w:ascii="Times New Roman" w:hAnsi="Times New Roman"/>
          <w:spacing w:val="-2"/>
          <w:w w:val="106"/>
          <w:sz w:val="28"/>
          <w:szCs w:val="28"/>
        </w:rPr>
        <w:t>элементы, сложившиеся в недрах пантомимы. Под</w:t>
      </w:r>
      <w:r w:rsidRPr="00B64914">
        <w:rPr>
          <w:rFonts w:ascii="Times New Roman" w:hAnsi="Times New Roman"/>
          <w:spacing w:val="-2"/>
          <w:w w:val="106"/>
          <w:sz w:val="28"/>
          <w:szCs w:val="28"/>
        </w:rPr>
        <w:softHyphen/>
      </w:r>
      <w:r w:rsidRPr="00B64914">
        <w:rPr>
          <w:rFonts w:ascii="Times New Roman" w:hAnsi="Times New Roman"/>
          <w:spacing w:val="2"/>
          <w:w w:val="106"/>
          <w:sz w:val="28"/>
          <w:szCs w:val="28"/>
        </w:rPr>
        <w:t xml:space="preserve">ражание звукам природы. Музыкальный комплекс </w:t>
      </w:r>
      <w:r>
        <w:rPr>
          <w:rFonts w:ascii="Times New Roman" w:hAnsi="Times New Roman"/>
          <w:spacing w:val="-3"/>
          <w:w w:val="106"/>
          <w:sz w:val="28"/>
          <w:szCs w:val="28"/>
        </w:rPr>
        <w:t xml:space="preserve">из костей мамонта (с. </w:t>
      </w:r>
      <w:r w:rsidRPr="00B64914">
        <w:rPr>
          <w:rFonts w:ascii="Times New Roman" w:hAnsi="Times New Roman"/>
          <w:spacing w:val="-3"/>
          <w:w w:val="106"/>
          <w:sz w:val="28"/>
          <w:szCs w:val="28"/>
        </w:rPr>
        <w:t xml:space="preserve">Мезин в Черниговской обл. </w:t>
      </w:r>
      <w:r>
        <w:rPr>
          <w:rFonts w:ascii="Times New Roman" w:hAnsi="Times New Roman"/>
          <w:spacing w:val="-3"/>
          <w:w w:val="106"/>
          <w:sz w:val="28"/>
          <w:szCs w:val="28"/>
        </w:rPr>
        <w:t xml:space="preserve">в </w:t>
      </w:r>
      <w:r w:rsidRPr="00B64914">
        <w:rPr>
          <w:rFonts w:ascii="Times New Roman" w:hAnsi="Times New Roman"/>
          <w:spacing w:val="1"/>
          <w:w w:val="106"/>
          <w:sz w:val="28"/>
          <w:szCs w:val="28"/>
        </w:rPr>
        <w:t>Украине). Предпосылки возникновения танца. Во</w:t>
      </w:r>
      <w:r w:rsidRPr="00B64914">
        <w:rPr>
          <w:rFonts w:ascii="Times New Roman" w:hAnsi="Times New Roman"/>
          <w:spacing w:val="1"/>
          <w:w w:val="106"/>
          <w:sz w:val="28"/>
          <w:szCs w:val="28"/>
        </w:rPr>
        <w:softHyphen/>
      </w:r>
      <w:r w:rsidRPr="00B64914">
        <w:rPr>
          <w:rFonts w:ascii="Times New Roman" w:hAnsi="Times New Roman"/>
          <w:spacing w:val="-1"/>
          <w:w w:val="106"/>
          <w:sz w:val="28"/>
          <w:szCs w:val="28"/>
        </w:rPr>
        <w:t>инственные и погребальные танцы, связанные с ма</w:t>
      </w:r>
      <w:r w:rsidRPr="00B64914">
        <w:rPr>
          <w:rFonts w:ascii="Times New Roman" w:hAnsi="Times New Roman"/>
          <w:spacing w:val="-1"/>
          <w:w w:val="106"/>
          <w:sz w:val="28"/>
          <w:szCs w:val="28"/>
        </w:rPr>
        <w:softHyphen/>
      </w:r>
      <w:r w:rsidRPr="00B64914">
        <w:rPr>
          <w:rFonts w:ascii="Times New Roman" w:hAnsi="Times New Roman"/>
          <w:spacing w:val="3"/>
          <w:w w:val="106"/>
          <w:sz w:val="28"/>
          <w:szCs w:val="28"/>
        </w:rPr>
        <w:t>гическими ритуалами, танцы-заклинания. Охот</w:t>
      </w:r>
      <w:r w:rsidRPr="00B64914">
        <w:rPr>
          <w:rFonts w:ascii="Times New Roman" w:hAnsi="Times New Roman"/>
          <w:spacing w:val="3"/>
          <w:w w:val="106"/>
          <w:sz w:val="28"/>
          <w:szCs w:val="28"/>
        </w:rPr>
        <w:softHyphen/>
      </w:r>
      <w:r w:rsidRPr="00B64914">
        <w:rPr>
          <w:rFonts w:ascii="Times New Roman" w:hAnsi="Times New Roman"/>
          <w:spacing w:val="1"/>
          <w:w w:val="106"/>
          <w:sz w:val="28"/>
          <w:szCs w:val="28"/>
        </w:rPr>
        <w:t>ничьи маскировки, охотничьи и тотемические пля</w:t>
      </w:r>
      <w:r w:rsidRPr="00B64914">
        <w:rPr>
          <w:rFonts w:ascii="Times New Roman" w:hAnsi="Times New Roman"/>
          <w:spacing w:val="1"/>
          <w:w w:val="106"/>
          <w:sz w:val="28"/>
          <w:szCs w:val="28"/>
        </w:rPr>
        <w:softHyphen/>
      </w:r>
      <w:r w:rsidRPr="00B64914">
        <w:rPr>
          <w:rFonts w:ascii="Times New Roman" w:hAnsi="Times New Roman"/>
          <w:spacing w:val="-2"/>
          <w:w w:val="106"/>
          <w:sz w:val="28"/>
          <w:szCs w:val="28"/>
        </w:rPr>
        <w:t>ски — основные виды театрального искусства.</w:t>
      </w:r>
    </w:p>
    <w:p w:rsidR="00D56D90" w:rsidRPr="00B64914" w:rsidRDefault="00D56D90" w:rsidP="00B64914">
      <w:pPr>
        <w:shd w:val="clear" w:color="auto" w:fill="FFFFFF"/>
        <w:spacing w:after="0" w:line="240" w:lineRule="atLeast"/>
        <w:ind w:right="-13" w:firstLine="567"/>
        <w:contextualSpacing/>
        <w:jc w:val="both"/>
        <w:rPr>
          <w:rFonts w:ascii="Times New Roman" w:hAnsi="Times New Roman"/>
          <w:sz w:val="28"/>
          <w:szCs w:val="28"/>
        </w:rPr>
      </w:pPr>
      <w:r w:rsidRPr="00B64914">
        <w:rPr>
          <w:rFonts w:ascii="Times New Roman" w:hAnsi="Times New Roman"/>
          <w:b/>
          <w:bCs/>
          <w:i/>
          <w:iCs/>
          <w:sz w:val="28"/>
          <w:szCs w:val="28"/>
        </w:rPr>
        <w:t xml:space="preserve">Художественная культура Древней Передней Азии. </w:t>
      </w:r>
      <w:r w:rsidRPr="00B64914">
        <w:rPr>
          <w:rFonts w:ascii="Times New Roman" w:hAnsi="Times New Roman"/>
          <w:sz w:val="28"/>
          <w:szCs w:val="28"/>
        </w:rPr>
        <w:t xml:space="preserve">Значение и </w:t>
      </w:r>
      <w:r>
        <w:rPr>
          <w:rFonts w:ascii="Times New Roman" w:hAnsi="Times New Roman"/>
          <w:sz w:val="28"/>
          <w:szCs w:val="28"/>
        </w:rPr>
        <w:t>в</w:t>
      </w:r>
      <w:r w:rsidRPr="00B64914">
        <w:rPr>
          <w:rFonts w:ascii="Times New Roman" w:hAnsi="Times New Roman"/>
          <w:sz w:val="28"/>
          <w:szCs w:val="28"/>
        </w:rPr>
        <w:t>ажнейшие достижения художествен</w:t>
      </w:r>
      <w:r w:rsidRPr="00B64914">
        <w:rPr>
          <w:rFonts w:ascii="Times New Roman" w:hAnsi="Times New Roman"/>
          <w:sz w:val="28"/>
          <w:szCs w:val="28"/>
        </w:rPr>
        <w:softHyphen/>
        <w:t>ной культуры Междуречья.</w:t>
      </w:r>
      <w:r>
        <w:rPr>
          <w:rFonts w:ascii="Times New Roman" w:hAnsi="Times New Roman"/>
          <w:sz w:val="28"/>
          <w:szCs w:val="28"/>
        </w:rPr>
        <w:t xml:space="preserve"> </w:t>
      </w:r>
      <w:r w:rsidRPr="00B64914">
        <w:rPr>
          <w:rFonts w:ascii="Times New Roman" w:hAnsi="Times New Roman"/>
          <w:i/>
          <w:iCs/>
          <w:sz w:val="28"/>
          <w:szCs w:val="28"/>
        </w:rPr>
        <w:t xml:space="preserve">Возникновение письменности*: </w:t>
      </w:r>
      <w:r w:rsidRPr="00B64914">
        <w:rPr>
          <w:rFonts w:ascii="Times New Roman" w:hAnsi="Times New Roman"/>
          <w:sz w:val="28"/>
          <w:szCs w:val="28"/>
        </w:rPr>
        <w:t>от пиктографии к клинописи шумеров. Библиотека царя Ашшурба-нипала — первое в мире систематизированное собра</w:t>
      </w:r>
      <w:r w:rsidRPr="00B64914">
        <w:rPr>
          <w:rFonts w:ascii="Times New Roman" w:hAnsi="Times New Roman"/>
          <w:sz w:val="28"/>
          <w:szCs w:val="28"/>
        </w:rPr>
        <w:softHyphen/>
        <w:t>ние книг. «Эпос о Гильгамеше» как выдающийся памятник мировой литературы (обобщение ранее изученного). Прославление силы и могущества чело</w:t>
      </w:r>
      <w:r w:rsidRPr="00B64914">
        <w:rPr>
          <w:rFonts w:ascii="Times New Roman" w:hAnsi="Times New Roman"/>
          <w:sz w:val="28"/>
          <w:szCs w:val="28"/>
        </w:rPr>
        <w:softHyphen/>
        <w:t>века — ведущая тема искусства.</w:t>
      </w:r>
      <w:r>
        <w:rPr>
          <w:rFonts w:ascii="Times New Roman" w:hAnsi="Times New Roman"/>
          <w:sz w:val="28"/>
          <w:szCs w:val="28"/>
        </w:rPr>
        <w:t xml:space="preserve"> </w:t>
      </w:r>
      <w:r w:rsidRPr="00B64914">
        <w:rPr>
          <w:rFonts w:ascii="Times New Roman" w:hAnsi="Times New Roman"/>
          <w:i/>
          <w:iCs/>
          <w:sz w:val="28"/>
          <w:szCs w:val="28"/>
        </w:rPr>
        <w:t xml:space="preserve">Архитектура Месопотамии. </w:t>
      </w:r>
      <w:r w:rsidRPr="00B64914">
        <w:rPr>
          <w:rFonts w:ascii="Times New Roman" w:hAnsi="Times New Roman"/>
          <w:sz w:val="28"/>
          <w:szCs w:val="28"/>
        </w:rPr>
        <w:t>Зиккураты как символическое воплощение устройства мира. Зик-курат в городе Уре — выдающийся памятник ми</w:t>
      </w:r>
      <w:r w:rsidRPr="00B64914">
        <w:rPr>
          <w:rFonts w:ascii="Times New Roman" w:hAnsi="Times New Roman"/>
          <w:sz w:val="28"/>
          <w:szCs w:val="28"/>
        </w:rPr>
        <w:softHyphen/>
        <w:t>рового зодчества. Сводчато-арочные конструкции (висячие сады Семирамиды). Архитектурные соору</w:t>
      </w:r>
      <w:r w:rsidRPr="00B64914">
        <w:rPr>
          <w:rFonts w:ascii="Times New Roman" w:hAnsi="Times New Roman"/>
          <w:sz w:val="28"/>
          <w:szCs w:val="28"/>
        </w:rPr>
        <w:softHyphen/>
        <w:t>жения Вавилона (ворота Иштар).</w:t>
      </w:r>
      <w:r>
        <w:rPr>
          <w:rFonts w:ascii="Times New Roman" w:hAnsi="Times New Roman"/>
          <w:sz w:val="28"/>
          <w:szCs w:val="28"/>
        </w:rPr>
        <w:t xml:space="preserve"> </w:t>
      </w:r>
      <w:r w:rsidRPr="00B64914">
        <w:rPr>
          <w:rFonts w:ascii="Times New Roman" w:hAnsi="Times New Roman"/>
          <w:i/>
          <w:iCs/>
          <w:sz w:val="28"/>
          <w:szCs w:val="28"/>
        </w:rPr>
        <w:t xml:space="preserve">Изобразительное искусство*. </w:t>
      </w:r>
      <w:r w:rsidRPr="00B64914">
        <w:rPr>
          <w:rFonts w:ascii="Times New Roman" w:hAnsi="Times New Roman"/>
          <w:sz w:val="28"/>
          <w:szCs w:val="28"/>
        </w:rPr>
        <w:t>Рельефы и мозаики — главное украшение парадных залов дворцов. Их основная тематика и назначение. Тема военного сражения и одержанной победы в мозаич</w:t>
      </w:r>
      <w:r w:rsidRPr="00B64914">
        <w:rPr>
          <w:rFonts w:ascii="Times New Roman" w:hAnsi="Times New Roman"/>
          <w:sz w:val="28"/>
          <w:szCs w:val="28"/>
        </w:rPr>
        <w:softHyphen/>
        <w:t>ном штандарте из Ура. Искусство мелкой пластики: адоранты — изображения людей, совершающих об</w:t>
      </w:r>
      <w:r w:rsidRPr="00B64914">
        <w:rPr>
          <w:rFonts w:ascii="Times New Roman" w:hAnsi="Times New Roman"/>
          <w:sz w:val="28"/>
          <w:szCs w:val="28"/>
        </w:rPr>
        <w:softHyphen/>
        <w:t>ряд почитания божества. Скульптура сановника Эбих-иля как пример утонченной проработки дета</w:t>
      </w:r>
      <w:r w:rsidRPr="00B64914">
        <w:rPr>
          <w:rFonts w:ascii="Times New Roman" w:hAnsi="Times New Roman"/>
          <w:sz w:val="28"/>
          <w:szCs w:val="28"/>
        </w:rPr>
        <w:softHyphen/>
        <w:t>лей. Рельефы мемориального характера с изображе</w:t>
      </w:r>
      <w:r w:rsidRPr="00B64914">
        <w:rPr>
          <w:rFonts w:ascii="Times New Roman" w:hAnsi="Times New Roman"/>
          <w:sz w:val="28"/>
          <w:szCs w:val="28"/>
        </w:rPr>
        <w:softHyphen/>
        <w:t>нием религиозных сюжетов или исторических собы</w:t>
      </w:r>
      <w:r w:rsidRPr="00B64914">
        <w:rPr>
          <w:rFonts w:ascii="Times New Roman" w:hAnsi="Times New Roman"/>
          <w:sz w:val="28"/>
          <w:szCs w:val="28"/>
        </w:rPr>
        <w:softHyphen/>
        <w:t>тий (победная стела царя Хаммурапи: ее символиче</w:t>
      </w:r>
      <w:r w:rsidRPr="00B64914">
        <w:rPr>
          <w:rFonts w:ascii="Times New Roman" w:hAnsi="Times New Roman"/>
          <w:sz w:val="28"/>
          <w:szCs w:val="28"/>
        </w:rPr>
        <w:softHyphen/>
        <w:t>ское звучание и особенности композиционного решения). Искусство ассирийских рельефов: мастер</w:t>
      </w:r>
      <w:r w:rsidRPr="00B64914">
        <w:rPr>
          <w:rFonts w:ascii="Times New Roman" w:hAnsi="Times New Roman"/>
          <w:sz w:val="28"/>
          <w:szCs w:val="28"/>
        </w:rPr>
        <w:softHyphen/>
        <w:t>ство в изображении человека и животного (компози</w:t>
      </w:r>
      <w:r w:rsidRPr="00B64914">
        <w:rPr>
          <w:rFonts w:ascii="Times New Roman" w:hAnsi="Times New Roman"/>
          <w:sz w:val="28"/>
          <w:szCs w:val="28"/>
        </w:rPr>
        <w:softHyphen/>
        <w:t>ция «Большая охота на львов»). Развитие традиций ассирийского рельефа в скульптуре Древнего Ирана.</w:t>
      </w:r>
      <w:r>
        <w:rPr>
          <w:rFonts w:ascii="Times New Roman" w:hAnsi="Times New Roman"/>
          <w:sz w:val="28"/>
          <w:szCs w:val="28"/>
        </w:rPr>
        <w:t xml:space="preserve"> </w:t>
      </w:r>
      <w:r w:rsidRPr="00B64914">
        <w:rPr>
          <w:rFonts w:ascii="Times New Roman" w:hAnsi="Times New Roman"/>
          <w:i/>
          <w:iCs/>
          <w:sz w:val="28"/>
          <w:szCs w:val="28"/>
        </w:rPr>
        <w:t xml:space="preserve">Музыкальное искусство*. </w:t>
      </w:r>
      <w:r w:rsidRPr="00B64914">
        <w:rPr>
          <w:rFonts w:ascii="Times New Roman" w:hAnsi="Times New Roman"/>
          <w:sz w:val="28"/>
          <w:szCs w:val="28"/>
        </w:rPr>
        <w:t>Особая роль храмовых музыкантов-жрецов в жизни общества. Основное на</w:t>
      </w:r>
      <w:r w:rsidRPr="00B64914">
        <w:rPr>
          <w:rFonts w:ascii="Times New Roman" w:hAnsi="Times New Roman"/>
          <w:sz w:val="28"/>
          <w:szCs w:val="28"/>
        </w:rPr>
        <w:softHyphen/>
        <w:t>значение музыки — доставлять наслаждение богам и царям, утешать души верующих. Популярные му</w:t>
      </w:r>
      <w:r w:rsidRPr="00B64914">
        <w:rPr>
          <w:rFonts w:ascii="Times New Roman" w:hAnsi="Times New Roman"/>
          <w:sz w:val="28"/>
          <w:szCs w:val="28"/>
        </w:rPr>
        <w:softHyphen/>
        <w:t>зыкальные инструменты (арфа, барабан, тарелки, двойной гобой, продольные флейты). Арфа в виде головы быка — замечательное произведение искус</w:t>
      </w:r>
      <w:r w:rsidRPr="00B64914">
        <w:rPr>
          <w:rFonts w:ascii="Times New Roman" w:hAnsi="Times New Roman"/>
          <w:sz w:val="28"/>
          <w:szCs w:val="28"/>
        </w:rPr>
        <w:softHyphen/>
        <w:t>ства.</w:t>
      </w:r>
    </w:p>
    <w:p w:rsidR="00D56D90" w:rsidRPr="00B06251" w:rsidRDefault="00D56D90" w:rsidP="00B06251">
      <w:pPr>
        <w:shd w:val="clear" w:color="auto" w:fill="FFFFFF"/>
        <w:spacing w:after="0" w:line="240" w:lineRule="atLeast"/>
        <w:ind w:firstLine="567"/>
        <w:contextualSpacing/>
        <w:jc w:val="both"/>
        <w:rPr>
          <w:rFonts w:ascii="Times New Roman" w:hAnsi="Times New Roman"/>
          <w:sz w:val="28"/>
          <w:szCs w:val="28"/>
        </w:rPr>
      </w:pPr>
      <w:r>
        <w:rPr>
          <w:rFonts w:ascii="Times New Roman" w:hAnsi="Times New Roman"/>
          <w:b/>
          <w:bCs/>
          <w:i/>
          <w:iCs/>
          <w:sz w:val="28"/>
          <w:szCs w:val="28"/>
        </w:rPr>
        <w:t>Искусство</w:t>
      </w:r>
      <w:r w:rsidRPr="00B64914">
        <w:rPr>
          <w:rFonts w:ascii="Times New Roman" w:hAnsi="Times New Roman"/>
          <w:b/>
          <w:bCs/>
          <w:i/>
          <w:iCs/>
          <w:sz w:val="28"/>
          <w:szCs w:val="28"/>
        </w:rPr>
        <w:t xml:space="preserve"> Древнего Египта. </w:t>
      </w:r>
      <w:r w:rsidRPr="00B64914">
        <w:rPr>
          <w:rFonts w:ascii="Times New Roman" w:hAnsi="Times New Roman"/>
          <w:sz w:val="28"/>
          <w:szCs w:val="28"/>
        </w:rPr>
        <w:t>Мировое значение египетской цивилизации. Пе</w:t>
      </w:r>
      <w:r w:rsidRPr="00B64914">
        <w:rPr>
          <w:rFonts w:ascii="Times New Roman" w:hAnsi="Times New Roman"/>
          <w:sz w:val="28"/>
          <w:szCs w:val="28"/>
        </w:rPr>
        <w:softHyphen/>
        <w:t>риодизация искусства Древнего Египта.</w:t>
      </w:r>
      <w:r>
        <w:rPr>
          <w:rFonts w:ascii="Times New Roman" w:hAnsi="Times New Roman"/>
          <w:sz w:val="28"/>
          <w:szCs w:val="28"/>
        </w:rPr>
        <w:t xml:space="preserve"> </w:t>
      </w:r>
      <w:r w:rsidRPr="00B64914">
        <w:rPr>
          <w:rFonts w:ascii="Times New Roman" w:hAnsi="Times New Roman"/>
          <w:i/>
          <w:iCs/>
          <w:sz w:val="28"/>
          <w:szCs w:val="28"/>
        </w:rPr>
        <w:t xml:space="preserve">Пирамиды </w:t>
      </w:r>
      <w:r w:rsidRPr="00B64914">
        <w:rPr>
          <w:rFonts w:ascii="Times New Roman" w:hAnsi="Times New Roman"/>
          <w:sz w:val="28"/>
          <w:szCs w:val="28"/>
        </w:rPr>
        <w:t xml:space="preserve">— </w:t>
      </w:r>
      <w:r w:rsidRPr="00B64914">
        <w:rPr>
          <w:rFonts w:ascii="Times New Roman" w:hAnsi="Times New Roman"/>
          <w:i/>
          <w:iCs/>
          <w:sz w:val="28"/>
          <w:szCs w:val="28"/>
        </w:rPr>
        <w:t xml:space="preserve">«жилища вечности» фараонов. </w:t>
      </w:r>
      <w:r w:rsidRPr="00B64914">
        <w:rPr>
          <w:rFonts w:ascii="Times New Roman" w:hAnsi="Times New Roman"/>
          <w:sz w:val="28"/>
          <w:szCs w:val="28"/>
        </w:rPr>
        <w:t>Возведение пирамид — главное архитектурное достижение эпохи Древнего царства. Отражение в них пред</w:t>
      </w:r>
      <w:r w:rsidRPr="00B64914">
        <w:rPr>
          <w:rFonts w:ascii="Times New Roman" w:hAnsi="Times New Roman"/>
          <w:sz w:val="28"/>
          <w:szCs w:val="28"/>
        </w:rPr>
        <w:softHyphen/>
        <w:t>ставлений об устройстве Вселенной, веры египтян в загробную жизнь и божественную силу фараона. Пи</w:t>
      </w:r>
      <w:r w:rsidRPr="00B64914">
        <w:rPr>
          <w:rFonts w:ascii="Times New Roman" w:hAnsi="Times New Roman"/>
          <w:sz w:val="28"/>
          <w:szCs w:val="28"/>
        </w:rPr>
        <w:softHyphen/>
        <w:t>рамиды Хеопса, Хефрена и Микерина — выдающиеся памятники мирового зодчества. Назначение пирамид, история их возведения и исторические свидетельства.</w:t>
      </w:r>
      <w:r>
        <w:rPr>
          <w:rFonts w:ascii="Times New Roman" w:hAnsi="Times New Roman"/>
          <w:sz w:val="28"/>
          <w:szCs w:val="28"/>
        </w:rPr>
        <w:t xml:space="preserve"> </w:t>
      </w:r>
      <w:r w:rsidRPr="00B64914">
        <w:rPr>
          <w:rFonts w:ascii="Times New Roman" w:hAnsi="Times New Roman"/>
          <w:i/>
          <w:iCs/>
          <w:sz w:val="28"/>
          <w:szCs w:val="28"/>
        </w:rPr>
        <w:t xml:space="preserve">Скальные гробницы и храмы Среднего и Нового царства. </w:t>
      </w:r>
      <w:r w:rsidRPr="00B64914">
        <w:rPr>
          <w:rFonts w:ascii="Times New Roman" w:hAnsi="Times New Roman"/>
          <w:sz w:val="28"/>
          <w:szCs w:val="28"/>
        </w:rPr>
        <w:t>Заупокойные храмы-святилища бога Амона-Ра. Архитектурные комплексы в Карнаке и Лук</w:t>
      </w:r>
      <w:r w:rsidRPr="00B64914">
        <w:rPr>
          <w:rFonts w:ascii="Times New Roman" w:hAnsi="Times New Roman"/>
          <w:sz w:val="28"/>
          <w:szCs w:val="28"/>
        </w:rPr>
        <w:softHyphen/>
        <w:t>соре, особенности их внешнего и внутреннего обли</w:t>
      </w:r>
      <w:r w:rsidRPr="00B64914">
        <w:rPr>
          <w:rFonts w:ascii="Times New Roman" w:hAnsi="Times New Roman"/>
          <w:sz w:val="28"/>
          <w:szCs w:val="28"/>
        </w:rPr>
        <w:softHyphen/>
        <w:t>ка. Оформление фасада пилонами, высокими обели</w:t>
      </w:r>
      <w:r w:rsidRPr="00B64914">
        <w:rPr>
          <w:rFonts w:ascii="Times New Roman" w:hAnsi="Times New Roman"/>
          <w:sz w:val="28"/>
          <w:szCs w:val="28"/>
        </w:rPr>
        <w:softHyphen/>
        <w:t>сками, статуями фараона, гипостильный зал, капители колонн, фресковые и рельефные изобра</w:t>
      </w:r>
      <w:r w:rsidRPr="00B64914">
        <w:rPr>
          <w:rFonts w:ascii="Times New Roman" w:hAnsi="Times New Roman"/>
          <w:sz w:val="28"/>
          <w:szCs w:val="28"/>
        </w:rPr>
        <w:softHyphen/>
        <w:t>жения.</w:t>
      </w:r>
      <w:r>
        <w:rPr>
          <w:rFonts w:ascii="Times New Roman" w:hAnsi="Times New Roman"/>
          <w:sz w:val="28"/>
          <w:szCs w:val="28"/>
        </w:rPr>
        <w:t xml:space="preserve"> </w:t>
      </w:r>
      <w:r w:rsidRPr="00B64914">
        <w:rPr>
          <w:rFonts w:ascii="Times New Roman" w:hAnsi="Times New Roman"/>
          <w:sz w:val="28"/>
          <w:szCs w:val="28"/>
        </w:rPr>
        <w:t>Скальный храм царицы Хатшепсут, особенности его внешнего облика (широкие террасы, пологие пандусы, белая колоннада портиков). Аллея сфинк</w:t>
      </w:r>
      <w:r w:rsidRPr="00B64914">
        <w:rPr>
          <w:rFonts w:ascii="Times New Roman" w:hAnsi="Times New Roman"/>
          <w:sz w:val="28"/>
          <w:szCs w:val="28"/>
        </w:rPr>
        <w:softHyphen/>
        <w:t>сов и обелисков. Богатство и изысканность внутрен</w:t>
      </w:r>
      <w:r w:rsidRPr="00B64914">
        <w:rPr>
          <w:rFonts w:ascii="Times New Roman" w:hAnsi="Times New Roman"/>
          <w:sz w:val="28"/>
          <w:szCs w:val="28"/>
        </w:rPr>
        <w:softHyphen/>
        <w:t>ней отделки храма.</w:t>
      </w:r>
      <w:r>
        <w:rPr>
          <w:rFonts w:ascii="Times New Roman" w:hAnsi="Times New Roman"/>
          <w:sz w:val="28"/>
          <w:szCs w:val="28"/>
        </w:rPr>
        <w:t xml:space="preserve"> </w:t>
      </w:r>
      <w:r w:rsidRPr="00B64914">
        <w:rPr>
          <w:rFonts w:ascii="Times New Roman" w:hAnsi="Times New Roman"/>
          <w:i/>
          <w:iCs/>
          <w:sz w:val="28"/>
          <w:szCs w:val="28"/>
        </w:rPr>
        <w:t xml:space="preserve">Архитектурные сооружения Позднего царства. </w:t>
      </w:r>
      <w:r w:rsidRPr="00B64914">
        <w:rPr>
          <w:rFonts w:ascii="Times New Roman" w:hAnsi="Times New Roman"/>
          <w:sz w:val="28"/>
          <w:szCs w:val="28"/>
        </w:rPr>
        <w:t>Храм бога Гора в Эдфу — выдающийся памятник египетского зодчества. Особенности внешнего и внутреннего облика святилища.</w:t>
      </w:r>
      <w:r>
        <w:rPr>
          <w:rFonts w:ascii="Times New Roman" w:hAnsi="Times New Roman"/>
          <w:sz w:val="28"/>
          <w:szCs w:val="28"/>
        </w:rPr>
        <w:t xml:space="preserve"> </w:t>
      </w:r>
      <w:r w:rsidRPr="00B06251">
        <w:rPr>
          <w:rFonts w:ascii="Times New Roman" w:hAnsi="Times New Roman"/>
          <w:i/>
          <w:iCs/>
          <w:sz w:val="28"/>
          <w:szCs w:val="28"/>
        </w:rPr>
        <w:t xml:space="preserve">Скульптурные памятники. </w:t>
      </w:r>
      <w:r w:rsidRPr="00B06251">
        <w:rPr>
          <w:rFonts w:ascii="Times New Roman" w:hAnsi="Times New Roman"/>
          <w:sz w:val="28"/>
          <w:szCs w:val="28"/>
        </w:rPr>
        <w:t>Назначение скульптуры, ее связь с культом умерших (обряд мумифика</w:t>
      </w:r>
      <w:r w:rsidRPr="00B06251">
        <w:rPr>
          <w:rFonts w:ascii="Times New Roman" w:hAnsi="Times New Roman"/>
          <w:sz w:val="28"/>
          <w:szCs w:val="28"/>
        </w:rPr>
        <w:softHyphen/>
        <w:t>ции), строгая подчиненность канону. Характерные особенности египетской пластики (фризовое постро</w:t>
      </w:r>
      <w:r w:rsidRPr="00B06251">
        <w:rPr>
          <w:rFonts w:ascii="Times New Roman" w:hAnsi="Times New Roman"/>
          <w:sz w:val="28"/>
          <w:szCs w:val="28"/>
        </w:rPr>
        <w:softHyphen/>
        <w:t>ение композиции, строгость линий и четкость кон</w:t>
      </w:r>
      <w:r w:rsidRPr="00B06251">
        <w:rPr>
          <w:rFonts w:ascii="Times New Roman" w:hAnsi="Times New Roman"/>
          <w:sz w:val="28"/>
          <w:szCs w:val="28"/>
        </w:rPr>
        <w:softHyphen/>
        <w:t>тура, обобщенность объемов, знаковая выразитель</w:t>
      </w:r>
      <w:r w:rsidRPr="00B06251">
        <w:rPr>
          <w:rFonts w:ascii="Times New Roman" w:hAnsi="Times New Roman"/>
          <w:sz w:val="28"/>
          <w:szCs w:val="28"/>
        </w:rPr>
        <w:softHyphen/>
        <w:t>ность силуэтов).Особенности изображения бога, фараона и челове</w:t>
      </w:r>
      <w:r w:rsidRPr="00B06251">
        <w:rPr>
          <w:rFonts w:ascii="Times New Roman" w:hAnsi="Times New Roman"/>
          <w:sz w:val="28"/>
          <w:szCs w:val="28"/>
        </w:rPr>
        <w:softHyphen/>
        <w:t>ка. Статуя фараона Аменемхета</w:t>
      </w:r>
      <w:r w:rsidRPr="00B06251">
        <w:rPr>
          <w:rFonts w:ascii="Times New Roman" w:hAnsi="Times New Roman"/>
          <w:sz w:val="28"/>
          <w:szCs w:val="28"/>
          <w:lang w:val="en-US"/>
        </w:rPr>
        <w:t>III</w:t>
      </w:r>
      <w:r w:rsidRPr="00B06251">
        <w:rPr>
          <w:rFonts w:ascii="Times New Roman" w:hAnsi="Times New Roman"/>
          <w:sz w:val="28"/>
          <w:szCs w:val="28"/>
        </w:rPr>
        <w:t xml:space="preserve"> как пример кано</w:t>
      </w:r>
      <w:r w:rsidRPr="00B06251">
        <w:rPr>
          <w:rFonts w:ascii="Times New Roman" w:hAnsi="Times New Roman"/>
          <w:sz w:val="28"/>
          <w:szCs w:val="28"/>
        </w:rPr>
        <w:softHyphen/>
        <w:t>нического воплощения образа фараона. Человек во власти фараона (скульптурный портрет писца Каи). Мастерство в передаче портретного сходства и индивидуальных черт в деревянной скульптуре царского сановника Капера («Сельского старосты»). Шедевры круглой скульптуры: парный портрет царевича Рахотепа и его жены Нофрет.</w:t>
      </w:r>
      <w:r>
        <w:rPr>
          <w:rFonts w:ascii="Times New Roman" w:hAnsi="Times New Roman"/>
          <w:sz w:val="28"/>
          <w:szCs w:val="28"/>
        </w:rPr>
        <w:t xml:space="preserve"> </w:t>
      </w:r>
      <w:r w:rsidRPr="00B06251">
        <w:rPr>
          <w:rFonts w:ascii="Times New Roman" w:hAnsi="Times New Roman"/>
          <w:i/>
          <w:iCs/>
          <w:sz w:val="28"/>
          <w:szCs w:val="28"/>
        </w:rPr>
        <w:t xml:space="preserve">Рельефы и фрески. </w:t>
      </w:r>
      <w:r w:rsidRPr="00B06251">
        <w:rPr>
          <w:rFonts w:ascii="Times New Roman" w:hAnsi="Times New Roman"/>
          <w:sz w:val="28"/>
          <w:szCs w:val="28"/>
        </w:rPr>
        <w:t>Их назначение, расположе</w:t>
      </w:r>
      <w:r w:rsidRPr="00B06251">
        <w:rPr>
          <w:rFonts w:ascii="Times New Roman" w:hAnsi="Times New Roman"/>
          <w:sz w:val="28"/>
          <w:szCs w:val="28"/>
        </w:rPr>
        <w:softHyphen/>
        <w:t>ние регистрами, символическая раскраска — харак</w:t>
      </w:r>
      <w:r w:rsidRPr="00B06251">
        <w:rPr>
          <w:rFonts w:ascii="Times New Roman" w:hAnsi="Times New Roman"/>
          <w:sz w:val="28"/>
          <w:szCs w:val="28"/>
        </w:rPr>
        <w:softHyphen/>
        <w:t>терные особенности композиций. Наиболее попу</w:t>
      </w:r>
      <w:r w:rsidRPr="00B06251">
        <w:rPr>
          <w:rFonts w:ascii="Times New Roman" w:hAnsi="Times New Roman"/>
          <w:sz w:val="28"/>
          <w:szCs w:val="28"/>
        </w:rPr>
        <w:softHyphen/>
        <w:t>лярные сюжеты: сцены из загробной жизни, бальза</w:t>
      </w:r>
      <w:r w:rsidRPr="00B06251">
        <w:rPr>
          <w:rFonts w:ascii="Times New Roman" w:hAnsi="Times New Roman"/>
          <w:sz w:val="28"/>
          <w:szCs w:val="28"/>
        </w:rPr>
        <w:softHyphen/>
        <w:t>мирование и оплакивание умерших, обряды при погребении, торжественное подношение даров. Сце</w:t>
      </w:r>
      <w:r w:rsidRPr="00B06251">
        <w:rPr>
          <w:rFonts w:ascii="Times New Roman" w:hAnsi="Times New Roman"/>
          <w:sz w:val="28"/>
          <w:szCs w:val="28"/>
        </w:rPr>
        <w:softHyphen/>
        <w:t>ны из повседневной трудовой жизни египтян. Кар</w:t>
      </w:r>
      <w:r w:rsidRPr="00B06251">
        <w:rPr>
          <w:rFonts w:ascii="Times New Roman" w:hAnsi="Times New Roman"/>
          <w:sz w:val="28"/>
          <w:szCs w:val="28"/>
        </w:rPr>
        <w:softHyphen/>
        <w:t>тины пиров и развлечений правителей. Пейзажи с животными и растениями.</w:t>
      </w:r>
      <w:r>
        <w:rPr>
          <w:rFonts w:ascii="Times New Roman" w:hAnsi="Times New Roman"/>
          <w:sz w:val="28"/>
          <w:szCs w:val="28"/>
        </w:rPr>
        <w:t xml:space="preserve"> </w:t>
      </w:r>
      <w:r w:rsidRPr="00B06251">
        <w:rPr>
          <w:rFonts w:ascii="Times New Roman" w:hAnsi="Times New Roman"/>
          <w:i/>
          <w:iCs/>
          <w:sz w:val="28"/>
          <w:szCs w:val="28"/>
        </w:rPr>
        <w:t xml:space="preserve">Сокровища гробницы Тутанхамона. </w:t>
      </w:r>
      <w:r w:rsidRPr="00B06251">
        <w:rPr>
          <w:rFonts w:ascii="Times New Roman" w:hAnsi="Times New Roman"/>
          <w:sz w:val="28"/>
          <w:szCs w:val="28"/>
        </w:rPr>
        <w:t>Открытие английского археолога Г. Картера. Художествен</w:t>
      </w:r>
      <w:r w:rsidRPr="00B06251">
        <w:rPr>
          <w:rFonts w:ascii="Times New Roman" w:hAnsi="Times New Roman"/>
          <w:sz w:val="28"/>
          <w:szCs w:val="28"/>
        </w:rPr>
        <w:softHyphen/>
        <w:t>ные достижения амарнского периода. Рельеф «По</w:t>
      </w:r>
      <w:r w:rsidRPr="00B06251">
        <w:rPr>
          <w:rFonts w:ascii="Times New Roman" w:hAnsi="Times New Roman"/>
          <w:sz w:val="28"/>
          <w:szCs w:val="28"/>
        </w:rPr>
        <w:softHyphen/>
        <w:t xml:space="preserve">клонение богу солнца Атону», образ Аменхотепа </w:t>
      </w:r>
      <w:r w:rsidRPr="00B06251">
        <w:rPr>
          <w:rFonts w:ascii="Times New Roman" w:hAnsi="Times New Roman"/>
          <w:sz w:val="28"/>
          <w:szCs w:val="28"/>
          <w:lang w:val="en-US"/>
        </w:rPr>
        <w:t>IV</w:t>
      </w:r>
      <w:r w:rsidRPr="00B06251">
        <w:rPr>
          <w:rFonts w:ascii="Times New Roman" w:hAnsi="Times New Roman"/>
          <w:sz w:val="28"/>
          <w:szCs w:val="28"/>
        </w:rPr>
        <w:t>. Скульптурный портрет царицы Нефертити — сим</w:t>
      </w:r>
      <w:r w:rsidRPr="00B06251">
        <w:rPr>
          <w:rFonts w:ascii="Times New Roman" w:hAnsi="Times New Roman"/>
          <w:sz w:val="28"/>
          <w:szCs w:val="28"/>
        </w:rPr>
        <w:softHyphen/>
        <w:t>вол вечной красоты и обаяния. Предметы декоратив</w:t>
      </w:r>
      <w:r w:rsidRPr="00B06251">
        <w:rPr>
          <w:rFonts w:ascii="Times New Roman" w:hAnsi="Times New Roman"/>
          <w:sz w:val="28"/>
          <w:szCs w:val="28"/>
        </w:rPr>
        <w:softHyphen/>
        <w:t>но-прикладного искусства в гробнице Тутанхамона. Золотая маска фараона — прославленный шедевр мирового искусства.</w:t>
      </w:r>
      <w:r>
        <w:rPr>
          <w:rFonts w:ascii="Times New Roman" w:hAnsi="Times New Roman"/>
          <w:sz w:val="28"/>
          <w:szCs w:val="28"/>
        </w:rPr>
        <w:t xml:space="preserve"> </w:t>
      </w:r>
      <w:r w:rsidRPr="00B06251">
        <w:rPr>
          <w:rFonts w:ascii="Times New Roman" w:hAnsi="Times New Roman"/>
          <w:i/>
          <w:iCs/>
          <w:sz w:val="28"/>
          <w:szCs w:val="28"/>
        </w:rPr>
        <w:t xml:space="preserve">Музыка, театр и поэзия*. </w:t>
      </w:r>
      <w:r w:rsidRPr="00B06251">
        <w:rPr>
          <w:rFonts w:ascii="Times New Roman" w:hAnsi="Times New Roman"/>
          <w:sz w:val="28"/>
          <w:szCs w:val="28"/>
        </w:rPr>
        <w:t>Картины музыкаль</w:t>
      </w:r>
      <w:r w:rsidRPr="00B06251">
        <w:rPr>
          <w:rFonts w:ascii="Times New Roman" w:hAnsi="Times New Roman"/>
          <w:sz w:val="28"/>
          <w:szCs w:val="28"/>
        </w:rPr>
        <w:softHyphen/>
        <w:t>ной жизни в настенных изображениях и поэтиче</w:t>
      </w:r>
      <w:r w:rsidRPr="00B06251">
        <w:rPr>
          <w:rFonts w:ascii="Times New Roman" w:hAnsi="Times New Roman"/>
          <w:sz w:val="28"/>
          <w:szCs w:val="28"/>
        </w:rPr>
        <w:softHyphen/>
        <w:t>ских произведениях. Барельефы и фресковые роспи</w:t>
      </w:r>
      <w:r w:rsidRPr="00B06251">
        <w:rPr>
          <w:rFonts w:ascii="Times New Roman" w:hAnsi="Times New Roman"/>
          <w:sz w:val="28"/>
          <w:szCs w:val="28"/>
        </w:rPr>
        <w:softHyphen/>
        <w:t>си с группами арфистов, флейтистов, танцоров и певцов. «Песнь арфиста» в переводе А. А. Ахмато</w:t>
      </w:r>
      <w:r w:rsidRPr="00B06251">
        <w:rPr>
          <w:rFonts w:ascii="Times New Roman" w:hAnsi="Times New Roman"/>
          <w:sz w:val="28"/>
          <w:szCs w:val="28"/>
        </w:rPr>
        <w:softHyphen/>
        <w:t>вой. Наиболее популярные музыкальные инстру</w:t>
      </w:r>
      <w:r w:rsidRPr="00B06251">
        <w:rPr>
          <w:rFonts w:ascii="Times New Roman" w:hAnsi="Times New Roman"/>
          <w:sz w:val="28"/>
          <w:szCs w:val="28"/>
        </w:rPr>
        <w:softHyphen/>
        <w:t>менты (арфы, флейты, систры и барабаны). Особая роль профессиональных музыкантов в жизни древ</w:t>
      </w:r>
      <w:r w:rsidRPr="00B06251">
        <w:rPr>
          <w:rFonts w:ascii="Times New Roman" w:hAnsi="Times New Roman"/>
          <w:sz w:val="28"/>
          <w:szCs w:val="28"/>
        </w:rPr>
        <w:softHyphen/>
        <w:t>неегипетского общества.</w:t>
      </w:r>
    </w:p>
    <w:p w:rsidR="00D56D90" w:rsidRPr="00B64914" w:rsidRDefault="00D56D90" w:rsidP="00B06251">
      <w:pPr>
        <w:shd w:val="clear" w:color="auto" w:fill="FFFFFF"/>
        <w:spacing w:after="0" w:line="240" w:lineRule="atLeast"/>
        <w:ind w:right="-13" w:firstLine="567"/>
        <w:jc w:val="both"/>
        <w:rPr>
          <w:rFonts w:ascii="Times New Roman" w:hAnsi="Times New Roman"/>
          <w:sz w:val="28"/>
          <w:szCs w:val="28"/>
        </w:rPr>
      </w:pPr>
      <w:r w:rsidRPr="00B64914">
        <w:rPr>
          <w:rFonts w:ascii="Times New Roman" w:hAnsi="Times New Roman"/>
          <w:b/>
          <w:bCs/>
          <w:i/>
          <w:iCs/>
          <w:sz w:val="28"/>
          <w:szCs w:val="28"/>
        </w:rPr>
        <w:t xml:space="preserve">Художественная культура Мезоамерики. </w:t>
      </w:r>
      <w:r w:rsidRPr="00B64914">
        <w:rPr>
          <w:rFonts w:ascii="Times New Roman" w:hAnsi="Times New Roman"/>
          <w:sz w:val="28"/>
          <w:szCs w:val="28"/>
        </w:rPr>
        <w:t>Значение художественной культуры народов Центральной и Южной Америки, ее оригинальный и самобытный характер. Утверждение могущества и неличия священного божества, культ предков, про</w:t>
      </w:r>
      <w:r w:rsidRPr="00B64914">
        <w:rPr>
          <w:rFonts w:ascii="Times New Roman" w:hAnsi="Times New Roman"/>
          <w:sz w:val="28"/>
          <w:szCs w:val="28"/>
        </w:rPr>
        <w:softHyphen/>
        <w:t>славление военных побед, правителей и верховной инати — главные темы искусства.</w:t>
      </w:r>
      <w:r>
        <w:rPr>
          <w:rFonts w:ascii="Times New Roman" w:hAnsi="Times New Roman"/>
          <w:sz w:val="28"/>
          <w:szCs w:val="28"/>
        </w:rPr>
        <w:t xml:space="preserve"> </w:t>
      </w:r>
      <w:r w:rsidRPr="00B64914">
        <w:rPr>
          <w:rFonts w:ascii="Times New Roman" w:hAnsi="Times New Roman"/>
          <w:i/>
          <w:iCs/>
          <w:sz w:val="28"/>
          <w:szCs w:val="28"/>
        </w:rPr>
        <w:t>Художественная культура классического перио</w:t>
      </w:r>
      <w:r w:rsidRPr="00B64914">
        <w:rPr>
          <w:rFonts w:ascii="Times New Roman" w:hAnsi="Times New Roman"/>
          <w:i/>
          <w:iCs/>
          <w:sz w:val="28"/>
          <w:szCs w:val="28"/>
        </w:rPr>
        <w:softHyphen/>
        <w:t xml:space="preserve">да. </w:t>
      </w:r>
      <w:r w:rsidRPr="00B64914">
        <w:rPr>
          <w:rFonts w:ascii="Times New Roman" w:hAnsi="Times New Roman"/>
          <w:sz w:val="28"/>
          <w:szCs w:val="28"/>
        </w:rPr>
        <w:t>Важнейшие достижения культуры ольмеков: культовые центры, ступенчатые пирамиды, камен</w:t>
      </w:r>
      <w:r w:rsidRPr="00B64914">
        <w:rPr>
          <w:rFonts w:ascii="Times New Roman" w:hAnsi="Times New Roman"/>
          <w:sz w:val="28"/>
          <w:szCs w:val="28"/>
        </w:rPr>
        <w:softHyphen/>
        <w:t>ная скульптура, предметы декоративно-прикладно</w:t>
      </w:r>
      <w:r w:rsidRPr="00B64914">
        <w:rPr>
          <w:rFonts w:ascii="Times New Roman" w:hAnsi="Times New Roman"/>
          <w:sz w:val="28"/>
          <w:szCs w:val="28"/>
        </w:rPr>
        <w:softHyphen/>
        <w:t>го искусства, иероглифическая письменность, риту</w:t>
      </w:r>
      <w:r w:rsidRPr="00B64914">
        <w:rPr>
          <w:rFonts w:ascii="Times New Roman" w:hAnsi="Times New Roman"/>
          <w:sz w:val="28"/>
          <w:szCs w:val="28"/>
        </w:rPr>
        <w:softHyphen/>
        <w:t>альный календарь. Каменные головы — всемирно известные произведения скульптуры ольмеков, их культовый характер и мастерство исполнения. Пе</w:t>
      </w:r>
      <w:r w:rsidRPr="00B64914">
        <w:rPr>
          <w:rFonts w:ascii="Times New Roman" w:hAnsi="Times New Roman"/>
          <w:sz w:val="28"/>
          <w:szCs w:val="28"/>
        </w:rPr>
        <w:softHyphen/>
        <w:t>риод расцвета города Теотиукана (Центральная Америка). Пирамида Солнца как монументальное архитектурное сооружение.</w:t>
      </w:r>
      <w:r>
        <w:rPr>
          <w:rFonts w:ascii="Times New Roman" w:hAnsi="Times New Roman"/>
          <w:sz w:val="28"/>
          <w:szCs w:val="28"/>
        </w:rPr>
        <w:t xml:space="preserve"> </w:t>
      </w:r>
      <w:r w:rsidRPr="00B64914">
        <w:rPr>
          <w:rFonts w:ascii="Times New Roman" w:hAnsi="Times New Roman"/>
          <w:i/>
          <w:iCs/>
          <w:sz w:val="28"/>
          <w:szCs w:val="28"/>
        </w:rPr>
        <w:t xml:space="preserve">Искусство ацтеков. </w:t>
      </w:r>
      <w:r w:rsidRPr="00B64914">
        <w:rPr>
          <w:rFonts w:ascii="Times New Roman" w:hAnsi="Times New Roman"/>
          <w:sz w:val="28"/>
          <w:szCs w:val="28"/>
        </w:rPr>
        <w:t>Архитектура Теночтитлана (Мехико), дворцы ацтекских правителей и главный храм верховного бога войны. Монументальная скульптура и ее условный характер. Статуя Коатли-куэ — богини земли и весеннего плодородия. Погре</w:t>
      </w:r>
      <w:r w:rsidRPr="00B64914">
        <w:rPr>
          <w:rFonts w:ascii="Times New Roman" w:hAnsi="Times New Roman"/>
          <w:sz w:val="28"/>
          <w:szCs w:val="28"/>
        </w:rPr>
        <w:softHyphen/>
        <w:t>бальные маски ацтеков, реализм в передаче лиц. Про</w:t>
      </w:r>
      <w:r w:rsidRPr="00B64914">
        <w:rPr>
          <w:rFonts w:ascii="Times New Roman" w:hAnsi="Times New Roman"/>
          <w:sz w:val="28"/>
          <w:szCs w:val="28"/>
        </w:rPr>
        <w:softHyphen/>
        <w:t>изведения мелкой пластики и ювелирного искусства.</w:t>
      </w:r>
      <w:r>
        <w:rPr>
          <w:rFonts w:ascii="Times New Roman" w:hAnsi="Times New Roman"/>
          <w:sz w:val="28"/>
          <w:szCs w:val="28"/>
        </w:rPr>
        <w:t xml:space="preserve"> </w:t>
      </w:r>
      <w:r w:rsidRPr="00B64914">
        <w:rPr>
          <w:rFonts w:ascii="Times New Roman" w:hAnsi="Times New Roman"/>
          <w:i/>
          <w:iCs/>
          <w:sz w:val="28"/>
          <w:szCs w:val="28"/>
        </w:rPr>
        <w:t xml:space="preserve">Художественная культура майя. </w:t>
      </w:r>
      <w:r w:rsidRPr="00B64914">
        <w:rPr>
          <w:rFonts w:ascii="Times New Roman" w:hAnsi="Times New Roman"/>
          <w:sz w:val="28"/>
          <w:szCs w:val="28"/>
        </w:rPr>
        <w:t>Достижения архитектуры: величественные пирамиды и дворцы. Многообразие архитектурных форм: астрономиче</w:t>
      </w:r>
      <w:r w:rsidRPr="00B64914">
        <w:rPr>
          <w:rFonts w:ascii="Times New Roman" w:hAnsi="Times New Roman"/>
          <w:sz w:val="28"/>
          <w:szCs w:val="28"/>
        </w:rPr>
        <w:softHyphen/>
        <w:t>ские обсерватории, ритуальные площадки для игры в мяч, колоннады, лестницы, триумфальные арки и стелы. Дворцовый комплекс в городе Паленке (полуостров Юкатан) и его главные украшения — дворец и ступенчатая пирамида Надписей. Шедевры декоративного убранства и их символический смысл. Характерные черты изобразительного искус</w:t>
      </w:r>
      <w:r w:rsidRPr="00B64914">
        <w:rPr>
          <w:rFonts w:ascii="Times New Roman" w:hAnsi="Times New Roman"/>
          <w:sz w:val="28"/>
          <w:szCs w:val="28"/>
        </w:rPr>
        <w:softHyphen/>
        <w:t>ства. Строгое следование канону. Памятники , скульптуры, уникальные фресковые росписи, про</w:t>
      </w:r>
      <w:r w:rsidRPr="00B64914">
        <w:rPr>
          <w:rFonts w:ascii="Times New Roman" w:hAnsi="Times New Roman"/>
          <w:sz w:val="28"/>
          <w:szCs w:val="28"/>
        </w:rPr>
        <w:softHyphen/>
        <w:t>изведения декоративно-прикладного искусства, резьба по дереву, кости и перламутру (по выбору).</w:t>
      </w:r>
      <w:r w:rsidRPr="00B64914">
        <w:rPr>
          <w:rFonts w:ascii="Times New Roman" w:hAnsi="Times New Roman"/>
          <w:i/>
          <w:iCs/>
          <w:sz w:val="28"/>
          <w:szCs w:val="28"/>
        </w:rPr>
        <w:t xml:space="preserve">Художественная культура инков. </w:t>
      </w:r>
      <w:r w:rsidRPr="00B64914">
        <w:rPr>
          <w:rFonts w:ascii="Times New Roman" w:hAnsi="Times New Roman"/>
          <w:sz w:val="28"/>
          <w:szCs w:val="28"/>
        </w:rPr>
        <w:t>Древнейшие легенды о возникновении империи инков. Пирами</w:t>
      </w:r>
      <w:r w:rsidRPr="00B64914">
        <w:rPr>
          <w:rFonts w:ascii="Times New Roman" w:hAnsi="Times New Roman"/>
          <w:sz w:val="28"/>
          <w:szCs w:val="28"/>
        </w:rPr>
        <w:softHyphen/>
        <w:t>ды как место коллективных захоронений. Храм Солнца — выдающееся сооружение инкского пери</w:t>
      </w:r>
      <w:r w:rsidRPr="00B64914">
        <w:rPr>
          <w:rFonts w:ascii="Times New Roman" w:hAnsi="Times New Roman"/>
          <w:sz w:val="28"/>
          <w:szCs w:val="28"/>
        </w:rPr>
        <w:softHyphen/>
        <w:t>ода. Техника возведения храма, его декоративное убранство, святилище божества. Достижения скульп</w:t>
      </w:r>
      <w:r w:rsidRPr="00B64914">
        <w:rPr>
          <w:rFonts w:ascii="Times New Roman" w:hAnsi="Times New Roman"/>
          <w:sz w:val="28"/>
          <w:szCs w:val="28"/>
        </w:rPr>
        <w:softHyphen/>
        <w:t>туры. Рельеф на Вратах Солнца в Тиауанако. Произ</w:t>
      </w:r>
      <w:r w:rsidRPr="00B64914">
        <w:rPr>
          <w:rFonts w:ascii="Times New Roman" w:hAnsi="Times New Roman"/>
          <w:sz w:val="28"/>
          <w:szCs w:val="28"/>
        </w:rPr>
        <w:softHyphen/>
        <w:t>ведения керамики и ювелирного искусства.</w:t>
      </w:r>
    </w:p>
    <w:p w:rsidR="00D56D90" w:rsidRPr="000B75B3" w:rsidRDefault="00D56D90" w:rsidP="006B35C8">
      <w:pPr>
        <w:shd w:val="clear" w:color="auto" w:fill="FFFFFF"/>
        <w:spacing w:after="0" w:line="240" w:lineRule="atLeast"/>
        <w:ind w:left="278" w:firstLine="289"/>
        <w:jc w:val="both"/>
        <w:rPr>
          <w:rFonts w:ascii="Times New Roman" w:hAnsi="Times New Roman"/>
          <w:sz w:val="28"/>
          <w:szCs w:val="28"/>
        </w:rPr>
      </w:pPr>
      <w:r w:rsidRPr="000B75B3">
        <w:rPr>
          <w:rFonts w:ascii="Times New Roman" w:hAnsi="Times New Roman"/>
          <w:b/>
          <w:sz w:val="28"/>
          <w:szCs w:val="28"/>
          <w:lang w:eastAsia="ru-RU"/>
        </w:rPr>
        <w:t>Раздел 2</w:t>
      </w:r>
      <w:r w:rsidRPr="000B75B3">
        <w:rPr>
          <w:rFonts w:ascii="Times New Roman" w:hAnsi="Times New Roman"/>
          <w:b/>
          <w:bCs/>
          <w:sz w:val="28"/>
          <w:szCs w:val="28"/>
        </w:rPr>
        <w:t>. Художественная культура Античности. (</w:t>
      </w:r>
      <w:r>
        <w:rPr>
          <w:rFonts w:ascii="Times New Roman" w:hAnsi="Times New Roman"/>
          <w:b/>
          <w:bCs/>
          <w:sz w:val="28"/>
          <w:szCs w:val="28"/>
        </w:rPr>
        <w:t>4</w:t>
      </w:r>
      <w:r w:rsidRPr="000B75B3">
        <w:rPr>
          <w:rFonts w:ascii="Times New Roman" w:hAnsi="Times New Roman"/>
          <w:b/>
          <w:bCs/>
          <w:sz w:val="28"/>
          <w:szCs w:val="28"/>
        </w:rPr>
        <w:t xml:space="preserve"> час</w:t>
      </w:r>
      <w:r>
        <w:rPr>
          <w:rFonts w:ascii="Times New Roman" w:hAnsi="Times New Roman"/>
          <w:b/>
          <w:bCs/>
          <w:sz w:val="28"/>
          <w:szCs w:val="28"/>
        </w:rPr>
        <w:t>а</w:t>
      </w:r>
      <w:r w:rsidRPr="000B75B3">
        <w:rPr>
          <w:rFonts w:ascii="Times New Roman" w:hAnsi="Times New Roman"/>
          <w:b/>
          <w:bCs/>
          <w:sz w:val="28"/>
          <w:szCs w:val="28"/>
        </w:rPr>
        <w:t>)</w:t>
      </w:r>
    </w:p>
    <w:p w:rsidR="00D56D90" w:rsidRPr="006B35C8" w:rsidRDefault="00D56D90" w:rsidP="006B35C8">
      <w:pPr>
        <w:shd w:val="clear" w:color="auto" w:fill="FFFFFF"/>
        <w:spacing w:after="0" w:line="240" w:lineRule="atLeast"/>
        <w:ind w:firstLine="567"/>
        <w:jc w:val="both"/>
        <w:rPr>
          <w:rFonts w:ascii="Times New Roman" w:hAnsi="Times New Roman"/>
          <w:sz w:val="28"/>
          <w:szCs w:val="28"/>
        </w:rPr>
      </w:pPr>
      <w:r w:rsidRPr="006B35C8">
        <w:rPr>
          <w:rFonts w:ascii="Times New Roman" w:hAnsi="Times New Roman"/>
          <w:b/>
          <w:bCs/>
          <w:i/>
          <w:iCs/>
          <w:sz w:val="28"/>
          <w:szCs w:val="28"/>
        </w:rPr>
        <w:t xml:space="preserve">Эгейское искусство. </w:t>
      </w:r>
      <w:r w:rsidRPr="006B35C8">
        <w:rPr>
          <w:rFonts w:ascii="Times New Roman" w:hAnsi="Times New Roman"/>
          <w:sz w:val="28"/>
          <w:szCs w:val="28"/>
        </w:rPr>
        <w:t>Истоки крито-микенской культуры и ее значе</w:t>
      </w:r>
      <w:r w:rsidRPr="006B35C8">
        <w:rPr>
          <w:rFonts w:ascii="Times New Roman" w:hAnsi="Times New Roman"/>
          <w:sz w:val="28"/>
          <w:szCs w:val="28"/>
        </w:rPr>
        <w:softHyphen/>
        <w:t>ние. Эгейское искусство — «прекрасная прелюдия» греческой художественной культуры.</w:t>
      </w:r>
      <w:r>
        <w:rPr>
          <w:rFonts w:ascii="Times New Roman" w:hAnsi="Times New Roman"/>
          <w:sz w:val="28"/>
          <w:szCs w:val="28"/>
        </w:rPr>
        <w:t xml:space="preserve"> </w:t>
      </w:r>
      <w:r w:rsidRPr="006B35C8">
        <w:rPr>
          <w:rFonts w:ascii="Times New Roman" w:hAnsi="Times New Roman"/>
          <w:i/>
          <w:iCs/>
          <w:sz w:val="28"/>
          <w:szCs w:val="28"/>
        </w:rPr>
        <w:t xml:space="preserve">Шедевры архитектуры. </w:t>
      </w:r>
      <w:r w:rsidRPr="006B35C8">
        <w:rPr>
          <w:rFonts w:ascii="Times New Roman" w:hAnsi="Times New Roman"/>
          <w:sz w:val="28"/>
          <w:szCs w:val="28"/>
        </w:rPr>
        <w:t>Кносский дворец — вы</w:t>
      </w:r>
      <w:r w:rsidRPr="006B35C8">
        <w:rPr>
          <w:rFonts w:ascii="Times New Roman" w:hAnsi="Times New Roman"/>
          <w:sz w:val="28"/>
          <w:szCs w:val="28"/>
        </w:rPr>
        <w:softHyphen/>
        <w:t>дающийся памятник мирового зодчества. Отсутствие четкой планировки, симметрии, свободное сочетание архитектурных форм. Деревянные колонны — глав</w:t>
      </w:r>
      <w:r w:rsidRPr="006B35C8">
        <w:rPr>
          <w:rFonts w:ascii="Times New Roman" w:hAnsi="Times New Roman"/>
          <w:sz w:val="28"/>
          <w:szCs w:val="28"/>
        </w:rPr>
        <w:softHyphen/>
        <w:t>ное украшение дворца. Необычность их форм, осо</w:t>
      </w:r>
      <w:r w:rsidRPr="006B35C8">
        <w:rPr>
          <w:rFonts w:ascii="Times New Roman" w:hAnsi="Times New Roman"/>
          <w:sz w:val="28"/>
          <w:szCs w:val="28"/>
        </w:rPr>
        <w:softHyphen/>
        <w:t>бенности окраски. Львиные ворота в Микенах, их внешний облик, использование «циклопической» кладки, символические рельефные изображения.</w:t>
      </w:r>
      <w:r>
        <w:rPr>
          <w:rFonts w:ascii="Times New Roman" w:hAnsi="Times New Roman"/>
          <w:sz w:val="28"/>
          <w:szCs w:val="28"/>
        </w:rPr>
        <w:t xml:space="preserve"> </w:t>
      </w:r>
      <w:r w:rsidRPr="006B35C8">
        <w:rPr>
          <w:rFonts w:ascii="Times New Roman" w:hAnsi="Times New Roman"/>
          <w:i/>
          <w:iCs/>
          <w:sz w:val="28"/>
          <w:szCs w:val="28"/>
        </w:rPr>
        <w:t xml:space="preserve">Фрески Кносского дворца. </w:t>
      </w:r>
      <w:r w:rsidRPr="006B35C8">
        <w:rPr>
          <w:rFonts w:ascii="Times New Roman" w:hAnsi="Times New Roman"/>
          <w:sz w:val="28"/>
          <w:szCs w:val="28"/>
        </w:rPr>
        <w:t>Излюбленные сюжеты торжественных церемоний и религиозных процес</w:t>
      </w:r>
      <w:r w:rsidRPr="006B35C8">
        <w:rPr>
          <w:rFonts w:ascii="Times New Roman" w:hAnsi="Times New Roman"/>
          <w:sz w:val="28"/>
          <w:szCs w:val="28"/>
        </w:rPr>
        <w:softHyphen/>
        <w:t>сий, игры и развлечения детей, театральные пред</w:t>
      </w:r>
      <w:r w:rsidRPr="006B35C8">
        <w:rPr>
          <w:rFonts w:ascii="Times New Roman" w:hAnsi="Times New Roman"/>
          <w:sz w:val="28"/>
          <w:szCs w:val="28"/>
        </w:rPr>
        <w:softHyphen/>
        <w:t>ставления и акробатические танцы. Красочность па</w:t>
      </w:r>
      <w:r w:rsidRPr="006B35C8">
        <w:rPr>
          <w:rFonts w:ascii="Times New Roman" w:hAnsi="Times New Roman"/>
          <w:sz w:val="28"/>
          <w:szCs w:val="28"/>
        </w:rPr>
        <w:softHyphen/>
        <w:t>литры, динамика композиций, тонкий художест</w:t>
      </w:r>
      <w:r w:rsidRPr="006B35C8">
        <w:rPr>
          <w:rFonts w:ascii="Times New Roman" w:hAnsi="Times New Roman"/>
          <w:sz w:val="28"/>
          <w:szCs w:val="28"/>
        </w:rPr>
        <w:softHyphen/>
        <w:t>венный вкус и чувство меры. «Парижанка», «Дельфины», «Игра с быком» — прославленные ше</w:t>
      </w:r>
      <w:r w:rsidRPr="006B35C8">
        <w:rPr>
          <w:rFonts w:ascii="Times New Roman" w:hAnsi="Times New Roman"/>
          <w:sz w:val="28"/>
          <w:szCs w:val="28"/>
        </w:rPr>
        <w:softHyphen/>
      </w:r>
      <w:r>
        <w:rPr>
          <w:rFonts w:ascii="Times New Roman" w:hAnsi="Times New Roman"/>
          <w:sz w:val="28"/>
          <w:szCs w:val="28"/>
        </w:rPr>
        <w:t xml:space="preserve">девры фресковой живописи. </w:t>
      </w:r>
      <w:r w:rsidRPr="006B35C8">
        <w:rPr>
          <w:rFonts w:ascii="Times New Roman" w:hAnsi="Times New Roman"/>
          <w:i/>
          <w:iCs/>
          <w:sz w:val="28"/>
          <w:szCs w:val="28"/>
        </w:rPr>
        <w:t xml:space="preserve">Вазопись стиля Камарес. </w:t>
      </w:r>
      <w:r w:rsidRPr="006B35C8">
        <w:rPr>
          <w:rFonts w:ascii="Times New Roman" w:hAnsi="Times New Roman"/>
          <w:sz w:val="28"/>
          <w:szCs w:val="28"/>
        </w:rPr>
        <w:t>Техническое совершен</w:t>
      </w:r>
      <w:r w:rsidRPr="006B35C8">
        <w:rPr>
          <w:rFonts w:ascii="Times New Roman" w:hAnsi="Times New Roman"/>
          <w:sz w:val="28"/>
          <w:szCs w:val="28"/>
        </w:rPr>
        <w:softHyphen/>
        <w:t>ство, необычность и разнообразие форм, оригиналь</w:t>
      </w:r>
      <w:r w:rsidRPr="006B35C8">
        <w:rPr>
          <w:rFonts w:ascii="Times New Roman" w:hAnsi="Times New Roman"/>
          <w:sz w:val="28"/>
          <w:szCs w:val="28"/>
        </w:rPr>
        <w:softHyphen/>
        <w:t>ность орнамента и живописного рисунка. Поэти</w:t>
      </w:r>
      <w:r w:rsidRPr="006B35C8">
        <w:rPr>
          <w:rFonts w:ascii="Times New Roman" w:hAnsi="Times New Roman"/>
          <w:sz w:val="28"/>
          <w:szCs w:val="28"/>
        </w:rPr>
        <w:softHyphen/>
        <w:t>ческая интерпретация сюжетов в стихотворении В. Я. Брюсова «Эгейские вазы». Ограничение в ис</w:t>
      </w:r>
      <w:r w:rsidRPr="006B35C8">
        <w:rPr>
          <w:rFonts w:ascii="Times New Roman" w:hAnsi="Times New Roman"/>
          <w:sz w:val="28"/>
          <w:szCs w:val="28"/>
        </w:rPr>
        <w:softHyphen/>
        <w:t>пользовании цветов. «Морской стиль» в вазе «Ось</w:t>
      </w:r>
      <w:r w:rsidRPr="006B35C8">
        <w:rPr>
          <w:rFonts w:ascii="Times New Roman" w:hAnsi="Times New Roman"/>
          <w:sz w:val="28"/>
          <w:szCs w:val="28"/>
        </w:rPr>
        <w:softHyphen/>
        <w:t>миног».</w:t>
      </w:r>
      <w:r>
        <w:rPr>
          <w:rFonts w:ascii="Times New Roman" w:hAnsi="Times New Roman"/>
          <w:sz w:val="28"/>
          <w:szCs w:val="28"/>
        </w:rPr>
        <w:t xml:space="preserve"> </w:t>
      </w:r>
      <w:r w:rsidRPr="006B35C8">
        <w:rPr>
          <w:rFonts w:ascii="Times New Roman" w:hAnsi="Times New Roman"/>
          <w:sz w:val="28"/>
          <w:szCs w:val="28"/>
        </w:rPr>
        <w:t>Значение эгейского искусства и его вклад в сокро-нищницу мировой художественной культуры.</w:t>
      </w:r>
    </w:p>
    <w:p w:rsidR="00D56D90" w:rsidRPr="00B64914" w:rsidRDefault="00D56D90" w:rsidP="00793CA6">
      <w:pPr>
        <w:shd w:val="clear" w:color="auto" w:fill="FFFFFF"/>
        <w:spacing w:after="0" w:line="240" w:lineRule="atLeast"/>
        <w:ind w:firstLine="567"/>
        <w:jc w:val="both"/>
        <w:rPr>
          <w:rFonts w:ascii="Times New Roman" w:hAnsi="Times New Roman"/>
          <w:sz w:val="28"/>
          <w:szCs w:val="28"/>
        </w:rPr>
      </w:pPr>
      <w:r>
        <w:rPr>
          <w:rFonts w:ascii="Times New Roman" w:hAnsi="Times New Roman"/>
          <w:b/>
          <w:bCs/>
          <w:i/>
          <w:iCs/>
          <w:sz w:val="28"/>
          <w:szCs w:val="28"/>
        </w:rPr>
        <w:t>Архитектурный облик</w:t>
      </w:r>
      <w:r w:rsidRPr="00B64914">
        <w:rPr>
          <w:rFonts w:ascii="Times New Roman" w:hAnsi="Times New Roman"/>
          <w:b/>
          <w:bCs/>
          <w:i/>
          <w:iCs/>
          <w:sz w:val="28"/>
          <w:szCs w:val="28"/>
        </w:rPr>
        <w:t>Древней Эллады.</w:t>
      </w:r>
      <w:r>
        <w:rPr>
          <w:rFonts w:ascii="Times New Roman" w:hAnsi="Times New Roman"/>
          <w:b/>
          <w:bCs/>
          <w:i/>
          <w:iCs/>
          <w:sz w:val="28"/>
          <w:szCs w:val="28"/>
        </w:rPr>
        <w:t xml:space="preserve"> </w:t>
      </w:r>
      <w:r w:rsidRPr="00B64914">
        <w:rPr>
          <w:rFonts w:ascii="Times New Roman" w:hAnsi="Times New Roman"/>
          <w:i/>
          <w:iCs/>
          <w:sz w:val="28"/>
          <w:szCs w:val="28"/>
        </w:rPr>
        <w:t>Архитектура архаики: греческая ордерная сис</w:t>
      </w:r>
      <w:r w:rsidRPr="00B64914">
        <w:rPr>
          <w:rFonts w:ascii="Times New Roman" w:hAnsi="Times New Roman"/>
          <w:i/>
          <w:iCs/>
          <w:sz w:val="28"/>
          <w:szCs w:val="28"/>
        </w:rPr>
        <w:softHyphen/>
        <w:t xml:space="preserve">тема*. </w:t>
      </w:r>
      <w:r w:rsidRPr="00B64914">
        <w:rPr>
          <w:rFonts w:ascii="Times New Roman" w:hAnsi="Times New Roman"/>
          <w:sz w:val="28"/>
          <w:szCs w:val="28"/>
        </w:rPr>
        <w:t>Становление демократических городов-го</w:t>
      </w:r>
      <w:r w:rsidRPr="00B64914">
        <w:rPr>
          <w:rFonts w:ascii="Times New Roman" w:hAnsi="Times New Roman"/>
          <w:sz w:val="28"/>
          <w:szCs w:val="28"/>
        </w:rPr>
        <w:softHyphen/>
        <w:t>сударств и их влияние на развитие храмового зод</w:t>
      </w:r>
      <w:r w:rsidRPr="00B64914">
        <w:rPr>
          <w:rFonts w:ascii="Times New Roman" w:hAnsi="Times New Roman"/>
          <w:sz w:val="28"/>
          <w:szCs w:val="28"/>
        </w:rPr>
        <w:softHyphen/>
        <w:t>чества. «Прочность, польза и красота» (формула Витрувия) — главные принципы греческих архитек</w:t>
      </w:r>
      <w:r w:rsidRPr="00B64914">
        <w:rPr>
          <w:rFonts w:ascii="Times New Roman" w:hAnsi="Times New Roman"/>
          <w:sz w:val="28"/>
          <w:szCs w:val="28"/>
        </w:rPr>
        <w:softHyphen/>
        <w:t>торов. Создание ордерной системы и ее воплощение в культовых сооружениях.</w:t>
      </w:r>
      <w:r>
        <w:rPr>
          <w:rFonts w:ascii="Times New Roman" w:hAnsi="Times New Roman"/>
          <w:sz w:val="28"/>
          <w:szCs w:val="28"/>
        </w:rPr>
        <w:t xml:space="preserve"> </w:t>
      </w:r>
      <w:r w:rsidRPr="00B64914">
        <w:rPr>
          <w:rFonts w:ascii="Times New Roman" w:hAnsi="Times New Roman"/>
          <w:i/>
          <w:iCs/>
          <w:sz w:val="28"/>
          <w:szCs w:val="28"/>
        </w:rPr>
        <w:t xml:space="preserve">Архитектура классики: афинский Акрополь. </w:t>
      </w:r>
      <w:r w:rsidRPr="00B64914">
        <w:rPr>
          <w:rFonts w:ascii="Times New Roman" w:hAnsi="Times New Roman"/>
          <w:sz w:val="28"/>
          <w:szCs w:val="28"/>
        </w:rPr>
        <w:t>«Век Перикла— золотой век Афин». Акрополь — общественный и культурный центр греческого госу</w:t>
      </w:r>
      <w:r w:rsidRPr="00B64914">
        <w:rPr>
          <w:rFonts w:ascii="Times New Roman" w:hAnsi="Times New Roman"/>
          <w:sz w:val="28"/>
          <w:szCs w:val="28"/>
        </w:rPr>
        <w:softHyphen/>
        <w:t>дарства. Асимметричность композиции ансамбля. Пропилеи: архитектурный облик и назначение. Храм Ники Аптерос. Статуя Афины Парфенос (скульптор Фидий) как одно из величественных ук</w:t>
      </w:r>
      <w:r w:rsidRPr="00B64914">
        <w:rPr>
          <w:rFonts w:ascii="Times New Roman" w:hAnsi="Times New Roman"/>
          <w:sz w:val="28"/>
          <w:szCs w:val="28"/>
        </w:rPr>
        <w:softHyphen/>
        <w:t>рашений Акрополя. Парфенон — архитектурный центр афинского Акрополя (мужественная красота и благородство пропорций). Скульптурные украше</w:t>
      </w:r>
      <w:r w:rsidRPr="00B64914">
        <w:rPr>
          <w:rFonts w:ascii="Times New Roman" w:hAnsi="Times New Roman"/>
          <w:sz w:val="28"/>
          <w:szCs w:val="28"/>
        </w:rPr>
        <w:softHyphen/>
        <w:t>ния, фризы, раскраска храма.</w:t>
      </w:r>
      <w:r>
        <w:rPr>
          <w:rFonts w:ascii="Times New Roman" w:hAnsi="Times New Roman"/>
          <w:sz w:val="28"/>
          <w:szCs w:val="28"/>
        </w:rPr>
        <w:t xml:space="preserve"> </w:t>
      </w:r>
      <w:r w:rsidRPr="00B64914">
        <w:rPr>
          <w:rFonts w:ascii="Times New Roman" w:hAnsi="Times New Roman"/>
          <w:sz w:val="28"/>
          <w:szCs w:val="28"/>
        </w:rPr>
        <w:t>Храм Эрехтейон — главное святилище Акрополя, его сложная асимметричная планировка, скульпту</w:t>
      </w:r>
      <w:r w:rsidRPr="00B64914">
        <w:rPr>
          <w:rFonts w:ascii="Times New Roman" w:hAnsi="Times New Roman"/>
          <w:sz w:val="28"/>
          <w:szCs w:val="28"/>
        </w:rPr>
        <w:softHyphen/>
        <w:t>ры кариатид. Театр Диониса — место для театрали</w:t>
      </w:r>
      <w:r w:rsidRPr="00B64914">
        <w:rPr>
          <w:rFonts w:ascii="Times New Roman" w:hAnsi="Times New Roman"/>
          <w:sz w:val="28"/>
          <w:szCs w:val="28"/>
        </w:rPr>
        <w:softHyphen/>
        <w:t>зованных представлений из жизни богов и людей (обобщение ранее изученного).</w:t>
      </w:r>
      <w:r>
        <w:rPr>
          <w:rFonts w:ascii="Times New Roman" w:hAnsi="Times New Roman"/>
          <w:sz w:val="28"/>
          <w:szCs w:val="28"/>
        </w:rPr>
        <w:t xml:space="preserve"> </w:t>
      </w:r>
      <w:r w:rsidRPr="00B64914">
        <w:rPr>
          <w:rFonts w:ascii="Times New Roman" w:hAnsi="Times New Roman"/>
          <w:i/>
          <w:iCs/>
          <w:sz w:val="28"/>
          <w:szCs w:val="28"/>
        </w:rPr>
        <w:t xml:space="preserve">Архитектура эллинизма. Пергамский алтарь. </w:t>
      </w:r>
      <w:r w:rsidRPr="00B64914">
        <w:rPr>
          <w:rFonts w:ascii="Times New Roman" w:hAnsi="Times New Roman"/>
          <w:sz w:val="28"/>
          <w:szCs w:val="28"/>
        </w:rPr>
        <w:t>Особенности развития архитектуры в эпоху элли</w:t>
      </w:r>
      <w:r w:rsidRPr="00B64914">
        <w:rPr>
          <w:rFonts w:ascii="Times New Roman" w:hAnsi="Times New Roman"/>
          <w:sz w:val="28"/>
          <w:szCs w:val="28"/>
        </w:rPr>
        <w:softHyphen/>
        <w:t>низма. Создание величественных ансамблей, гран</w:t>
      </w:r>
      <w:r w:rsidRPr="00B64914">
        <w:rPr>
          <w:rFonts w:ascii="Times New Roman" w:hAnsi="Times New Roman"/>
          <w:sz w:val="28"/>
          <w:szCs w:val="28"/>
        </w:rPr>
        <w:softHyphen/>
        <w:t>диозных памятников и новых типов общественных сооружений (библиотек, мусейонов, гимнасий). Воз</w:t>
      </w:r>
      <w:r w:rsidRPr="00B64914">
        <w:rPr>
          <w:rFonts w:ascii="Times New Roman" w:hAnsi="Times New Roman"/>
          <w:sz w:val="28"/>
          <w:szCs w:val="28"/>
        </w:rPr>
        <w:softHyphen/>
        <w:t>ведение «чудес света» — Мавзолея в Галикарнасе, Колосса Родосского и Фаросского маяка. Слияние восточных и античных традиций как отличитель</w:t>
      </w:r>
      <w:r w:rsidRPr="00B64914">
        <w:rPr>
          <w:rFonts w:ascii="Times New Roman" w:hAnsi="Times New Roman"/>
          <w:sz w:val="28"/>
          <w:szCs w:val="28"/>
        </w:rPr>
        <w:softHyphen/>
        <w:t>ный признак архитектуры эллинизма.</w:t>
      </w:r>
      <w:r>
        <w:rPr>
          <w:rFonts w:ascii="Times New Roman" w:hAnsi="Times New Roman"/>
          <w:sz w:val="28"/>
          <w:szCs w:val="28"/>
        </w:rPr>
        <w:t xml:space="preserve"> </w:t>
      </w:r>
      <w:r w:rsidRPr="00B64914">
        <w:rPr>
          <w:rFonts w:ascii="Times New Roman" w:hAnsi="Times New Roman"/>
          <w:sz w:val="28"/>
          <w:szCs w:val="28"/>
        </w:rPr>
        <w:t>Монументальный характер Большого алтаря Зев</w:t>
      </w:r>
      <w:r w:rsidRPr="00B64914">
        <w:rPr>
          <w:rFonts w:ascii="Times New Roman" w:hAnsi="Times New Roman"/>
          <w:sz w:val="28"/>
          <w:szCs w:val="28"/>
        </w:rPr>
        <w:softHyphen/>
        <w:t>са в Пергаме, его назначение и особенность компози</w:t>
      </w:r>
      <w:r w:rsidRPr="00B64914">
        <w:rPr>
          <w:rFonts w:ascii="Times New Roman" w:hAnsi="Times New Roman"/>
          <w:sz w:val="28"/>
          <w:szCs w:val="28"/>
        </w:rPr>
        <w:softHyphen/>
        <w:t>ции. Скульптурное убранство, его основная темати</w:t>
      </w:r>
      <w:r w:rsidRPr="00B64914">
        <w:rPr>
          <w:rFonts w:ascii="Times New Roman" w:hAnsi="Times New Roman"/>
          <w:sz w:val="28"/>
          <w:szCs w:val="28"/>
        </w:rPr>
        <w:softHyphen/>
        <w:t>ка и мастерство художественного воплощения.</w:t>
      </w:r>
      <w:r>
        <w:rPr>
          <w:rFonts w:ascii="Times New Roman" w:hAnsi="Times New Roman"/>
          <w:sz w:val="28"/>
          <w:szCs w:val="28"/>
        </w:rPr>
        <w:t xml:space="preserve"> </w:t>
      </w:r>
      <w:r w:rsidRPr="00793CA6">
        <w:rPr>
          <w:rFonts w:ascii="Times New Roman" w:hAnsi="Times New Roman"/>
          <w:bCs/>
          <w:i/>
          <w:iCs/>
          <w:sz w:val="28"/>
          <w:szCs w:val="28"/>
        </w:rPr>
        <w:t>Изобразительное искусство Древней Греции.</w:t>
      </w:r>
      <w:r>
        <w:rPr>
          <w:rFonts w:ascii="Times New Roman" w:hAnsi="Times New Roman"/>
          <w:bCs/>
          <w:i/>
          <w:iCs/>
          <w:sz w:val="28"/>
          <w:szCs w:val="28"/>
        </w:rPr>
        <w:t xml:space="preserve"> </w:t>
      </w:r>
      <w:r w:rsidRPr="00B64914">
        <w:rPr>
          <w:rFonts w:ascii="Times New Roman" w:hAnsi="Times New Roman"/>
          <w:i/>
          <w:iCs/>
          <w:sz w:val="28"/>
          <w:szCs w:val="28"/>
        </w:rPr>
        <w:t xml:space="preserve">Скульптура и вазопись архаики. </w:t>
      </w:r>
      <w:r w:rsidRPr="00B64914">
        <w:rPr>
          <w:rFonts w:ascii="Times New Roman" w:hAnsi="Times New Roman"/>
          <w:sz w:val="28"/>
          <w:szCs w:val="28"/>
        </w:rPr>
        <w:t>Куросы и коры. Искусство вазописи. Скульптурные фигуры «архаи</w:t>
      </w:r>
      <w:r w:rsidRPr="00B64914">
        <w:rPr>
          <w:rFonts w:ascii="Times New Roman" w:hAnsi="Times New Roman"/>
          <w:sz w:val="28"/>
          <w:szCs w:val="28"/>
        </w:rPr>
        <w:softHyphen/>
        <w:t>ческих Аполлонов» как воплощение мужского идеала красоты, молодости и здоровья. Повторяемость поз, отсутствие индивидуализации образов. Жен</w:t>
      </w:r>
      <w:r w:rsidRPr="00B64914">
        <w:rPr>
          <w:rFonts w:ascii="Times New Roman" w:hAnsi="Times New Roman"/>
          <w:sz w:val="28"/>
          <w:szCs w:val="28"/>
        </w:rPr>
        <w:softHyphen/>
        <w:t>ские фигуры кор — воплощение изысканности и утонченности. Однообразие и статичность поз, ори</w:t>
      </w:r>
      <w:r w:rsidRPr="00B64914">
        <w:rPr>
          <w:rFonts w:ascii="Times New Roman" w:hAnsi="Times New Roman"/>
          <w:sz w:val="28"/>
          <w:szCs w:val="28"/>
        </w:rPr>
        <w:softHyphen/>
        <w:t>гинальность причесок и орнаментальных узоров одежды. Неразгаданная тайна загадочных улыбок.</w:t>
      </w:r>
      <w:r>
        <w:rPr>
          <w:rFonts w:ascii="Times New Roman" w:hAnsi="Times New Roman"/>
          <w:sz w:val="28"/>
          <w:szCs w:val="28"/>
        </w:rPr>
        <w:t xml:space="preserve"> </w:t>
      </w:r>
      <w:r w:rsidRPr="00B64914">
        <w:rPr>
          <w:rFonts w:ascii="Times New Roman" w:hAnsi="Times New Roman"/>
          <w:i/>
          <w:iCs/>
          <w:sz w:val="28"/>
          <w:szCs w:val="28"/>
        </w:rPr>
        <w:t xml:space="preserve">Искусство вазописи. </w:t>
      </w:r>
      <w:r w:rsidRPr="00B64914">
        <w:rPr>
          <w:rFonts w:ascii="Times New Roman" w:hAnsi="Times New Roman"/>
          <w:sz w:val="28"/>
          <w:szCs w:val="28"/>
        </w:rPr>
        <w:t>Амфора из Дипилона — древнейшее произведение искусства, его назначе</w:t>
      </w:r>
      <w:r w:rsidRPr="00B64914">
        <w:rPr>
          <w:rFonts w:ascii="Times New Roman" w:hAnsi="Times New Roman"/>
          <w:sz w:val="28"/>
          <w:szCs w:val="28"/>
        </w:rPr>
        <w:softHyphen/>
        <w:t>ние, особенности орнаментальных росписей. Разви</w:t>
      </w:r>
      <w:r w:rsidRPr="00B64914">
        <w:rPr>
          <w:rFonts w:ascii="Times New Roman" w:hAnsi="Times New Roman"/>
          <w:sz w:val="28"/>
          <w:szCs w:val="28"/>
        </w:rPr>
        <w:softHyphen/>
        <w:t>тие понятия о «геометрическом» стиле. Чернофи-гурная и краснофигурная вазопись, техника нанесе</w:t>
      </w:r>
      <w:r w:rsidRPr="00B64914">
        <w:rPr>
          <w:rFonts w:ascii="Times New Roman" w:hAnsi="Times New Roman"/>
          <w:sz w:val="28"/>
          <w:szCs w:val="28"/>
        </w:rPr>
        <w:softHyphen/>
        <w:t>ния рисунка, наиболее популярные сюжеты. Эксекий — крупнейший мастер чернофигурной ке</w:t>
      </w:r>
      <w:r w:rsidRPr="00B64914">
        <w:rPr>
          <w:rFonts w:ascii="Times New Roman" w:hAnsi="Times New Roman"/>
          <w:sz w:val="28"/>
          <w:szCs w:val="28"/>
        </w:rPr>
        <w:softHyphen/>
        <w:t>рамики, интерес художника к мифологическим сю</w:t>
      </w:r>
      <w:r w:rsidRPr="00B64914">
        <w:rPr>
          <w:rFonts w:ascii="Times New Roman" w:hAnsi="Times New Roman"/>
          <w:sz w:val="28"/>
          <w:szCs w:val="28"/>
        </w:rPr>
        <w:softHyphen/>
        <w:t>жетам и образам. Ваза с изображением Ахилла и Аякса, играющих в шашки. Евфроний и Дурис — выдающиеся мастера краснофигурной живописи.</w:t>
      </w:r>
      <w:r>
        <w:rPr>
          <w:rFonts w:ascii="Times New Roman" w:hAnsi="Times New Roman"/>
          <w:sz w:val="28"/>
          <w:szCs w:val="28"/>
        </w:rPr>
        <w:t xml:space="preserve"> </w:t>
      </w:r>
      <w:r w:rsidRPr="00B64914">
        <w:rPr>
          <w:rFonts w:ascii="Times New Roman" w:hAnsi="Times New Roman"/>
          <w:i/>
          <w:iCs/>
          <w:sz w:val="28"/>
          <w:szCs w:val="28"/>
        </w:rPr>
        <w:t>Изобразительное искусство классического пе</w:t>
      </w:r>
      <w:r w:rsidRPr="00B64914">
        <w:rPr>
          <w:rFonts w:ascii="Times New Roman" w:hAnsi="Times New Roman"/>
          <w:i/>
          <w:iCs/>
          <w:sz w:val="28"/>
          <w:szCs w:val="28"/>
        </w:rPr>
        <w:softHyphen/>
        <w:t xml:space="preserve">риода. </w:t>
      </w:r>
      <w:r w:rsidRPr="00B64914">
        <w:rPr>
          <w:rFonts w:ascii="Times New Roman" w:hAnsi="Times New Roman"/>
          <w:sz w:val="28"/>
          <w:szCs w:val="28"/>
        </w:rPr>
        <w:t>Искусство вазописи краснофигурного стиля. «Прилет первой ласточки» Евфрония как совершен</w:t>
      </w:r>
      <w:r w:rsidRPr="00B64914">
        <w:rPr>
          <w:rFonts w:ascii="Times New Roman" w:hAnsi="Times New Roman"/>
          <w:sz w:val="28"/>
          <w:szCs w:val="28"/>
        </w:rPr>
        <w:softHyphen/>
        <w:t>ный образец краснофигурной живописи. Расцвет ис</w:t>
      </w:r>
      <w:r w:rsidRPr="00B64914">
        <w:rPr>
          <w:rFonts w:ascii="Times New Roman" w:hAnsi="Times New Roman"/>
          <w:sz w:val="28"/>
          <w:szCs w:val="28"/>
        </w:rPr>
        <w:softHyphen/>
        <w:t>кусства скульптуры (мастерство в передаче портрет</w:t>
      </w:r>
      <w:r w:rsidRPr="00B64914">
        <w:rPr>
          <w:rFonts w:ascii="Times New Roman" w:hAnsi="Times New Roman"/>
          <w:sz w:val="28"/>
          <w:szCs w:val="28"/>
        </w:rPr>
        <w:softHyphen/>
        <w:t>ных черт и эмоционального состояния человека). Идеал физической силы и духовной красоты Челове</w:t>
      </w:r>
      <w:r w:rsidRPr="00B64914">
        <w:rPr>
          <w:rFonts w:ascii="Times New Roman" w:hAnsi="Times New Roman"/>
          <w:sz w:val="28"/>
          <w:szCs w:val="28"/>
        </w:rPr>
        <w:softHyphen/>
        <w:t>ка в творениях Мирона («Дискобол»). «Дорифор» — скульптурный «канон» Поликлета. Творения Прак-сителя («Афродита Книдская»), Лисиппа («Геракл, борющийся со львом») и Леохара («Аполлон Вельведерский») — по выбору.</w:t>
      </w:r>
      <w:r>
        <w:rPr>
          <w:rFonts w:ascii="Times New Roman" w:hAnsi="Times New Roman"/>
          <w:sz w:val="28"/>
          <w:szCs w:val="28"/>
        </w:rPr>
        <w:t xml:space="preserve"> </w:t>
      </w:r>
      <w:r w:rsidRPr="00B64914">
        <w:rPr>
          <w:rFonts w:ascii="Times New Roman" w:hAnsi="Times New Roman"/>
          <w:i/>
          <w:iCs/>
          <w:sz w:val="28"/>
          <w:szCs w:val="28"/>
        </w:rPr>
        <w:t xml:space="preserve">Скульптурные шедевры эллинизма. </w:t>
      </w:r>
      <w:r w:rsidRPr="00B64914">
        <w:rPr>
          <w:rFonts w:ascii="Times New Roman" w:hAnsi="Times New Roman"/>
          <w:sz w:val="28"/>
          <w:szCs w:val="28"/>
        </w:rPr>
        <w:t>Новизна тем, трагическая и экспрессивная трактовка класси</w:t>
      </w:r>
      <w:r w:rsidRPr="00B64914">
        <w:rPr>
          <w:rFonts w:ascii="Times New Roman" w:hAnsi="Times New Roman"/>
          <w:sz w:val="28"/>
          <w:szCs w:val="28"/>
        </w:rPr>
        <w:softHyphen/>
        <w:t>ческих сюжетов и образов. Скульптура крылатой бо</w:t>
      </w:r>
      <w:r w:rsidRPr="00B64914">
        <w:rPr>
          <w:rFonts w:ascii="Times New Roman" w:hAnsi="Times New Roman"/>
          <w:sz w:val="28"/>
          <w:szCs w:val="28"/>
        </w:rPr>
        <w:softHyphen/>
        <w:t>гини победы Ники Самофракийской, мастерская пе</w:t>
      </w:r>
      <w:r w:rsidRPr="00B64914">
        <w:rPr>
          <w:rFonts w:ascii="Times New Roman" w:hAnsi="Times New Roman"/>
          <w:sz w:val="28"/>
          <w:szCs w:val="28"/>
        </w:rPr>
        <w:softHyphen/>
        <w:t>редача естественного порыва движения, чувство экс</w:t>
      </w:r>
      <w:r w:rsidRPr="00B64914">
        <w:rPr>
          <w:rFonts w:ascii="Times New Roman" w:hAnsi="Times New Roman"/>
          <w:sz w:val="28"/>
          <w:szCs w:val="28"/>
        </w:rPr>
        <w:softHyphen/>
        <w:t>прессии. Скульптурная группа «Лаокоон с сыновьями» Агесандра, Афинодора и Полидора. Ге</w:t>
      </w:r>
      <w:r w:rsidRPr="00B64914">
        <w:rPr>
          <w:rFonts w:ascii="Times New Roman" w:hAnsi="Times New Roman"/>
          <w:sz w:val="28"/>
          <w:szCs w:val="28"/>
        </w:rPr>
        <w:softHyphen/>
        <w:t>роическая борьба человека с роковыми обстоятель</w:t>
      </w:r>
      <w:r w:rsidRPr="00B64914">
        <w:rPr>
          <w:rFonts w:ascii="Times New Roman" w:hAnsi="Times New Roman"/>
          <w:sz w:val="28"/>
          <w:szCs w:val="28"/>
        </w:rPr>
        <w:softHyphen/>
        <w:t>ствами как основа сюжета.</w:t>
      </w:r>
    </w:p>
    <w:p w:rsidR="00D56D90" w:rsidRPr="00B64914" w:rsidRDefault="00D56D90" w:rsidP="00793CA6">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Архитектурные достижения</w:t>
      </w:r>
      <w:r>
        <w:rPr>
          <w:rFonts w:ascii="Times New Roman" w:hAnsi="Times New Roman"/>
          <w:b/>
          <w:bCs/>
          <w:i/>
          <w:iCs/>
          <w:sz w:val="28"/>
          <w:szCs w:val="28"/>
        </w:rPr>
        <w:t xml:space="preserve"> </w:t>
      </w:r>
      <w:r w:rsidRPr="00B64914">
        <w:rPr>
          <w:rFonts w:ascii="Times New Roman" w:hAnsi="Times New Roman"/>
          <w:b/>
          <w:bCs/>
          <w:i/>
          <w:iCs/>
          <w:sz w:val="28"/>
          <w:szCs w:val="28"/>
        </w:rPr>
        <w:t xml:space="preserve">Древнего Рима. </w:t>
      </w:r>
      <w:r w:rsidRPr="00B64914">
        <w:rPr>
          <w:rFonts w:ascii="Times New Roman" w:hAnsi="Times New Roman"/>
          <w:i/>
          <w:iCs/>
          <w:sz w:val="28"/>
          <w:szCs w:val="28"/>
        </w:rPr>
        <w:t xml:space="preserve">Архитектура периода Римской республики. </w:t>
      </w:r>
      <w:r w:rsidRPr="00B64914">
        <w:rPr>
          <w:rFonts w:ascii="Times New Roman" w:hAnsi="Times New Roman"/>
          <w:sz w:val="28"/>
          <w:szCs w:val="28"/>
        </w:rPr>
        <w:t>На форумах Древнего Рима. Форум — молчаливый сви</w:t>
      </w:r>
      <w:r w:rsidRPr="00B64914">
        <w:rPr>
          <w:rFonts w:ascii="Times New Roman" w:hAnsi="Times New Roman"/>
          <w:sz w:val="28"/>
          <w:szCs w:val="28"/>
        </w:rPr>
        <w:softHyphen/>
        <w:t>детель былого великолепия «вечного города» Рима, центр деловой и общественной жизни. Причины асимметричной планировки главной площади. Ко</w:t>
      </w:r>
      <w:r w:rsidRPr="00B64914">
        <w:rPr>
          <w:rFonts w:ascii="Times New Roman" w:hAnsi="Times New Roman"/>
          <w:sz w:val="28"/>
          <w:szCs w:val="28"/>
        </w:rPr>
        <w:softHyphen/>
        <w:t>лонна Траяна — величественный памятник, при</w:t>
      </w:r>
      <w:r w:rsidRPr="00B64914">
        <w:rPr>
          <w:rFonts w:ascii="Times New Roman" w:hAnsi="Times New Roman"/>
          <w:sz w:val="28"/>
          <w:szCs w:val="28"/>
        </w:rPr>
        <w:softHyphen/>
        <w:t>званный прославить мощь государства и императо</w:t>
      </w:r>
      <w:r w:rsidRPr="00B64914">
        <w:rPr>
          <w:rFonts w:ascii="Times New Roman" w:hAnsi="Times New Roman"/>
          <w:sz w:val="28"/>
          <w:szCs w:val="28"/>
        </w:rPr>
        <w:softHyphen/>
        <w:t>ра. Военные походы в рельефных изображениях. Храм Весты на Бычьем рынке.</w:t>
      </w:r>
      <w:r>
        <w:rPr>
          <w:rFonts w:ascii="Times New Roman" w:hAnsi="Times New Roman"/>
          <w:sz w:val="28"/>
          <w:szCs w:val="28"/>
        </w:rPr>
        <w:t xml:space="preserve"> </w:t>
      </w:r>
      <w:r w:rsidRPr="00B64914">
        <w:rPr>
          <w:rFonts w:ascii="Times New Roman" w:hAnsi="Times New Roman"/>
          <w:i/>
          <w:iCs/>
          <w:sz w:val="28"/>
          <w:szCs w:val="28"/>
        </w:rPr>
        <w:t>Шедевры архитектуры эпохи Римской импе</w:t>
      </w:r>
      <w:r w:rsidRPr="00B64914">
        <w:rPr>
          <w:rFonts w:ascii="Times New Roman" w:hAnsi="Times New Roman"/>
          <w:i/>
          <w:iCs/>
          <w:sz w:val="28"/>
          <w:szCs w:val="28"/>
        </w:rPr>
        <w:softHyphen/>
        <w:t xml:space="preserve">рии. </w:t>
      </w:r>
      <w:r w:rsidRPr="00B64914">
        <w:rPr>
          <w:rFonts w:ascii="Times New Roman" w:hAnsi="Times New Roman"/>
          <w:sz w:val="28"/>
          <w:szCs w:val="28"/>
        </w:rPr>
        <w:t>Водопроводы-акведуки, огромные каменные мосты и дороги — вершина инженерных сооруже</w:t>
      </w:r>
      <w:r w:rsidRPr="00B64914">
        <w:rPr>
          <w:rFonts w:ascii="Times New Roman" w:hAnsi="Times New Roman"/>
          <w:sz w:val="28"/>
          <w:szCs w:val="28"/>
        </w:rPr>
        <w:softHyphen/>
        <w:t>ний. Аппиева дорога, ее бытовое и стратегическое назначение.</w:t>
      </w:r>
      <w:r>
        <w:rPr>
          <w:rFonts w:ascii="Times New Roman" w:hAnsi="Times New Roman"/>
          <w:sz w:val="28"/>
          <w:szCs w:val="28"/>
        </w:rPr>
        <w:t xml:space="preserve"> </w:t>
      </w:r>
      <w:r w:rsidRPr="00B64914">
        <w:rPr>
          <w:rFonts w:ascii="Times New Roman" w:hAnsi="Times New Roman"/>
          <w:sz w:val="28"/>
          <w:szCs w:val="28"/>
        </w:rPr>
        <w:t>Колизей. Величественная зрелищная постройка Древнего Рима. Внешний архитектурный облик со</w:t>
      </w:r>
      <w:r w:rsidRPr="00B64914">
        <w:rPr>
          <w:rFonts w:ascii="Times New Roman" w:hAnsi="Times New Roman"/>
          <w:sz w:val="28"/>
          <w:szCs w:val="28"/>
        </w:rPr>
        <w:softHyphen/>
        <w:t>оружения (четыре яруса сводчатых арок, пилястры, колонны трех ордеров, скульптурные украшения). Организация внутреннего пространства амфитеатра, его величие и грандиозность масштабов. Дальней</w:t>
      </w:r>
      <w:r w:rsidRPr="00B64914">
        <w:rPr>
          <w:rFonts w:ascii="Times New Roman" w:hAnsi="Times New Roman"/>
          <w:sz w:val="28"/>
          <w:szCs w:val="28"/>
        </w:rPr>
        <w:softHyphen/>
        <w:t>шая историческая судьба Колизея.</w:t>
      </w:r>
      <w:r>
        <w:rPr>
          <w:rFonts w:ascii="Times New Roman" w:hAnsi="Times New Roman"/>
          <w:sz w:val="28"/>
          <w:szCs w:val="28"/>
        </w:rPr>
        <w:t xml:space="preserve"> </w:t>
      </w:r>
      <w:r w:rsidRPr="00B64914">
        <w:rPr>
          <w:rFonts w:ascii="Times New Roman" w:hAnsi="Times New Roman"/>
          <w:sz w:val="28"/>
          <w:szCs w:val="28"/>
        </w:rPr>
        <w:t>Пантеон — «храм всех богов». Грандиозность ку</w:t>
      </w:r>
      <w:r w:rsidRPr="00B64914">
        <w:rPr>
          <w:rFonts w:ascii="Times New Roman" w:hAnsi="Times New Roman"/>
          <w:sz w:val="28"/>
          <w:szCs w:val="28"/>
        </w:rPr>
        <w:softHyphen/>
        <w:t>польного перекрытия. Основные элементы, опреде</w:t>
      </w:r>
      <w:r w:rsidRPr="00B64914">
        <w:rPr>
          <w:rFonts w:ascii="Times New Roman" w:hAnsi="Times New Roman"/>
          <w:sz w:val="28"/>
          <w:szCs w:val="28"/>
        </w:rPr>
        <w:softHyphen/>
        <w:t>ляющие внешний облик храма. Богатство и изыс</w:t>
      </w:r>
      <w:r w:rsidRPr="00B64914">
        <w:rPr>
          <w:rFonts w:ascii="Times New Roman" w:hAnsi="Times New Roman"/>
          <w:sz w:val="28"/>
          <w:szCs w:val="28"/>
        </w:rPr>
        <w:softHyphen/>
        <w:t>канность его внутренней отделки (глубокие ниши, пилястры, кессоны, особенности освещения).</w:t>
      </w:r>
      <w:r w:rsidRPr="00B64914">
        <w:rPr>
          <w:rFonts w:ascii="Times New Roman" w:hAnsi="Times New Roman"/>
          <w:i/>
          <w:iCs/>
          <w:sz w:val="28"/>
          <w:szCs w:val="28"/>
        </w:rPr>
        <w:t>Триумфальные арки и общественные сооруже</w:t>
      </w:r>
      <w:r w:rsidRPr="00B64914">
        <w:rPr>
          <w:rFonts w:ascii="Times New Roman" w:hAnsi="Times New Roman"/>
          <w:i/>
          <w:iCs/>
          <w:sz w:val="28"/>
          <w:szCs w:val="28"/>
        </w:rPr>
        <w:softHyphen/>
        <w:t xml:space="preserve">ния. </w:t>
      </w:r>
      <w:r w:rsidRPr="00B64914">
        <w:rPr>
          <w:rFonts w:ascii="Times New Roman" w:hAnsi="Times New Roman"/>
          <w:sz w:val="28"/>
          <w:szCs w:val="28"/>
        </w:rPr>
        <w:t>Арка императора Тита, ее внешний облик, сю</w:t>
      </w:r>
      <w:r w:rsidRPr="00B64914">
        <w:rPr>
          <w:rFonts w:ascii="Times New Roman" w:hAnsi="Times New Roman"/>
          <w:sz w:val="28"/>
          <w:szCs w:val="28"/>
        </w:rPr>
        <w:softHyphen/>
        <w:t>жеты рельефных композиций. Термы — неотъемлемая часть городской жизни, место отдыха и развлечений. Термы императора Каракаллы.</w:t>
      </w:r>
    </w:p>
    <w:p w:rsidR="00D56D90" w:rsidRDefault="00D56D90" w:rsidP="00902EE8">
      <w:pPr>
        <w:shd w:val="clear" w:color="auto" w:fill="FFFFFF"/>
        <w:tabs>
          <w:tab w:val="left" w:pos="710"/>
        </w:tabs>
        <w:spacing w:after="0" w:line="240" w:lineRule="atLeast"/>
        <w:ind w:right="-13" w:firstLine="567"/>
        <w:jc w:val="both"/>
        <w:rPr>
          <w:rFonts w:ascii="Times New Roman" w:hAnsi="Times New Roman"/>
          <w:sz w:val="28"/>
          <w:szCs w:val="28"/>
        </w:rPr>
      </w:pPr>
      <w:r w:rsidRPr="00B64914">
        <w:rPr>
          <w:rFonts w:ascii="Times New Roman" w:hAnsi="Times New Roman"/>
          <w:b/>
          <w:bCs/>
          <w:i/>
          <w:iCs/>
          <w:sz w:val="28"/>
          <w:szCs w:val="28"/>
        </w:rPr>
        <w:t>Изобразительное искусство</w:t>
      </w:r>
      <w:r>
        <w:rPr>
          <w:rFonts w:ascii="Times New Roman" w:hAnsi="Times New Roman"/>
          <w:b/>
          <w:bCs/>
          <w:i/>
          <w:iCs/>
          <w:sz w:val="28"/>
          <w:szCs w:val="28"/>
        </w:rPr>
        <w:t xml:space="preserve"> </w:t>
      </w:r>
      <w:r w:rsidRPr="00B64914">
        <w:rPr>
          <w:rFonts w:ascii="Times New Roman" w:hAnsi="Times New Roman"/>
          <w:b/>
          <w:bCs/>
          <w:i/>
          <w:iCs/>
          <w:sz w:val="28"/>
          <w:szCs w:val="28"/>
        </w:rPr>
        <w:t xml:space="preserve">Древнего Рима. </w:t>
      </w:r>
      <w:r w:rsidRPr="00B64914">
        <w:rPr>
          <w:rFonts w:ascii="Times New Roman" w:hAnsi="Times New Roman"/>
          <w:i/>
          <w:iCs/>
          <w:sz w:val="28"/>
          <w:szCs w:val="28"/>
        </w:rPr>
        <w:t xml:space="preserve">Римский  скульптурный  портрет   </w:t>
      </w:r>
      <w:r w:rsidRPr="00B64914">
        <w:rPr>
          <w:rFonts w:ascii="Times New Roman" w:hAnsi="Times New Roman"/>
          <w:sz w:val="28"/>
          <w:szCs w:val="28"/>
        </w:rPr>
        <w:t>—   одно  из главных    достижений    римской    художественной</w:t>
      </w:r>
      <w:r>
        <w:rPr>
          <w:rFonts w:ascii="Times New Roman" w:hAnsi="Times New Roman"/>
          <w:sz w:val="28"/>
          <w:szCs w:val="28"/>
        </w:rPr>
        <w:t xml:space="preserve"> </w:t>
      </w:r>
      <w:r w:rsidRPr="00B64914">
        <w:rPr>
          <w:rFonts w:ascii="Times New Roman" w:hAnsi="Times New Roman"/>
          <w:sz w:val="28"/>
          <w:szCs w:val="28"/>
        </w:rPr>
        <w:t>культуры (обобщение ранее изученного). История создания римского скульптурного портрета и его эволюция. Портретное сходство, сложность соот</w:t>
      </w:r>
      <w:r w:rsidRPr="00B64914">
        <w:rPr>
          <w:rFonts w:ascii="Times New Roman" w:hAnsi="Times New Roman"/>
          <w:sz w:val="28"/>
          <w:szCs w:val="28"/>
        </w:rPr>
        <w:softHyphen/>
        <w:t>ношений между физическим и внутренним миром человека. Повышенный интерес к личности государ</w:t>
      </w:r>
      <w:r w:rsidRPr="00B64914">
        <w:rPr>
          <w:rFonts w:ascii="Times New Roman" w:hAnsi="Times New Roman"/>
          <w:sz w:val="28"/>
          <w:szCs w:val="28"/>
        </w:rPr>
        <w:softHyphen/>
        <w:t>ственной и общественной. Статуи императора и пол</w:t>
      </w:r>
      <w:r w:rsidRPr="00B64914">
        <w:rPr>
          <w:rFonts w:ascii="Times New Roman" w:hAnsi="Times New Roman"/>
          <w:sz w:val="28"/>
          <w:szCs w:val="28"/>
        </w:rPr>
        <w:softHyphen/>
        <w:t>ководца Августа, императоров Марка Аврелия и Ка</w:t>
      </w:r>
      <w:r w:rsidRPr="00B64914">
        <w:rPr>
          <w:rFonts w:ascii="Times New Roman" w:hAnsi="Times New Roman"/>
          <w:sz w:val="28"/>
          <w:szCs w:val="28"/>
        </w:rPr>
        <w:softHyphen/>
        <w:t>ракаллы. Реалистические портреты простых людей («Сириянка»).</w:t>
      </w:r>
      <w:r>
        <w:rPr>
          <w:rFonts w:ascii="Times New Roman" w:hAnsi="Times New Roman"/>
          <w:sz w:val="28"/>
          <w:szCs w:val="28"/>
        </w:rPr>
        <w:t xml:space="preserve"> </w:t>
      </w:r>
      <w:r w:rsidRPr="00B64914">
        <w:rPr>
          <w:rFonts w:ascii="Times New Roman" w:hAnsi="Times New Roman"/>
          <w:i/>
          <w:iCs/>
          <w:sz w:val="28"/>
          <w:szCs w:val="28"/>
        </w:rPr>
        <w:t xml:space="preserve">Фресковые и мозаичные композиции </w:t>
      </w:r>
      <w:r w:rsidRPr="00B64914">
        <w:rPr>
          <w:rFonts w:ascii="Times New Roman" w:hAnsi="Times New Roman"/>
          <w:sz w:val="28"/>
          <w:szCs w:val="28"/>
        </w:rPr>
        <w:t>Рима, Пом</w:t>
      </w:r>
      <w:r w:rsidRPr="00B64914">
        <w:rPr>
          <w:rFonts w:ascii="Times New Roman" w:hAnsi="Times New Roman"/>
          <w:sz w:val="28"/>
          <w:szCs w:val="28"/>
        </w:rPr>
        <w:softHyphen/>
        <w:t>пеи и Геркуланума (по выбору). Великолепие де</w:t>
      </w:r>
      <w:r w:rsidRPr="00B64914">
        <w:rPr>
          <w:rFonts w:ascii="Times New Roman" w:hAnsi="Times New Roman"/>
          <w:sz w:val="28"/>
          <w:szCs w:val="28"/>
        </w:rPr>
        <w:softHyphen/>
        <w:t>коративных композиций, богатство сюжетов, разно</w:t>
      </w:r>
      <w:r w:rsidRPr="00B64914">
        <w:rPr>
          <w:rFonts w:ascii="Times New Roman" w:hAnsi="Times New Roman"/>
          <w:sz w:val="28"/>
          <w:szCs w:val="28"/>
        </w:rPr>
        <w:softHyphen/>
        <w:t>образие художественных приемов. Фресковые ком</w:t>
      </w:r>
      <w:r w:rsidRPr="00B64914">
        <w:rPr>
          <w:rFonts w:ascii="Times New Roman" w:hAnsi="Times New Roman"/>
          <w:sz w:val="28"/>
          <w:szCs w:val="28"/>
        </w:rPr>
        <w:softHyphen/>
        <w:t>позиции виллы Мистерий в пригороде Помпеи. Праздничные шествия в честь бога Диониса. Изобра</w:t>
      </w:r>
      <w:r w:rsidRPr="00B64914">
        <w:rPr>
          <w:rFonts w:ascii="Times New Roman" w:hAnsi="Times New Roman"/>
          <w:sz w:val="28"/>
          <w:szCs w:val="28"/>
        </w:rPr>
        <w:softHyphen/>
        <w:t>жение танцовщиц, пейзажные зарисовки, жанровые и бытовые сцены. Искусство римской мозаики, его особая популярность. Мозаичная картина «Битва Александра Македонского с персами», мастерство в передаче общей атмосферы боевого сражения и ин</w:t>
      </w:r>
      <w:r w:rsidRPr="00B64914">
        <w:rPr>
          <w:rFonts w:ascii="Times New Roman" w:hAnsi="Times New Roman"/>
          <w:sz w:val="28"/>
          <w:szCs w:val="28"/>
        </w:rPr>
        <w:softHyphen/>
        <w:t>дивидуальных черт главных персонажей.</w:t>
      </w:r>
    </w:p>
    <w:p w:rsidR="00D56D90" w:rsidRPr="00452A56" w:rsidRDefault="00D56D90" w:rsidP="00180AEE">
      <w:pPr>
        <w:pStyle w:val="Standard"/>
        <w:spacing w:line="240" w:lineRule="atLeast"/>
        <w:contextualSpacing/>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Вторая четверть </w:t>
      </w:r>
      <w:r w:rsidRPr="00452A56">
        <w:rPr>
          <w:rFonts w:ascii="Times New Roman" w:hAnsi="Times New Roman" w:cs="Times New Roman"/>
          <w:b/>
          <w:sz w:val="28"/>
          <w:szCs w:val="28"/>
          <w:lang w:eastAsia="ru-RU"/>
        </w:rPr>
        <w:t>(</w:t>
      </w:r>
      <w:r>
        <w:rPr>
          <w:rFonts w:ascii="Times New Roman" w:hAnsi="Times New Roman" w:cs="Times New Roman"/>
          <w:b/>
          <w:sz w:val="28"/>
          <w:szCs w:val="28"/>
          <w:lang w:eastAsia="ru-RU"/>
        </w:rPr>
        <w:t>7</w:t>
      </w:r>
      <w:r w:rsidRPr="00452A56">
        <w:rPr>
          <w:rFonts w:ascii="Times New Roman" w:hAnsi="Times New Roman" w:cs="Times New Roman"/>
          <w:b/>
          <w:sz w:val="28"/>
          <w:szCs w:val="28"/>
          <w:lang w:eastAsia="ru-RU"/>
        </w:rPr>
        <w:t xml:space="preserve"> часов)</w:t>
      </w:r>
    </w:p>
    <w:p w:rsidR="00D56D90" w:rsidRPr="00B64914" w:rsidRDefault="00D56D90" w:rsidP="00902EE8">
      <w:pPr>
        <w:shd w:val="clear" w:color="auto" w:fill="FFFFFF"/>
        <w:spacing w:after="0" w:line="240" w:lineRule="atLeast"/>
        <w:ind w:firstLine="567"/>
        <w:jc w:val="both"/>
        <w:rPr>
          <w:rFonts w:ascii="Times New Roman" w:hAnsi="Times New Roman"/>
          <w:sz w:val="28"/>
          <w:szCs w:val="28"/>
        </w:rPr>
      </w:pPr>
      <w:r>
        <w:rPr>
          <w:rFonts w:ascii="Times New Roman" w:hAnsi="Times New Roman"/>
          <w:b/>
          <w:bCs/>
          <w:i/>
          <w:iCs/>
          <w:sz w:val="28"/>
          <w:szCs w:val="28"/>
        </w:rPr>
        <w:t>Ораторское искусство, т</w:t>
      </w:r>
      <w:r w:rsidRPr="00B64914">
        <w:rPr>
          <w:rFonts w:ascii="Times New Roman" w:hAnsi="Times New Roman"/>
          <w:b/>
          <w:bCs/>
          <w:i/>
          <w:iCs/>
          <w:sz w:val="28"/>
          <w:szCs w:val="28"/>
        </w:rPr>
        <w:t xml:space="preserve">еатр и музыка Античности. </w:t>
      </w:r>
      <w:r>
        <w:rPr>
          <w:rFonts w:ascii="Times New Roman" w:hAnsi="Times New Roman"/>
          <w:i/>
          <w:iCs/>
          <w:sz w:val="28"/>
          <w:szCs w:val="28"/>
        </w:rPr>
        <w:t>Ораторское искусство</w:t>
      </w:r>
      <w:r w:rsidRPr="00B64914">
        <w:rPr>
          <w:rFonts w:ascii="Times New Roman" w:hAnsi="Times New Roman"/>
          <w:i/>
          <w:iCs/>
          <w:sz w:val="28"/>
          <w:szCs w:val="28"/>
        </w:rPr>
        <w:t xml:space="preserve"> Античности. </w:t>
      </w:r>
      <w:r>
        <w:rPr>
          <w:rFonts w:ascii="Times New Roman" w:hAnsi="Times New Roman"/>
          <w:iCs/>
          <w:sz w:val="28"/>
          <w:szCs w:val="28"/>
        </w:rPr>
        <w:t xml:space="preserve">Сократ. Платон. Аристотель. </w:t>
      </w:r>
      <w:r w:rsidRPr="00B64914">
        <w:rPr>
          <w:rFonts w:ascii="Times New Roman" w:hAnsi="Times New Roman"/>
          <w:sz w:val="28"/>
          <w:szCs w:val="28"/>
        </w:rPr>
        <w:t>Рождение греческого театра (обобщение ранее изученного).</w:t>
      </w:r>
      <w:r w:rsidRPr="00B64914">
        <w:rPr>
          <w:rFonts w:ascii="Times New Roman" w:hAnsi="Times New Roman"/>
          <w:i/>
          <w:iCs/>
          <w:sz w:val="28"/>
          <w:szCs w:val="28"/>
        </w:rPr>
        <w:t xml:space="preserve">Трагики и комедиографы греческого театра. </w:t>
      </w:r>
      <w:r w:rsidRPr="00B64914">
        <w:rPr>
          <w:rFonts w:ascii="Times New Roman" w:hAnsi="Times New Roman"/>
          <w:sz w:val="28"/>
          <w:szCs w:val="28"/>
        </w:rPr>
        <w:t>Эс</w:t>
      </w:r>
      <w:r w:rsidRPr="00B64914">
        <w:rPr>
          <w:rFonts w:ascii="Times New Roman" w:hAnsi="Times New Roman"/>
          <w:sz w:val="28"/>
          <w:szCs w:val="28"/>
        </w:rPr>
        <w:softHyphen/>
        <w:t>хил — «отец греческой трагедии». Особое внимание к развитию драматического действия, введение третьего актера, неизменность характеров героев. Жизнь богов, наделенных правом вершить судьбы людей, — главная тема творчества Эсхила. Основ</w:t>
      </w:r>
      <w:r w:rsidRPr="00B64914">
        <w:rPr>
          <w:rFonts w:ascii="Times New Roman" w:hAnsi="Times New Roman"/>
          <w:sz w:val="28"/>
          <w:szCs w:val="28"/>
        </w:rPr>
        <w:softHyphen/>
        <w:t>ные произведения драматурга.</w:t>
      </w:r>
      <w:r>
        <w:rPr>
          <w:rFonts w:ascii="Times New Roman" w:hAnsi="Times New Roman"/>
          <w:sz w:val="28"/>
          <w:szCs w:val="28"/>
        </w:rPr>
        <w:t xml:space="preserve"> </w:t>
      </w:r>
      <w:r w:rsidRPr="00B64914">
        <w:rPr>
          <w:rFonts w:ascii="Times New Roman" w:hAnsi="Times New Roman"/>
          <w:sz w:val="28"/>
          <w:szCs w:val="28"/>
        </w:rPr>
        <w:t>Трагедии Софокла и их отличительные особеннос</w:t>
      </w:r>
      <w:r w:rsidRPr="00B64914">
        <w:rPr>
          <w:rFonts w:ascii="Times New Roman" w:hAnsi="Times New Roman"/>
          <w:sz w:val="28"/>
          <w:szCs w:val="28"/>
        </w:rPr>
        <w:softHyphen/>
        <w:t>ти: увеличение количества исполнителей, сокраще</w:t>
      </w:r>
      <w:r w:rsidRPr="00B64914">
        <w:rPr>
          <w:rFonts w:ascii="Times New Roman" w:hAnsi="Times New Roman"/>
          <w:sz w:val="28"/>
          <w:szCs w:val="28"/>
        </w:rPr>
        <w:softHyphen/>
        <w:t>ние хоровых партий, изобретение театральных деко</w:t>
      </w:r>
      <w:r w:rsidRPr="00B64914">
        <w:rPr>
          <w:rFonts w:ascii="Times New Roman" w:hAnsi="Times New Roman"/>
          <w:sz w:val="28"/>
          <w:szCs w:val="28"/>
        </w:rPr>
        <w:softHyphen/>
        <w:t>раций. Внимание к изображению внутреннего мира героев такими, «какими они должны быть». Луч</w:t>
      </w:r>
      <w:r w:rsidRPr="00B64914">
        <w:rPr>
          <w:rFonts w:ascii="Times New Roman" w:hAnsi="Times New Roman"/>
          <w:sz w:val="28"/>
          <w:szCs w:val="28"/>
        </w:rPr>
        <w:softHyphen/>
        <w:t>шие произведения Софокла.</w:t>
      </w:r>
      <w:r>
        <w:rPr>
          <w:rFonts w:ascii="Times New Roman" w:hAnsi="Times New Roman"/>
          <w:sz w:val="28"/>
          <w:szCs w:val="28"/>
        </w:rPr>
        <w:t xml:space="preserve"> </w:t>
      </w:r>
      <w:r w:rsidRPr="00B64914">
        <w:rPr>
          <w:rFonts w:ascii="Times New Roman" w:hAnsi="Times New Roman"/>
          <w:sz w:val="28"/>
          <w:szCs w:val="28"/>
        </w:rPr>
        <w:t>«Философ на сцене» — Еврипид, огромное твор</w:t>
      </w:r>
      <w:r w:rsidRPr="00B64914">
        <w:rPr>
          <w:rFonts w:ascii="Times New Roman" w:hAnsi="Times New Roman"/>
          <w:sz w:val="28"/>
          <w:szCs w:val="28"/>
        </w:rPr>
        <w:softHyphen/>
        <w:t>ческое наследие драматурга. Новаторство в области драматургической и театральной техники. Интерес автора к миру человеческих страстей и острых пси</w:t>
      </w:r>
      <w:r w:rsidRPr="00B64914">
        <w:rPr>
          <w:rFonts w:ascii="Times New Roman" w:hAnsi="Times New Roman"/>
          <w:sz w:val="28"/>
          <w:szCs w:val="28"/>
        </w:rPr>
        <w:softHyphen/>
        <w:t>хологических переживаний. Современное звучание мифологических сюжетов. Изображение людей та</w:t>
      </w:r>
      <w:r w:rsidRPr="00B64914">
        <w:rPr>
          <w:rFonts w:ascii="Times New Roman" w:hAnsi="Times New Roman"/>
          <w:sz w:val="28"/>
          <w:szCs w:val="28"/>
        </w:rPr>
        <w:softHyphen/>
        <w:t>кими, «какие они есть» в действительности.</w:t>
      </w:r>
      <w:r>
        <w:rPr>
          <w:rFonts w:ascii="Times New Roman" w:hAnsi="Times New Roman"/>
          <w:sz w:val="28"/>
          <w:szCs w:val="28"/>
        </w:rPr>
        <w:t xml:space="preserve"> </w:t>
      </w:r>
      <w:r w:rsidRPr="00B64914">
        <w:rPr>
          <w:rFonts w:ascii="Times New Roman" w:hAnsi="Times New Roman"/>
          <w:sz w:val="28"/>
          <w:szCs w:val="28"/>
        </w:rPr>
        <w:t>Комедийное творчество Аристофана, его сатири</w:t>
      </w:r>
      <w:r w:rsidRPr="00B64914">
        <w:rPr>
          <w:rFonts w:ascii="Times New Roman" w:hAnsi="Times New Roman"/>
          <w:sz w:val="28"/>
          <w:szCs w:val="28"/>
        </w:rPr>
        <w:softHyphen/>
        <w:t>ческий и обличающий смех. Герои комедий — вос</w:t>
      </w:r>
      <w:r w:rsidRPr="00B64914">
        <w:rPr>
          <w:rFonts w:ascii="Times New Roman" w:hAnsi="Times New Roman"/>
          <w:sz w:val="28"/>
          <w:szCs w:val="28"/>
        </w:rPr>
        <w:softHyphen/>
        <w:t>питатели афинского общества.</w:t>
      </w:r>
      <w:r>
        <w:rPr>
          <w:rFonts w:ascii="Times New Roman" w:hAnsi="Times New Roman"/>
          <w:sz w:val="28"/>
          <w:szCs w:val="28"/>
        </w:rPr>
        <w:t xml:space="preserve"> </w:t>
      </w:r>
      <w:r w:rsidRPr="00B64914">
        <w:rPr>
          <w:rFonts w:ascii="Times New Roman" w:hAnsi="Times New Roman"/>
          <w:i/>
          <w:iCs/>
          <w:sz w:val="28"/>
          <w:szCs w:val="28"/>
        </w:rPr>
        <w:t>Театральное и цирковое искусство Древнего Ри</w:t>
      </w:r>
      <w:r w:rsidRPr="00B64914">
        <w:rPr>
          <w:rFonts w:ascii="Times New Roman" w:hAnsi="Times New Roman"/>
          <w:i/>
          <w:iCs/>
          <w:sz w:val="28"/>
          <w:szCs w:val="28"/>
        </w:rPr>
        <w:softHyphen/>
        <w:t xml:space="preserve">ма. </w:t>
      </w:r>
      <w:r w:rsidRPr="00B64914">
        <w:rPr>
          <w:rFonts w:ascii="Times New Roman" w:hAnsi="Times New Roman"/>
          <w:sz w:val="28"/>
          <w:szCs w:val="28"/>
        </w:rPr>
        <w:t>Грандиозность театральных представлений, со</w:t>
      </w:r>
      <w:r w:rsidRPr="00B64914">
        <w:rPr>
          <w:rFonts w:ascii="Times New Roman" w:hAnsi="Times New Roman"/>
          <w:sz w:val="28"/>
          <w:szCs w:val="28"/>
        </w:rPr>
        <w:softHyphen/>
        <w:t>стязаний гладиаторов, укрощение диких зверей. Ис</w:t>
      </w:r>
      <w:r w:rsidRPr="00B64914">
        <w:rPr>
          <w:rFonts w:ascii="Times New Roman" w:hAnsi="Times New Roman"/>
          <w:sz w:val="28"/>
          <w:szCs w:val="28"/>
        </w:rPr>
        <w:softHyphen/>
        <w:t>кусство актеров пантомимы. Искусство катарсиса. Роль актера в жизни римского общества. Цирковые представления, их особая зрелищность и экзотич</w:t>
      </w:r>
      <w:r w:rsidRPr="00B64914">
        <w:rPr>
          <w:rFonts w:ascii="Times New Roman" w:hAnsi="Times New Roman"/>
          <w:sz w:val="28"/>
          <w:szCs w:val="28"/>
        </w:rPr>
        <w:softHyphen/>
        <w:t>ность (обобщение ранее изученного).</w:t>
      </w:r>
      <w:r w:rsidRPr="00B64914">
        <w:rPr>
          <w:rFonts w:ascii="Times New Roman" w:hAnsi="Times New Roman"/>
          <w:i/>
          <w:iCs/>
          <w:sz w:val="28"/>
          <w:szCs w:val="28"/>
        </w:rPr>
        <w:t xml:space="preserve">Музыкальное искусство Античности. </w:t>
      </w:r>
      <w:r w:rsidRPr="00B64914">
        <w:rPr>
          <w:rFonts w:ascii="Times New Roman" w:hAnsi="Times New Roman"/>
          <w:sz w:val="28"/>
          <w:szCs w:val="28"/>
        </w:rPr>
        <w:t>Грече</w:t>
      </w:r>
      <w:r w:rsidRPr="00B64914">
        <w:rPr>
          <w:rFonts w:ascii="Times New Roman" w:hAnsi="Times New Roman"/>
          <w:sz w:val="28"/>
          <w:szCs w:val="28"/>
        </w:rPr>
        <w:softHyphen/>
        <w:t>ские мифы о рождении музыки (обобщение ранее изученного). Особое значение музыки в жизни обще</w:t>
      </w:r>
      <w:r w:rsidRPr="00B64914">
        <w:rPr>
          <w:rFonts w:ascii="Times New Roman" w:hAnsi="Times New Roman"/>
          <w:sz w:val="28"/>
          <w:szCs w:val="28"/>
        </w:rPr>
        <w:softHyphen/>
        <w:t>ства. Музыка как важнейшее средство воспитания и воздействия на нравственный мир человека. Аэды и рапсоды — странствующие певцы-сказители эпиче</w:t>
      </w:r>
      <w:r w:rsidRPr="00B64914">
        <w:rPr>
          <w:rFonts w:ascii="Times New Roman" w:hAnsi="Times New Roman"/>
          <w:sz w:val="28"/>
          <w:szCs w:val="28"/>
        </w:rPr>
        <w:softHyphen/>
        <w:t>ских преданий, воспевающие подвиги героев и дея</w:t>
      </w:r>
      <w:r w:rsidRPr="00B64914">
        <w:rPr>
          <w:rFonts w:ascii="Times New Roman" w:hAnsi="Times New Roman"/>
          <w:sz w:val="28"/>
          <w:szCs w:val="28"/>
        </w:rPr>
        <w:softHyphen/>
        <w:t>ния богов. Хоровая и сольная, гражданская и воен</w:t>
      </w:r>
      <w:r w:rsidRPr="00B64914">
        <w:rPr>
          <w:rFonts w:ascii="Times New Roman" w:hAnsi="Times New Roman"/>
          <w:sz w:val="28"/>
          <w:szCs w:val="28"/>
        </w:rPr>
        <w:softHyphen/>
        <w:t>ная лирика — основа для создания музыкальных произведений. Популярные музыкальные инстру</w:t>
      </w:r>
      <w:r w:rsidRPr="00B64914">
        <w:rPr>
          <w:rFonts w:ascii="Times New Roman" w:hAnsi="Times New Roman"/>
          <w:sz w:val="28"/>
          <w:szCs w:val="28"/>
        </w:rPr>
        <w:softHyphen/>
        <w:t>менты (формингс, лира, кифара, флейта Пана и ав</w:t>
      </w:r>
      <w:r w:rsidRPr="00B64914">
        <w:rPr>
          <w:rFonts w:ascii="Times New Roman" w:hAnsi="Times New Roman"/>
          <w:sz w:val="28"/>
          <w:szCs w:val="28"/>
        </w:rPr>
        <w:softHyphen/>
        <w:t>лос). Роль музыки в античной трагедии и комедии.</w:t>
      </w:r>
      <w:r>
        <w:rPr>
          <w:rFonts w:ascii="Times New Roman" w:hAnsi="Times New Roman"/>
          <w:sz w:val="28"/>
          <w:szCs w:val="28"/>
        </w:rPr>
        <w:t xml:space="preserve"> </w:t>
      </w:r>
      <w:r w:rsidRPr="00B64914">
        <w:rPr>
          <w:rFonts w:ascii="Times New Roman" w:hAnsi="Times New Roman"/>
          <w:sz w:val="28"/>
          <w:szCs w:val="28"/>
        </w:rPr>
        <w:t>Музыкальная культура Древнего Рима. Грече</w:t>
      </w:r>
      <w:r w:rsidRPr="00B64914">
        <w:rPr>
          <w:rFonts w:ascii="Times New Roman" w:hAnsi="Times New Roman"/>
          <w:sz w:val="28"/>
          <w:szCs w:val="28"/>
        </w:rPr>
        <w:softHyphen/>
        <w:t>ское влияние и проникновение музыки Востока — причина возникновения разностильного сплава му</w:t>
      </w:r>
      <w:r w:rsidRPr="00B64914">
        <w:rPr>
          <w:rFonts w:ascii="Times New Roman" w:hAnsi="Times New Roman"/>
          <w:sz w:val="28"/>
          <w:szCs w:val="28"/>
        </w:rPr>
        <w:softHyphen/>
        <w:t>зыки. Основное назначение музыки: пробуждение «изнеженных чувств», создание праздничного на</w:t>
      </w:r>
      <w:r w:rsidRPr="00B64914">
        <w:rPr>
          <w:rFonts w:ascii="Times New Roman" w:hAnsi="Times New Roman"/>
          <w:sz w:val="28"/>
          <w:szCs w:val="28"/>
        </w:rPr>
        <w:softHyphen/>
        <w:t>строения и веселья. Особая роль учителей музыки и танцев в римском обществе. Популярность музы</w:t>
      </w:r>
      <w:r w:rsidRPr="00B64914">
        <w:rPr>
          <w:rFonts w:ascii="Times New Roman" w:hAnsi="Times New Roman"/>
          <w:sz w:val="28"/>
          <w:szCs w:val="28"/>
        </w:rPr>
        <w:softHyphen/>
        <w:t>кальных состязаний поэтов, певцов и кифаредов. Теснейшая связь музыки и поэзии, возникновение жанров триумфальных, застольных, свадебных и поминальных песен. Роль духовых оркестров, со</w:t>
      </w:r>
      <w:r w:rsidRPr="00B64914">
        <w:rPr>
          <w:rFonts w:ascii="Times New Roman" w:hAnsi="Times New Roman"/>
          <w:sz w:val="28"/>
          <w:szCs w:val="28"/>
        </w:rPr>
        <w:softHyphen/>
        <w:t>провождающих военные походы римлян.</w:t>
      </w:r>
    </w:p>
    <w:p w:rsidR="00D56D90" w:rsidRDefault="00D56D90" w:rsidP="0096327E">
      <w:pPr>
        <w:pStyle w:val="Standard"/>
        <w:spacing w:line="240" w:lineRule="atLeast"/>
        <w:contextualSpacing/>
        <w:jc w:val="both"/>
        <w:rPr>
          <w:rFonts w:ascii="Times New Roman" w:hAnsi="Times New Roman" w:cs="Times New Roman"/>
          <w:b/>
          <w:sz w:val="28"/>
          <w:szCs w:val="28"/>
          <w:lang w:eastAsia="ru-RU"/>
        </w:rPr>
      </w:pPr>
      <w:r w:rsidRPr="000B75B3">
        <w:rPr>
          <w:rFonts w:ascii="Times New Roman" w:hAnsi="Times New Roman" w:cs="Times New Roman"/>
          <w:b/>
          <w:sz w:val="28"/>
          <w:szCs w:val="28"/>
          <w:lang w:eastAsia="ru-RU"/>
        </w:rPr>
        <w:t xml:space="preserve">Раздел </w:t>
      </w:r>
      <w:r>
        <w:rPr>
          <w:rFonts w:ascii="Times New Roman" w:hAnsi="Times New Roman" w:cs="Times New Roman"/>
          <w:b/>
          <w:sz w:val="28"/>
          <w:szCs w:val="28"/>
          <w:lang w:eastAsia="ru-RU"/>
        </w:rPr>
        <w:t>3</w:t>
      </w:r>
      <w:r w:rsidRPr="000B75B3">
        <w:rPr>
          <w:rFonts w:ascii="Times New Roman" w:hAnsi="Times New Roman" w:cs="Times New Roman"/>
          <w:b/>
          <w:bCs/>
          <w:sz w:val="28"/>
          <w:szCs w:val="28"/>
        </w:rPr>
        <w:t>.</w:t>
      </w:r>
      <w:r w:rsidRPr="00B64914">
        <w:rPr>
          <w:rFonts w:ascii="Times New Roman" w:hAnsi="Times New Roman" w:cs="Times New Roman"/>
          <w:b/>
          <w:bCs/>
          <w:sz w:val="28"/>
          <w:szCs w:val="28"/>
        </w:rPr>
        <w:t>Художественная культура Средних веков</w:t>
      </w:r>
      <w:r>
        <w:rPr>
          <w:rFonts w:ascii="Times New Roman" w:hAnsi="Times New Roman" w:cs="Times New Roman"/>
          <w:b/>
          <w:bCs/>
          <w:sz w:val="28"/>
          <w:szCs w:val="28"/>
        </w:rPr>
        <w:t>. (</w:t>
      </w:r>
      <w:r w:rsidRPr="00B64914">
        <w:rPr>
          <w:rFonts w:ascii="Times New Roman" w:hAnsi="Times New Roman" w:cs="Times New Roman"/>
          <w:b/>
          <w:bCs/>
          <w:sz w:val="28"/>
          <w:szCs w:val="28"/>
        </w:rPr>
        <w:t>9 часов</w:t>
      </w:r>
      <w:r>
        <w:rPr>
          <w:rFonts w:ascii="Times New Roman" w:hAnsi="Times New Roman" w:cs="Times New Roman"/>
          <w:b/>
          <w:bCs/>
          <w:sz w:val="28"/>
          <w:szCs w:val="28"/>
        </w:rPr>
        <w:t xml:space="preserve">) </w:t>
      </w:r>
    </w:p>
    <w:p w:rsidR="00D56D90" w:rsidRDefault="00D56D90" w:rsidP="00180AEE">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 xml:space="preserve">Мир византийской культуры. </w:t>
      </w:r>
      <w:r w:rsidRPr="00B64914">
        <w:rPr>
          <w:rFonts w:ascii="Times New Roman" w:hAnsi="Times New Roman"/>
          <w:sz w:val="28"/>
          <w:szCs w:val="28"/>
        </w:rPr>
        <w:t>Значение культуры Византийской империи</w:t>
      </w:r>
      <w:r>
        <w:rPr>
          <w:rFonts w:ascii="Times New Roman" w:hAnsi="Times New Roman"/>
          <w:sz w:val="28"/>
          <w:szCs w:val="28"/>
        </w:rPr>
        <w:t xml:space="preserve"> для русской культуры</w:t>
      </w:r>
      <w:r w:rsidRPr="00B64914">
        <w:rPr>
          <w:rFonts w:ascii="Times New Roman" w:hAnsi="Times New Roman"/>
          <w:sz w:val="28"/>
          <w:szCs w:val="28"/>
        </w:rPr>
        <w:t>. Сле</w:t>
      </w:r>
      <w:r w:rsidRPr="00B64914">
        <w:rPr>
          <w:rFonts w:ascii="Times New Roman" w:hAnsi="Times New Roman"/>
          <w:sz w:val="28"/>
          <w:szCs w:val="28"/>
        </w:rPr>
        <w:softHyphen/>
        <w:t>дование античным традициям, пролог к развитию средневековой культуры.</w:t>
      </w:r>
      <w:r>
        <w:rPr>
          <w:rFonts w:ascii="Times New Roman" w:hAnsi="Times New Roman"/>
          <w:sz w:val="28"/>
          <w:szCs w:val="28"/>
        </w:rPr>
        <w:t xml:space="preserve"> Духовная основа многонациональной культуры. </w:t>
      </w:r>
      <w:r w:rsidRPr="00B64914">
        <w:rPr>
          <w:rFonts w:ascii="Times New Roman" w:hAnsi="Times New Roman"/>
          <w:i/>
          <w:iCs/>
          <w:sz w:val="28"/>
          <w:szCs w:val="28"/>
        </w:rPr>
        <w:t xml:space="preserve">Достижения архитектуры. </w:t>
      </w:r>
      <w:r w:rsidRPr="00B64914">
        <w:rPr>
          <w:rFonts w:ascii="Times New Roman" w:hAnsi="Times New Roman"/>
          <w:sz w:val="28"/>
          <w:szCs w:val="28"/>
        </w:rPr>
        <w:t>Сочетание элемен</w:t>
      </w:r>
      <w:r w:rsidRPr="00B64914">
        <w:rPr>
          <w:rFonts w:ascii="Times New Roman" w:hAnsi="Times New Roman"/>
          <w:sz w:val="28"/>
          <w:szCs w:val="28"/>
        </w:rPr>
        <w:softHyphen/>
        <w:t>тов античного и восточного зодчества. Базилика, ее назначение, устройство, характерные черты внеш</w:t>
      </w:r>
      <w:r w:rsidRPr="00B64914">
        <w:rPr>
          <w:rFonts w:ascii="Times New Roman" w:hAnsi="Times New Roman"/>
          <w:sz w:val="28"/>
          <w:szCs w:val="28"/>
        </w:rPr>
        <w:softHyphen/>
        <w:t>него и внутреннего облика. Понятие о крестово-купольном типе храма. Собор Святой Софии в Конс</w:t>
      </w:r>
      <w:r w:rsidRPr="00B64914">
        <w:rPr>
          <w:rFonts w:ascii="Times New Roman" w:hAnsi="Times New Roman"/>
          <w:sz w:val="28"/>
          <w:szCs w:val="28"/>
        </w:rPr>
        <w:softHyphen/>
        <w:t>тантинополе. История создания, особенности внеш</w:t>
      </w:r>
      <w:r w:rsidRPr="00B64914">
        <w:rPr>
          <w:rFonts w:ascii="Times New Roman" w:hAnsi="Times New Roman"/>
          <w:sz w:val="28"/>
          <w:szCs w:val="28"/>
        </w:rPr>
        <w:softHyphen/>
        <w:t>него архитектурного облика, внутреннее убранство храма.</w:t>
      </w:r>
      <w:r>
        <w:rPr>
          <w:rFonts w:ascii="Times New Roman" w:hAnsi="Times New Roman"/>
          <w:sz w:val="28"/>
          <w:szCs w:val="28"/>
        </w:rPr>
        <w:t xml:space="preserve"> </w:t>
      </w:r>
      <w:r w:rsidRPr="00B64914">
        <w:rPr>
          <w:rFonts w:ascii="Times New Roman" w:hAnsi="Times New Roman"/>
          <w:i/>
          <w:iCs/>
          <w:sz w:val="28"/>
          <w:szCs w:val="28"/>
        </w:rPr>
        <w:t xml:space="preserve">Мерцающий свет мозаик. </w:t>
      </w:r>
      <w:r w:rsidRPr="00B64914">
        <w:rPr>
          <w:rFonts w:ascii="Times New Roman" w:hAnsi="Times New Roman"/>
          <w:sz w:val="28"/>
          <w:szCs w:val="28"/>
        </w:rPr>
        <w:t>Использование ан</w:t>
      </w:r>
      <w:r w:rsidRPr="00B64914">
        <w:rPr>
          <w:rFonts w:ascii="Times New Roman" w:hAnsi="Times New Roman"/>
          <w:sz w:val="28"/>
          <w:szCs w:val="28"/>
        </w:rPr>
        <w:softHyphen/>
        <w:t>тичной технологии и разработка собственных ориги</w:t>
      </w:r>
      <w:r w:rsidRPr="00B64914">
        <w:rPr>
          <w:rFonts w:ascii="Times New Roman" w:hAnsi="Times New Roman"/>
          <w:sz w:val="28"/>
          <w:szCs w:val="28"/>
        </w:rPr>
        <w:softHyphen/>
        <w:t>нальных способов ее создания. Основные темы и сю</w:t>
      </w:r>
      <w:r w:rsidRPr="00B64914">
        <w:rPr>
          <w:rFonts w:ascii="Times New Roman" w:hAnsi="Times New Roman"/>
          <w:sz w:val="28"/>
          <w:szCs w:val="28"/>
        </w:rPr>
        <w:softHyphen/>
        <w:t>жеты, их глубокий символический смысл. Мозаики Равенны в церкви Сан Витали. Мозаики с изображе</w:t>
      </w:r>
      <w:r w:rsidRPr="00B64914">
        <w:rPr>
          <w:rFonts w:ascii="Times New Roman" w:hAnsi="Times New Roman"/>
          <w:sz w:val="28"/>
          <w:szCs w:val="28"/>
        </w:rPr>
        <w:softHyphen/>
        <w:t>нием императора Юстиниана и императрицы Феодоры. Особенности композиции, символика цвета, принцип зеркальной симметрии.</w:t>
      </w:r>
    </w:p>
    <w:p w:rsidR="00D56D90" w:rsidRPr="00B64914" w:rsidRDefault="00D56D90" w:rsidP="00180AEE">
      <w:pPr>
        <w:shd w:val="clear" w:color="auto" w:fill="FFFFFF"/>
        <w:spacing w:after="0" w:line="240" w:lineRule="atLeast"/>
        <w:ind w:firstLine="567"/>
        <w:jc w:val="both"/>
        <w:rPr>
          <w:rFonts w:ascii="Times New Roman" w:hAnsi="Times New Roman"/>
          <w:sz w:val="28"/>
          <w:szCs w:val="28"/>
        </w:rPr>
      </w:pPr>
      <w:r>
        <w:rPr>
          <w:rFonts w:ascii="Times New Roman" w:hAnsi="Times New Roman"/>
          <w:b/>
          <w:bCs/>
          <w:i/>
          <w:iCs/>
          <w:sz w:val="28"/>
          <w:szCs w:val="28"/>
        </w:rPr>
        <w:t>В</w:t>
      </w:r>
      <w:r w:rsidRPr="00B64914">
        <w:rPr>
          <w:rFonts w:ascii="Times New Roman" w:hAnsi="Times New Roman"/>
          <w:b/>
          <w:bCs/>
          <w:i/>
          <w:iCs/>
          <w:sz w:val="28"/>
          <w:szCs w:val="28"/>
        </w:rPr>
        <w:t>изантийск</w:t>
      </w:r>
      <w:r>
        <w:rPr>
          <w:rFonts w:ascii="Times New Roman" w:hAnsi="Times New Roman"/>
          <w:b/>
          <w:bCs/>
          <w:i/>
          <w:iCs/>
          <w:sz w:val="28"/>
          <w:szCs w:val="28"/>
        </w:rPr>
        <w:t>ая духовная культура</w:t>
      </w:r>
      <w:r w:rsidRPr="00B64914">
        <w:rPr>
          <w:rFonts w:ascii="Times New Roman" w:hAnsi="Times New Roman"/>
          <w:b/>
          <w:bCs/>
          <w:i/>
          <w:iCs/>
          <w:sz w:val="28"/>
          <w:szCs w:val="28"/>
        </w:rPr>
        <w:t xml:space="preserve">. </w:t>
      </w:r>
      <w:r w:rsidRPr="00B64914">
        <w:rPr>
          <w:rFonts w:ascii="Times New Roman" w:hAnsi="Times New Roman"/>
          <w:i/>
          <w:iCs/>
          <w:sz w:val="28"/>
          <w:szCs w:val="28"/>
        </w:rPr>
        <w:t xml:space="preserve">Искусство иконописи. </w:t>
      </w:r>
      <w:r w:rsidRPr="00B64914">
        <w:rPr>
          <w:rFonts w:ascii="Times New Roman" w:hAnsi="Times New Roman"/>
          <w:sz w:val="28"/>
          <w:szCs w:val="28"/>
        </w:rPr>
        <w:t>История происхождения икон, период иконоборчества. Роль Иоанна Дамас-кина в утверждении искусства иконописи. Фрон</w:t>
      </w:r>
      <w:r w:rsidRPr="00B64914">
        <w:rPr>
          <w:rFonts w:ascii="Times New Roman" w:hAnsi="Times New Roman"/>
          <w:sz w:val="28"/>
          <w:szCs w:val="28"/>
        </w:rPr>
        <w:softHyphen/>
        <w:t>тальность изображения, строгая симметрия по отно</w:t>
      </w:r>
      <w:r w:rsidRPr="00B64914">
        <w:rPr>
          <w:rFonts w:ascii="Times New Roman" w:hAnsi="Times New Roman"/>
          <w:sz w:val="28"/>
          <w:szCs w:val="28"/>
        </w:rPr>
        <w:softHyphen/>
        <w:t>шению к центральным образам, символика цвета. Каноническое изображение Христа и Богоматери. «Владимирская Богоматерь» — прославленный ше</w:t>
      </w:r>
      <w:r w:rsidRPr="00B64914">
        <w:rPr>
          <w:rFonts w:ascii="Times New Roman" w:hAnsi="Times New Roman"/>
          <w:sz w:val="28"/>
          <w:szCs w:val="28"/>
        </w:rPr>
        <w:softHyphen/>
        <w:t>девр мирового искусства, «несравненная, чудесная, извечная песнь материнства». История создания и последующая «жизнь» иконы (обобщение ранее изу</w:t>
      </w:r>
      <w:r w:rsidRPr="00B64914">
        <w:rPr>
          <w:rFonts w:ascii="Times New Roman" w:hAnsi="Times New Roman"/>
          <w:sz w:val="28"/>
          <w:szCs w:val="28"/>
        </w:rPr>
        <w:softHyphen/>
        <w:t>ченного).</w:t>
      </w:r>
      <w:r>
        <w:rPr>
          <w:rFonts w:ascii="Times New Roman" w:hAnsi="Times New Roman"/>
          <w:sz w:val="28"/>
          <w:szCs w:val="28"/>
        </w:rPr>
        <w:t xml:space="preserve"> </w:t>
      </w:r>
      <w:r w:rsidRPr="00B64914">
        <w:rPr>
          <w:rFonts w:ascii="Times New Roman" w:hAnsi="Times New Roman"/>
          <w:i/>
          <w:iCs/>
          <w:sz w:val="28"/>
          <w:szCs w:val="28"/>
        </w:rPr>
        <w:t xml:space="preserve">Музыкальная культура. </w:t>
      </w:r>
      <w:r w:rsidRPr="00B64914">
        <w:rPr>
          <w:rFonts w:ascii="Times New Roman" w:hAnsi="Times New Roman"/>
          <w:sz w:val="28"/>
          <w:szCs w:val="28"/>
        </w:rPr>
        <w:t>Сила эмоционального ноздействия церковной музыки на человека. Тропа</w:t>
      </w:r>
      <w:r w:rsidRPr="00B64914">
        <w:rPr>
          <w:rFonts w:ascii="Times New Roman" w:hAnsi="Times New Roman"/>
          <w:sz w:val="28"/>
          <w:szCs w:val="28"/>
        </w:rPr>
        <w:softHyphen/>
        <w:t>ри и стихиры как основные виды церковного пения. Музыкально-поэтические импровизации на библей</w:t>
      </w:r>
      <w:r w:rsidRPr="00B64914">
        <w:rPr>
          <w:rFonts w:ascii="Times New Roman" w:hAnsi="Times New Roman"/>
          <w:sz w:val="28"/>
          <w:szCs w:val="28"/>
        </w:rPr>
        <w:softHyphen/>
        <w:t>ские сюжеты. Жанр гимнов, его широкое распространение. Канон - музыкально-поэтическая компо</w:t>
      </w:r>
      <w:r w:rsidRPr="00B64914">
        <w:rPr>
          <w:rFonts w:ascii="Times New Roman" w:hAnsi="Times New Roman"/>
          <w:sz w:val="28"/>
          <w:szCs w:val="28"/>
        </w:rPr>
        <w:softHyphen/>
        <w:t>зиция, особенности ее исполнения и построения. Введение нотного письма.</w:t>
      </w:r>
    </w:p>
    <w:p w:rsidR="00D56D90" w:rsidRPr="00B64914" w:rsidRDefault="00D56D90" w:rsidP="00BA171D">
      <w:pPr>
        <w:shd w:val="clear" w:color="auto" w:fill="FFFFFF"/>
        <w:spacing w:after="0" w:line="240" w:lineRule="atLeast"/>
        <w:ind w:right="-13" w:firstLine="567"/>
        <w:jc w:val="both"/>
        <w:rPr>
          <w:rFonts w:ascii="Times New Roman" w:hAnsi="Times New Roman"/>
          <w:sz w:val="28"/>
          <w:szCs w:val="28"/>
        </w:rPr>
      </w:pPr>
      <w:r w:rsidRPr="00B64914">
        <w:rPr>
          <w:rFonts w:ascii="Times New Roman" w:hAnsi="Times New Roman"/>
          <w:b/>
          <w:bCs/>
          <w:i/>
          <w:iCs/>
          <w:sz w:val="28"/>
          <w:szCs w:val="28"/>
        </w:rPr>
        <w:t xml:space="preserve">Архитектура западноевропейского Средневековья. </w:t>
      </w:r>
      <w:r w:rsidRPr="00B64914">
        <w:rPr>
          <w:rFonts w:ascii="Times New Roman" w:hAnsi="Times New Roman"/>
          <w:sz w:val="28"/>
          <w:szCs w:val="28"/>
        </w:rPr>
        <w:t>Жизнь средневекового города. Возрождение ан</w:t>
      </w:r>
      <w:r w:rsidRPr="00B64914">
        <w:rPr>
          <w:rFonts w:ascii="Times New Roman" w:hAnsi="Times New Roman"/>
          <w:sz w:val="28"/>
          <w:szCs w:val="28"/>
        </w:rPr>
        <w:softHyphen/>
        <w:t>тичных архитектурных традиций, создание роман</w:t>
      </w:r>
      <w:r w:rsidRPr="00B64914">
        <w:rPr>
          <w:rFonts w:ascii="Times New Roman" w:hAnsi="Times New Roman"/>
          <w:sz w:val="28"/>
          <w:szCs w:val="28"/>
        </w:rPr>
        <w:softHyphen/>
        <w:t>ского и готического стилей зодчества.</w:t>
      </w:r>
      <w:r>
        <w:rPr>
          <w:rFonts w:ascii="Times New Roman" w:hAnsi="Times New Roman"/>
          <w:sz w:val="28"/>
          <w:szCs w:val="28"/>
        </w:rPr>
        <w:t xml:space="preserve"> </w:t>
      </w:r>
      <w:r w:rsidRPr="00B64914">
        <w:rPr>
          <w:rFonts w:ascii="Times New Roman" w:hAnsi="Times New Roman"/>
          <w:i/>
          <w:iCs/>
          <w:sz w:val="28"/>
          <w:szCs w:val="28"/>
        </w:rPr>
        <w:t xml:space="preserve">Романский стиль архитектуры. </w:t>
      </w:r>
      <w:r w:rsidRPr="00B64914">
        <w:rPr>
          <w:rFonts w:ascii="Times New Roman" w:hAnsi="Times New Roman"/>
          <w:sz w:val="28"/>
          <w:szCs w:val="28"/>
        </w:rPr>
        <w:t>Связь средневе</w:t>
      </w:r>
      <w:r w:rsidRPr="00B64914">
        <w:rPr>
          <w:rFonts w:ascii="Times New Roman" w:hAnsi="Times New Roman"/>
          <w:sz w:val="28"/>
          <w:szCs w:val="28"/>
        </w:rPr>
        <w:softHyphen/>
        <w:t>кового зодчества с традициями римской и византий</w:t>
      </w:r>
      <w:r w:rsidRPr="00B64914">
        <w:rPr>
          <w:rFonts w:ascii="Times New Roman" w:hAnsi="Times New Roman"/>
          <w:sz w:val="28"/>
          <w:szCs w:val="28"/>
        </w:rPr>
        <w:softHyphen/>
        <w:t>ской архитектуры. Суровый и строгий облик соору</w:t>
      </w:r>
      <w:r w:rsidRPr="00B64914">
        <w:rPr>
          <w:rFonts w:ascii="Times New Roman" w:hAnsi="Times New Roman"/>
          <w:sz w:val="28"/>
          <w:szCs w:val="28"/>
        </w:rPr>
        <w:softHyphen/>
        <w:t>жений романского стиля, отсутствие декоративного убранства, арочная форма дверных и оконных прое</w:t>
      </w:r>
      <w:r w:rsidRPr="00B64914">
        <w:rPr>
          <w:rFonts w:ascii="Times New Roman" w:hAnsi="Times New Roman"/>
          <w:sz w:val="28"/>
          <w:szCs w:val="28"/>
        </w:rPr>
        <w:softHyphen/>
        <w:t>мов, использование перспективных порталов, преоб</w:t>
      </w:r>
      <w:r w:rsidRPr="00B64914">
        <w:rPr>
          <w:rFonts w:ascii="Times New Roman" w:hAnsi="Times New Roman"/>
          <w:sz w:val="28"/>
          <w:szCs w:val="28"/>
        </w:rPr>
        <w:softHyphen/>
        <w:t>ладание вертикальных и горизонтальных линий. Основные типы архитектурных построек: монастыр</w:t>
      </w:r>
      <w:r w:rsidRPr="00B64914">
        <w:rPr>
          <w:rFonts w:ascii="Times New Roman" w:hAnsi="Times New Roman"/>
          <w:sz w:val="28"/>
          <w:szCs w:val="28"/>
        </w:rPr>
        <w:softHyphen/>
        <w:t>ские храмы, феодальные замки, городские укрепле</w:t>
      </w:r>
      <w:r w:rsidRPr="00B64914">
        <w:rPr>
          <w:rFonts w:ascii="Times New Roman" w:hAnsi="Times New Roman"/>
          <w:sz w:val="28"/>
          <w:szCs w:val="28"/>
        </w:rPr>
        <w:softHyphen/>
        <w:t>ния и жилые дома. Базилика — господствующий тип храма, его структура, особенности освещения. Архитектурный ансамбль в Пизе (Италия) — круп</w:t>
      </w:r>
      <w:r w:rsidRPr="00B64914">
        <w:rPr>
          <w:rFonts w:ascii="Times New Roman" w:hAnsi="Times New Roman"/>
          <w:sz w:val="28"/>
          <w:szCs w:val="28"/>
        </w:rPr>
        <w:softHyphen/>
        <w:t>нейший памятник романского зодчества.</w:t>
      </w:r>
      <w:r>
        <w:rPr>
          <w:rFonts w:ascii="Times New Roman" w:hAnsi="Times New Roman"/>
          <w:sz w:val="28"/>
          <w:szCs w:val="28"/>
        </w:rPr>
        <w:t xml:space="preserve"> </w:t>
      </w:r>
      <w:r w:rsidRPr="00B64914">
        <w:rPr>
          <w:rFonts w:ascii="Times New Roman" w:hAnsi="Times New Roman"/>
          <w:sz w:val="28"/>
          <w:szCs w:val="28"/>
        </w:rPr>
        <w:t>Замки феодалов — оборонительные сооружения и важнейшие центры средневековой культуры. Осо</w:t>
      </w:r>
      <w:r w:rsidRPr="00B64914">
        <w:rPr>
          <w:rFonts w:ascii="Times New Roman" w:hAnsi="Times New Roman"/>
          <w:sz w:val="28"/>
          <w:szCs w:val="28"/>
        </w:rPr>
        <w:softHyphen/>
        <w:t>бые требования к выбору ландшафтной среды. Структура замка, сложность его планировки.</w:t>
      </w:r>
      <w:r>
        <w:rPr>
          <w:rFonts w:ascii="Times New Roman" w:hAnsi="Times New Roman"/>
          <w:sz w:val="28"/>
          <w:szCs w:val="28"/>
        </w:rPr>
        <w:t xml:space="preserve"> </w:t>
      </w:r>
      <w:r w:rsidRPr="00B64914">
        <w:rPr>
          <w:rFonts w:ascii="Times New Roman" w:hAnsi="Times New Roman"/>
          <w:i/>
          <w:iCs/>
          <w:sz w:val="28"/>
          <w:szCs w:val="28"/>
        </w:rPr>
        <w:t xml:space="preserve">Архитектура готики. </w:t>
      </w:r>
      <w:r w:rsidRPr="00B64914">
        <w:rPr>
          <w:rFonts w:ascii="Times New Roman" w:hAnsi="Times New Roman"/>
          <w:sz w:val="28"/>
          <w:szCs w:val="28"/>
        </w:rPr>
        <w:t>Основные периоды в разви</w:t>
      </w:r>
      <w:r w:rsidRPr="00B64914">
        <w:rPr>
          <w:rFonts w:ascii="Times New Roman" w:hAnsi="Times New Roman"/>
          <w:sz w:val="28"/>
          <w:szCs w:val="28"/>
        </w:rPr>
        <w:softHyphen/>
        <w:t>тии готической архитектуры. Готические соборы— центр общественной и духовной жизни средневеко</w:t>
      </w:r>
      <w:r w:rsidRPr="00B64914">
        <w:rPr>
          <w:rFonts w:ascii="Times New Roman" w:hAnsi="Times New Roman"/>
          <w:sz w:val="28"/>
          <w:szCs w:val="28"/>
        </w:rPr>
        <w:softHyphen/>
        <w:t>вого города. Идея каркасного перекрытия зданий: система стрельчатых арок (нервюр), аркбутанов и контрфорсов. Характерные особенности оформле</w:t>
      </w:r>
      <w:r w:rsidRPr="00B64914">
        <w:rPr>
          <w:rFonts w:ascii="Times New Roman" w:hAnsi="Times New Roman"/>
          <w:sz w:val="28"/>
          <w:szCs w:val="28"/>
        </w:rPr>
        <w:softHyphen/>
        <w:t>ния фасадов, богатство и разнообразие их декоратив</w:t>
      </w:r>
      <w:r w:rsidRPr="00B64914">
        <w:rPr>
          <w:rFonts w:ascii="Times New Roman" w:hAnsi="Times New Roman"/>
          <w:sz w:val="28"/>
          <w:szCs w:val="28"/>
        </w:rPr>
        <w:softHyphen/>
        <w:t>ного убранства. Подчеркнутая вертикальность чле</w:t>
      </w:r>
      <w:r w:rsidRPr="00B64914">
        <w:rPr>
          <w:rFonts w:ascii="Times New Roman" w:hAnsi="Times New Roman"/>
          <w:sz w:val="28"/>
          <w:szCs w:val="28"/>
        </w:rPr>
        <w:softHyphen/>
        <w:t>нений архитектурных форм, легкость и динамич</w:t>
      </w:r>
      <w:r w:rsidRPr="00B64914">
        <w:rPr>
          <w:rFonts w:ascii="Times New Roman" w:hAnsi="Times New Roman"/>
          <w:sz w:val="28"/>
          <w:szCs w:val="28"/>
        </w:rPr>
        <w:softHyphen/>
        <w:t>ность конструкций (обобщение ранее изученного).</w:t>
      </w:r>
      <w:r>
        <w:rPr>
          <w:rFonts w:ascii="Times New Roman" w:hAnsi="Times New Roman"/>
          <w:sz w:val="28"/>
          <w:szCs w:val="28"/>
        </w:rPr>
        <w:t xml:space="preserve"> Собор Нотр</w:t>
      </w:r>
      <w:r w:rsidRPr="00B64914">
        <w:rPr>
          <w:rFonts w:ascii="Times New Roman" w:hAnsi="Times New Roman"/>
          <w:sz w:val="28"/>
          <w:szCs w:val="28"/>
        </w:rPr>
        <w:t>-Дам в Париже — шедевр мировой го</w:t>
      </w:r>
      <w:r w:rsidRPr="00B64914">
        <w:rPr>
          <w:rFonts w:ascii="Times New Roman" w:hAnsi="Times New Roman"/>
          <w:sz w:val="28"/>
          <w:szCs w:val="28"/>
        </w:rPr>
        <w:softHyphen/>
        <w:t>тики. Своеобразие готического стиля в архитектур</w:t>
      </w:r>
      <w:r w:rsidRPr="00B64914">
        <w:rPr>
          <w:rFonts w:ascii="Times New Roman" w:hAnsi="Times New Roman"/>
          <w:sz w:val="28"/>
          <w:szCs w:val="28"/>
        </w:rPr>
        <w:softHyphen/>
        <w:t>ных сооружениях Германии. Собор в Кельне, внеш</w:t>
      </w:r>
      <w:r w:rsidRPr="00B64914">
        <w:rPr>
          <w:rFonts w:ascii="Times New Roman" w:hAnsi="Times New Roman"/>
          <w:sz w:val="28"/>
          <w:szCs w:val="28"/>
        </w:rPr>
        <w:softHyphen/>
        <w:t>ние контрасты вертикальных ритмов.</w:t>
      </w:r>
    </w:p>
    <w:p w:rsidR="00D56D90" w:rsidRDefault="00D56D90" w:rsidP="00036D1A">
      <w:pPr>
        <w:pStyle w:val="ListParagraph"/>
        <w:spacing w:after="0" w:line="240" w:lineRule="atLeast"/>
        <w:ind w:left="0" w:firstLine="567"/>
        <w:jc w:val="both"/>
        <w:rPr>
          <w:rFonts w:ascii="Times New Roman" w:hAnsi="Times New Roman"/>
          <w:sz w:val="28"/>
          <w:szCs w:val="28"/>
        </w:rPr>
      </w:pPr>
      <w:r w:rsidRPr="00B64914">
        <w:rPr>
          <w:rFonts w:ascii="Times New Roman" w:hAnsi="Times New Roman"/>
          <w:b/>
          <w:bCs/>
          <w:i/>
          <w:iCs/>
          <w:sz w:val="28"/>
          <w:szCs w:val="28"/>
        </w:rPr>
        <w:t>Изобразительное искусство</w:t>
      </w:r>
      <w:r>
        <w:rPr>
          <w:rFonts w:ascii="Times New Roman" w:hAnsi="Times New Roman"/>
          <w:b/>
          <w:bCs/>
          <w:i/>
          <w:iCs/>
          <w:sz w:val="28"/>
          <w:szCs w:val="28"/>
        </w:rPr>
        <w:t xml:space="preserve"> </w:t>
      </w:r>
      <w:r w:rsidRPr="00B64914">
        <w:rPr>
          <w:rFonts w:ascii="Times New Roman" w:hAnsi="Times New Roman"/>
          <w:b/>
          <w:bCs/>
          <w:i/>
          <w:iCs/>
          <w:sz w:val="28"/>
          <w:szCs w:val="28"/>
        </w:rPr>
        <w:t xml:space="preserve">Средних веков. </w:t>
      </w:r>
      <w:r w:rsidRPr="00B64914">
        <w:rPr>
          <w:rFonts w:ascii="Times New Roman" w:hAnsi="Times New Roman"/>
          <w:sz w:val="28"/>
          <w:szCs w:val="28"/>
        </w:rPr>
        <w:t>Условный характер изобразительного искусства, его зависимость от церковного влияния. Линейные и плоскостные начала, отсутствие перспективы, разномасштабность фигур. Библейские сюжеты и обра</w:t>
      </w:r>
      <w:r w:rsidRPr="00B64914">
        <w:rPr>
          <w:rFonts w:ascii="Times New Roman" w:hAnsi="Times New Roman"/>
          <w:sz w:val="28"/>
          <w:szCs w:val="28"/>
        </w:rPr>
        <w:softHyphen/>
        <w:t>зы — основа живописных композиций.</w:t>
      </w:r>
      <w:r>
        <w:rPr>
          <w:rFonts w:ascii="Times New Roman" w:hAnsi="Times New Roman"/>
          <w:sz w:val="28"/>
          <w:szCs w:val="28"/>
        </w:rPr>
        <w:t xml:space="preserve"> </w:t>
      </w:r>
      <w:r w:rsidRPr="00B64914">
        <w:rPr>
          <w:rFonts w:ascii="Times New Roman" w:hAnsi="Times New Roman"/>
          <w:i/>
          <w:iCs/>
          <w:sz w:val="28"/>
          <w:szCs w:val="28"/>
        </w:rPr>
        <w:t xml:space="preserve">Скульптура романского стиля. </w:t>
      </w:r>
      <w:r w:rsidRPr="00B64914">
        <w:rPr>
          <w:rFonts w:ascii="Times New Roman" w:hAnsi="Times New Roman"/>
          <w:sz w:val="28"/>
          <w:szCs w:val="28"/>
        </w:rPr>
        <w:t>Возрождение круглой скульптуры, стремление к подчинению че</w:t>
      </w:r>
      <w:r w:rsidRPr="00B64914">
        <w:rPr>
          <w:rFonts w:ascii="Times New Roman" w:hAnsi="Times New Roman"/>
          <w:sz w:val="28"/>
          <w:szCs w:val="28"/>
        </w:rPr>
        <w:softHyphen/>
        <w:t>ловеческих фигур архитектурным формам собора. Орнаментальные изображения диковинных и полу</w:t>
      </w:r>
      <w:r w:rsidRPr="00B64914">
        <w:rPr>
          <w:rFonts w:ascii="Times New Roman" w:hAnsi="Times New Roman"/>
          <w:sz w:val="28"/>
          <w:szCs w:val="28"/>
        </w:rPr>
        <w:softHyphen/>
        <w:t>фантастических существ. Скульптура К</w:t>
      </w:r>
      <w:r>
        <w:rPr>
          <w:rFonts w:ascii="Times New Roman" w:hAnsi="Times New Roman"/>
          <w:sz w:val="28"/>
          <w:szCs w:val="28"/>
        </w:rPr>
        <w:t>оролевского портала собора Нотр</w:t>
      </w:r>
      <w:r w:rsidRPr="00B64914">
        <w:rPr>
          <w:rFonts w:ascii="Times New Roman" w:hAnsi="Times New Roman"/>
          <w:sz w:val="28"/>
          <w:szCs w:val="28"/>
        </w:rPr>
        <w:t>-Дам в Шартре (Франция) — вершина романского изобразительного искусства. Композиция «Христос во славе», ее символическое звучание.</w:t>
      </w:r>
      <w:r>
        <w:rPr>
          <w:rFonts w:ascii="Times New Roman" w:hAnsi="Times New Roman"/>
          <w:sz w:val="28"/>
          <w:szCs w:val="28"/>
        </w:rPr>
        <w:t xml:space="preserve"> </w:t>
      </w:r>
      <w:r w:rsidRPr="00B64914">
        <w:rPr>
          <w:rFonts w:ascii="Times New Roman" w:hAnsi="Times New Roman"/>
          <w:i/>
          <w:iCs/>
          <w:sz w:val="28"/>
          <w:szCs w:val="28"/>
        </w:rPr>
        <w:t xml:space="preserve">Скульптура готики, </w:t>
      </w:r>
      <w:r w:rsidRPr="00B64914">
        <w:rPr>
          <w:rFonts w:ascii="Times New Roman" w:hAnsi="Times New Roman"/>
          <w:sz w:val="28"/>
          <w:szCs w:val="28"/>
        </w:rPr>
        <w:t>ее теснейшая связь с архи</w:t>
      </w:r>
      <w:r w:rsidRPr="00B64914">
        <w:rPr>
          <w:rFonts w:ascii="Times New Roman" w:hAnsi="Times New Roman"/>
          <w:sz w:val="28"/>
          <w:szCs w:val="28"/>
        </w:rPr>
        <w:softHyphen/>
        <w:t>тектурой. Преобладание религиозной тематики, об</w:t>
      </w:r>
      <w:r w:rsidRPr="00B64914">
        <w:rPr>
          <w:rFonts w:ascii="Times New Roman" w:hAnsi="Times New Roman"/>
          <w:sz w:val="28"/>
          <w:szCs w:val="28"/>
        </w:rPr>
        <w:softHyphen/>
        <w:t>ращенность к духовному миру средневекового чело</w:t>
      </w:r>
      <w:r w:rsidRPr="00B64914">
        <w:rPr>
          <w:rFonts w:ascii="Times New Roman" w:hAnsi="Times New Roman"/>
          <w:sz w:val="28"/>
          <w:szCs w:val="28"/>
        </w:rPr>
        <w:softHyphen/>
        <w:t>века. Удлиненность пропорций, симметричность форм, естественность и непринужденность поз, скользящие движения драпировок (обобщение ранее изученного). «Всадник» собора в Марбурге. Сцены Священного Писания в скульптуре Реймского собо</w:t>
      </w:r>
      <w:r w:rsidRPr="00B64914">
        <w:rPr>
          <w:rFonts w:ascii="Times New Roman" w:hAnsi="Times New Roman"/>
          <w:sz w:val="28"/>
          <w:szCs w:val="28"/>
        </w:rPr>
        <w:softHyphen/>
        <w:t>ра. «Встреча Марии и Елизаветы», глубокое проник</w:t>
      </w:r>
      <w:r w:rsidRPr="00B64914">
        <w:rPr>
          <w:rFonts w:ascii="Times New Roman" w:hAnsi="Times New Roman"/>
          <w:sz w:val="28"/>
          <w:szCs w:val="28"/>
        </w:rPr>
        <w:softHyphen/>
        <w:t>новение в мир чувств и переживаний.</w:t>
      </w:r>
      <w:r>
        <w:rPr>
          <w:rFonts w:ascii="Times New Roman" w:hAnsi="Times New Roman"/>
          <w:sz w:val="28"/>
          <w:szCs w:val="28"/>
        </w:rPr>
        <w:t xml:space="preserve"> </w:t>
      </w:r>
      <w:r w:rsidRPr="00B64914">
        <w:rPr>
          <w:rFonts w:ascii="Times New Roman" w:hAnsi="Times New Roman"/>
          <w:i/>
          <w:iCs/>
          <w:sz w:val="28"/>
          <w:szCs w:val="28"/>
        </w:rPr>
        <w:t xml:space="preserve">Искусство витража. </w:t>
      </w:r>
      <w:r w:rsidRPr="00B64914">
        <w:rPr>
          <w:rFonts w:ascii="Times New Roman" w:hAnsi="Times New Roman"/>
          <w:sz w:val="28"/>
          <w:szCs w:val="28"/>
        </w:rPr>
        <w:t>Техника витражной живо</w:t>
      </w:r>
      <w:r w:rsidRPr="00B64914">
        <w:rPr>
          <w:rFonts w:ascii="Times New Roman" w:hAnsi="Times New Roman"/>
          <w:sz w:val="28"/>
          <w:szCs w:val="28"/>
        </w:rPr>
        <w:softHyphen/>
        <w:t>писи, ее основное назначение. «Роза» — излюблен</w:t>
      </w:r>
      <w:r w:rsidRPr="00B64914">
        <w:rPr>
          <w:rFonts w:ascii="Times New Roman" w:hAnsi="Times New Roman"/>
          <w:sz w:val="28"/>
          <w:szCs w:val="28"/>
        </w:rPr>
        <w:softHyphen/>
        <w:t>ный орнамент витражных окон готики. Витражный ансамбль Шартрского собора (Франция). Компози</w:t>
      </w:r>
      <w:r w:rsidRPr="00B64914">
        <w:rPr>
          <w:rFonts w:ascii="Times New Roman" w:hAnsi="Times New Roman"/>
          <w:sz w:val="28"/>
          <w:szCs w:val="28"/>
        </w:rPr>
        <w:softHyphen/>
        <w:t>ция «Богоматерь в облике царицы с младенцем Христом на коленях», ее ликующе-торжественный характер, богатство и красочность колорита (обоб</w:t>
      </w:r>
      <w:r w:rsidRPr="00B64914">
        <w:rPr>
          <w:rFonts w:ascii="Times New Roman" w:hAnsi="Times New Roman"/>
          <w:sz w:val="28"/>
          <w:szCs w:val="28"/>
        </w:rPr>
        <w:softHyphen/>
        <w:t>щение ранее изученного).</w:t>
      </w:r>
    </w:p>
    <w:p w:rsidR="00D56D90" w:rsidRDefault="00D56D90" w:rsidP="00036D1A">
      <w:pPr>
        <w:pStyle w:val="ListParagraph"/>
        <w:spacing w:after="0" w:line="240" w:lineRule="atLeast"/>
        <w:ind w:left="0" w:firstLine="567"/>
        <w:jc w:val="both"/>
        <w:rPr>
          <w:rFonts w:ascii="Times New Roman" w:hAnsi="Times New Roman"/>
          <w:sz w:val="28"/>
          <w:szCs w:val="28"/>
        </w:rPr>
      </w:pPr>
      <w:r w:rsidRPr="00B64914">
        <w:rPr>
          <w:rFonts w:ascii="Times New Roman" w:hAnsi="Times New Roman"/>
          <w:b/>
          <w:bCs/>
          <w:i/>
          <w:iCs/>
          <w:sz w:val="28"/>
          <w:szCs w:val="28"/>
        </w:rPr>
        <w:t xml:space="preserve">Театр и музыка Средних веков. </w:t>
      </w:r>
      <w:r w:rsidRPr="00B64914">
        <w:rPr>
          <w:rFonts w:ascii="Times New Roman" w:hAnsi="Times New Roman"/>
          <w:i/>
          <w:iCs/>
          <w:sz w:val="28"/>
          <w:szCs w:val="28"/>
        </w:rPr>
        <w:t xml:space="preserve">Литургическая драма, </w:t>
      </w:r>
      <w:r w:rsidRPr="00B64914">
        <w:rPr>
          <w:rFonts w:ascii="Times New Roman" w:hAnsi="Times New Roman"/>
          <w:sz w:val="28"/>
          <w:szCs w:val="28"/>
        </w:rPr>
        <w:t>ее возникновение и попу</w:t>
      </w:r>
      <w:r w:rsidRPr="00B64914">
        <w:rPr>
          <w:rFonts w:ascii="Times New Roman" w:hAnsi="Times New Roman"/>
          <w:sz w:val="28"/>
          <w:szCs w:val="28"/>
        </w:rPr>
        <w:softHyphen/>
        <w:t>лярность в Средние века. Популярные сюжеты: евангельские повествования о рождении Христа, злодействе Ирода и Воскресении Христа. Зрелищность театрального действа, использование техниче</w:t>
      </w:r>
      <w:r w:rsidRPr="00B64914">
        <w:rPr>
          <w:rFonts w:ascii="Times New Roman" w:hAnsi="Times New Roman"/>
          <w:sz w:val="28"/>
          <w:szCs w:val="28"/>
        </w:rPr>
        <w:softHyphen/>
        <w:t>ских приспособлений. Условный характер литурги</w:t>
      </w:r>
      <w:r w:rsidRPr="00B64914">
        <w:rPr>
          <w:rFonts w:ascii="Times New Roman" w:hAnsi="Times New Roman"/>
          <w:sz w:val="28"/>
          <w:szCs w:val="28"/>
        </w:rPr>
        <w:softHyphen/>
        <w:t>ческой драмы «Шествие Добродетелей». Причины переноса сценического действа из храма на улицы города. Использование церковной музыки, автор</w:t>
      </w:r>
      <w:r w:rsidRPr="00B64914">
        <w:rPr>
          <w:rFonts w:ascii="Times New Roman" w:hAnsi="Times New Roman"/>
          <w:sz w:val="28"/>
          <w:szCs w:val="28"/>
        </w:rPr>
        <w:softHyphen/>
        <w:t>ских ремарок и вставок-диалогов. Смешение траги</w:t>
      </w:r>
      <w:r w:rsidRPr="00B64914">
        <w:rPr>
          <w:rFonts w:ascii="Times New Roman" w:hAnsi="Times New Roman"/>
          <w:sz w:val="28"/>
          <w:szCs w:val="28"/>
        </w:rPr>
        <w:softHyphen/>
        <w:t>ческого и комического. Миракли, моралите и мисте</w:t>
      </w:r>
      <w:r w:rsidRPr="00B64914">
        <w:rPr>
          <w:rFonts w:ascii="Times New Roman" w:hAnsi="Times New Roman"/>
          <w:sz w:val="28"/>
          <w:szCs w:val="28"/>
        </w:rPr>
        <w:softHyphen/>
        <w:t>рии как основные виды религиозных представле</w:t>
      </w:r>
      <w:r w:rsidRPr="00B64914">
        <w:rPr>
          <w:rFonts w:ascii="Times New Roman" w:hAnsi="Times New Roman"/>
          <w:sz w:val="28"/>
          <w:szCs w:val="28"/>
        </w:rPr>
        <w:softHyphen/>
        <w:t>ний.</w:t>
      </w:r>
      <w:r>
        <w:rPr>
          <w:rFonts w:ascii="Times New Roman" w:hAnsi="Times New Roman"/>
          <w:sz w:val="28"/>
          <w:szCs w:val="28"/>
        </w:rPr>
        <w:t xml:space="preserve"> </w:t>
      </w:r>
      <w:r w:rsidRPr="00B64914">
        <w:rPr>
          <w:rFonts w:ascii="Times New Roman" w:hAnsi="Times New Roman"/>
          <w:i/>
          <w:iCs/>
          <w:sz w:val="28"/>
          <w:szCs w:val="28"/>
        </w:rPr>
        <w:t xml:space="preserve">Средневековый фарс, </w:t>
      </w:r>
      <w:r w:rsidRPr="00B64914">
        <w:rPr>
          <w:rFonts w:ascii="Times New Roman" w:hAnsi="Times New Roman"/>
          <w:sz w:val="28"/>
          <w:szCs w:val="28"/>
        </w:rPr>
        <w:t>причины его возникновения и дальнейшие пути развития. Картина П. Брейгеля «Битва Масленицы и Поста» как художественное воплощение главного сюжета средневекового фарса. Отношение церковных властей к комическим пред</w:t>
      </w:r>
      <w:r w:rsidRPr="00B64914">
        <w:rPr>
          <w:rFonts w:ascii="Times New Roman" w:hAnsi="Times New Roman"/>
          <w:sz w:val="28"/>
          <w:szCs w:val="28"/>
        </w:rPr>
        <w:softHyphen/>
        <w:t>ставлениям, высмеивающим недостатки и пороки общества. Фарс «О чане», его остроумное комедий</w:t>
      </w:r>
      <w:r w:rsidRPr="00B64914">
        <w:rPr>
          <w:rFonts w:ascii="Times New Roman" w:hAnsi="Times New Roman"/>
          <w:sz w:val="28"/>
          <w:szCs w:val="28"/>
        </w:rPr>
        <w:softHyphen/>
        <w:t>ное начало и глубокий поучительный смысл.</w:t>
      </w:r>
      <w:r>
        <w:rPr>
          <w:rFonts w:ascii="Times New Roman" w:hAnsi="Times New Roman"/>
          <w:sz w:val="28"/>
          <w:szCs w:val="28"/>
        </w:rPr>
        <w:t xml:space="preserve"> </w:t>
      </w:r>
      <w:r w:rsidRPr="00B64914">
        <w:rPr>
          <w:rFonts w:ascii="Times New Roman" w:hAnsi="Times New Roman"/>
          <w:i/>
          <w:iCs/>
          <w:sz w:val="28"/>
          <w:szCs w:val="28"/>
        </w:rPr>
        <w:t xml:space="preserve">Достижения музыкальной культуры. </w:t>
      </w:r>
      <w:r w:rsidRPr="00B64914">
        <w:rPr>
          <w:rFonts w:ascii="Times New Roman" w:hAnsi="Times New Roman"/>
          <w:sz w:val="28"/>
          <w:szCs w:val="28"/>
        </w:rPr>
        <w:t>Высокая духовность и аскетический характер средневековой музыки. Понятие о григорианском хорале. Мелоди</w:t>
      </w:r>
      <w:r w:rsidRPr="00B64914">
        <w:rPr>
          <w:rFonts w:ascii="Times New Roman" w:hAnsi="Times New Roman"/>
          <w:sz w:val="28"/>
          <w:szCs w:val="28"/>
        </w:rPr>
        <w:softHyphen/>
        <w:t>ческий склад и особенности его исполнения. Псал</w:t>
      </w:r>
      <w:r w:rsidRPr="00B64914">
        <w:rPr>
          <w:rFonts w:ascii="Times New Roman" w:hAnsi="Times New Roman"/>
          <w:sz w:val="28"/>
          <w:szCs w:val="28"/>
        </w:rPr>
        <w:softHyphen/>
        <w:t>модия как один из древнейших видов григорианско</w:t>
      </w:r>
      <w:r w:rsidRPr="00B64914">
        <w:rPr>
          <w:rFonts w:ascii="Times New Roman" w:hAnsi="Times New Roman"/>
          <w:sz w:val="28"/>
          <w:szCs w:val="28"/>
        </w:rPr>
        <w:softHyphen/>
        <w:t>го пения. Роль и значение органной музыки в цер</w:t>
      </w:r>
      <w:r w:rsidRPr="00B64914">
        <w:rPr>
          <w:rFonts w:ascii="Times New Roman" w:hAnsi="Times New Roman"/>
          <w:sz w:val="28"/>
          <w:szCs w:val="28"/>
        </w:rPr>
        <w:softHyphen/>
        <w:t>ковном богослужении. Появление и развитие многоголосия, его основные жанры (кондукт и мо</w:t>
      </w:r>
      <w:r w:rsidRPr="00B64914">
        <w:rPr>
          <w:rFonts w:ascii="Times New Roman" w:hAnsi="Times New Roman"/>
          <w:sz w:val="28"/>
          <w:szCs w:val="28"/>
        </w:rPr>
        <w:softHyphen/>
        <w:t>тет). Появление первых профессиональных компо</w:t>
      </w:r>
      <w:r w:rsidRPr="00B64914">
        <w:rPr>
          <w:rFonts w:ascii="Times New Roman" w:hAnsi="Times New Roman"/>
          <w:sz w:val="28"/>
          <w:szCs w:val="28"/>
        </w:rPr>
        <w:softHyphen/>
        <w:t>зиторов.</w:t>
      </w:r>
      <w:r>
        <w:rPr>
          <w:rFonts w:ascii="Times New Roman" w:hAnsi="Times New Roman"/>
          <w:sz w:val="28"/>
          <w:szCs w:val="28"/>
        </w:rPr>
        <w:t xml:space="preserve"> </w:t>
      </w:r>
      <w:r w:rsidRPr="00B64914">
        <w:rPr>
          <w:rFonts w:ascii="Times New Roman" w:hAnsi="Times New Roman"/>
          <w:i/>
          <w:iCs/>
          <w:sz w:val="28"/>
          <w:szCs w:val="28"/>
        </w:rPr>
        <w:t xml:space="preserve">Музыкально-песенное творчество трубадуров, труверов и миннезингеров. </w:t>
      </w:r>
      <w:r w:rsidRPr="00B64914">
        <w:rPr>
          <w:rFonts w:ascii="Times New Roman" w:hAnsi="Times New Roman"/>
          <w:sz w:val="28"/>
          <w:szCs w:val="28"/>
        </w:rPr>
        <w:t>Связь с французскими народными традициями, анонимность авторства. Разнообразие жанров песенного творчества (альба, пасторали, песни крестоносцев, диалоги, плачи, танцевальные баллады). Главная тематика песен: рыцарское воспевание Прекрасной Дамы, любовь и измена, расставание влюбленных, радость любви, очарование весенней природы. Изысканность, тон</w:t>
      </w:r>
      <w:r w:rsidRPr="00B64914">
        <w:rPr>
          <w:rFonts w:ascii="Times New Roman" w:hAnsi="Times New Roman"/>
          <w:sz w:val="28"/>
          <w:szCs w:val="28"/>
        </w:rPr>
        <w:softHyphen/>
        <w:t>кий художественный вкус в сочинении слов и музы</w:t>
      </w:r>
      <w:r w:rsidRPr="00B64914">
        <w:rPr>
          <w:rFonts w:ascii="Times New Roman" w:hAnsi="Times New Roman"/>
          <w:sz w:val="28"/>
          <w:szCs w:val="28"/>
        </w:rPr>
        <w:softHyphen/>
        <w:t>ки. Творчество трубадура Бертрана де Вентадорна и миннезингера Тангейзера (по выбору).</w:t>
      </w:r>
    </w:p>
    <w:p w:rsidR="00D56D90" w:rsidRPr="00B64914" w:rsidRDefault="00D56D90" w:rsidP="00B41BBE">
      <w:pPr>
        <w:shd w:val="clear" w:color="auto" w:fill="FFFFFF"/>
        <w:spacing w:after="0" w:line="240" w:lineRule="atLeast"/>
        <w:ind w:right="-13" w:firstLine="567"/>
        <w:jc w:val="both"/>
        <w:rPr>
          <w:rFonts w:ascii="Times New Roman" w:hAnsi="Times New Roman"/>
          <w:sz w:val="28"/>
          <w:szCs w:val="28"/>
        </w:rPr>
      </w:pPr>
      <w:r>
        <w:rPr>
          <w:rFonts w:ascii="Times New Roman" w:hAnsi="Times New Roman"/>
          <w:b/>
          <w:bCs/>
          <w:i/>
          <w:iCs/>
          <w:sz w:val="28"/>
          <w:szCs w:val="28"/>
        </w:rPr>
        <w:t xml:space="preserve">Архитектура </w:t>
      </w:r>
      <w:r w:rsidRPr="00B64914">
        <w:rPr>
          <w:rFonts w:ascii="Times New Roman" w:hAnsi="Times New Roman"/>
          <w:b/>
          <w:bCs/>
          <w:i/>
          <w:iCs/>
          <w:sz w:val="28"/>
          <w:szCs w:val="28"/>
        </w:rPr>
        <w:t xml:space="preserve"> Киевской Руси. </w:t>
      </w:r>
      <w:r w:rsidRPr="00B64914">
        <w:rPr>
          <w:rFonts w:ascii="Times New Roman" w:hAnsi="Times New Roman"/>
          <w:sz w:val="28"/>
          <w:szCs w:val="28"/>
        </w:rPr>
        <w:t>История развития художественной культуры сред</w:t>
      </w:r>
      <w:r w:rsidRPr="00B64914">
        <w:rPr>
          <w:rFonts w:ascii="Times New Roman" w:hAnsi="Times New Roman"/>
          <w:sz w:val="28"/>
          <w:szCs w:val="28"/>
        </w:rPr>
        <w:softHyphen/>
        <w:t>невековой Руси: ее теснейшая связь с языческой культурой и важнейшими историческими события</w:t>
      </w:r>
      <w:r w:rsidRPr="00B64914">
        <w:rPr>
          <w:rFonts w:ascii="Times New Roman" w:hAnsi="Times New Roman"/>
          <w:sz w:val="28"/>
          <w:szCs w:val="28"/>
        </w:rPr>
        <w:softHyphen/>
        <w:t>ми. Развитие и творческое переосмысление художест</w:t>
      </w:r>
      <w:r w:rsidRPr="00B64914">
        <w:rPr>
          <w:rFonts w:ascii="Times New Roman" w:hAnsi="Times New Roman"/>
          <w:sz w:val="28"/>
          <w:szCs w:val="28"/>
        </w:rPr>
        <w:softHyphen/>
        <w:t>венных традиций Византии и Западной Европы. Соз</w:t>
      </w:r>
      <w:r w:rsidRPr="00B64914">
        <w:rPr>
          <w:rFonts w:ascii="Times New Roman" w:hAnsi="Times New Roman"/>
          <w:sz w:val="28"/>
          <w:szCs w:val="28"/>
        </w:rPr>
        <w:softHyphen/>
        <w:t>дание самобытных памятников как результат интен</w:t>
      </w:r>
      <w:r w:rsidRPr="00B64914">
        <w:rPr>
          <w:rFonts w:ascii="Times New Roman" w:hAnsi="Times New Roman"/>
          <w:sz w:val="28"/>
          <w:szCs w:val="28"/>
        </w:rPr>
        <w:softHyphen/>
        <w:t>сивных духовных и художественных поисков ее творцов. Мировое значение древнерусского искус</w:t>
      </w:r>
      <w:r w:rsidRPr="00B64914">
        <w:rPr>
          <w:rFonts w:ascii="Times New Roman" w:hAnsi="Times New Roman"/>
          <w:sz w:val="28"/>
          <w:szCs w:val="28"/>
        </w:rPr>
        <w:softHyphen/>
        <w:t>ства.</w:t>
      </w:r>
      <w:r>
        <w:rPr>
          <w:rFonts w:ascii="Times New Roman" w:hAnsi="Times New Roman"/>
          <w:sz w:val="28"/>
          <w:szCs w:val="28"/>
        </w:rPr>
        <w:t xml:space="preserve"> </w:t>
      </w:r>
      <w:r w:rsidRPr="00B64914">
        <w:rPr>
          <w:rFonts w:ascii="Times New Roman" w:hAnsi="Times New Roman"/>
          <w:i/>
          <w:iCs/>
          <w:sz w:val="28"/>
          <w:szCs w:val="28"/>
        </w:rPr>
        <w:t xml:space="preserve">Архитектура Киевской Руси. </w:t>
      </w:r>
      <w:r w:rsidRPr="00B64914">
        <w:rPr>
          <w:rFonts w:ascii="Times New Roman" w:hAnsi="Times New Roman"/>
          <w:sz w:val="28"/>
          <w:szCs w:val="28"/>
        </w:rPr>
        <w:t>Свидетельства мит</w:t>
      </w:r>
      <w:r w:rsidRPr="00B64914">
        <w:rPr>
          <w:rFonts w:ascii="Times New Roman" w:hAnsi="Times New Roman"/>
          <w:sz w:val="28"/>
          <w:szCs w:val="28"/>
        </w:rPr>
        <w:softHyphen/>
        <w:t>рополита Иллариона об архитектурном облике Кие</w:t>
      </w:r>
      <w:r w:rsidRPr="00B64914">
        <w:rPr>
          <w:rFonts w:ascii="Times New Roman" w:hAnsi="Times New Roman"/>
          <w:sz w:val="28"/>
          <w:szCs w:val="28"/>
        </w:rPr>
        <w:softHyphen/>
        <w:t>ва — «матери городов русских». Золотые ворота — парадный въезд в город. Собор Святой Софии — главное сооружение Киевской Руси, его внешний и внутренний облик.</w:t>
      </w:r>
      <w:r>
        <w:rPr>
          <w:rFonts w:ascii="Times New Roman" w:hAnsi="Times New Roman"/>
          <w:sz w:val="28"/>
          <w:szCs w:val="28"/>
        </w:rPr>
        <w:t xml:space="preserve"> </w:t>
      </w:r>
      <w:r w:rsidRPr="00B64914">
        <w:rPr>
          <w:rFonts w:ascii="Times New Roman" w:hAnsi="Times New Roman"/>
          <w:sz w:val="28"/>
          <w:szCs w:val="28"/>
        </w:rPr>
        <w:t>Основные черты древнерусского зодчества. Высо</w:t>
      </w:r>
      <w:r w:rsidRPr="00B64914">
        <w:rPr>
          <w:rFonts w:ascii="Times New Roman" w:hAnsi="Times New Roman"/>
          <w:sz w:val="28"/>
          <w:szCs w:val="28"/>
        </w:rPr>
        <w:softHyphen/>
        <w:t>кий уровень строительной техники, оригинальность решения архитектурных задач, простота и благород</w:t>
      </w:r>
      <w:r w:rsidRPr="00B64914">
        <w:rPr>
          <w:rFonts w:ascii="Times New Roman" w:hAnsi="Times New Roman"/>
          <w:sz w:val="28"/>
          <w:szCs w:val="28"/>
        </w:rPr>
        <w:softHyphen/>
        <w:t>ство форм, богатство внутренней отделки. Широкое распространение на Руси крестово-купольного типа храма.</w:t>
      </w:r>
      <w:r>
        <w:rPr>
          <w:rFonts w:ascii="Times New Roman" w:hAnsi="Times New Roman"/>
          <w:sz w:val="28"/>
          <w:szCs w:val="28"/>
        </w:rPr>
        <w:t xml:space="preserve"> </w:t>
      </w:r>
      <w:r w:rsidRPr="00B64914">
        <w:rPr>
          <w:rFonts w:ascii="Times New Roman" w:hAnsi="Times New Roman"/>
          <w:sz w:val="28"/>
          <w:szCs w:val="28"/>
        </w:rPr>
        <w:t>Зодчество Великого Новгорода и его характерные особенности: суровое величие, строгая простота и л симметричность объемов. Смешанная кладка из местного камня и плинфы, одно- и пятиглавие луковичной и шлемовидной формы куполов, трехлопаст</w:t>
      </w:r>
      <w:r w:rsidRPr="00B64914">
        <w:rPr>
          <w:rFonts w:ascii="Times New Roman" w:hAnsi="Times New Roman"/>
          <w:sz w:val="28"/>
          <w:szCs w:val="28"/>
        </w:rPr>
        <w:softHyphen/>
        <w:t>ное завершение фасадов, декоративное украшение барабанов, великолепие и пышность интерьеров. Храм Святой Софии как ярчайший образец новгородского зодчества периода Киевской Руси.</w:t>
      </w:r>
    </w:p>
    <w:p w:rsidR="00D56D90" w:rsidRPr="00604FFA" w:rsidRDefault="00D56D90" w:rsidP="008C582E">
      <w:pPr>
        <w:pStyle w:val="ListParagraph"/>
        <w:spacing w:after="0" w:line="240" w:lineRule="atLeast"/>
        <w:ind w:left="0"/>
        <w:jc w:val="both"/>
        <w:rPr>
          <w:rFonts w:ascii="Times New Roman" w:hAnsi="Times New Roman"/>
          <w:b/>
          <w:sz w:val="28"/>
          <w:szCs w:val="28"/>
          <w:lang w:eastAsia="ru-RU"/>
        </w:rPr>
      </w:pPr>
      <w:r w:rsidRPr="00604FFA">
        <w:rPr>
          <w:rFonts w:ascii="Times New Roman" w:hAnsi="Times New Roman"/>
          <w:b/>
          <w:sz w:val="28"/>
          <w:szCs w:val="28"/>
          <w:lang w:eastAsia="ru-RU"/>
        </w:rPr>
        <w:t>Третья четверть (</w:t>
      </w:r>
      <w:r>
        <w:rPr>
          <w:rFonts w:ascii="Times New Roman" w:hAnsi="Times New Roman"/>
          <w:b/>
          <w:sz w:val="28"/>
          <w:szCs w:val="28"/>
          <w:lang w:eastAsia="ru-RU"/>
        </w:rPr>
        <w:t>8</w:t>
      </w:r>
      <w:r w:rsidRPr="00604FFA">
        <w:rPr>
          <w:rFonts w:ascii="Times New Roman" w:hAnsi="Times New Roman"/>
          <w:b/>
          <w:sz w:val="28"/>
          <w:szCs w:val="28"/>
          <w:lang w:eastAsia="ru-RU"/>
        </w:rPr>
        <w:t xml:space="preserve"> часов)</w:t>
      </w:r>
    </w:p>
    <w:p w:rsidR="00D56D90" w:rsidRPr="00B64914" w:rsidRDefault="00D56D90" w:rsidP="00B41BBE">
      <w:pPr>
        <w:shd w:val="clear" w:color="auto" w:fill="FFFFFF"/>
        <w:spacing w:after="0" w:line="240" w:lineRule="atLeast"/>
        <w:ind w:right="19" w:firstLine="567"/>
        <w:jc w:val="both"/>
        <w:rPr>
          <w:rFonts w:ascii="Times New Roman" w:hAnsi="Times New Roman"/>
          <w:sz w:val="28"/>
          <w:szCs w:val="28"/>
        </w:rPr>
      </w:pPr>
      <w:r w:rsidRPr="00B41BBE">
        <w:rPr>
          <w:rFonts w:ascii="Times New Roman" w:hAnsi="Times New Roman"/>
          <w:b/>
          <w:i/>
          <w:iCs/>
          <w:sz w:val="28"/>
          <w:szCs w:val="28"/>
        </w:rPr>
        <w:t xml:space="preserve">Изобразительное искусство </w:t>
      </w:r>
      <w:r w:rsidRPr="00B41BBE">
        <w:rPr>
          <w:rFonts w:ascii="Times New Roman" w:hAnsi="Times New Roman"/>
          <w:b/>
          <w:bCs/>
          <w:i/>
          <w:iCs/>
          <w:sz w:val="28"/>
          <w:szCs w:val="28"/>
        </w:rPr>
        <w:t>Киевской Руси</w:t>
      </w:r>
      <w:r w:rsidRPr="00B64914">
        <w:rPr>
          <w:rFonts w:ascii="Times New Roman" w:hAnsi="Times New Roman"/>
          <w:i/>
          <w:iCs/>
          <w:sz w:val="28"/>
          <w:szCs w:val="28"/>
        </w:rPr>
        <w:t xml:space="preserve">. Мозаики и фрески Киевской Софии. </w:t>
      </w:r>
      <w:r w:rsidRPr="00B64914">
        <w:rPr>
          <w:rFonts w:ascii="Times New Roman" w:hAnsi="Times New Roman"/>
          <w:sz w:val="28"/>
          <w:szCs w:val="28"/>
        </w:rPr>
        <w:t>Следование византийскому канону, выработка собственного стиля. Прославление «небес</w:t>
      </w:r>
      <w:r w:rsidRPr="00B64914">
        <w:rPr>
          <w:rFonts w:ascii="Times New Roman" w:hAnsi="Times New Roman"/>
          <w:sz w:val="28"/>
          <w:szCs w:val="28"/>
        </w:rPr>
        <w:softHyphen/>
        <w:t>ной и земной» церкви, божественности княжеской власти — главные темы мозаик и фресковых росписей. Мозаичное изображение Богоматери Оранты. Спокойный, торжественный лик, покровительствующий жест рук как олицетворение заступничества и защиты. Фресковые росписи Софийского собора, их религиозное и светское содержание.</w:t>
      </w:r>
      <w:r>
        <w:rPr>
          <w:rFonts w:ascii="Times New Roman" w:hAnsi="Times New Roman"/>
          <w:sz w:val="28"/>
          <w:szCs w:val="28"/>
        </w:rPr>
        <w:t xml:space="preserve"> </w:t>
      </w:r>
      <w:r w:rsidRPr="00B64914">
        <w:rPr>
          <w:rFonts w:ascii="Times New Roman" w:hAnsi="Times New Roman"/>
          <w:i/>
          <w:iCs/>
          <w:sz w:val="28"/>
          <w:szCs w:val="28"/>
        </w:rPr>
        <w:t xml:space="preserve">Искусство иконописи </w:t>
      </w:r>
      <w:r w:rsidRPr="00B64914">
        <w:rPr>
          <w:rFonts w:ascii="Times New Roman" w:hAnsi="Times New Roman"/>
          <w:i/>
          <w:iCs/>
          <w:sz w:val="28"/>
          <w:szCs w:val="28"/>
          <w:lang w:val="en-US"/>
        </w:rPr>
        <w:t>XI</w:t>
      </w:r>
      <w:r w:rsidRPr="00B64914">
        <w:rPr>
          <w:rFonts w:ascii="Times New Roman" w:hAnsi="Times New Roman"/>
          <w:i/>
          <w:iCs/>
          <w:sz w:val="28"/>
          <w:szCs w:val="28"/>
        </w:rPr>
        <w:t>—</w:t>
      </w:r>
      <w:r w:rsidRPr="00B64914">
        <w:rPr>
          <w:rFonts w:ascii="Times New Roman" w:hAnsi="Times New Roman"/>
          <w:i/>
          <w:iCs/>
          <w:sz w:val="28"/>
          <w:szCs w:val="28"/>
          <w:lang w:val="en-US"/>
        </w:rPr>
        <w:t>XII</w:t>
      </w:r>
      <w:r w:rsidRPr="00B64914">
        <w:rPr>
          <w:rFonts w:ascii="Times New Roman" w:hAnsi="Times New Roman"/>
          <w:i/>
          <w:iCs/>
          <w:sz w:val="28"/>
          <w:szCs w:val="28"/>
        </w:rPr>
        <w:t xml:space="preserve"> вв. </w:t>
      </w:r>
      <w:r w:rsidRPr="00B64914">
        <w:rPr>
          <w:rFonts w:ascii="Times New Roman" w:hAnsi="Times New Roman"/>
          <w:sz w:val="28"/>
          <w:szCs w:val="28"/>
        </w:rPr>
        <w:t>Общий харак</w:t>
      </w:r>
      <w:r w:rsidRPr="00B64914">
        <w:rPr>
          <w:rFonts w:ascii="Times New Roman" w:hAnsi="Times New Roman"/>
          <w:sz w:val="28"/>
          <w:szCs w:val="28"/>
        </w:rPr>
        <w:softHyphen/>
        <w:t>тер изображений (монументальность, лаконизм, обобщенность, особая величавость и мощь). Икона «Святые апостолы Петр и Павел» (из Софии Новгородской) — один из лучших образцов иконо</w:t>
      </w:r>
      <w:r w:rsidRPr="00B64914">
        <w:rPr>
          <w:rFonts w:ascii="Times New Roman" w:hAnsi="Times New Roman"/>
          <w:sz w:val="28"/>
          <w:szCs w:val="28"/>
        </w:rPr>
        <w:softHyphen/>
        <w:t>писи. Иконы «Спас Нерукотворный» и «Ангел Зла</w:t>
      </w:r>
      <w:r w:rsidRPr="00B64914">
        <w:rPr>
          <w:rFonts w:ascii="Times New Roman" w:hAnsi="Times New Roman"/>
          <w:sz w:val="28"/>
          <w:szCs w:val="28"/>
        </w:rPr>
        <w:softHyphen/>
        <w:t>тые Власы» (смиренная кротость, благородство и выразительность образов, идеальная симметрия, ла</w:t>
      </w:r>
      <w:r w:rsidRPr="00B64914">
        <w:rPr>
          <w:rFonts w:ascii="Times New Roman" w:hAnsi="Times New Roman"/>
          <w:sz w:val="28"/>
          <w:szCs w:val="28"/>
        </w:rPr>
        <w:softHyphen/>
        <w:t>коничная сдержанность в подборе колорита, исполь</w:t>
      </w:r>
      <w:r w:rsidRPr="00B64914">
        <w:rPr>
          <w:rFonts w:ascii="Times New Roman" w:hAnsi="Times New Roman"/>
          <w:sz w:val="28"/>
          <w:szCs w:val="28"/>
        </w:rPr>
        <w:softHyphen/>
        <w:t>зование светотени).</w:t>
      </w:r>
    </w:p>
    <w:p w:rsidR="00D56D90" w:rsidRDefault="00D56D90" w:rsidP="00A6191C">
      <w:pPr>
        <w:shd w:val="clear" w:color="auto" w:fill="FFFFFF"/>
        <w:spacing w:after="0" w:line="240" w:lineRule="atLeast"/>
        <w:ind w:right="-13" w:firstLine="567"/>
        <w:jc w:val="both"/>
        <w:rPr>
          <w:rFonts w:ascii="Times New Roman" w:hAnsi="Times New Roman"/>
          <w:sz w:val="28"/>
          <w:szCs w:val="28"/>
        </w:rPr>
      </w:pPr>
      <w:r w:rsidRPr="00B64914">
        <w:rPr>
          <w:rFonts w:ascii="Times New Roman" w:hAnsi="Times New Roman"/>
          <w:b/>
          <w:bCs/>
          <w:i/>
          <w:iCs/>
          <w:sz w:val="28"/>
          <w:szCs w:val="28"/>
        </w:rPr>
        <w:t xml:space="preserve">Развитие русского регионального искусства. </w:t>
      </w:r>
      <w:r w:rsidRPr="00B64914">
        <w:rPr>
          <w:rFonts w:ascii="Times New Roman" w:hAnsi="Times New Roman"/>
          <w:sz w:val="28"/>
          <w:szCs w:val="28"/>
        </w:rPr>
        <w:t>Ослабление власти киевского князя и дробление Древнерусского государства на мелкие и удельные княжества. Искусство периода феодальной раздроб</w:t>
      </w:r>
      <w:r w:rsidRPr="00B64914">
        <w:rPr>
          <w:rFonts w:ascii="Times New Roman" w:hAnsi="Times New Roman"/>
          <w:sz w:val="28"/>
          <w:szCs w:val="28"/>
        </w:rPr>
        <w:softHyphen/>
        <w:t>ленности.</w:t>
      </w:r>
      <w:r>
        <w:rPr>
          <w:rFonts w:ascii="Times New Roman" w:hAnsi="Times New Roman"/>
          <w:sz w:val="28"/>
          <w:szCs w:val="28"/>
        </w:rPr>
        <w:t xml:space="preserve"> </w:t>
      </w:r>
      <w:r w:rsidRPr="00B64914">
        <w:rPr>
          <w:rFonts w:ascii="Times New Roman" w:hAnsi="Times New Roman"/>
          <w:i/>
          <w:iCs/>
          <w:sz w:val="28"/>
          <w:szCs w:val="28"/>
        </w:rPr>
        <w:t xml:space="preserve">Искусство Великого Новгорода. </w:t>
      </w:r>
      <w:r w:rsidRPr="00B64914">
        <w:rPr>
          <w:rFonts w:ascii="Times New Roman" w:hAnsi="Times New Roman"/>
          <w:sz w:val="28"/>
          <w:szCs w:val="28"/>
        </w:rPr>
        <w:t>Усиление демо</w:t>
      </w:r>
      <w:r w:rsidRPr="00B64914">
        <w:rPr>
          <w:rFonts w:ascii="Times New Roman" w:hAnsi="Times New Roman"/>
          <w:sz w:val="28"/>
          <w:szCs w:val="28"/>
        </w:rPr>
        <w:softHyphen/>
        <w:t>кратических тенденций и создание самобытного ис</w:t>
      </w:r>
      <w:r w:rsidRPr="00B64914">
        <w:rPr>
          <w:rFonts w:ascii="Times New Roman" w:hAnsi="Times New Roman"/>
          <w:sz w:val="28"/>
          <w:szCs w:val="28"/>
        </w:rPr>
        <w:softHyphen/>
        <w:t>кусства. Церковь Спаса Преображения на Нередице — яркий памятник новгородского зодчества. Ха</w:t>
      </w:r>
      <w:r w:rsidRPr="00B64914">
        <w:rPr>
          <w:rFonts w:ascii="Times New Roman" w:hAnsi="Times New Roman"/>
          <w:sz w:val="28"/>
          <w:szCs w:val="28"/>
        </w:rPr>
        <w:softHyphen/>
        <w:t>рактерные особенности композиции, сдержанность и простота оформления фасадов, объемно-простран</w:t>
      </w:r>
      <w:r w:rsidRPr="00B64914">
        <w:rPr>
          <w:rFonts w:ascii="Times New Roman" w:hAnsi="Times New Roman"/>
          <w:sz w:val="28"/>
          <w:szCs w:val="28"/>
        </w:rPr>
        <w:softHyphen/>
        <w:t>ственное решение интерьера. Шедевры фресковых росписей. Новый тип церкви Рождества Богородицы в Перыни, Спаса Преображения на Ковалеве, Федо</w:t>
      </w:r>
      <w:r w:rsidRPr="00B64914">
        <w:rPr>
          <w:rFonts w:ascii="Times New Roman" w:hAnsi="Times New Roman"/>
          <w:sz w:val="28"/>
          <w:szCs w:val="28"/>
        </w:rPr>
        <w:softHyphen/>
        <w:t>ра Стратилата</w:t>
      </w:r>
      <w:r>
        <w:rPr>
          <w:rFonts w:ascii="Times New Roman" w:hAnsi="Times New Roman"/>
          <w:sz w:val="28"/>
          <w:szCs w:val="28"/>
        </w:rPr>
        <w:t xml:space="preserve"> </w:t>
      </w:r>
      <w:r w:rsidRPr="00B64914">
        <w:rPr>
          <w:rFonts w:ascii="Times New Roman" w:hAnsi="Times New Roman"/>
          <w:sz w:val="28"/>
          <w:szCs w:val="28"/>
        </w:rPr>
        <w:t>на</w:t>
      </w:r>
      <w:r>
        <w:rPr>
          <w:rFonts w:ascii="Times New Roman" w:hAnsi="Times New Roman"/>
          <w:sz w:val="28"/>
          <w:szCs w:val="28"/>
        </w:rPr>
        <w:t xml:space="preserve"> </w:t>
      </w:r>
      <w:r w:rsidRPr="00B64914">
        <w:rPr>
          <w:rFonts w:ascii="Times New Roman" w:hAnsi="Times New Roman"/>
          <w:sz w:val="28"/>
          <w:szCs w:val="28"/>
        </w:rPr>
        <w:t>Ручью, Спаса Преображения на Ильине улице, Петра и Павла в Кожевниках (по вы</w:t>
      </w:r>
      <w:r w:rsidRPr="00B64914">
        <w:rPr>
          <w:rFonts w:ascii="Times New Roman" w:hAnsi="Times New Roman"/>
          <w:sz w:val="28"/>
          <w:szCs w:val="28"/>
        </w:rPr>
        <w:softHyphen/>
        <w:t>бору).Формирование Новгородской школы иконописи. Творчество Феофана Грека. Отличительные черты художественного стиля: энергичная и стремитель</w:t>
      </w:r>
      <w:r w:rsidRPr="00B64914">
        <w:rPr>
          <w:rFonts w:ascii="Times New Roman" w:hAnsi="Times New Roman"/>
          <w:sz w:val="28"/>
          <w:szCs w:val="28"/>
        </w:rPr>
        <w:softHyphen/>
        <w:t>ная манера письма, мастерство колорита, использо</w:t>
      </w:r>
      <w:r w:rsidRPr="00B64914">
        <w:rPr>
          <w:rFonts w:ascii="Times New Roman" w:hAnsi="Times New Roman"/>
          <w:sz w:val="28"/>
          <w:szCs w:val="28"/>
        </w:rPr>
        <w:softHyphen/>
        <w:t>вание светотени, объемность изображения. Неудер</w:t>
      </w:r>
      <w:r w:rsidRPr="00B64914">
        <w:rPr>
          <w:rFonts w:ascii="Times New Roman" w:hAnsi="Times New Roman"/>
          <w:sz w:val="28"/>
          <w:szCs w:val="28"/>
        </w:rPr>
        <w:softHyphen/>
        <w:t>жимый порыв страстей, суровый, грозный аскетизм образов столпников и отшельников. Изображение старца Макария Египетского. Печать страдания, сомнения и отчаяния, мольба, скорбь и надежда, за</w:t>
      </w:r>
      <w:r w:rsidRPr="00B64914">
        <w:rPr>
          <w:rFonts w:ascii="Times New Roman" w:hAnsi="Times New Roman"/>
          <w:sz w:val="28"/>
          <w:szCs w:val="28"/>
        </w:rPr>
        <w:softHyphen/>
        <w:t>печатленные в его облике.</w:t>
      </w:r>
      <w:r>
        <w:rPr>
          <w:rFonts w:ascii="Times New Roman" w:hAnsi="Times New Roman"/>
          <w:sz w:val="28"/>
          <w:szCs w:val="28"/>
        </w:rPr>
        <w:t xml:space="preserve"> </w:t>
      </w:r>
      <w:r w:rsidRPr="00B64914">
        <w:rPr>
          <w:rFonts w:ascii="Times New Roman" w:hAnsi="Times New Roman"/>
          <w:i/>
          <w:iCs/>
          <w:sz w:val="28"/>
          <w:szCs w:val="28"/>
        </w:rPr>
        <w:t xml:space="preserve">Искусство Владимиро-Суздалъского княжества. </w:t>
      </w:r>
      <w:r w:rsidRPr="00B64914">
        <w:rPr>
          <w:rFonts w:ascii="Times New Roman" w:hAnsi="Times New Roman"/>
          <w:sz w:val="28"/>
          <w:szCs w:val="28"/>
        </w:rPr>
        <w:t>Характерные особенности храмового строительства. Внешний и внутренний облик Успенского собора во Владимире, особенности оформления фасада. Храм Покрова Богородицы на реке Нерль — шедевр миро</w:t>
      </w:r>
      <w:r w:rsidRPr="00B64914">
        <w:rPr>
          <w:rFonts w:ascii="Times New Roman" w:hAnsi="Times New Roman"/>
          <w:sz w:val="28"/>
          <w:szCs w:val="28"/>
        </w:rPr>
        <w:softHyphen/>
        <w:t>вого зодчества, «чудо русского искусства». Простота и благородство пропорций, динамичность и асим</w:t>
      </w:r>
      <w:r w:rsidRPr="00B64914">
        <w:rPr>
          <w:rFonts w:ascii="Times New Roman" w:hAnsi="Times New Roman"/>
          <w:sz w:val="28"/>
          <w:szCs w:val="28"/>
        </w:rPr>
        <w:softHyphen/>
        <w:t>метрия внешнего облика, изящество и красота де</w:t>
      </w:r>
      <w:r w:rsidRPr="00B64914">
        <w:rPr>
          <w:rFonts w:ascii="Times New Roman" w:hAnsi="Times New Roman"/>
          <w:sz w:val="28"/>
          <w:szCs w:val="28"/>
        </w:rPr>
        <w:softHyphen/>
        <w:t>коративного убранства. Икона «Дмитрий Солун-ский» — суровый образ христианского святого и му</w:t>
      </w:r>
      <w:r w:rsidRPr="00B64914">
        <w:rPr>
          <w:rFonts w:ascii="Times New Roman" w:hAnsi="Times New Roman"/>
          <w:sz w:val="28"/>
          <w:szCs w:val="28"/>
        </w:rPr>
        <w:softHyphen/>
        <w:t>ченика.</w:t>
      </w:r>
      <w:r>
        <w:rPr>
          <w:rFonts w:ascii="Times New Roman" w:hAnsi="Times New Roman"/>
          <w:sz w:val="28"/>
          <w:szCs w:val="28"/>
        </w:rPr>
        <w:t xml:space="preserve"> </w:t>
      </w:r>
      <w:r w:rsidRPr="00B64914">
        <w:rPr>
          <w:rFonts w:ascii="Times New Roman" w:hAnsi="Times New Roman"/>
          <w:sz w:val="28"/>
          <w:szCs w:val="28"/>
        </w:rPr>
        <w:t>Творения владимирских резчиков по камню, их стремление выразить собственное отношение к миру и красоте природы. Декоративное убранство Дмитри</w:t>
      </w:r>
      <w:r w:rsidRPr="00B64914">
        <w:rPr>
          <w:rFonts w:ascii="Times New Roman" w:hAnsi="Times New Roman"/>
          <w:sz w:val="28"/>
          <w:szCs w:val="28"/>
        </w:rPr>
        <w:softHyphen/>
        <w:t>евского собора во Владимире. Основные сюжеты бе</w:t>
      </w:r>
      <w:r w:rsidRPr="00B64914">
        <w:rPr>
          <w:rFonts w:ascii="Times New Roman" w:hAnsi="Times New Roman"/>
          <w:sz w:val="28"/>
          <w:szCs w:val="28"/>
        </w:rPr>
        <w:softHyphen/>
        <w:t>локаменной резьбы, мастерство скульптурных укра</w:t>
      </w:r>
      <w:r w:rsidRPr="00B64914">
        <w:rPr>
          <w:rFonts w:ascii="Times New Roman" w:hAnsi="Times New Roman"/>
          <w:sz w:val="28"/>
          <w:szCs w:val="28"/>
        </w:rPr>
        <w:softHyphen/>
        <w:t>шений.</w:t>
      </w:r>
    </w:p>
    <w:p w:rsidR="00D56D90" w:rsidRPr="00B64914" w:rsidRDefault="00D56D90" w:rsidP="00A6191C">
      <w:pPr>
        <w:shd w:val="clear" w:color="auto" w:fill="FFFFFF"/>
        <w:spacing w:after="0" w:line="240" w:lineRule="atLeast"/>
        <w:ind w:right="-13" w:firstLine="567"/>
        <w:jc w:val="both"/>
        <w:rPr>
          <w:rFonts w:ascii="Times New Roman" w:hAnsi="Times New Roman"/>
          <w:sz w:val="28"/>
          <w:szCs w:val="28"/>
        </w:rPr>
      </w:pPr>
      <w:r w:rsidRPr="00B64914">
        <w:rPr>
          <w:rFonts w:ascii="Times New Roman" w:hAnsi="Times New Roman"/>
          <w:b/>
          <w:bCs/>
          <w:i/>
          <w:iCs/>
          <w:sz w:val="28"/>
          <w:szCs w:val="28"/>
        </w:rPr>
        <w:t xml:space="preserve">Развитие русского регионального искусства. </w:t>
      </w:r>
      <w:r w:rsidRPr="00B64914">
        <w:rPr>
          <w:rFonts w:ascii="Times New Roman" w:hAnsi="Times New Roman"/>
          <w:i/>
          <w:iCs/>
          <w:sz w:val="28"/>
          <w:szCs w:val="28"/>
        </w:rPr>
        <w:t xml:space="preserve">Искусство Московского княжества. </w:t>
      </w:r>
      <w:r w:rsidRPr="00B64914">
        <w:rPr>
          <w:rFonts w:ascii="Times New Roman" w:hAnsi="Times New Roman"/>
          <w:sz w:val="28"/>
          <w:szCs w:val="28"/>
        </w:rPr>
        <w:t>Рост и уси</w:t>
      </w:r>
      <w:r w:rsidRPr="00B64914">
        <w:rPr>
          <w:rFonts w:ascii="Times New Roman" w:hAnsi="Times New Roman"/>
          <w:sz w:val="28"/>
          <w:szCs w:val="28"/>
        </w:rPr>
        <w:softHyphen/>
        <w:t>ление Москвы в годы правления Ивана Калиты. Консолидирующая роль Москвы в развитии русской культуры. Начало каменного строительства. Возве</w:t>
      </w:r>
      <w:r w:rsidRPr="00B64914">
        <w:rPr>
          <w:rFonts w:ascii="Times New Roman" w:hAnsi="Times New Roman"/>
          <w:sz w:val="28"/>
          <w:szCs w:val="28"/>
        </w:rPr>
        <w:softHyphen/>
        <w:t>дение белокаменного Кремля.</w:t>
      </w:r>
      <w:r>
        <w:rPr>
          <w:rFonts w:ascii="Times New Roman" w:hAnsi="Times New Roman"/>
          <w:sz w:val="28"/>
          <w:szCs w:val="28"/>
        </w:rPr>
        <w:t xml:space="preserve"> </w:t>
      </w:r>
      <w:r w:rsidRPr="00B64914">
        <w:rPr>
          <w:rFonts w:ascii="Times New Roman" w:hAnsi="Times New Roman"/>
          <w:sz w:val="28"/>
          <w:szCs w:val="28"/>
        </w:rPr>
        <w:t>Расцвет московской школы живописи.</w:t>
      </w:r>
      <w:r>
        <w:rPr>
          <w:rFonts w:ascii="Times New Roman" w:hAnsi="Times New Roman"/>
          <w:sz w:val="28"/>
          <w:szCs w:val="28"/>
        </w:rPr>
        <w:t xml:space="preserve"> </w:t>
      </w:r>
      <w:r w:rsidRPr="00B64914">
        <w:rPr>
          <w:rFonts w:ascii="Times New Roman" w:hAnsi="Times New Roman"/>
          <w:sz w:val="28"/>
          <w:szCs w:val="28"/>
        </w:rPr>
        <w:t>Творчество Андрея Рублева. Жизненные этапы и творческие вехи Андрея Рублева. Создание первого русского иконостаса в Благовещенском соборе Мос</w:t>
      </w:r>
      <w:r w:rsidRPr="00B64914">
        <w:rPr>
          <w:rFonts w:ascii="Times New Roman" w:hAnsi="Times New Roman"/>
          <w:sz w:val="28"/>
          <w:szCs w:val="28"/>
        </w:rPr>
        <w:softHyphen/>
        <w:t>ковского Кремля. Росписи Успенского собора во Владимире (образ трубящего ангела, иконы деисусного чина). Глубина и возвышенное благородство образа «Спаса в Силах». Росписи Троицкого собора Троице-Сергиева монастыря и собора Саввино-Сторожевского монастыря в Звенигороде. «Звенигород</w:t>
      </w:r>
      <w:r w:rsidRPr="00B64914">
        <w:rPr>
          <w:rFonts w:ascii="Times New Roman" w:hAnsi="Times New Roman"/>
          <w:sz w:val="28"/>
          <w:szCs w:val="28"/>
        </w:rPr>
        <w:softHyphen/>
        <w:t>ский Спас» — одно из проникновенных произведе</w:t>
      </w:r>
      <w:r w:rsidRPr="00B64914">
        <w:rPr>
          <w:rFonts w:ascii="Times New Roman" w:hAnsi="Times New Roman"/>
          <w:sz w:val="28"/>
          <w:szCs w:val="28"/>
        </w:rPr>
        <w:softHyphen/>
        <w:t>ний художника. «Троица» как выражение идеалов Добра и Справедливости, Любви и Согласия. Особен</w:t>
      </w:r>
      <w:r w:rsidRPr="00B64914">
        <w:rPr>
          <w:rFonts w:ascii="Times New Roman" w:hAnsi="Times New Roman"/>
          <w:sz w:val="28"/>
          <w:szCs w:val="28"/>
        </w:rPr>
        <w:softHyphen/>
        <w:t>ности композиции и символика цвета (обобщение ранее изученного).</w:t>
      </w:r>
    </w:p>
    <w:p w:rsidR="00D56D90" w:rsidRPr="00B64914" w:rsidRDefault="00D56D90" w:rsidP="00A6191C">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 xml:space="preserve">Искусство единого Российского государства. </w:t>
      </w:r>
      <w:r w:rsidRPr="00B64914">
        <w:rPr>
          <w:rFonts w:ascii="Times New Roman" w:hAnsi="Times New Roman"/>
          <w:i/>
          <w:iCs/>
          <w:sz w:val="28"/>
          <w:szCs w:val="28"/>
        </w:rPr>
        <w:t xml:space="preserve">Искусство периода образования государства. </w:t>
      </w:r>
      <w:r w:rsidRPr="00B64914">
        <w:rPr>
          <w:rFonts w:ascii="Times New Roman" w:hAnsi="Times New Roman"/>
          <w:sz w:val="28"/>
          <w:szCs w:val="28"/>
        </w:rPr>
        <w:t>Со</w:t>
      </w:r>
      <w:r w:rsidRPr="00B64914">
        <w:rPr>
          <w:rFonts w:ascii="Times New Roman" w:hAnsi="Times New Roman"/>
          <w:sz w:val="28"/>
          <w:szCs w:val="28"/>
        </w:rPr>
        <w:softHyphen/>
        <w:t>здание архитектурно-художественного ансамбля Московского Кремля. Успенский собор — главное украшение «первопрестольной» и образец для возве</w:t>
      </w:r>
      <w:r w:rsidRPr="00B64914">
        <w:rPr>
          <w:rFonts w:ascii="Times New Roman" w:hAnsi="Times New Roman"/>
          <w:sz w:val="28"/>
          <w:szCs w:val="28"/>
        </w:rPr>
        <w:softHyphen/>
        <w:t>дения соборных храмов. Новизна архитектурного ре</w:t>
      </w:r>
      <w:r w:rsidRPr="00B64914">
        <w:rPr>
          <w:rFonts w:ascii="Times New Roman" w:hAnsi="Times New Roman"/>
          <w:sz w:val="28"/>
          <w:szCs w:val="28"/>
        </w:rPr>
        <w:softHyphen/>
        <w:t>шения итальянского зодчего Аристотеля Фиораванти. Храмы Соборной площади Московского Кремля.</w:t>
      </w:r>
      <w:r>
        <w:rPr>
          <w:rFonts w:ascii="Times New Roman" w:hAnsi="Times New Roman"/>
          <w:sz w:val="28"/>
          <w:szCs w:val="28"/>
        </w:rPr>
        <w:t xml:space="preserve"> </w:t>
      </w:r>
      <w:r w:rsidRPr="00B64914">
        <w:rPr>
          <w:rFonts w:ascii="Times New Roman" w:hAnsi="Times New Roman"/>
          <w:sz w:val="28"/>
          <w:szCs w:val="28"/>
        </w:rPr>
        <w:t>Становление общерусского стиля в изобразитель</w:t>
      </w:r>
      <w:r w:rsidRPr="00B64914">
        <w:rPr>
          <w:rFonts w:ascii="Times New Roman" w:hAnsi="Times New Roman"/>
          <w:sz w:val="28"/>
          <w:szCs w:val="28"/>
        </w:rPr>
        <w:softHyphen/>
        <w:t>ном искусстве.</w:t>
      </w:r>
      <w:r>
        <w:rPr>
          <w:rFonts w:ascii="Times New Roman" w:hAnsi="Times New Roman"/>
          <w:sz w:val="28"/>
          <w:szCs w:val="28"/>
        </w:rPr>
        <w:t xml:space="preserve"> </w:t>
      </w:r>
      <w:r w:rsidRPr="00B64914">
        <w:rPr>
          <w:rFonts w:ascii="Times New Roman" w:hAnsi="Times New Roman"/>
          <w:sz w:val="28"/>
          <w:szCs w:val="28"/>
        </w:rPr>
        <w:t>Мир высокой духовности, торжество добра и иде</w:t>
      </w:r>
      <w:r w:rsidRPr="00B64914">
        <w:rPr>
          <w:rFonts w:ascii="Times New Roman" w:hAnsi="Times New Roman"/>
          <w:sz w:val="28"/>
          <w:szCs w:val="28"/>
        </w:rPr>
        <w:softHyphen/>
        <w:t>ала в творчестве Дионисия. Художественное значе</w:t>
      </w:r>
      <w:r w:rsidRPr="00B64914">
        <w:rPr>
          <w:rFonts w:ascii="Times New Roman" w:hAnsi="Times New Roman"/>
          <w:sz w:val="28"/>
          <w:szCs w:val="28"/>
        </w:rPr>
        <w:softHyphen/>
        <w:t>ние фресковых росписей храма Рождества Бого</w:t>
      </w:r>
      <w:r w:rsidRPr="00B64914">
        <w:rPr>
          <w:rFonts w:ascii="Times New Roman" w:hAnsi="Times New Roman"/>
          <w:sz w:val="28"/>
          <w:szCs w:val="28"/>
        </w:rPr>
        <w:softHyphen/>
        <w:t>матери в Ферапонтовом монастыре. Праздничность и нарядность композиции «О Тебе радуется», вос</w:t>
      </w:r>
      <w:r w:rsidRPr="00B64914">
        <w:rPr>
          <w:rFonts w:ascii="Times New Roman" w:hAnsi="Times New Roman"/>
          <w:sz w:val="28"/>
          <w:szCs w:val="28"/>
        </w:rPr>
        <w:softHyphen/>
        <w:t>торженное прославление Богоматери.</w:t>
      </w:r>
    </w:p>
    <w:p w:rsidR="00D56D90" w:rsidRPr="00B64914" w:rsidRDefault="00D56D90" w:rsidP="00A6191C">
      <w:pPr>
        <w:shd w:val="clear" w:color="auto" w:fill="FFFFFF"/>
        <w:spacing w:after="0" w:line="240" w:lineRule="atLeast"/>
        <w:ind w:right="5" w:firstLine="567"/>
        <w:jc w:val="both"/>
        <w:rPr>
          <w:rFonts w:ascii="Times New Roman" w:hAnsi="Times New Roman"/>
          <w:sz w:val="28"/>
          <w:szCs w:val="28"/>
        </w:rPr>
      </w:pPr>
      <w:r w:rsidRPr="00A6191C">
        <w:rPr>
          <w:rFonts w:ascii="Times New Roman" w:hAnsi="Times New Roman"/>
          <w:b/>
          <w:i/>
          <w:iCs/>
          <w:sz w:val="28"/>
          <w:szCs w:val="28"/>
        </w:rPr>
        <w:t xml:space="preserve">Искусство периода утверждения </w:t>
      </w:r>
      <w:r>
        <w:rPr>
          <w:rFonts w:ascii="Times New Roman" w:hAnsi="Times New Roman"/>
          <w:b/>
          <w:i/>
          <w:iCs/>
          <w:sz w:val="28"/>
          <w:szCs w:val="28"/>
        </w:rPr>
        <w:t xml:space="preserve">русской </w:t>
      </w:r>
      <w:r w:rsidRPr="00A6191C">
        <w:rPr>
          <w:rFonts w:ascii="Times New Roman" w:hAnsi="Times New Roman"/>
          <w:b/>
          <w:i/>
          <w:iCs/>
          <w:sz w:val="28"/>
          <w:szCs w:val="28"/>
        </w:rPr>
        <w:t>государствен</w:t>
      </w:r>
      <w:r w:rsidRPr="00A6191C">
        <w:rPr>
          <w:rFonts w:ascii="Times New Roman" w:hAnsi="Times New Roman"/>
          <w:b/>
          <w:i/>
          <w:iCs/>
          <w:sz w:val="28"/>
          <w:szCs w:val="28"/>
        </w:rPr>
        <w:softHyphen/>
        <w:t>ности.</w:t>
      </w:r>
      <w:r>
        <w:rPr>
          <w:rFonts w:ascii="Times New Roman" w:hAnsi="Times New Roman"/>
          <w:b/>
          <w:i/>
          <w:iCs/>
          <w:sz w:val="28"/>
          <w:szCs w:val="28"/>
        </w:rPr>
        <w:t xml:space="preserve"> </w:t>
      </w:r>
      <w:r w:rsidRPr="00B64914">
        <w:rPr>
          <w:rFonts w:ascii="Times New Roman" w:hAnsi="Times New Roman"/>
          <w:sz w:val="28"/>
          <w:szCs w:val="28"/>
        </w:rPr>
        <w:t>Москва (Третий Рим) как центр христи</w:t>
      </w:r>
      <w:r w:rsidRPr="00B64914">
        <w:rPr>
          <w:rFonts w:ascii="Times New Roman" w:hAnsi="Times New Roman"/>
          <w:sz w:val="28"/>
          <w:szCs w:val="28"/>
        </w:rPr>
        <w:softHyphen/>
        <w:t>анского мира. Присоединение новых земель, рост городского строительства, поиск новых архитектур</w:t>
      </w:r>
      <w:r w:rsidRPr="00B64914">
        <w:rPr>
          <w:rFonts w:ascii="Times New Roman" w:hAnsi="Times New Roman"/>
          <w:sz w:val="28"/>
          <w:szCs w:val="28"/>
        </w:rPr>
        <w:softHyphen/>
        <w:t>ных решений. Москва — крупнейший центр обще</w:t>
      </w:r>
      <w:r w:rsidRPr="00B64914">
        <w:rPr>
          <w:rFonts w:ascii="Times New Roman" w:hAnsi="Times New Roman"/>
          <w:sz w:val="28"/>
          <w:szCs w:val="28"/>
        </w:rPr>
        <w:softHyphen/>
        <w:t>русской культуры. Покровский собор (храм Василия Блаженного) — архитектурная жемчужина Моск</w:t>
      </w:r>
      <w:r w:rsidRPr="00B64914">
        <w:rPr>
          <w:rFonts w:ascii="Times New Roman" w:hAnsi="Times New Roman"/>
          <w:sz w:val="28"/>
          <w:szCs w:val="28"/>
        </w:rPr>
        <w:softHyphen/>
        <w:t>вы. Создание нового типа каменного шатрового хра</w:t>
      </w:r>
      <w:r w:rsidRPr="00B64914">
        <w:rPr>
          <w:rFonts w:ascii="Times New Roman" w:hAnsi="Times New Roman"/>
          <w:sz w:val="28"/>
          <w:szCs w:val="28"/>
        </w:rPr>
        <w:softHyphen/>
        <w:t>ма. Церковь Вознесения в Коломенском как одно из высших достижений русских зодчих. Основные на</w:t>
      </w:r>
      <w:r w:rsidRPr="00B64914">
        <w:rPr>
          <w:rFonts w:ascii="Times New Roman" w:hAnsi="Times New Roman"/>
          <w:sz w:val="28"/>
          <w:szCs w:val="28"/>
        </w:rPr>
        <w:softHyphen/>
        <w:t>правления в развитии изобразительного искусства (Годуновская и Строгановская школы живописи).</w:t>
      </w:r>
      <w:r w:rsidRPr="00B64914">
        <w:rPr>
          <w:rFonts w:ascii="Times New Roman" w:hAnsi="Times New Roman"/>
          <w:i/>
          <w:iCs/>
          <w:sz w:val="28"/>
          <w:szCs w:val="28"/>
        </w:rPr>
        <w:t xml:space="preserve">Искусство России на пороге Нового времени. </w:t>
      </w:r>
      <w:r w:rsidRPr="00B64914">
        <w:rPr>
          <w:rFonts w:ascii="Times New Roman" w:hAnsi="Times New Roman"/>
          <w:sz w:val="28"/>
          <w:szCs w:val="28"/>
          <w:lang w:val="en-US"/>
        </w:rPr>
        <w:t>XVII</w:t>
      </w:r>
      <w:r w:rsidRPr="00B64914">
        <w:rPr>
          <w:rFonts w:ascii="Times New Roman" w:hAnsi="Times New Roman"/>
          <w:sz w:val="28"/>
          <w:szCs w:val="28"/>
        </w:rPr>
        <w:t xml:space="preserve"> век — эпоха крутого перелома в отечественной истории и развитии художественной культуры. Воп</w:t>
      </w:r>
      <w:r w:rsidRPr="00B64914">
        <w:rPr>
          <w:rFonts w:ascii="Times New Roman" w:hAnsi="Times New Roman"/>
          <w:sz w:val="28"/>
          <w:szCs w:val="28"/>
        </w:rPr>
        <w:softHyphen/>
        <w:t>рос о канонизации культового зодчества. Возведение Теремного дворца в Московском Кремле. Характер</w:t>
      </w:r>
      <w:r w:rsidRPr="00B64914">
        <w:rPr>
          <w:rFonts w:ascii="Times New Roman" w:hAnsi="Times New Roman"/>
          <w:sz w:val="28"/>
          <w:szCs w:val="28"/>
        </w:rPr>
        <w:softHyphen/>
        <w:t xml:space="preserve">ные особенности архитектуры </w:t>
      </w:r>
      <w:r w:rsidRPr="00B64914">
        <w:rPr>
          <w:rFonts w:ascii="Times New Roman" w:hAnsi="Times New Roman"/>
          <w:sz w:val="28"/>
          <w:szCs w:val="28"/>
          <w:lang w:val="en-US"/>
        </w:rPr>
        <w:t>XVII</w:t>
      </w:r>
      <w:r w:rsidRPr="00B64914">
        <w:rPr>
          <w:rFonts w:ascii="Times New Roman" w:hAnsi="Times New Roman"/>
          <w:sz w:val="28"/>
          <w:szCs w:val="28"/>
        </w:rPr>
        <w:t xml:space="preserve"> в. на примере московских церквей Троицы в Никитниках и По</w:t>
      </w:r>
      <w:r w:rsidRPr="00B64914">
        <w:rPr>
          <w:rFonts w:ascii="Times New Roman" w:hAnsi="Times New Roman"/>
          <w:sz w:val="28"/>
          <w:szCs w:val="28"/>
        </w:rPr>
        <w:softHyphen/>
        <w:t>крова в Филях. Мастерство деревянного зодчества на примере сооружений северных земель и дворца царя Алексея Михайловича в Коломенском. Изме</w:t>
      </w:r>
      <w:r w:rsidRPr="00B64914">
        <w:rPr>
          <w:rFonts w:ascii="Times New Roman" w:hAnsi="Times New Roman"/>
          <w:sz w:val="28"/>
          <w:szCs w:val="28"/>
        </w:rPr>
        <w:softHyphen/>
        <w:t>нения в изобразительном искусстве и их отражение в творчестве Симона Ушакова. Искусство парсуны.</w:t>
      </w:r>
    </w:p>
    <w:p w:rsidR="00D56D90" w:rsidRPr="00B64914" w:rsidRDefault="00D56D90" w:rsidP="004A7C85">
      <w:pPr>
        <w:shd w:val="clear" w:color="auto" w:fill="FFFFFF"/>
        <w:tabs>
          <w:tab w:val="left" w:pos="667"/>
        </w:tabs>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Театр и музыка</w:t>
      </w:r>
      <w:r>
        <w:rPr>
          <w:rFonts w:ascii="Times New Roman" w:hAnsi="Times New Roman"/>
          <w:b/>
          <w:bCs/>
          <w:i/>
          <w:iCs/>
          <w:sz w:val="28"/>
          <w:szCs w:val="28"/>
        </w:rPr>
        <w:t xml:space="preserve"> Древней Руси</w:t>
      </w:r>
      <w:r w:rsidRPr="00B64914">
        <w:rPr>
          <w:rFonts w:ascii="Times New Roman" w:hAnsi="Times New Roman"/>
          <w:b/>
          <w:bCs/>
          <w:i/>
          <w:iCs/>
          <w:sz w:val="28"/>
          <w:szCs w:val="28"/>
        </w:rPr>
        <w:t xml:space="preserve">. </w:t>
      </w:r>
      <w:r w:rsidRPr="00B64914">
        <w:rPr>
          <w:rFonts w:ascii="Times New Roman" w:hAnsi="Times New Roman"/>
          <w:i/>
          <w:iCs/>
          <w:sz w:val="28"/>
          <w:szCs w:val="28"/>
        </w:rPr>
        <w:t xml:space="preserve">Возникновение профессионального театра. </w:t>
      </w:r>
      <w:r w:rsidRPr="00B64914">
        <w:rPr>
          <w:rFonts w:ascii="Times New Roman" w:hAnsi="Times New Roman"/>
          <w:sz w:val="28"/>
          <w:szCs w:val="28"/>
        </w:rPr>
        <w:t>На</w:t>
      </w:r>
      <w:r w:rsidRPr="00B64914">
        <w:rPr>
          <w:rFonts w:ascii="Times New Roman" w:hAnsi="Times New Roman"/>
          <w:sz w:val="28"/>
          <w:szCs w:val="28"/>
        </w:rPr>
        <w:softHyphen/>
        <w:t>родное творчество, праздники и обрядовые дейст</w:t>
      </w:r>
      <w:r w:rsidRPr="00B64914">
        <w:rPr>
          <w:rFonts w:ascii="Times New Roman" w:hAnsi="Times New Roman"/>
          <w:sz w:val="28"/>
          <w:szCs w:val="28"/>
        </w:rPr>
        <w:softHyphen/>
        <w:t>ва — истоки русского театра. Общий характер первых придворных постановок. Школьный театр и творчество Симеона</w:t>
      </w:r>
      <w:r>
        <w:rPr>
          <w:rFonts w:ascii="Times New Roman" w:hAnsi="Times New Roman"/>
          <w:sz w:val="28"/>
          <w:szCs w:val="28"/>
        </w:rPr>
        <w:t xml:space="preserve"> </w:t>
      </w:r>
      <w:r w:rsidRPr="00B64914">
        <w:rPr>
          <w:rFonts w:ascii="Times New Roman" w:hAnsi="Times New Roman"/>
          <w:sz w:val="28"/>
          <w:szCs w:val="28"/>
        </w:rPr>
        <w:t>Полоцкого.</w:t>
      </w:r>
      <w:r>
        <w:rPr>
          <w:rFonts w:ascii="Times New Roman" w:hAnsi="Times New Roman"/>
          <w:sz w:val="28"/>
          <w:szCs w:val="28"/>
        </w:rPr>
        <w:t xml:space="preserve"> Театр Димитрия Ростовского. </w:t>
      </w:r>
      <w:r w:rsidRPr="00B64914">
        <w:rPr>
          <w:rFonts w:ascii="Times New Roman" w:hAnsi="Times New Roman"/>
          <w:i/>
          <w:iCs/>
          <w:sz w:val="28"/>
          <w:szCs w:val="28"/>
        </w:rPr>
        <w:t xml:space="preserve">Музыкальная культура. </w:t>
      </w:r>
      <w:r w:rsidRPr="00B64914">
        <w:rPr>
          <w:rFonts w:ascii="Times New Roman" w:hAnsi="Times New Roman"/>
          <w:sz w:val="28"/>
          <w:szCs w:val="28"/>
        </w:rPr>
        <w:t>Языческие и христиан</w:t>
      </w:r>
      <w:r w:rsidRPr="00B64914">
        <w:rPr>
          <w:rFonts w:ascii="Times New Roman" w:hAnsi="Times New Roman"/>
          <w:sz w:val="28"/>
          <w:szCs w:val="28"/>
        </w:rPr>
        <w:softHyphen/>
        <w:t>ские традиции музыкальной культуры, следование византийскому канону. Музыка как составная часть церковного богослужения. Хоровые песнопения, по</w:t>
      </w:r>
      <w:r w:rsidRPr="00B64914">
        <w:rPr>
          <w:rFonts w:ascii="Times New Roman" w:hAnsi="Times New Roman"/>
          <w:sz w:val="28"/>
          <w:szCs w:val="28"/>
        </w:rPr>
        <w:softHyphen/>
        <w:t>священные церковным праздникам и житиям свя</w:t>
      </w:r>
      <w:r w:rsidRPr="00B64914">
        <w:rPr>
          <w:rFonts w:ascii="Times New Roman" w:hAnsi="Times New Roman"/>
          <w:sz w:val="28"/>
          <w:szCs w:val="28"/>
        </w:rPr>
        <w:softHyphen/>
        <w:t>тых. «Слаженность и доброчинство» — главные принципы церковного песнопения. Знаменный рас</w:t>
      </w:r>
      <w:r w:rsidRPr="00B64914">
        <w:rPr>
          <w:rFonts w:ascii="Times New Roman" w:hAnsi="Times New Roman"/>
          <w:sz w:val="28"/>
          <w:szCs w:val="28"/>
        </w:rPr>
        <w:softHyphen/>
        <w:t>пев — основа древнерусского певческого искусства. Светская музыка, наиболее популярные музыкаль</w:t>
      </w:r>
      <w:r w:rsidRPr="00B64914">
        <w:rPr>
          <w:rFonts w:ascii="Times New Roman" w:hAnsi="Times New Roman"/>
          <w:sz w:val="28"/>
          <w:szCs w:val="28"/>
        </w:rPr>
        <w:softHyphen/>
        <w:t>ные инструменты. Искусство колокольных звонов (обобщение ранее изученного). Скоморохи — стран</w:t>
      </w:r>
      <w:r w:rsidRPr="00B64914">
        <w:rPr>
          <w:rFonts w:ascii="Times New Roman" w:hAnsi="Times New Roman"/>
          <w:sz w:val="28"/>
          <w:szCs w:val="28"/>
        </w:rPr>
        <w:softHyphen/>
        <w:t>ствующие актеры и музыканты, их особая роль в развитии русской музыкальной культуры (обоб</w:t>
      </w:r>
      <w:r w:rsidRPr="00B64914">
        <w:rPr>
          <w:rFonts w:ascii="Times New Roman" w:hAnsi="Times New Roman"/>
          <w:sz w:val="28"/>
          <w:szCs w:val="28"/>
        </w:rPr>
        <w:softHyphen/>
        <w:t>щение ранее изученного).</w:t>
      </w:r>
    </w:p>
    <w:p w:rsidR="00D56D90" w:rsidRDefault="00D56D90" w:rsidP="004A7C85">
      <w:pPr>
        <w:pStyle w:val="Standard"/>
        <w:spacing w:line="240" w:lineRule="atLeast"/>
        <w:contextualSpacing/>
        <w:jc w:val="both"/>
        <w:rPr>
          <w:rFonts w:ascii="Times New Roman" w:hAnsi="Times New Roman" w:cs="Times New Roman"/>
          <w:b/>
          <w:sz w:val="28"/>
          <w:szCs w:val="28"/>
          <w:lang w:eastAsia="ru-RU"/>
        </w:rPr>
      </w:pPr>
      <w:r w:rsidRPr="000B75B3">
        <w:rPr>
          <w:rFonts w:ascii="Times New Roman" w:hAnsi="Times New Roman" w:cs="Times New Roman"/>
          <w:b/>
          <w:sz w:val="28"/>
          <w:szCs w:val="28"/>
          <w:lang w:eastAsia="ru-RU"/>
        </w:rPr>
        <w:t xml:space="preserve">Раздел </w:t>
      </w:r>
      <w:r>
        <w:rPr>
          <w:rFonts w:ascii="Times New Roman" w:hAnsi="Times New Roman" w:cs="Times New Roman"/>
          <w:b/>
          <w:sz w:val="28"/>
          <w:szCs w:val="28"/>
          <w:lang w:eastAsia="ru-RU"/>
        </w:rPr>
        <w:t>4</w:t>
      </w:r>
      <w:r w:rsidRPr="000B75B3">
        <w:rPr>
          <w:rFonts w:ascii="Times New Roman" w:hAnsi="Times New Roman" w:cs="Times New Roman"/>
          <w:b/>
          <w:bCs/>
          <w:sz w:val="28"/>
          <w:szCs w:val="28"/>
        </w:rPr>
        <w:t>.</w:t>
      </w:r>
      <w:r w:rsidRPr="00B64914">
        <w:rPr>
          <w:rFonts w:ascii="Times New Roman" w:hAnsi="Times New Roman" w:cs="Times New Roman"/>
          <w:b/>
          <w:bCs/>
          <w:sz w:val="28"/>
          <w:szCs w:val="28"/>
        </w:rPr>
        <w:t>Художественная культура средневекового Востока</w:t>
      </w:r>
      <w:r>
        <w:rPr>
          <w:rFonts w:ascii="Times New Roman" w:hAnsi="Times New Roman" w:cs="Times New Roman"/>
          <w:b/>
          <w:bCs/>
          <w:sz w:val="28"/>
          <w:szCs w:val="28"/>
        </w:rPr>
        <w:t>. (4</w:t>
      </w:r>
      <w:r w:rsidRPr="00B64914">
        <w:rPr>
          <w:rFonts w:ascii="Times New Roman" w:hAnsi="Times New Roman" w:cs="Times New Roman"/>
          <w:b/>
          <w:bCs/>
          <w:sz w:val="28"/>
          <w:szCs w:val="28"/>
        </w:rPr>
        <w:t xml:space="preserve"> час</w:t>
      </w:r>
      <w:r>
        <w:rPr>
          <w:rFonts w:ascii="Times New Roman" w:hAnsi="Times New Roman" w:cs="Times New Roman"/>
          <w:b/>
          <w:bCs/>
          <w:sz w:val="28"/>
          <w:szCs w:val="28"/>
        </w:rPr>
        <w:t xml:space="preserve">а) </w:t>
      </w:r>
    </w:p>
    <w:p w:rsidR="00D56D90" w:rsidRPr="00B64914" w:rsidRDefault="00D56D90" w:rsidP="004A7C85">
      <w:pPr>
        <w:shd w:val="clear" w:color="auto" w:fill="FFFFFF"/>
        <w:tabs>
          <w:tab w:val="left" w:pos="667"/>
        </w:tabs>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 xml:space="preserve">Художественная культура Индии. </w:t>
      </w:r>
      <w:r w:rsidRPr="00B64914">
        <w:rPr>
          <w:rFonts w:ascii="Times New Roman" w:hAnsi="Times New Roman"/>
          <w:sz w:val="28"/>
          <w:szCs w:val="28"/>
        </w:rPr>
        <w:t>Самобытность и неповторимость художественной культуры Индии</w:t>
      </w:r>
      <w:r>
        <w:rPr>
          <w:rFonts w:ascii="Times New Roman" w:hAnsi="Times New Roman"/>
          <w:sz w:val="28"/>
          <w:szCs w:val="28"/>
        </w:rPr>
        <w:t xml:space="preserve">. </w:t>
      </w:r>
      <w:r w:rsidRPr="00B64914">
        <w:rPr>
          <w:rFonts w:ascii="Times New Roman" w:hAnsi="Times New Roman"/>
          <w:i/>
          <w:iCs/>
          <w:sz w:val="28"/>
          <w:szCs w:val="28"/>
        </w:rPr>
        <w:t xml:space="preserve">Шедевры архитектуры. </w:t>
      </w:r>
      <w:r w:rsidRPr="00B64914">
        <w:rPr>
          <w:rFonts w:ascii="Times New Roman" w:hAnsi="Times New Roman"/>
          <w:sz w:val="28"/>
          <w:szCs w:val="28"/>
        </w:rPr>
        <w:t>Ступа — один из древнейших типов культовых сооружений буддизма. Ступа в Санчи, ее назначение и символический смысл. Синтез архитектуры и пластики, нашедший поглощение в общей композиции ансамбля. Основ</w:t>
      </w:r>
      <w:r w:rsidRPr="00B64914">
        <w:rPr>
          <w:rFonts w:ascii="Times New Roman" w:hAnsi="Times New Roman"/>
          <w:sz w:val="28"/>
          <w:szCs w:val="28"/>
        </w:rPr>
        <w:softHyphen/>
        <w:t>ные сюжеты рельефов и круглой пластики. Пещер-пи о храмы для моления (чайтьи) как культовые соо</w:t>
      </w:r>
      <w:r w:rsidRPr="00B64914">
        <w:rPr>
          <w:rFonts w:ascii="Times New Roman" w:hAnsi="Times New Roman"/>
          <w:sz w:val="28"/>
          <w:szCs w:val="28"/>
        </w:rPr>
        <w:softHyphen/>
        <w:t>ружения буддизма. Чайтья в Карли, особенности оформления фасада. Храмовое строительство, юж</w:t>
      </w:r>
      <w:r w:rsidRPr="00B64914">
        <w:rPr>
          <w:rFonts w:ascii="Times New Roman" w:hAnsi="Times New Roman"/>
          <w:sz w:val="28"/>
          <w:szCs w:val="28"/>
        </w:rPr>
        <w:softHyphen/>
        <w:t>ный и северный тип индийского храма. Храм Кай-ласанатха (Шивы) в Эллоре — шедевр мирового скального зодчества. Уникальность композиционно</w:t>
      </w:r>
      <w:r w:rsidRPr="00B64914">
        <w:rPr>
          <w:rFonts w:ascii="Times New Roman" w:hAnsi="Times New Roman"/>
          <w:sz w:val="28"/>
          <w:szCs w:val="28"/>
        </w:rPr>
        <w:softHyphen/>
        <w:t>го решения, богатство и роскошь скульптурного уб</w:t>
      </w:r>
      <w:r w:rsidRPr="00B64914">
        <w:rPr>
          <w:rFonts w:ascii="Times New Roman" w:hAnsi="Times New Roman"/>
          <w:sz w:val="28"/>
          <w:szCs w:val="28"/>
        </w:rPr>
        <w:softHyphen/>
        <w:t>ранства.</w:t>
      </w:r>
      <w:r>
        <w:rPr>
          <w:rFonts w:ascii="Times New Roman" w:hAnsi="Times New Roman"/>
          <w:sz w:val="28"/>
          <w:szCs w:val="28"/>
        </w:rPr>
        <w:t xml:space="preserve"> </w:t>
      </w:r>
      <w:r w:rsidRPr="00B64914">
        <w:rPr>
          <w:rFonts w:ascii="Times New Roman" w:hAnsi="Times New Roman"/>
          <w:i/>
          <w:iCs/>
          <w:sz w:val="28"/>
          <w:szCs w:val="28"/>
        </w:rPr>
        <w:t xml:space="preserve">Изобразительное искусство. </w:t>
      </w:r>
      <w:r w:rsidRPr="00B64914">
        <w:rPr>
          <w:rFonts w:ascii="Times New Roman" w:hAnsi="Times New Roman"/>
          <w:sz w:val="28"/>
          <w:szCs w:val="28"/>
        </w:rPr>
        <w:t>Мастерство ин</w:t>
      </w:r>
      <w:r w:rsidRPr="00B64914">
        <w:rPr>
          <w:rFonts w:ascii="Times New Roman" w:hAnsi="Times New Roman"/>
          <w:sz w:val="28"/>
          <w:szCs w:val="28"/>
        </w:rPr>
        <w:softHyphen/>
        <w:t>дийских художников. Росписи в пещерных храмах Аджанты — прекрасный синтез архитектуры, скульптуры и живописи. Эпизоды из жизни Будды и джайтаки — главные темы изобразительного искус</w:t>
      </w:r>
      <w:r w:rsidRPr="00B64914">
        <w:rPr>
          <w:rFonts w:ascii="Times New Roman" w:hAnsi="Times New Roman"/>
          <w:sz w:val="28"/>
          <w:szCs w:val="28"/>
        </w:rPr>
        <w:softHyphen/>
        <w:t>ства. Юноша с голубым цветком лотоса. Миниатюр</w:t>
      </w:r>
      <w:r w:rsidRPr="00B64914">
        <w:rPr>
          <w:rFonts w:ascii="Times New Roman" w:hAnsi="Times New Roman"/>
          <w:sz w:val="28"/>
          <w:szCs w:val="28"/>
        </w:rPr>
        <w:softHyphen/>
        <w:t>ная живопись Индии — иллюстрации буддийских книг и индийского эпоса «Махабхарата» и «Рама</w:t>
      </w:r>
      <w:r w:rsidRPr="00B64914">
        <w:rPr>
          <w:rFonts w:ascii="Times New Roman" w:hAnsi="Times New Roman"/>
          <w:sz w:val="28"/>
          <w:szCs w:val="28"/>
        </w:rPr>
        <w:softHyphen/>
        <w:t>яна». Богатство оттенков, точность и четкость ри</w:t>
      </w:r>
      <w:r w:rsidRPr="00B64914">
        <w:rPr>
          <w:rFonts w:ascii="Times New Roman" w:hAnsi="Times New Roman"/>
          <w:sz w:val="28"/>
          <w:szCs w:val="28"/>
        </w:rPr>
        <w:softHyphen/>
        <w:t>сунка, утонченность художественного вкуса.</w:t>
      </w:r>
      <w:r>
        <w:rPr>
          <w:rFonts w:ascii="Times New Roman" w:hAnsi="Times New Roman"/>
          <w:sz w:val="28"/>
          <w:szCs w:val="28"/>
        </w:rPr>
        <w:t xml:space="preserve"> </w:t>
      </w:r>
      <w:r w:rsidRPr="00B64914">
        <w:rPr>
          <w:rFonts w:ascii="Times New Roman" w:hAnsi="Times New Roman"/>
          <w:i/>
          <w:iCs/>
          <w:sz w:val="28"/>
          <w:szCs w:val="28"/>
        </w:rPr>
        <w:t xml:space="preserve">Музыка и театр. </w:t>
      </w:r>
      <w:r w:rsidRPr="00B64914">
        <w:rPr>
          <w:rFonts w:ascii="Times New Roman" w:hAnsi="Times New Roman"/>
          <w:sz w:val="28"/>
          <w:szCs w:val="28"/>
        </w:rPr>
        <w:t>Роль и значение музыки в жизни индийского общества. Возникновение и раз</w:t>
      </w:r>
      <w:r w:rsidRPr="00B64914">
        <w:rPr>
          <w:rFonts w:ascii="Times New Roman" w:hAnsi="Times New Roman"/>
          <w:sz w:val="28"/>
          <w:szCs w:val="28"/>
        </w:rPr>
        <w:softHyphen/>
        <w:t>витие музыкальной культуры. Рага — основа ин</w:t>
      </w:r>
      <w:r w:rsidRPr="00B64914">
        <w:rPr>
          <w:rFonts w:ascii="Times New Roman" w:hAnsi="Times New Roman"/>
          <w:sz w:val="28"/>
          <w:szCs w:val="28"/>
        </w:rPr>
        <w:softHyphen/>
        <w:t>дийской музыки, результат обработки народных ме</w:t>
      </w:r>
      <w:r w:rsidRPr="00B64914">
        <w:rPr>
          <w:rFonts w:ascii="Times New Roman" w:hAnsi="Times New Roman"/>
          <w:sz w:val="28"/>
          <w:szCs w:val="28"/>
        </w:rPr>
        <w:softHyphen/>
        <w:t>лодий. Особенности исполнения, соотнесенность с чувствами и переживаниями человека. Понятие о суточном цикле раг. Вина и ситар — наиболее попу</w:t>
      </w:r>
      <w:r w:rsidRPr="00B64914">
        <w:rPr>
          <w:rFonts w:ascii="Times New Roman" w:hAnsi="Times New Roman"/>
          <w:sz w:val="28"/>
          <w:szCs w:val="28"/>
        </w:rPr>
        <w:softHyphen/>
        <w:t>лярные музыкальные инструменты. Трактат «Натьяшастра» о происхождении театрального и танце</w:t>
      </w:r>
      <w:r w:rsidRPr="00B64914">
        <w:rPr>
          <w:rFonts w:ascii="Times New Roman" w:hAnsi="Times New Roman"/>
          <w:sz w:val="28"/>
          <w:szCs w:val="28"/>
        </w:rPr>
        <w:softHyphen/>
        <w:t>вального искусства. Народные предания и легенды, героические подвиги королевских мудрецов — осно</w:t>
      </w:r>
      <w:r w:rsidRPr="00B64914">
        <w:rPr>
          <w:rFonts w:ascii="Times New Roman" w:hAnsi="Times New Roman"/>
          <w:sz w:val="28"/>
          <w:szCs w:val="28"/>
        </w:rPr>
        <w:softHyphen/>
        <w:t>ва сюжетов театральных представлений. Спектакль как единство музыки, пения и танца.</w:t>
      </w:r>
      <w:r>
        <w:rPr>
          <w:rFonts w:ascii="Times New Roman" w:hAnsi="Times New Roman"/>
          <w:sz w:val="28"/>
          <w:szCs w:val="28"/>
        </w:rPr>
        <w:t xml:space="preserve"> </w:t>
      </w:r>
      <w:r w:rsidRPr="00B64914">
        <w:rPr>
          <w:rFonts w:ascii="Times New Roman" w:hAnsi="Times New Roman"/>
          <w:i/>
          <w:iCs/>
          <w:sz w:val="28"/>
          <w:szCs w:val="28"/>
        </w:rPr>
        <w:t>Искусство индийского танца</w:t>
      </w:r>
      <w:r w:rsidRPr="00B64914">
        <w:rPr>
          <w:rFonts w:ascii="Times New Roman" w:hAnsi="Times New Roman"/>
          <w:sz w:val="28"/>
          <w:szCs w:val="28"/>
        </w:rPr>
        <w:t>.</w:t>
      </w:r>
    </w:p>
    <w:p w:rsidR="00D56D90" w:rsidRDefault="00D56D90" w:rsidP="00276675">
      <w:pPr>
        <w:pStyle w:val="ListParagraph"/>
        <w:spacing w:after="0" w:line="240" w:lineRule="atLeast"/>
        <w:ind w:left="0"/>
        <w:jc w:val="both"/>
        <w:rPr>
          <w:rFonts w:ascii="Times New Roman" w:hAnsi="Times New Roman"/>
          <w:b/>
          <w:sz w:val="28"/>
          <w:szCs w:val="28"/>
          <w:lang w:eastAsia="ru-RU"/>
        </w:rPr>
      </w:pPr>
      <w:r w:rsidRPr="00604FFA">
        <w:rPr>
          <w:rFonts w:ascii="Times New Roman" w:hAnsi="Times New Roman"/>
          <w:b/>
          <w:sz w:val="28"/>
          <w:szCs w:val="28"/>
          <w:lang w:eastAsia="ru-RU"/>
        </w:rPr>
        <w:t>Четвертая четверть (</w:t>
      </w:r>
      <w:r>
        <w:rPr>
          <w:rFonts w:ascii="Times New Roman" w:hAnsi="Times New Roman"/>
          <w:b/>
          <w:sz w:val="28"/>
          <w:szCs w:val="28"/>
          <w:lang w:eastAsia="ru-RU"/>
        </w:rPr>
        <w:t>11</w:t>
      </w:r>
      <w:r w:rsidRPr="00604FFA">
        <w:rPr>
          <w:rFonts w:ascii="Times New Roman" w:hAnsi="Times New Roman"/>
          <w:b/>
          <w:sz w:val="28"/>
          <w:szCs w:val="28"/>
          <w:lang w:eastAsia="ru-RU"/>
        </w:rPr>
        <w:t xml:space="preserve"> часов)</w:t>
      </w:r>
    </w:p>
    <w:p w:rsidR="00D56D90" w:rsidRPr="00B64914" w:rsidRDefault="00D56D90" w:rsidP="0009140D">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 xml:space="preserve">Художественная культура Китая. </w:t>
      </w:r>
      <w:r w:rsidRPr="00B64914">
        <w:rPr>
          <w:rFonts w:ascii="Times New Roman" w:hAnsi="Times New Roman"/>
          <w:sz w:val="28"/>
          <w:szCs w:val="28"/>
        </w:rPr>
        <w:t>Значение и уникальный характер китайской ху</w:t>
      </w:r>
      <w:r w:rsidRPr="00B64914">
        <w:rPr>
          <w:rFonts w:ascii="Times New Roman" w:hAnsi="Times New Roman"/>
          <w:sz w:val="28"/>
          <w:szCs w:val="28"/>
        </w:rPr>
        <w:softHyphen/>
        <w:t>дожественной культуры.</w:t>
      </w:r>
      <w:r>
        <w:rPr>
          <w:rFonts w:ascii="Times New Roman" w:hAnsi="Times New Roman"/>
          <w:sz w:val="28"/>
          <w:szCs w:val="28"/>
        </w:rPr>
        <w:t xml:space="preserve"> </w:t>
      </w:r>
      <w:r w:rsidRPr="00B64914">
        <w:rPr>
          <w:rFonts w:ascii="Times New Roman" w:hAnsi="Times New Roman"/>
          <w:i/>
          <w:iCs/>
          <w:sz w:val="28"/>
          <w:szCs w:val="28"/>
        </w:rPr>
        <w:t xml:space="preserve">Шедевры архитектуры. </w:t>
      </w:r>
      <w:r w:rsidRPr="00B64914">
        <w:rPr>
          <w:rFonts w:ascii="Times New Roman" w:hAnsi="Times New Roman"/>
          <w:sz w:val="28"/>
          <w:szCs w:val="28"/>
        </w:rPr>
        <w:t>Характерные особеннос</w:t>
      </w:r>
      <w:r w:rsidRPr="00B64914">
        <w:rPr>
          <w:rFonts w:ascii="Times New Roman" w:hAnsi="Times New Roman"/>
          <w:sz w:val="28"/>
          <w:szCs w:val="28"/>
        </w:rPr>
        <w:softHyphen/>
        <w:t>ти китайского зодчества, его органическая связь с окружающей природной средой. Типичные архитек</w:t>
      </w:r>
      <w:r w:rsidRPr="00B64914">
        <w:rPr>
          <w:rFonts w:ascii="Times New Roman" w:hAnsi="Times New Roman"/>
          <w:sz w:val="28"/>
          <w:szCs w:val="28"/>
        </w:rPr>
        <w:softHyphen/>
        <w:t>турные сооружения: монастыри, пещерные храмы и пагоды и роскошные дворцовые комплексы импера</w:t>
      </w:r>
      <w:r w:rsidRPr="00B64914">
        <w:rPr>
          <w:rFonts w:ascii="Times New Roman" w:hAnsi="Times New Roman"/>
          <w:sz w:val="28"/>
          <w:szCs w:val="28"/>
        </w:rPr>
        <w:softHyphen/>
        <w:t>торов. Великая Китайская стена — шедевр мирового зодчества. Грандиозность ее масштабов и величест</w:t>
      </w:r>
      <w:r w:rsidRPr="00B64914">
        <w:rPr>
          <w:rFonts w:ascii="Times New Roman" w:hAnsi="Times New Roman"/>
          <w:sz w:val="28"/>
          <w:szCs w:val="28"/>
        </w:rPr>
        <w:softHyphen/>
        <w:t>венная простота. Мемориальная башня-пагода, про</w:t>
      </w:r>
      <w:r w:rsidRPr="00B64914">
        <w:rPr>
          <w:rFonts w:ascii="Times New Roman" w:hAnsi="Times New Roman"/>
          <w:sz w:val="28"/>
          <w:szCs w:val="28"/>
        </w:rPr>
        <w:softHyphen/>
        <w:t>стота и оригинальность ее внешнего облика. Пагода Даяньта — шедевр мирового зодчества. Буддийские пещерные храмы (монастырь Юньган). Деревянные павильоны каркасной конструкции как основная форма культовых и жилых зданий в Китае. Ан</w:t>
      </w:r>
      <w:r w:rsidRPr="00B64914">
        <w:rPr>
          <w:rFonts w:ascii="Times New Roman" w:hAnsi="Times New Roman"/>
          <w:sz w:val="28"/>
          <w:szCs w:val="28"/>
        </w:rPr>
        <w:softHyphen/>
        <w:t>самбль императорского дворца в Пекине (Запретный город). Храм Неба. Садово-парковое искусство.</w:t>
      </w:r>
      <w:r>
        <w:rPr>
          <w:rFonts w:ascii="Times New Roman" w:hAnsi="Times New Roman"/>
          <w:sz w:val="28"/>
          <w:szCs w:val="28"/>
        </w:rPr>
        <w:t xml:space="preserve"> </w:t>
      </w:r>
      <w:r w:rsidRPr="00B64914">
        <w:rPr>
          <w:rFonts w:ascii="Times New Roman" w:hAnsi="Times New Roman"/>
          <w:i/>
          <w:iCs/>
          <w:sz w:val="28"/>
          <w:szCs w:val="28"/>
        </w:rPr>
        <w:t xml:space="preserve">Изобразительное искусство*. </w:t>
      </w:r>
      <w:r w:rsidRPr="00B64914">
        <w:rPr>
          <w:rFonts w:ascii="Times New Roman" w:hAnsi="Times New Roman"/>
          <w:sz w:val="28"/>
          <w:szCs w:val="28"/>
        </w:rPr>
        <w:t>Скульптура Ки</w:t>
      </w:r>
      <w:r w:rsidRPr="00B64914">
        <w:rPr>
          <w:rFonts w:ascii="Times New Roman" w:hAnsi="Times New Roman"/>
          <w:sz w:val="28"/>
          <w:szCs w:val="28"/>
        </w:rPr>
        <w:softHyphen/>
        <w:t>тая. Характерные особенности китайской скульпту</w:t>
      </w:r>
      <w:r w:rsidRPr="00B64914">
        <w:rPr>
          <w:rFonts w:ascii="Times New Roman" w:hAnsi="Times New Roman"/>
          <w:sz w:val="28"/>
          <w:szCs w:val="28"/>
        </w:rPr>
        <w:softHyphen/>
        <w:t>ры. Погребальный комплекс в провинции Шэньси. «Терракотовое» войско императора, реализм и экс</w:t>
      </w:r>
      <w:r w:rsidRPr="00B64914">
        <w:rPr>
          <w:rFonts w:ascii="Times New Roman" w:hAnsi="Times New Roman"/>
          <w:sz w:val="28"/>
          <w:szCs w:val="28"/>
        </w:rPr>
        <w:softHyphen/>
        <w:t>прессия, разнообразие движений и поз. Сцены из придворной жизни в пластике погребального ан</w:t>
      </w:r>
      <w:r w:rsidRPr="00B64914">
        <w:rPr>
          <w:rFonts w:ascii="Times New Roman" w:hAnsi="Times New Roman"/>
          <w:sz w:val="28"/>
          <w:szCs w:val="28"/>
        </w:rPr>
        <w:softHyphen/>
        <w:t>самбля близ Сианя. Мастерство изображения живот</w:t>
      </w:r>
      <w:r w:rsidRPr="00B64914">
        <w:rPr>
          <w:rFonts w:ascii="Times New Roman" w:hAnsi="Times New Roman"/>
          <w:sz w:val="28"/>
          <w:szCs w:val="28"/>
        </w:rPr>
        <w:softHyphen/>
        <w:t>ных, реальность и фантастичность образов. Тесней</w:t>
      </w:r>
      <w:r w:rsidRPr="00B64914">
        <w:rPr>
          <w:rFonts w:ascii="Times New Roman" w:hAnsi="Times New Roman"/>
          <w:sz w:val="28"/>
          <w:szCs w:val="28"/>
        </w:rPr>
        <w:softHyphen/>
        <w:t>шая связь скульптуры с буддийской религией. Скульптурные изображения Будды и святых (бодисатв). Статуя Будды Вайрочаны в монастыре Лун-мэнь — величественный символ буддизма.</w:t>
      </w:r>
      <w:r>
        <w:rPr>
          <w:rFonts w:ascii="Times New Roman" w:hAnsi="Times New Roman"/>
          <w:sz w:val="28"/>
          <w:szCs w:val="28"/>
        </w:rPr>
        <w:t xml:space="preserve"> </w:t>
      </w:r>
      <w:r w:rsidRPr="00B64914">
        <w:rPr>
          <w:rFonts w:ascii="Times New Roman" w:hAnsi="Times New Roman"/>
          <w:sz w:val="28"/>
          <w:szCs w:val="28"/>
        </w:rPr>
        <w:t>Жанры китайской живописи. Техника выполне</w:t>
      </w:r>
      <w:r w:rsidRPr="00B64914">
        <w:rPr>
          <w:rFonts w:ascii="Times New Roman" w:hAnsi="Times New Roman"/>
          <w:sz w:val="28"/>
          <w:szCs w:val="28"/>
        </w:rPr>
        <w:softHyphen/>
        <w:t>ния живописных произведений. Органичное слия</w:t>
      </w:r>
      <w:r w:rsidRPr="00B64914">
        <w:rPr>
          <w:rFonts w:ascii="Times New Roman" w:hAnsi="Times New Roman"/>
          <w:sz w:val="28"/>
          <w:szCs w:val="28"/>
        </w:rPr>
        <w:softHyphen/>
        <w:t>ние поэзии и живописи. Многообразие жанров: пей-иаж («горы — воды», «цветы — птицы»), портрет, историко-бытовая живопись. Характерные особен</w:t>
      </w:r>
      <w:r w:rsidRPr="00B64914">
        <w:rPr>
          <w:rFonts w:ascii="Times New Roman" w:hAnsi="Times New Roman"/>
          <w:sz w:val="28"/>
          <w:szCs w:val="28"/>
        </w:rPr>
        <w:softHyphen/>
        <w:t>ности пейзажной живописи (обобщение ранее изу</w:t>
      </w:r>
      <w:r w:rsidRPr="00B64914">
        <w:rPr>
          <w:rFonts w:ascii="Times New Roman" w:hAnsi="Times New Roman"/>
          <w:sz w:val="28"/>
          <w:szCs w:val="28"/>
        </w:rPr>
        <w:softHyphen/>
        <w:t>ченного). Картина Ма Юаня «Утки, скала и мейхуа», передача радостного ощущения весеннего дня и безмятежного покоя. Изображения буддийских святых, исторических и государственных деятелей, зна</w:t>
      </w:r>
      <w:r w:rsidRPr="00B64914">
        <w:rPr>
          <w:rFonts w:ascii="Times New Roman" w:hAnsi="Times New Roman"/>
          <w:sz w:val="28"/>
          <w:szCs w:val="28"/>
        </w:rPr>
        <w:softHyphen/>
        <w:t>менитых людей — главные темы портретной живописи. Портрет поэта Ли Бо художника Лян Кая как обобщенный образ-символ творческой личности.</w:t>
      </w:r>
      <w:r>
        <w:rPr>
          <w:rFonts w:ascii="Times New Roman" w:hAnsi="Times New Roman"/>
          <w:sz w:val="28"/>
          <w:szCs w:val="28"/>
        </w:rPr>
        <w:t xml:space="preserve"> </w:t>
      </w:r>
      <w:r w:rsidRPr="00B64914">
        <w:rPr>
          <w:rFonts w:ascii="Times New Roman" w:hAnsi="Times New Roman"/>
          <w:i/>
          <w:iCs/>
          <w:sz w:val="28"/>
          <w:szCs w:val="28"/>
        </w:rPr>
        <w:t xml:space="preserve">Пекинская музыкальная драма </w:t>
      </w:r>
      <w:r w:rsidRPr="00B64914">
        <w:rPr>
          <w:rFonts w:ascii="Times New Roman" w:hAnsi="Times New Roman"/>
          <w:sz w:val="28"/>
          <w:szCs w:val="28"/>
        </w:rPr>
        <w:t>(обобщение ра</w:t>
      </w:r>
      <w:r w:rsidRPr="00B64914">
        <w:rPr>
          <w:rFonts w:ascii="Times New Roman" w:hAnsi="Times New Roman"/>
          <w:sz w:val="28"/>
          <w:szCs w:val="28"/>
        </w:rPr>
        <w:softHyphen/>
        <w:t xml:space="preserve">нее изученного). </w:t>
      </w:r>
    </w:p>
    <w:p w:rsidR="00D56D90" w:rsidRPr="00B64914" w:rsidRDefault="00D56D90" w:rsidP="0009140D">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 xml:space="preserve">Искусство Страны восходящего солнца (Япония). </w:t>
      </w:r>
      <w:r w:rsidRPr="00B64914">
        <w:rPr>
          <w:rFonts w:ascii="Times New Roman" w:hAnsi="Times New Roman"/>
          <w:sz w:val="28"/>
          <w:szCs w:val="28"/>
        </w:rPr>
        <w:t>Своеобразие и неповторимость искусства Японии (обобщение ранее изученного).</w:t>
      </w:r>
      <w:r w:rsidRPr="00B64914">
        <w:rPr>
          <w:rFonts w:ascii="Times New Roman" w:hAnsi="Times New Roman"/>
          <w:i/>
          <w:iCs/>
          <w:sz w:val="28"/>
          <w:szCs w:val="28"/>
        </w:rPr>
        <w:t xml:space="preserve">Шедевры архитектуры. </w:t>
      </w:r>
      <w:r w:rsidRPr="00B64914">
        <w:rPr>
          <w:rFonts w:ascii="Times New Roman" w:hAnsi="Times New Roman"/>
          <w:sz w:val="28"/>
          <w:szCs w:val="28"/>
        </w:rPr>
        <w:t>Следование китайским традициям зодчества, выработка собственного стиля архитектуры. Буддийский монастырь Хорюдзи в го</w:t>
      </w:r>
      <w:r w:rsidRPr="00B64914">
        <w:rPr>
          <w:rFonts w:ascii="Times New Roman" w:hAnsi="Times New Roman"/>
          <w:sz w:val="28"/>
          <w:szCs w:val="28"/>
        </w:rPr>
        <w:softHyphen/>
        <w:t>роде Нара как первая из сохранившихся деревян</w:t>
      </w:r>
      <w:r w:rsidRPr="00B64914">
        <w:rPr>
          <w:rFonts w:ascii="Times New Roman" w:hAnsi="Times New Roman"/>
          <w:sz w:val="28"/>
          <w:szCs w:val="28"/>
        </w:rPr>
        <w:softHyphen/>
        <w:t>ных построек. Золотой храм и пагода, их строение, особенности внешнего и внутреннего облика. Золо</w:t>
      </w:r>
      <w:r w:rsidRPr="00B64914">
        <w:rPr>
          <w:rFonts w:ascii="Times New Roman" w:hAnsi="Times New Roman"/>
          <w:sz w:val="28"/>
          <w:szCs w:val="28"/>
        </w:rPr>
        <w:softHyphen/>
        <w:t>той павильон в Киото — классический образец япон</w:t>
      </w:r>
      <w:r w:rsidRPr="00B64914">
        <w:rPr>
          <w:rFonts w:ascii="Times New Roman" w:hAnsi="Times New Roman"/>
          <w:sz w:val="28"/>
          <w:szCs w:val="28"/>
        </w:rPr>
        <w:softHyphen/>
        <w:t>ской архитектуры. Оборонительный замок в Химед-зи близ Кобе («Замок Белой цапли»), сложность его планировки, легкость и изящество внешнего обли</w:t>
      </w:r>
      <w:r w:rsidRPr="00B64914">
        <w:rPr>
          <w:rFonts w:ascii="Times New Roman" w:hAnsi="Times New Roman"/>
          <w:sz w:val="28"/>
          <w:szCs w:val="28"/>
        </w:rPr>
        <w:softHyphen/>
        <w:t>ка.</w:t>
      </w:r>
      <w:r>
        <w:rPr>
          <w:rFonts w:ascii="Times New Roman" w:hAnsi="Times New Roman"/>
          <w:sz w:val="28"/>
          <w:szCs w:val="28"/>
        </w:rPr>
        <w:t xml:space="preserve"> </w:t>
      </w:r>
      <w:r w:rsidRPr="00B64914">
        <w:rPr>
          <w:rFonts w:ascii="Times New Roman" w:hAnsi="Times New Roman"/>
          <w:i/>
          <w:iCs/>
          <w:sz w:val="28"/>
          <w:szCs w:val="28"/>
        </w:rPr>
        <w:t xml:space="preserve">Садово-парковое искусство. </w:t>
      </w:r>
      <w:r w:rsidRPr="00B64914">
        <w:rPr>
          <w:rFonts w:ascii="Times New Roman" w:hAnsi="Times New Roman"/>
          <w:sz w:val="28"/>
          <w:szCs w:val="28"/>
        </w:rPr>
        <w:t>Истоки возникнове</w:t>
      </w:r>
      <w:r w:rsidRPr="00B64914">
        <w:rPr>
          <w:rFonts w:ascii="Times New Roman" w:hAnsi="Times New Roman"/>
          <w:sz w:val="28"/>
          <w:szCs w:val="28"/>
        </w:rPr>
        <w:softHyphen/>
        <w:t>ния и разнообразие типов: сад деревьев, сад камней и сад воды. Символическое звучание элементов садо</w:t>
      </w:r>
      <w:r w:rsidRPr="00B64914">
        <w:rPr>
          <w:rFonts w:ascii="Times New Roman" w:hAnsi="Times New Roman"/>
          <w:sz w:val="28"/>
          <w:szCs w:val="28"/>
        </w:rPr>
        <w:softHyphen/>
        <w:t>во-паркового искусства. Сад камней Рёандзи в Ки</w:t>
      </w:r>
      <w:r w:rsidRPr="00B64914">
        <w:rPr>
          <w:rFonts w:ascii="Times New Roman" w:hAnsi="Times New Roman"/>
          <w:sz w:val="28"/>
          <w:szCs w:val="28"/>
        </w:rPr>
        <w:softHyphen/>
        <w:t>ото — символическое воплощение философской идеи строения мира, своеобразная модель Вселенной (обобщение ранее изученного).</w:t>
      </w:r>
      <w:r w:rsidRPr="00B64914">
        <w:rPr>
          <w:rFonts w:ascii="Times New Roman" w:hAnsi="Times New Roman"/>
          <w:i/>
          <w:iCs/>
          <w:sz w:val="28"/>
          <w:szCs w:val="28"/>
        </w:rPr>
        <w:t xml:space="preserve">Изобразительное искусство*. </w:t>
      </w:r>
      <w:r w:rsidRPr="00B64914">
        <w:rPr>
          <w:rFonts w:ascii="Times New Roman" w:hAnsi="Times New Roman"/>
          <w:sz w:val="28"/>
          <w:szCs w:val="28"/>
        </w:rPr>
        <w:t>«Укиё-э» — одно из самых значительных явлений в изобразительном искусстве. Сиюминутность мгновения, едва заметная смена чувств и эмоций в жизни природы и челове</w:t>
      </w:r>
      <w:r w:rsidRPr="00B64914">
        <w:rPr>
          <w:rFonts w:ascii="Times New Roman" w:hAnsi="Times New Roman"/>
          <w:sz w:val="28"/>
          <w:szCs w:val="28"/>
        </w:rPr>
        <w:softHyphen/>
        <w:t>ка — главная задача японских художников. Разно</w:t>
      </w:r>
      <w:r w:rsidRPr="00B64914">
        <w:rPr>
          <w:rFonts w:ascii="Times New Roman" w:hAnsi="Times New Roman"/>
          <w:sz w:val="28"/>
          <w:szCs w:val="28"/>
        </w:rPr>
        <w:softHyphen/>
        <w:t>образие тем и сюжетов. Особый тип женской красо</w:t>
      </w:r>
      <w:r w:rsidRPr="00B64914">
        <w:rPr>
          <w:rFonts w:ascii="Times New Roman" w:hAnsi="Times New Roman"/>
          <w:sz w:val="28"/>
          <w:szCs w:val="28"/>
        </w:rPr>
        <w:softHyphen/>
        <w:t>ты в произведениях Китагава</w:t>
      </w:r>
      <w:r>
        <w:rPr>
          <w:rFonts w:ascii="Times New Roman" w:hAnsi="Times New Roman"/>
          <w:sz w:val="28"/>
          <w:szCs w:val="28"/>
        </w:rPr>
        <w:t xml:space="preserve"> </w:t>
      </w:r>
      <w:r w:rsidRPr="00B64914">
        <w:rPr>
          <w:rFonts w:ascii="Times New Roman" w:hAnsi="Times New Roman"/>
          <w:sz w:val="28"/>
          <w:szCs w:val="28"/>
        </w:rPr>
        <w:t>Утомаро. «Огия Ка-сен», художественные особенности создания образа. Его особая выразительность и одухотворенная по</w:t>
      </w:r>
      <w:r w:rsidRPr="00B64914">
        <w:rPr>
          <w:rFonts w:ascii="Times New Roman" w:hAnsi="Times New Roman"/>
          <w:sz w:val="28"/>
          <w:szCs w:val="28"/>
        </w:rPr>
        <w:softHyphen/>
        <w:t>этичность. Серия картин Кацусико Хокусая «36 ви</w:t>
      </w:r>
      <w:r w:rsidRPr="00B64914">
        <w:rPr>
          <w:rFonts w:ascii="Times New Roman" w:hAnsi="Times New Roman"/>
          <w:sz w:val="28"/>
          <w:szCs w:val="28"/>
        </w:rPr>
        <w:softHyphen/>
        <w:t>дов Фудзи» (обобщение ранее изученного). Мастер</w:t>
      </w:r>
      <w:r w:rsidRPr="00B64914">
        <w:rPr>
          <w:rFonts w:ascii="Times New Roman" w:hAnsi="Times New Roman"/>
          <w:sz w:val="28"/>
          <w:szCs w:val="28"/>
        </w:rPr>
        <w:softHyphen/>
        <w:t>ство Андо</w:t>
      </w:r>
      <w:r>
        <w:rPr>
          <w:rFonts w:ascii="Times New Roman" w:hAnsi="Times New Roman"/>
          <w:sz w:val="28"/>
          <w:szCs w:val="28"/>
        </w:rPr>
        <w:t xml:space="preserve"> </w:t>
      </w:r>
      <w:r w:rsidRPr="00B64914">
        <w:rPr>
          <w:rFonts w:ascii="Times New Roman" w:hAnsi="Times New Roman"/>
          <w:sz w:val="28"/>
          <w:szCs w:val="28"/>
        </w:rPr>
        <w:t>Хиросигэ в передаче атмосферных эффек</w:t>
      </w:r>
      <w:r w:rsidRPr="00B64914">
        <w:rPr>
          <w:rFonts w:ascii="Times New Roman" w:hAnsi="Times New Roman"/>
          <w:sz w:val="28"/>
          <w:szCs w:val="28"/>
        </w:rPr>
        <w:softHyphen/>
        <w:t>тов снега, тумана и дождя. Серия гравюр «53 станции Токайдо».</w:t>
      </w:r>
      <w:r>
        <w:rPr>
          <w:rFonts w:ascii="Times New Roman" w:hAnsi="Times New Roman"/>
          <w:sz w:val="28"/>
          <w:szCs w:val="28"/>
        </w:rPr>
        <w:t xml:space="preserve"> </w:t>
      </w:r>
      <w:r w:rsidRPr="00B64914">
        <w:rPr>
          <w:rFonts w:ascii="Times New Roman" w:hAnsi="Times New Roman"/>
          <w:sz w:val="28"/>
          <w:szCs w:val="28"/>
        </w:rPr>
        <w:t>Скульптура нэцкэ, ее традиционное назначение. Мастера нэцкэ — истинные психологи, тончайшие ювелиры и настоящие художники. Изысканность форм, утонченность исполнения, лаконизм и макси</w:t>
      </w:r>
      <w:r w:rsidRPr="00B64914">
        <w:rPr>
          <w:rFonts w:ascii="Times New Roman" w:hAnsi="Times New Roman"/>
          <w:sz w:val="28"/>
          <w:szCs w:val="28"/>
        </w:rPr>
        <w:softHyphen/>
        <w:t>мальное выражение красоты и благородства матери</w:t>
      </w:r>
      <w:r w:rsidRPr="00B64914">
        <w:rPr>
          <w:rFonts w:ascii="Times New Roman" w:hAnsi="Times New Roman"/>
          <w:sz w:val="28"/>
          <w:szCs w:val="28"/>
        </w:rPr>
        <w:softHyphen/>
        <w:t>ала. Главные темы: изображение людей, животных и птиц, цветов и экзотических растений, отдельных предметов. Портрет поэтессы Комати резчика Сюдза-на, глубокое проникновение во внутренний мир геро</w:t>
      </w:r>
      <w:r w:rsidRPr="00B64914">
        <w:rPr>
          <w:rFonts w:ascii="Times New Roman" w:hAnsi="Times New Roman"/>
          <w:sz w:val="28"/>
          <w:szCs w:val="28"/>
        </w:rPr>
        <w:softHyphen/>
        <w:t>ини.</w:t>
      </w:r>
    </w:p>
    <w:p w:rsidR="00D56D90" w:rsidRPr="00B64914" w:rsidRDefault="00D56D90" w:rsidP="0009140D">
      <w:pPr>
        <w:shd w:val="clear" w:color="auto" w:fill="FFFFFF"/>
        <w:spacing w:after="0" w:line="240" w:lineRule="atLeast"/>
        <w:ind w:right="-13" w:firstLine="567"/>
        <w:jc w:val="both"/>
        <w:rPr>
          <w:rFonts w:ascii="Times New Roman" w:hAnsi="Times New Roman"/>
          <w:sz w:val="28"/>
          <w:szCs w:val="28"/>
        </w:rPr>
      </w:pPr>
      <w:r w:rsidRPr="00B64914">
        <w:rPr>
          <w:rFonts w:ascii="Times New Roman" w:hAnsi="Times New Roman"/>
          <w:b/>
          <w:bCs/>
          <w:i/>
          <w:iCs/>
          <w:sz w:val="28"/>
          <w:szCs w:val="28"/>
        </w:rPr>
        <w:t xml:space="preserve">Художественная культура исламских стран. </w:t>
      </w:r>
      <w:r w:rsidRPr="00B64914">
        <w:rPr>
          <w:rFonts w:ascii="Times New Roman" w:hAnsi="Times New Roman"/>
          <w:sz w:val="28"/>
          <w:szCs w:val="28"/>
        </w:rPr>
        <w:t>Исторические корни и значение искусства исла</w:t>
      </w:r>
      <w:r w:rsidRPr="00B64914">
        <w:rPr>
          <w:rFonts w:ascii="Times New Roman" w:hAnsi="Times New Roman"/>
          <w:sz w:val="28"/>
          <w:szCs w:val="28"/>
        </w:rPr>
        <w:softHyphen/>
        <w:t>ма.</w:t>
      </w:r>
      <w:r>
        <w:rPr>
          <w:rFonts w:ascii="Times New Roman" w:hAnsi="Times New Roman"/>
          <w:sz w:val="28"/>
          <w:szCs w:val="28"/>
        </w:rPr>
        <w:t xml:space="preserve"> </w:t>
      </w:r>
      <w:r w:rsidRPr="00B64914">
        <w:rPr>
          <w:rFonts w:ascii="Times New Roman" w:hAnsi="Times New Roman"/>
          <w:i/>
          <w:iCs/>
          <w:sz w:val="28"/>
          <w:szCs w:val="28"/>
        </w:rPr>
        <w:t xml:space="preserve">Шедевры архитектуры. </w:t>
      </w:r>
      <w:r w:rsidRPr="00B64914">
        <w:rPr>
          <w:rFonts w:ascii="Times New Roman" w:hAnsi="Times New Roman"/>
          <w:sz w:val="28"/>
          <w:szCs w:val="28"/>
        </w:rPr>
        <w:t>Типичные архитектур</w:t>
      </w:r>
      <w:r w:rsidRPr="00B64914">
        <w:rPr>
          <w:rFonts w:ascii="Times New Roman" w:hAnsi="Times New Roman"/>
          <w:sz w:val="28"/>
          <w:szCs w:val="28"/>
        </w:rPr>
        <w:softHyphen/>
        <w:t>ные сооружения: мечети, минареты, медресе, мавзо</w:t>
      </w:r>
      <w:r w:rsidRPr="00B64914">
        <w:rPr>
          <w:rFonts w:ascii="Times New Roman" w:hAnsi="Times New Roman"/>
          <w:sz w:val="28"/>
          <w:szCs w:val="28"/>
        </w:rPr>
        <w:softHyphen/>
        <w:t>леи, дворцы, караван-сараи, крытые рынки. Стро</w:t>
      </w:r>
      <w:r w:rsidRPr="00B64914">
        <w:rPr>
          <w:rFonts w:ascii="Times New Roman" w:hAnsi="Times New Roman"/>
          <w:sz w:val="28"/>
          <w:szCs w:val="28"/>
        </w:rPr>
        <w:softHyphen/>
        <w:t>ение мечети, особенности оформления фасада. Со</w:t>
      </w:r>
      <w:r w:rsidRPr="00B64914">
        <w:rPr>
          <w:rFonts w:ascii="Times New Roman" w:hAnsi="Times New Roman"/>
          <w:sz w:val="28"/>
          <w:szCs w:val="28"/>
        </w:rPr>
        <w:softHyphen/>
        <w:t>борная мечеть в Кордове (Испания). Медресе как одна из разновидностей мечети. Медресе Улугбека и Шир-Дор в Самарканде (Узбекистан) — жемчужины архитектуры Средней Азии. Минарет — характер</w:t>
      </w:r>
      <w:r w:rsidRPr="00B64914">
        <w:rPr>
          <w:rFonts w:ascii="Times New Roman" w:hAnsi="Times New Roman"/>
          <w:sz w:val="28"/>
          <w:szCs w:val="28"/>
        </w:rPr>
        <w:softHyphen/>
        <w:t>ный символ мусульманского зодчества. Оригиналь</w:t>
      </w:r>
      <w:r w:rsidRPr="00B64914">
        <w:rPr>
          <w:rFonts w:ascii="Times New Roman" w:hAnsi="Times New Roman"/>
          <w:sz w:val="28"/>
          <w:szCs w:val="28"/>
        </w:rPr>
        <w:softHyphen/>
        <w:t>ность форм и неповторимость внешнего облика. Ми-марет аль-Мальвия (Сирия). Дворец Альгамбра (Ис</w:t>
      </w:r>
      <w:r w:rsidRPr="00B64914">
        <w:rPr>
          <w:rFonts w:ascii="Times New Roman" w:hAnsi="Times New Roman"/>
          <w:sz w:val="28"/>
          <w:szCs w:val="28"/>
        </w:rPr>
        <w:softHyphen/>
        <w:t>пания), его принадлежность к мавританскому стилю архитектуры, сложность композиционного решения дворцового ансамбля, богатство и изысканность интерьеров. Мавзолей Тадж-Махал в Агре (Индия) — выдающийся шедевр мирового зодчества.</w:t>
      </w:r>
      <w:r>
        <w:rPr>
          <w:rFonts w:ascii="Times New Roman" w:hAnsi="Times New Roman"/>
          <w:sz w:val="28"/>
          <w:szCs w:val="28"/>
        </w:rPr>
        <w:t xml:space="preserve"> </w:t>
      </w:r>
      <w:r w:rsidRPr="00B64914">
        <w:rPr>
          <w:rFonts w:ascii="Times New Roman" w:hAnsi="Times New Roman"/>
          <w:i/>
          <w:iCs/>
          <w:sz w:val="28"/>
          <w:szCs w:val="28"/>
        </w:rPr>
        <w:t xml:space="preserve">Особенности изобразительного искусства*. </w:t>
      </w:r>
      <w:r w:rsidRPr="00B64914">
        <w:rPr>
          <w:rFonts w:ascii="Times New Roman" w:hAnsi="Times New Roman"/>
          <w:sz w:val="28"/>
          <w:szCs w:val="28"/>
        </w:rPr>
        <w:t>Ос</w:t>
      </w:r>
      <w:r w:rsidRPr="00B64914">
        <w:rPr>
          <w:rFonts w:ascii="Times New Roman" w:hAnsi="Times New Roman"/>
          <w:sz w:val="28"/>
          <w:szCs w:val="28"/>
        </w:rPr>
        <w:softHyphen/>
        <w:t>новные виды: орнамент, каллиграфия, книжная миниатюра. Арабеска как одна из ранних форм орна</w:t>
      </w:r>
      <w:r w:rsidRPr="00B64914">
        <w:rPr>
          <w:rFonts w:ascii="Times New Roman" w:hAnsi="Times New Roman"/>
          <w:sz w:val="28"/>
          <w:szCs w:val="28"/>
        </w:rPr>
        <w:softHyphen/>
        <w:t>ментального искусства. Использование линейно-гео</w:t>
      </w:r>
      <w:r w:rsidRPr="00B64914">
        <w:rPr>
          <w:rFonts w:ascii="Times New Roman" w:hAnsi="Times New Roman"/>
          <w:sz w:val="28"/>
          <w:szCs w:val="28"/>
        </w:rPr>
        <w:softHyphen/>
        <w:t>метрических узоров, растительных мотивов изобра</w:t>
      </w:r>
      <w:r w:rsidRPr="00B64914">
        <w:rPr>
          <w:rFonts w:ascii="Times New Roman" w:hAnsi="Times New Roman"/>
          <w:sz w:val="28"/>
          <w:szCs w:val="28"/>
        </w:rPr>
        <w:softHyphen/>
        <w:t>жений животных, птиц и фантастических существ. Богатство красочной палитры, особая интенсивность света в произведениях восточного орнамента. Ис</w:t>
      </w:r>
      <w:r w:rsidRPr="00B64914">
        <w:rPr>
          <w:rFonts w:ascii="Times New Roman" w:hAnsi="Times New Roman"/>
          <w:sz w:val="28"/>
          <w:szCs w:val="28"/>
        </w:rPr>
        <w:softHyphen/>
        <w:t>кусство каллиграфии. Характерные особенности арабского письма. Куфическое письмо. Мастерство книжной миниатюры (обобщение ранее изучен</w:t>
      </w:r>
      <w:r w:rsidRPr="00B64914">
        <w:rPr>
          <w:rFonts w:ascii="Times New Roman" w:hAnsi="Times New Roman"/>
          <w:sz w:val="28"/>
          <w:szCs w:val="28"/>
        </w:rPr>
        <w:softHyphen/>
        <w:t>ного).</w:t>
      </w:r>
      <w:r w:rsidRPr="00B64914">
        <w:rPr>
          <w:rFonts w:ascii="Times New Roman" w:hAnsi="Times New Roman"/>
          <w:i/>
          <w:iCs/>
          <w:sz w:val="28"/>
          <w:szCs w:val="28"/>
        </w:rPr>
        <w:t xml:space="preserve">Литература и музыка*. </w:t>
      </w:r>
      <w:r w:rsidRPr="00B64914">
        <w:rPr>
          <w:rFonts w:ascii="Times New Roman" w:hAnsi="Times New Roman"/>
          <w:sz w:val="28"/>
          <w:szCs w:val="28"/>
        </w:rPr>
        <w:t>Любовная лирика наро</w:t>
      </w:r>
      <w:r w:rsidRPr="00B64914">
        <w:rPr>
          <w:rFonts w:ascii="Times New Roman" w:hAnsi="Times New Roman"/>
          <w:sz w:val="28"/>
          <w:szCs w:val="28"/>
        </w:rPr>
        <w:softHyphen/>
        <w:t>дов Востока и ее непреходящее мировое значение. Рудаки — основоположник персидской литературы и его поэма «Шахнаме». Поэзия Низами и рубай Омара Хайяма (по выбору).</w:t>
      </w:r>
      <w:r>
        <w:rPr>
          <w:rFonts w:ascii="Times New Roman" w:hAnsi="Times New Roman"/>
          <w:sz w:val="28"/>
          <w:szCs w:val="28"/>
        </w:rPr>
        <w:t xml:space="preserve"> </w:t>
      </w:r>
      <w:r w:rsidRPr="00B64914">
        <w:rPr>
          <w:rFonts w:ascii="Times New Roman" w:hAnsi="Times New Roman"/>
          <w:sz w:val="28"/>
          <w:szCs w:val="28"/>
        </w:rPr>
        <w:t>Своеобразие музыкальной культуры ислама. Ха</w:t>
      </w:r>
      <w:r w:rsidRPr="00B64914">
        <w:rPr>
          <w:rFonts w:ascii="Times New Roman" w:hAnsi="Times New Roman"/>
          <w:sz w:val="28"/>
          <w:szCs w:val="28"/>
        </w:rPr>
        <w:softHyphen/>
        <w:t>рактерные особенности культовой и светской музы</w:t>
      </w:r>
      <w:r w:rsidRPr="00B64914">
        <w:rPr>
          <w:rFonts w:ascii="Times New Roman" w:hAnsi="Times New Roman"/>
          <w:sz w:val="28"/>
          <w:szCs w:val="28"/>
        </w:rPr>
        <w:softHyphen/>
        <w:t>ки ислама (обобщение ранее изученного).</w:t>
      </w:r>
    </w:p>
    <w:p w:rsidR="00D56D90" w:rsidRPr="00B64914" w:rsidRDefault="00D56D90" w:rsidP="00317D59">
      <w:pPr>
        <w:shd w:val="clear" w:color="auto" w:fill="FFFFFF"/>
        <w:spacing w:after="0" w:line="240" w:lineRule="atLeast"/>
        <w:ind w:left="288" w:hanging="288"/>
        <w:jc w:val="both"/>
        <w:rPr>
          <w:rFonts w:ascii="Times New Roman" w:hAnsi="Times New Roman"/>
          <w:sz w:val="28"/>
          <w:szCs w:val="28"/>
        </w:rPr>
      </w:pPr>
      <w:r w:rsidRPr="000B75B3">
        <w:rPr>
          <w:rFonts w:ascii="Times New Roman" w:hAnsi="Times New Roman"/>
          <w:b/>
          <w:sz w:val="28"/>
          <w:szCs w:val="28"/>
          <w:lang w:eastAsia="ru-RU"/>
        </w:rPr>
        <w:t xml:space="preserve">Раздел </w:t>
      </w:r>
      <w:r>
        <w:rPr>
          <w:rFonts w:ascii="Times New Roman" w:hAnsi="Times New Roman"/>
          <w:b/>
          <w:sz w:val="28"/>
          <w:szCs w:val="28"/>
          <w:lang w:eastAsia="ru-RU"/>
        </w:rPr>
        <w:t>4</w:t>
      </w:r>
      <w:r w:rsidRPr="000B75B3">
        <w:rPr>
          <w:rFonts w:ascii="Times New Roman" w:hAnsi="Times New Roman"/>
          <w:b/>
          <w:bCs/>
          <w:sz w:val="28"/>
          <w:szCs w:val="28"/>
        </w:rPr>
        <w:t>.</w:t>
      </w:r>
      <w:r w:rsidRPr="00B64914">
        <w:rPr>
          <w:rFonts w:ascii="Times New Roman" w:hAnsi="Times New Roman"/>
          <w:b/>
          <w:bCs/>
          <w:sz w:val="28"/>
          <w:szCs w:val="28"/>
        </w:rPr>
        <w:t>Художественная культура Возрождения</w:t>
      </w:r>
      <w:r>
        <w:rPr>
          <w:rFonts w:ascii="Times New Roman" w:hAnsi="Times New Roman"/>
          <w:b/>
          <w:bCs/>
          <w:sz w:val="28"/>
          <w:szCs w:val="28"/>
        </w:rPr>
        <w:t>.(</w:t>
      </w:r>
      <w:r w:rsidRPr="00B64914">
        <w:rPr>
          <w:rFonts w:ascii="Times New Roman" w:hAnsi="Times New Roman"/>
          <w:b/>
          <w:bCs/>
          <w:sz w:val="28"/>
          <w:szCs w:val="28"/>
        </w:rPr>
        <w:t>8 часов</w:t>
      </w:r>
      <w:r>
        <w:rPr>
          <w:rFonts w:ascii="Times New Roman" w:hAnsi="Times New Roman"/>
          <w:b/>
          <w:bCs/>
          <w:sz w:val="28"/>
          <w:szCs w:val="28"/>
        </w:rPr>
        <w:t>)</w:t>
      </w:r>
    </w:p>
    <w:p w:rsidR="00D56D90" w:rsidRPr="00B64914" w:rsidRDefault="00D56D90" w:rsidP="00317D59">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Изобразительное искусство Проторенессанса и раннего Возрождения.</w:t>
      </w:r>
      <w:r>
        <w:rPr>
          <w:rFonts w:ascii="Times New Roman" w:hAnsi="Times New Roman"/>
          <w:b/>
          <w:bCs/>
          <w:i/>
          <w:iCs/>
          <w:sz w:val="28"/>
          <w:szCs w:val="28"/>
        </w:rPr>
        <w:t xml:space="preserve"> </w:t>
      </w:r>
      <w:r w:rsidRPr="00B64914">
        <w:rPr>
          <w:rFonts w:ascii="Times New Roman" w:hAnsi="Times New Roman"/>
          <w:i/>
          <w:iCs/>
          <w:sz w:val="28"/>
          <w:szCs w:val="28"/>
        </w:rPr>
        <w:t xml:space="preserve">Мастера Проторенессанса. </w:t>
      </w:r>
      <w:r w:rsidRPr="00B64914">
        <w:rPr>
          <w:rFonts w:ascii="Times New Roman" w:hAnsi="Times New Roman"/>
          <w:sz w:val="28"/>
          <w:szCs w:val="28"/>
        </w:rPr>
        <w:t>Художественное пе</w:t>
      </w:r>
      <w:r w:rsidRPr="00B64914">
        <w:rPr>
          <w:rFonts w:ascii="Times New Roman" w:hAnsi="Times New Roman"/>
          <w:sz w:val="28"/>
          <w:szCs w:val="28"/>
        </w:rPr>
        <w:softHyphen/>
        <w:t>реосмысление христианской истории, светское нача</w:t>
      </w:r>
      <w:r w:rsidRPr="00B64914">
        <w:rPr>
          <w:rFonts w:ascii="Times New Roman" w:hAnsi="Times New Roman"/>
          <w:sz w:val="28"/>
          <w:szCs w:val="28"/>
        </w:rPr>
        <w:softHyphen/>
        <w:t>ло, внимание к исторической тематике, портретно</w:t>
      </w:r>
      <w:r w:rsidRPr="00B64914">
        <w:rPr>
          <w:rFonts w:ascii="Times New Roman" w:hAnsi="Times New Roman"/>
          <w:sz w:val="28"/>
          <w:szCs w:val="28"/>
        </w:rPr>
        <w:softHyphen/>
        <w:t>му, бытовому и пейзажному жанрам.</w:t>
      </w:r>
      <w:r>
        <w:rPr>
          <w:rFonts w:ascii="Times New Roman" w:hAnsi="Times New Roman"/>
          <w:sz w:val="28"/>
          <w:szCs w:val="28"/>
        </w:rPr>
        <w:t xml:space="preserve"> </w:t>
      </w:r>
      <w:r w:rsidRPr="00B64914">
        <w:rPr>
          <w:rFonts w:ascii="Times New Roman" w:hAnsi="Times New Roman"/>
          <w:i/>
          <w:iCs/>
          <w:sz w:val="28"/>
          <w:szCs w:val="28"/>
        </w:rPr>
        <w:t>Джотто</w:t>
      </w:r>
      <w:r w:rsidRPr="00B64914">
        <w:rPr>
          <w:rFonts w:ascii="Times New Roman" w:hAnsi="Times New Roman"/>
          <w:sz w:val="28"/>
          <w:szCs w:val="28"/>
        </w:rPr>
        <w:t xml:space="preserve">— </w:t>
      </w:r>
      <w:r w:rsidRPr="00B64914">
        <w:rPr>
          <w:rFonts w:ascii="Times New Roman" w:hAnsi="Times New Roman"/>
          <w:i/>
          <w:iCs/>
          <w:sz w:val="28"/>
          <w:szCs w:val="28"/>
        </w:rPr>
        <w:t xml:space="preserve">«лучший в мире живописец». </w:t>
      </w:r>
      <w:r w:rsidRPr="00B64914">
        <w:rPr>
          <w:rFonts w:ascii="Times New Roman" w:hAnsi="Times New Roman"/>
          <w:sz w:val="28"/>
          <w:szCs w:val="28"/>
        </w:rPr>
        <w:t>Данте и Боккаччо о творчестве Джотто. Естественная жизнь человека, проникновение в мир его чувств и пережи</w:t>
      </w:r>
      <w:r w:rsidRPr="00B64914">
        <w:rPr>
          <w:rFonts w:ascii="Times New Roman" w:hAnsi="Times New Roman"/>
          <w:sz w:val="28"/>
          <w:szCs w:val="28"/>
        </w:rPr>
        <w:softHyphen/>
        <w:t>ваний, следование реалистическим традициям. Фре</w:t>
      </w:r>
      <w:r w:rsidRPr="00B64914">
        <w:rPr>
          <w:rFonts w:ascii="Times New Roman" w:hAnsi="Times New Roman"/>
          <w:sz w:val="28"/>
          <w:szCs w:val="28"/>
        </w:rPr>
        <w:softHyphen/>
        <w:t>ски в капелле дель Арена в Падуе, посвященные жизни Марии, ее родителей и Иисуса Христа. Благо</w:t>
      </w:r>
      <w:r w:rsidRPr="00B64914">
        <w:rPr>
          <w:rFonts w:ascii="Times New Roman" w:hAnsi="Times New Roman"/>
          <w:sz w:val="28"/>
          <w:szCs w:val="28"/>
        </w:rPr>
        <w:softHyphen/>
        <w:t>родство и стойкость человеческого духа, целомудрие и материнская нежность, ужас предательства и из</w:t>
      </w:r>
      <w:r w:rsidRPr="00B64914">
        <w:rPr>
          <w:rFonts w:ascii="Times New Roman" w:hAnsi="Times New Roman"/>
          <w:sz w:val="28"/>
          <w:szCs w:val="28"/>
        </w:rPr>
        <w:softHyphen/>
        <w:t>мены — главные темы фресок Джотто. «Брак в Ка</w:t>
      </w:r>
      <w:r w:rsidRPr="00B64914">
        <w:rPr>
          <w:rFonts w:ascii="Times New Roman" w:hAnsi="Times New Roman"/>
          <w:sz w:val="28"/>
          <w:szCs w:val="28"/>
        </w:rPr>
        <w:softHyphen/>
        <w:t>не», «Поцелуй Иуды», «Несение креста» — лучшие творения художника (обобщение ранее изученного). Фреска «Оплакивание Христа» как выражение все</w:t>
      </w:r>
      <w:r w:rsidRPr="00B64914">
        <w:rPr>
          <w:rFonts w:ascii="Times New Roman" w:hAnsi="Times New Roman"/>
          <w:sz w:val="28"/>
          <w:szCs w:val="28"/>
        </w:rPr>
        <w:softHyphen/>
        <w:t>мирной скорби, отчаяния и надежды. Оригиналь</w:t>
      </w:r>
      <w:r w:rsidRPr="00B64914">
        <w:rPr>
          <w:rFonts w:ascii="Times New Roman" w:hAnsi="Times New Roman"/>
          <w:sz w:val="28"/>
          <w:szCs w:val="28"/>
        </w:rPr>
        <w:softHyphen/>
        <w:t>ный архитектурный проект колокольни Джотто во Флоренции.</w:t>
      </w:r>
      <w:r>
        <w:rPr>
          <w:rFonts w:ascii="Times New Roman" w:hAnsi="Times New Roman"/>
          <w:sz w:val="28"/>
          <w:szCs w:val="28"/>
        </w:rPr>
        <w:t xml:space="preserve"> </w:t>
      </w:r>
      <w:r w:rsidRPr="00B64914">
        <w:rPr>
          <w:rFonts w:ascii="Times New Roman" w:hAnsi="Times New Roman"/>
          <w:i/>
          <w:iCs/>
          <w:sz w:val="28"/>
          <w:szCs w:val="28"/>
        </w:rPr>
        <w:t xml:space="preserve">Живопись Раннего Возрождения. </w:t>
      </w:r>
      <w:r w:rsidRPr="00B64914">
        <w:rPr>
          <w:rFonts w:ascii="Times New Roman" w:hAnsi="Times New Roman"/>
          <w:sz w:val="28"/>
          <w:szCs w:val="28"/>
        </w:rPr>
        <w:t>Эксперимен</w:t>
      </w:r>
      <w:r w:rsidRPr="00B64914">
        <w:rPr>
          <w:rFonts w:ascii="Times New Roman" w:hAnsi="Times New Roman"/>
          <w:sz w:val="28"/>
          <w:szCs w:val="28"/>
        </w:rPr>
        <w:softHyphen/>
        <w:t>тальные поиски в изобразительном искусстве. Ос</w:t>
      </w:r>
      <w:r w:rsidRPr="00B64914">
        <w:rPr>
          <w:rFonts w:ascii="Times New Roman" w:hAnsi="Times New Roman"/>
          <w:sz w:val="28"/>
          <w:szCs w:val="28"/>
        </w:rPr>
        <w:softHyphen/>
        <w:t>новные задачи художника: владение законами перспективы, теорией пропорций, умение передавать объем на плоскости, знание строения человеческого тела.</w:t>
      </w:r>
      <w:r w:rsidRPr="00B64914">
        <w:rPr>
          <w:rFonts w:ascii="Times New Roman" w:hAnsi="Times New Roman"/>
          <w:i/>
          <w:iCs/>
          <w:sz w:val="28"/>
          <w:szCs w:val="28"/>
        </w:rPr>
        <w:t xml:space="preserve">«Настоящий переворот в живописи» (Мазач-чо). </w:t>
      </w:r>
      <w:r w:rsidRPr="00B64914">
        <w:rPr>
          <w:rFonts w:ascii="Times New Roman" w:hAnsi="Times New Roman"/>
          <w:sz w:val="28"/>
          <w:szCs w:val="28"/>
        </w:rPr>
        <w:t>Построение пространства по законам перспек</w:t>
      </w:r>
      <w:r w:rsidRPr="00B64914">
        <w:rPr>
          <w:rFonts w:ascii="Times New Roman" w:hAnsi="Times New Roman"/>
          <w:sz w:val="28"/>
          <w:szCs w:val="28"/>
        </w:rPr>
        <w:softHyphen/>
        <w:t>тивы. Ветхозаветные сцены, эпизоды из жизни Иисуса Христа и деяния апостолов — главные темы произведений художника. Фреска «Изгнание Адама и Евы из рая» (церковь Санта-Мария дельКармине), ее трагический смысл и символика звучания. Фре</w:t>
      </w:r>
      <w:r w:rsidRPr="00B64914">
        <w:rPr>
          <w:rFonts w:ascii="Times New Roman" w:hAnsi="Times New Roman"/>
          <w:sz w:val="28"/>
          <w:szCs w:val="28"/>
        </w:rPr>
        <w:softHyphen/>
        <w:t>ска «Чудо со статиром» (там же), особенности ее композиционного решения, общечеловеческий смысл произведения (обобщение ранее изученного). «Трои</w:t>
      </w:r>
      <w:r w:rsidRPr="00B64914">
        <w:rPr>
          <w:rFonts w:ascii="Times New Roman" w:hAnsi="Times New Roman"/>
          <w:sz w:val="28"/>
          <w:szCs w:val="28"/>
        </w:rPr>
        <w:softHyphen/>
        <w:t>ца» как одно из последних и совершенных творений художника.</w:t>
      </w:r>
      <w:r>
        <w:rPr>
          <w:rFonts w:ascii="Times New Roman" w:hAnsi="Times New Roman"/>
          <w:sz w:val="28"/>
          <w:szCs w:val="28"/>
        </w:rPr>
        <w:t xml:space="preserve"> </w:t>
      </w:r>
      <w:r w:rsidRPr="00B64914">
        <w:rPr>
          <w:rFonts w:ascii="Times New Roman" w:hAnsi="Times New Roman"/>
          <w:sz w:val="28"/>
          <w:szCs w:val="28"/>
        </w:rPr>
        <w:t>Творчество Паоло Учелло — практическое ис</w:t>
      </w:r>
      <w:r w:rsidRPr="00B64914">
        <w:rPr>
          <w:rFonts w:ascii="Times New Roman" w:hAnsi="Times New Roman"/>
          <w:sz w:val="28"/>
          <w:szCs w:val="28"/>
        </w:rPr>
        <w:softHyphen/>
        <w:t>пользование приемов линейной перспективы. Кар</w:t>
      </w:r>
      <w:r w:rsidRPr="00B64914">
        <w:rPr>
          <w:rFonts w:ascii="Times New Roman" w:hAnsi="Times New Roman"/>
          <w:sz w:val="28"/>
          <w:szCs w:val="28"/>
        </w:rPr>
        <w:softHyphen/>
        <w:t>тина «Битва при Сан-Романо» — результат тщатель</w:t>
      </w:r>
      <w:r w:rsidRPr="00B64914">
        <w:rPr>
          <w:rFonts w:ascii="Times New Roman" w:hAnsi="Times New Roman"/>
          <w:sz w:val="28"/>
          <w:szCs w:val="28"/>
        </w:rPr>
        <w:softHyphen/>
        <w:t>ных математических расчетов художника.</w:t>
      </w:r>
      <w:r>
        <w:rPr>
          <w:rFonts w:ascii="Times New Roman" w:hAnsi="Times New Roman"/>
          <w:sz w:val="28"/>
          <w:szCs w:val="28"/>
        </w:rPr>
        <w:t xml:space="preserve"> </w:t>
      </w:r>
      <w:r w:rsidRPr="00B64914">
        <w:rPr>
          <w:rFonts w:ascii="Times New Roman" w:hAnsi="Times New Roman"/>
          <w:sz w:val="28"/>
          <w:szCs w:val="28"/>
        </w:rPr>
        <w:t>Искусство портрета, популярность профильных портретов выдающихся деятелей эпохи. «Портрет Федериго да Монтефельтро» Пьеро делла Франческа, внимание автора к изображению внутреннего мира героя, возвышенность и одухотворенность образа.</w:t>
      </w:r>
      <w:r w:rsidRPr="00B64914">
        <w:rPr>
          <w:rFonts w:ascii="Times New Roman" w:hAnsi="Times New Roman"/>
          <w:i/>
          <w:iCs/>
          <w:sz w:val="28"/>
          <w:szCs w:val="28"/>
        </w:rPr>
        <w:t xml:space="preserve">В мире образов Боттичелли. </w:t>
      </w:r>
      <w:r w:rsidRPr="00B64914">
        <w:rPr>
          <w:rFonts w:ascii="Times New Roman" w:hAnsi="Times New Roman"/>
          <w:sz w:val="28"/>
          <w:szCs w:val="28"/>
        </w:rPr>
        <w:t>Судьба художника, непреходящее значение его творчества. Боттичел</w:t>
      </w:r>
      <w:r w:rsidRPr="00B64914">
        <w:rPr>
          <w:rFonts w:ascii="Times New Roman" w:hAnsi="Times New Roman"/>
          <w:sz w:val="28"/>
          <w:szCs w:val="28"/>
        </w:rPr>
        <w:softHyphen/>
        <w:t>ли — блестящий мастер портрета, запечатлевший облик современников. «Портрет мужчины с ме</w:t>
      </w:r>
      <w:r w:rsidRPr="00B64914">
        <w:rPr>
          <w:rFonts w:ascii="Times New Roman" w:hAnsi="Times New Roman"/>
          <w:sz w:val="28"/>
          <w:szCs w:val="28"/>
        </w:rPr>
        <w:softHyphen/>
        <w:t>ди лью Козимо Медичи», глубокая психологическая характеристика образа.</w:t>
      </w:r>
      <w:r>
        <w:rPr>
          <w:rFonts w:ascii="Times New Roman" w:hAnsi="Times New Roman"/>
          <w:sz w:val="28"/>
          <w:szCs w:val="28"/>
        </w:rPr>
        <w:t xml:space="preserve"> </w:t>
      </w:r>
      <w:r w:rsidRPr="00B64914">
        <w:rPr>
          <w:rFonts w:ascii="Times New Roman" w:hAnsi="Times New Roman"/>
          <w:sz w:val="28"/>
          <w:szCs w:val="28"/>
        </w:rPr>
        <w:t>Картина «Благовещение» как яркий пример отто</w:t>
      </w:r>
      <w:r w:rsidRPr="00B64914">
        <w:rPr>
          <w:rFonts w:ascii="Times New Roman" w:hAnsi="Times New Roman"/>
          <w:sz w:val="28"/>
          <w:szCs w:val="28"/>
        </w:rPr>
        <w:softHyphen/>
        <w:t>ченной техники и мастерства. Динамичность композиции, богатство и звучность колорита. Возвышен</w:t>
      </w:r>
      <w:r w:rsidRPr="00B64914">
        <w:rPr>
          <w:rFonts w:ascii="Times New Roman" w:hAnsi="Times New Roman"/>
          <w:sz w:val="28"/>
          <w:szCs w:val="28"/>
        </w:rPr>
        <w:softHyphen/>
        <w:t>ная одухотворенность и драматическая экспрессия евангельского сюжета. «Оплакивание Христа» — «постывший орнамент отчаяния и скорби».Интерес Боттичелли к образам античной мифологии. Картины «Весна» и «Рождение Венеры» — лучшие творения художника (обобщение ранее изучен</w:t>
      </w:r>
      <w:r w:rsidRPr="00B64914">
        <w:rPr>
          <w:rFonts w:ascii="Times New Roman" w:hAnsi="Times New Roman"/>
          <w:sz w:val="28"/>
          <w:szCs w:val="28"/>
        </w:rPr>
        <w:softHyphen/>
        <w:t>ного).</w:t>
      </w:r>
      <w:r w:rsidRPr="00B64914">
        <w:rPr>
          <w:rFonts w:ascii="Times New Roman" w:hAnsi="Times New Roman"/>
          <w:i/>
          <w:iCs/>
          <w:sz w:val="28"/>
          <w:szCs w:val="28"/>
        </w:rPr>
        <w:t xml:space="preserve">Скульптурные шедевры Донателло. </w:t>
      </w:r>
      <w:r w:rsidRPr="00B64914">
        <w:rPr>
          <w:rFonts w:ascii="Times New Roman" w:hAnsi="Times New Roman"/>
          <w:sz w:val="28"/>
          <w:szCs w:val="28"/>
        </w:rPr>
        <w:t>Библия — главный источник сюжетов и образов. Святой Геор</w:t>
      </w:r>
      <w:r w:rsidRPr="00B64914">
        <w:rPr>
          <w:rFonts w:ascii="Times New Roman" w:hAnsi="Times New Roman"/>
          <w:sz w:val="28"/>
          <w:szCs w:val="28"/>
        </w:rPr>
        <w:softHyphen/>
        <w:t>гий — храбрый и мужественный воин, бросающий гордый вызов противнику. История создания образа библейского героя Давида, особенности его воплоще</w:t>
      </w:r>
      <w:r w:rsidRPr="00B64914">
        <w:rPr>
          <w:rFonts w:ascii="Times New Roman" w:hAnsi="Times New Roman"/>
          <w:sz w:val="28"/>
          <w:szCs w:val="28"/>
        </w:rPr>
        <w:softHyphen/>
        <w:t>ния (обобщение ранее изученного). Памятник кон</w:t>
      </w:r>
      <w:r w:rsidRPr="00B64914">
        <w:rPr>
          <w:rFonts w:ascii="Times New Roman" w:hAnsi="Times New Roman"/>
          <w:sz w:val="28"/>
          <w:szCs w:val="28"/>
        </w:rPr>
        <w:softHyphen/>
        <w:t>дотьеру Гаттамелате в Падуе как наиболее совер</w:t>
      </w:r>
      <w:r w:rsidRPr="00B64914">
        <w:rPr>
          <w:rFonts w:ascii="Times New Roman" w:hAnsi="Times New Roman"/>
          <w:sz w:val="28"/>
          <w:szCs w:val="28"/>
        </w:rPr>
        <w:softHyphen/>
        <w:t>шенное произведение скульптора. Статуя Марии Магдалины — проникновенный драматический об</w:t>
      </w:r>
      <w:r w:rsidRPr="00B64914">
        <w:rPr>
          <w:rFonts w:ascii="Times New Roman" w:hAnsi="Times New Roman"/>
          <w:sz w:val="28"/>
          <w:szCs w:val="28"/>
        </w:rPr>
        <w:softHyphen/>
        <w:t>раз человеческой муки и скорби.</w:t>
      </w:r>
    </w:p>
    <w:p w:rsidR="00D56D90" w:rsidRPr="00B64914" w:rsidRDefault="00D56D90" w:rsidP="00D42064">
      <w:pPr>
        <w:shd w:val="clear" w:color="auto" w:fill="FFFFFF"/>
        <w:spacing w:after="0" w:line="240" w:lineRule="atLeast"/>
        <w:ind w:right="-13" w:firstLine="567"/>
        <w:jc w:val="both"/>
        <w:rPr>
          <w:rFonts w:ascii="Times New Roman" w:hAnsi="Times New Roman"/>
          <w:sz w:val="28"/>
          <w:szCs w:val="28"/>
        </w:rPr>
      </w:pPr>
      <w:r w:rsidRPr="00B64914">
        <w:rPr>
          <w:rFonts w:ascii="Times New Roman" w:hAnsi="Times New Roman"/>
          <w:b/>
          <w:bCs/>
          <w:i/>
          <w:iCs/>
          <w:sz w:val="28"/>
          <w:szCs w:val="28"/>
        </w:rPr>
        <w:t xml:space="preserve">Архитектура итальянского </w:t>
      </w:r>
      <w:r>
        <w:rPr>
          <w:rFonts w:ascii="Times New Roman" w:hAnsi="Times New Roman"/>
          <w:b/>
          <w:bCs/>
          <w:i/>
          <w:iCs/>
          <w:sz w:val="28"/>
          <w:szCs w:val="28"/>
        </w:rPr>
        <w:t>В</w:t>
      </w:r>
      <w:bookmarkStart w:id="0" w:name="_GoBack"/>
      <w:bookmarkEnd w:id="0"/>
      <w:r w:rsidRPr="00B64914">
        <w:rPr>
          <w:rFonts w:ascii="Times New Roman" w:hAnsi="Times New Roman"/>
          <w:b/>
          <w:bCs/>
          <w:i/>
          <w:iCs/>
          <w:sz w:val="28"/>
          <w:szCs w:val="28"/>
        </w:rPr>
        <w:t>озрождения.</w:t>
      </w:r>
      <w:r>
        <w:rPr>
          <w:rFonts w:ascii="Times New Roman" w:hAnsi="Times New Roman"/>
          <w:b/>
          <w:bCs/>
          <w:i/>
          <w:iCs/>
          <w:sz w:val="28"/>
          <w:szCs w:val="28"/>
        </w:rPr>
        <w:t xml:space="preserve"> </w:t>
      </w:r>
      <w:r w:rsidRPr="00B64914">
        <w:rPr>
          <w:rFonts w:ascii="Times New Roman" w:hAnsi="Times New Roman"/>
          <w:i/>
          <w:iCs/>
          <w:sz w:val="28"/>
          <w:szCs w:val="28"/>
        </w:rPr>
        <w:t xml:space="preserve">Флорентийское чудо Брунеллески. </w:t>
      </w:r>
      <w:r w:rsidRPr="00B64914">
        <w:rPr>
          <w:rFonts w:ascii="Times New Roman" w:hAnsi="Times New Roman"/>
          <w:sz w:val="28"/>
          <w:szCs w:val="28"/>
        </w:rPr>
        <w:t>Собор Сан-та-Мария дель</w:t>
      </w:r>
      <w:r>
        <w:rPr>
          <w:rFonts w:ascii="Times New Roman" w:hAnsi="Times New Roman"/>
          <w:sz w:val="28"/>
          <w:szCs w:val="28"/>
        </w:rPr>
        <w:t xml:space="preserve"> </w:t>
      </w:r>
      <w:r w:rsidRPr="00B64914">
        <w:rPr>
          <w:rFonts w:ascii="Times New Roman" w:hAnsi="Times New Roman"/>
          <w:sz w:val="28"/>
          <w:szCs w:val="28"/>
        </w:rPr>
        <w:t>Фьоре — архитектурный символ Флоренции. Сооружение восьмигранного купола — вершина творческой деятельности Брунеллески. Оригинальность и новизна конструктивного реше</w:t>
      </w:r>
      <w:r w:rsidRPr="00B64914">
        <w:rPr>
          <w:rFonts w:ascii="Times New Roman" w:hAnsi="Times New Roman"/>
          <w:sz w:val="28"/>
          <w:szCs w:val="28"/>
        </w:rPr>
        <w:softHyphen/>
        <w:t>ния. Соединение лучших традиций античного зодче</w:t>
      </w:r>
      <w:r w:rsidRPr="00B64914">
        <w:rPr>
          <w:rFonts w:ascii="Times New Roman" w:hAnsi="Times New Roman"/>
          <w:sz w:val="28"/>
          <w:szCs w:val="28"/>
        </w:rPr>
        <w:softHyphen/>
        <w:t>ства и новых архитектурных замыслов в сооруже</w:t>
      </w:r>
      <w:r w:rsidRPr="00B64914">
        <w:rPr>
          <w:rFonts w:ascii="Times New Roman" w:hAnsi="Times New Roman"/>
          <w:sz w:val="28"/>
          <w:szCs w:val="28"/>
        </w:rPr>
        <w:softHyphen/>
        <w:t>нии Воспитательного дома. Особенности оформле</w:t>
      </w:r>
      <w:r w:rsidRPr="00B64914">
        <w:rPr>
          <w:rFonts w:ascii="Times New Roman" w:hAnsi="Times New Roman"/>
          <w:sz w:val="28"/>
          <w:szCs w:val="28"/>
        </w:rPr>
        <w:softHyphen/>
        <w:t>ния фасада, отличие от готических зданий, четкая симметрия, гармония и согласованность горизон</w:t>
      </w:r>
      <w:r w:rsidRPr="00B64914">
        <w:rPr>
          <w:rFonts w:ascii="Times New Roman" w:hAnsi="Times New Roman"/>
          <w:sz w:val="28"/>
          <w:szCs w:val="28"/>
        </w:rPr>
        <w:softHyphen/>
        <w:t>тальных и вертикальных линий. Церковь Сан-Ло-ренцо — гениальное творение Брунеллески (по выбору).</w:t>
      </w:r>
      <w:r>
        <w:rPr>
          <w:rFonts w:ascii="Times New Roman" w:hAnsi="Times New Roman"/>
          <w:sz w:val="28"/>
          <w:szCs w:val="28"/>
        </w:rPr>
        <w:t xml:space="preserve"> </w:t>
      </w:r>
      <w:r w:rsidRPr="00B64914">
        <w:rPr>
          <w:rFonts w:ascii="Times New Roman" w:hAnsi="Times New Roman"/>
          <w:i/>
          <w:iCs/>
          <w:sz w:val="28"/>
          <w:szCs w:val="28"/>
        </w:rPr>
        <w:t xml:space="preserve">Великие архитекторы эпохи Возрождения. </w:t>
      </w:r>
      <w:r w:rsidRPr="00B64914">
        <w:rPr>
          <w:rFonts w:ascii="Times New Roman" w:hAnsi="Times New Roman"/>
          <w:sz w:val="28"/>
          <w:szCs w:val="28"/>
        </w:rPr>
        <w:t>Творения Леона Баттиста Альберти: новая трактов</w:t>
      </w:r>
      <w:r w:rsidRPr="00B64914">
        <w:rPr>
          <w:rFonts w:ascii="Times New Roman" w:hAnsi="Times New Roman"/>
          <w:sz w:val="28"/>
          <w:szCs w:val="28"/>
        </w:rPr>
        <w:softHyphen/>
        <w:t>ка античного наследия (церковь Санта-Мария Но</w:t>
      </w:r>
      <w:r w:rsidRPr="00B64914">
        <w:rPr>
          <w:rFonts w:ascii="Times New Roman" w:hAnsi="Times New Roman"/>
          <w:sz w:val="28"/>
          <w:szCs w:val="28"/>
        </w:rPr>
        <w:softHyphen/>
        <w:t>велла и палаццо Ручеллаи во Флоренции).</w:t>
      </w:r>
      <w:r>
        <w:rPr>
          <w:rFonts w:ascii="Times New Roman" w:hAnsi="Times New Roman"/>
          <w:sz w:val="28"/>
          <w:szCs w:val="28"/>
        </w:rPr>
        <w:t xml:space="preserve"> </w:t>
      </w:r>
      <w:r w:rsidRPr="00B64914">
        <w:rPr>
          <w:rFonts w:ascii="Times New Roman" w:hAnsi="Times New Roman"/>
          <w:i/>
          <w:iCs/>
          <w:sz w:val="28"/>
          <w:szCs w:val="28"/>
        </w:rPr>
        <w:t>Донато</w:t>
      </w:r>
      <w:r>
        <w:rPr>
          <w:rFonts w:ascii="Times New Roman" w:hAnsi="Times New Roman"/>
          <w:i/>
          <w:iCs/>
          <w:sz w:val="28"/>
          <w:szCs w:val="28"/>
        </w:rPr>
        <w:t xml:space="preserve"> </w:t>
      </w:r>
      <w:r w:rsidRPr="00B64914">
        <w:rPr>
          <w:rFonts w:ascii="Times New Roman" w:hAnsi="Times New Roman"/>
          <w:i/>
          <w:iCs/>
          <w:sz w:val="28"/>
          <w:szCs w:val="28"/>
        </w:rPr>
        <w:t>Браманте</w:t>
      </w:r>
      <w:r w:rsidRPr="00B64914">
        <w:rPr>
          <w:rFonts w:ascii="Times New Roman" w:hAnsi="Times New Roman"/>
          <w:sz w:val="28"/>
          <w:szCs w:val="28"/>
        </w:rPr>
        <w:t>— основоположник архитек</w:t>
      </w:r>
      <w:r w:rsidRPr="00B64914">
        <w:rPr>
          <w:rFonts w:ascii="Times New Roman" w:hAnsi="Times New Roman"/>
          <w:sz w:val="28"/>
          <w:szCs w:val="28"/>
        </w:rPr>
        <w:softHyphen/>
        <w:t>туры Высокого Возрождения. Использование тради</w:t>
      </w:r>
      <w:r w:rsidRPr="00B64914">
        <w:rPr>
          <w:rFonts w:ascii="Times New Roman" w:hAnsi="Times New Roman"/>
          <w:sz w:val="28"/>
          <w:szCs w:val="28"/>
        </w:rPr>
        <w:softHyphen/>
        <w:t>ций античной архитектуры и Брунеллески, выра</w:t>
      </w:r>
      <w:r w:rsidRPr="00B64914">
        <w:rPr>
          <w:rFonts w:ascii="Times New Roman" w:hAnsi="Times New Roman"/>
          <w:sz w:val="28"/>
          <w:szCs w:val="28"/>
        </w:rPr>
        <w:softHyphen/>
        <w:t xml:space="preserve">ботка собственного стиля. Церкви Санта-Мария </w:t>
      </w:r>
      <w:r>
        <w:rPr>
          <w:rFonts w:ascii="Times New Roman" w:hAnsi="Times New Roman"/>
          <w:sz w:val="28"/>
          <w:szCs w:val="28"/>
        </w:rPr>
        <w:t xml:space="preserve">дела </w:t>
      </w:r>
      <w:r w:rsidRPr="00B64914">
        <w:rPr>
          <w:rFonts w:ascii="Times New Roman" w:hAnsi="Times New Roman"/>
          <w:sz w:val="28"/>
          <w:szCs w:val="28"/>
        </w:rPr>
        <w:t>Грацие (Милан) и монастыря Сан-Пьетро сен Монторио (Темпьетто, Рим). Реконструкция архитектурного комплекса Ватикана. Работа над проек</w:t>
      </w:r>
      <w:r w:rsidRPr="00B64914">
        <w:rPr>
          <w:rFonts w:ascii="Times New Roman" w:hAnsi="Times New Roman"/>
          <w:sz w:val="28"/>
          <w:szCs w:val="28"/>
        </w:rPr>
        <w:softHyphen/>
        <w:t>том и возведением главного христианского собора Святого Петра в Риме.</w:t>
      </w:r>
      <w:r>
        <w:rPr>
          <w:rFonts w:ascii="Times New Roman" w:hAnsi="Times New Roman"/>
          <w:sz w:val="28"/>
          <w:szCs w:val="28"/>
        </w:rPr>
        <w:t xml:space="preserve"> </w:t>
      </w:r>
      <w:r w:rsidRPr="00B64914">
        <w:rPr>
          <w:rFonts w:ascii="Times New Roman" w:hAnsi="Times New Roman"/>
          <w:i/>
          <w:iCs/>
          <w:sz w:val="28"/>
          <w:szCs w:val="28"/>
        </w:rPr>
        <w:t xml:space="preserve">Архитектурный облик Венеции. </w:t>
      </w:r>
      <w:r w:rsidRPr="00B64914">
        <w:rPr>
          <w:rFonts w:ascii="Times New Roman" w:hAnsi="Times New Roman"/>
          <w:sz w:val="28"/>
          <w:szCs w:val="28"/>
        </w:rPr>
        <w:t>Венеция — сто</w:t>
      </w:r>
      <w:r w:rsidRPr="00B64914">
        <w:rPr>
          <w:rFonts w:ascii="Times New Roman" w:hAnsi="Times New Roman"/>
          <w:sz w:val="28"/>
          <w:szCs w:val="28"/>
        </w:rPr>
        <w:softHyphen/>
        <w:t>лица позднего Возрождения, последний оплот худо</w:t>
      </w:r>
      <w:r w:rsidRPr="00B64914">
        <w:rPr>
          <w:rFonts w:ascii="Times New Roman" w:hAnsi="Times New Roman"/>
          <w:sz w:val="28"/>
          <w:szCs w:val="28"/>
        </w:rPr>
        <w:softHyphen/>
        <w:t>жественной культуры Италии.</w:t>
      </w:r>
      <w:r>
        <w:rPr>
          <w:rFonts w:ascii="Times New Roman" w:hAnsi="Times New Roman"/>
          <w:sz w:val="28"/>
          <w:szCs w:val="28"/>
        </w:rPr>
        <w:t xml:space="preserve"> </w:t>
      </w:r>
      <w:r w:rsidRPr="00B64914">
        <w:rPr>
          <w:rFonts w:ascii="Times New Roman" w:hAnsi="Times New Roman"/>
          <w:sz w:val="28"/>
          <w:szCs w:val="28"/>
        </w:rPr>
        <w:t>Следование традициям предшествующих эпох, парадность и красочность собственного архитектур</w:t>
      </w:r>
      <w:r w:rsidRPr="00B64914">
        <w:rPr>
          <w:rFonts w:ascii="Times New Roman" w:hAnsi="Times New Roman"/>
          <w:sz w:val="28"/>
          <w:szCs w:val="28"/>
        </w:rPr>
        <w:softHyphen/>
        <w:t>ного стиля. Уникальность природных условий, оп</w:t>
      </w:r>
      <w:r w:rsidRPr="00B64914">
        <w:rPr>
          <w:rFonts w:ascii="Times New Roman" w:hAnsi="Times New Roman"/>
          <w:sz w:val="28"/>
          <w:szCs w:val="28"/>
        </w:rPr>
        <w:softHyphen/>
        <w:t>ределивших архитектурный облик города. Венеци</w:t>
      </w:r>
      <w:r w:rsidRPr="00B64914">
        <w:rPr>
          <w:rFonts w:ascii="Times New Roman" w:hAnsi="Times New Roman"/>
          <w:sz w:val="28"/>
          <w:szCs w:val="28"/>
        </w:rPr>
        <w:softHyphen/>
        <w:t>анские дворцы, церкви и общественные здания. Площадь Сан-Марко — общественный центр Вене</w:t>
      </w:r>
      <w:r w:rsidRPr="00B64914">
        <w:rPr>
          <w:rFonts w:ascii="Times New Roman" w:hAnsi="Times New Roman"/>
          <w:sz w:val="28"/>
          <w:szCs w:val="28"/>
        </w:rPr>
        <w:softHyphen/>
        <w:t>ции. Роль Якопо</w:t>
      </w:r>
      <w:r>
        <w:rPr>
          <w:rFonts w:ascii="Times New Roman" w:hAnsi="Times New Roman"/>
          <w:sz w:val="28"/>
          <w:szCs w:val="28"/>
        </w:rPr>
        <w:t xml:space="preserve"> </w:t>
      </w:r>
      <w:r w:rsidRPr="00B64914">
        <w:rPr>
          <w:rFonts w:ascii="Times New Roman" w:hAnsi="Times New Roman"/>
          <w:sz w:val="28"/>
          <w:szCs w:val="28"/>
        </w:rPr>
        <w:t>Сансовино в оформлении ее архи</w:t>
      </w:r>
      <w:r w:rsidRPr="00B64914">
        <w:rPr>
          <w:rFonts w:ascii="Times New Roman" w:hAnsi="Times New Roman"/>
          <w:sz w:val="28"/>
          <w:szCs w:val="28"/>
        </w:rPr>
        <w:softHyphen/>
        <w:t>тектурного облика. Сооружение библиотеки собора Сан Марко, особая нарядность и праздничность зда</w:t>
      </w:r>
      <w:r w:rsidRPr="00B64914">
        <w:rPr>
          <w:rFonts w:ascii="Times New Roman" w:hAnsi="Times New Roman"/>
          <w:sz w:val="28"/>
          <w:szCs w:val="28"/>
        </w:rPr>
        <w:softHyphen/>
        <w:t>ния. Андреа</w:t>
      </w:r>
      <w:r>
        <w:rPr>
          <w:rFonts w:ascii="Times New Roman" w:hAnsi="Times New Roman"/>
          <w:sz w:val="28"/>
          <w:szCs w:val="28"/>
        </w:rPr>
        <w:t xml:space="preserve"> </w:t>
      </w:r>
      <w:r w:rsidRPr="00B64914">
        <w:rPr>
          <w:rFonts w:ascii="Times New Roman" w:hAnsi="Times New Roman"/>
          <w:sz w:val="28"/>
          <w:szCs w:val="28"/>
        </w:rPr>
        <w:t>Палладио — крупнейший зодчий Вене</w:t>
      </w:r>
      <w:r w:rsidRPr="00B64914">
        <w:rPr>
          <w:rFonts w:ascii="Times New Roman" w:hAnsi="Times New Roman"/>
          <w:sz w:val="28"/>
          <w:szCs w:val="28"/>
        </w:rPr>
        <w:softHyphen/>
        <w:t>ции и теоретик архитектуры («Четыре книги об архи</w:t>
      </w:r>
      <w:r w:rsidRPr="00B64914">
        <w:rPr>
          <w:rFonts w:ascii="Times New Roman" w:hAnsi="Times New Roman"/>
          <w:sz w:val="28"/>
          <w:szCs w:val="28"/>
        </w:rPr>
        <w:softHyphen/>
        <w:t>тектуре»). Вилла «Ротонда» в Виченце, предместье Венеции.</w:t>
      </w:r>
    </w:p>
    <w:p w:rsidR="00D56D90" w:rsidRPr="00B64914" w:rsidRDefault="00D56D90" w:rsidP="00D42064">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Титаны Высокого Возрождения.</w:t>
      </w:r>
      <w:r>
        <w:rPr>
          <w:rFonts w:ascii="Times New Roman" w:hAnsi="Times New Roman"/>
          <w:b/>
          <w:bCs/>
          <w:i/>
          <w:iCs/>
          <w:sz w:val="28"/>
          <w:szCs w:val="28"/>
        </w:rPr>
        <w:t xml:space="preserve"> </w:t>
      </w:r>
      <w:r w:rsidRPr="00B64914">
        <w:rPr>
          <w:rFonts w:ascii="Times New Roman" w:hAnsi="Times New Roman"/>
          <w:sz w:val="28"/>
          <w:szCs w:val="28"/>
        </w:rPr>
        <w:t>Художественные принципы Высокого Возрож</w:t>
      </w:r>
      <w:r w:rsidRPr="00B64914">
        <w:rPr>
          <w:rFonts w:ascii="Times New Roman" w:hAnsi="Times New Roman"/>
          <w:sz w:val="28"/>
          <w:szCs w:val="28"/>
        </w:rPr>
        <w:softHyphen/>
        <w:t>дения. Идеалы гуманизма, непоколебимой веры в творческие возможности гармонично развитого чело</w:t>
      </w:r>
      <w:r w:rsidRPr="00B64914">
        <w:rPr>
          <w:rFonts w:ascii="Times New Roman" w:hAnsi="Times New Roman"/>
          <w:sz w:val="28"/>
          <w:szCs w:val="28"/>
        </w:rPr>
        <w:softHyphen/>
        <w:t>века. Титаны Возрождения: Леонардо да Винчи, Микеланджело и Рафаэль. Постижение универсальных законов бытия, обобщение явлений реальной жизни, повышенный интерес к личности Человека.</w:t>
      </w:r>
      <w:r>
        <w:rPr>
          <w:rFonts w:ascii="Times New Roman" w:hAnsi="Times New Roman"/>
          <w:sz w:val="28"/>
          <w:szCs w:val="28"/>
        </w:rPr>
        <w:t xml:space="preserve"> </w:t>
      </w:r>
      <w:r w:rsidRPr="00B64914">
        <w:rPr>
          <w:rFonts w:ascii="Times New Roman" w:hAnsi="Times New Roman"/>
          <w:i/>
          <w:iCs/>
          <w:sz w:val="28"/>
          <w:szCs w:val="28"/>
        </w:rPr>
        <w:t xml:space="preserve">Художественный мир Леонардо да Винчи. </w:t>
      </w:r>
      <w:r w:rsidRPr="00B64914">
        <w:rPr>
          <w:rFonts w:ascii="Times New Roman" w:hAnsi="Times New Roman"/>
          <w:sz w:val="28"/>
          <w:szCs w:val="28"/>
        </w:rPr>
        <w:t>Судь</w:t>
      </w:r>
      <w:r w:rsidRPr="00B64914">
        <w:rPr>
          <w:rFonts w:ascii="Times New Roman" w:hAnsi="Times New Roman"/>
          <w:sz w:val="28"/>
          <w:szCs w:val="28"/>
        </w:rPr>
        <w:softHyphen/>
        <w:t>ба художника и основные этапы его творческой дея</w:t>
      </w:r>
      <w:r w:rsidRPr="00B64914">
        <w:rPr>
          <w:rFonts w:ascii="Times New Roman" w:hAnsi="Times New Roman"/>
          <w:sz w:val="28"/>
          <w:szCs w:val="28"/>
        </w:rPr>
        <w:softHyphen/>
        <w:t>тельности. Два «Благовещения» начинающего ху</w:t>
      </w:r>
      <w:r w:rsidRPr="00B64914">
        <w:rPr>
          <w:rFonts w:ascii="Times New Roman" w:hAnsi="Times New Roman"/>
          <w:sz w:val="28"/>
          <w:szCs w:val="28"/>
        </w:rPr>
        <w:softHyphen/>
        <w:t>дожника. Фреска «Тайная вечеря» в соборе Сан</w:t>
      </w:r>
      <w:r w:rsidRPr="00B64914">
        <w:rPr>
          <w:rFonts w:ascii="Times New Roman" w:hAnsi="Times New Roman"/>
          <w:sz w:val="28"/>
          <w:szCs w:val="28"/>
        </w:rPr>
        <w:softHyphen/>
        <w:t xml:space="preserve">та-Мария </w:t>
      </w:r>
      <w:r>
        <w:rPr>
          <w:rFonts w:ascii="Times New Roman" w:hAnsi="Times New Roman"/>
          <w:sz w:val="28"/>
          <w:szCs w:val="28"/>
        </w:rPr>
        <w:t xml:space="preserve">дела </w:t>
      </w:r>
      <w:r w:rsidRPr="00B64914">
        <w:rPr>
          <w:rFonts w:ascii="Times New Roman" w:hAnsi="Times New Roman"/>
          <w:sz w:val="28"/>
          <w:szCs w:val="28"/>
        </w:rPr>
        <w:t>Грацие (Милан), особенности трактовки сюжета, мастерство в передаче внутрен</w:t>
      </w:r>
      <w:r w:rsidRPr="00B64914">
        <w:rPr>
          <w:rFonts w:ascii="Times New Roman" w:hAnsi="Times New Roman"/>
          <w:sz w:val="28"/>
          <w:szCs w:val="28"/>
        </w:rPr>
        <w:softHyphen/>
        <w:t>него мира героев. «Мадонна Литта» и «Мадонна Бе-нуа» в коллекции Эрмитажа (обобщение ранее изу</w:t>
      </w:r>
      <w:r w:rsidRPr="00B64914">
        <w:rPr>
          <w:rFonts w:ascii="Times New Roman" w:hAnsi="Times New Roman"/>
          <w:sz w:val="28"/>
          <w:szCs w:val="28"/>
        </w:rPr>
        <w:softHyphen/>
        <w:t>ченного). «Джоконда» — прославленный шедевр художни</w:t>
      </w:r>
      <w:r w:rsidRPr="00B64914">
        <w:rPr>
          <w:rFonts w:ascii="Times New Roman" w:hAnsi="Times New Roman"/>
          <w:sz w:val="28"/>
          <w:szCs w:val="28"/>
        </w:rPr>
        <w:softHyphen/>
        <w:t>ка. Глубоко обобщенный и идеально возвышенный образ «человека эпохи». Загадочная улыбка Джо</w:t>
      </w:r>
      <w:r w:rsidRPr="00B64914">
        <w:rPr>
          <w:rFonts w:ascii="Times New Roman" w:hAnsi="Times New Roman"/>
          <w:sz w:val="28"/>
          <w:szCs w:val="28"/>
        </w:rPr>
        <w:softHyphen/>
        <w:t>конды. Композиционные и колористические досто</w:t>
      </w:r>
      <w:r w:rsidRPr="00B64914">
        <w:rPr>
          <w:rFonts w:ascii="Times New Roman" w:hAnsi="Times New Roman"/>
          <w:sz w:val="28"/>
          <w:szCs w:val="28"/>
        </w:rPr>
        <w:softHyphen/>
        <w:t>инства картины. «Автопортрет» художника, по</w:t>
      </w:r>
      <w:r w:rsidRPr="00B64914">
        <w:rPr>
          <w:rFonts w:ascii="Times New Roman" w:hAnsi="Times New Roman"/>
          <w:sz w:val="28"/>
          <w:szCs w:val="28"/>
        </w:rPr>
        <w:softHyphen/>
        <w:t>знавшего законы мира и сумевшего выразить их воз</w:t>
      </w:r>
      <w:r w:rsidRPr="00B64914">
        <w:rPr>
          <w:rFonts w:ascii="Times New Roman" w:hAnsi="Times New Roman"/>
          <w:sz w:val="28"/>
          <w:szCs w:val="28"/>
        </w:rPr>
        <w:softHyphen/>
        <w:t>вышенным языком искусства.</w:t>
      </w:r>
    </w:p>
    <w:p w:rsidR="00D56D90" w:rsidRPr="00B64914" w:rsidRDefault="00D56D90" w:rsidP="00D42064">
      <w:pPr>
        <w:shd w:val="clear" w:color="auto" w:fill="FFFFFF"/>
        <w:spacing w:after="0" w:line="240" w:lineRule="atLeast"/>
        <w:ind w:right="19" w:firstLine="567"/>
        <w:jc w:val="both"/>
        <w:rPr>
          <w:rFonts w:ascii="Times New Roman" w:hAnsi="Times New Roman"/>
          <w:sz w:val="28"/>
          <w:szCs w:val="28"/>
        </w:rPr>
      </w:pPr>
      <w:r w:rsidRPr="00B64914">
        <w:rPr>
          <w:rFonts w:ascii="Times New Roman" w:hAnsi="Times New Roman"/>
          <w:b/>
          <w:bCs/>
          <w:i/>
          <w:iCs/>
          <w:sz w:val="28"/>
          <w:szCs w:val="28"/>
        </w:rPr>
        <w:t>Титаны Высокого Возрождения.</w:t>
      </w:r>
      <w:r>
        <w:rPr>
          <w:rFonts w:ascii="Times New Roman" w:hAnsi="Times New Roman"/>
          <w:b/>
          <w:bCs/>
          <w:i/>
          <w:iCs/>
          <w:sz w:val="28"/>
          <w:szCs w:val="28"/>
        </w:rPr>
        <w:t xml:space="preserve"> </w:t>
      </w:r>
      <w:r w:rsidRPr="00B64914">
        <w:rPr>
          <w:rFonts w:ascii="Times New Roman" w:hAnsi="Times New Roman"/>
          <w:i/>
          <w:iCs/>
          <w:sz w:val="28"/>
          <w:szCs w:val="28"/>
        </w:rPr>
        <w:t xml:space="preserve">Бунтующий гений Микеланджело. </w:t>
      </w:r>
      <w:r w:rsidRPr="00B64914">
        <w:rPr>
          <w:rFonts w:ascii="Times New Roman" w:hAnsi="Times New Roman"/>
          <w:sz w:val="28"/>
          <w:szCs w:val="28"/>
        </w:rPr>
        <w:t>Судьба ху</w:t>
      </w:r>
      <w:r w:rsidRPr="00B64914">
        <w:rPr>
          <w:rFonts w:ascii="Times New Roman" w:hAnsi="Times New Roman"/>
          <w:sz w:val="28"/>
          <w:szCs w:val="28"/>
        </w:rPr>
        <w:softHyphen/>
        <w:t>дожника и основные этапы его творческой биогра</w:t>
      </w:r>
      <w:r w:rsidRPr="00B64914">
        <w:rPr>
          <w:rFonts w:ascii="Times New Roman" w:hAnsi="Times New Roman"/>
          <w:sz w:val="28"/>
          <w:szCs w:val="28"/>
        </w:rPr>
        <w:softHyphen/>
        <w:t>фии. «Пьета», «Давид» и «Моисей» — скульптур</w:t>
      </w:r>
      <w:r w:rsidRPr="00B64914">
        <w:rPr>
          <w:rFonts w:ascii="Times New Roman" w:hAnsi="Times New Roman"/>
          <w:sz w:val="28"/>
          <w:szCs w:val="28"/>
        </w:rPr>
        <w:softHyphen/>
        <w:t>ные шедевры Микеланджело (обобщение ранее изу</w:t>
      </w:r>
      <w:r w:rsidRPr="00B64914">
        <w:rPr>
          <w:rFonts w:ascii="Times New Roman" w:hAnsi="Times New Roman"/>
          <w:sz w:val="28"/>
          <w:szCs w:val="28"/>
        </w:rPr>
        <w:softHyphen/>
        <w:t>ченного).Погребальная капелла герцогов Медичи во Фло</w:t>
      </w:r>
      <w:r w:rsidRPr="00B64914">
        <w:rPr>
          <w:rFonts w:ascii="Times New Roman" w:hAnsi="Times New Roman"/>
          <w:sz w:val="28"/>
          <w:szCs w:val="28"/>
        </w:rPr>
        <w:softHyphen/>
        <w:t>ренции, создание единого архитектурного и скульп</w:t>
      </w:r>
      <w:r w:rsidRPr="00B64914">
        <w:rPr>
          <w:rFonts w:ascii="Times New Roman" w:hAnsi="Times New Roman"/>
          <w:sz w:val="28"/>
          <w:szCs w:val="28"/>
        </w:rPr>
        <w:softHyphen/>
        <w:t>турного ансамбля. Идея трагического бессилия че</w:t>
      </w:r>
      <w:r w:rsidRPr="00B64914">
        <w:rPr>
          <w:rFonts w:ascii="Times New Roman" w:hAnsi="Times New Roman"/>
          <w:sz w:val="28"/>
          <w:szCs w:val="28"/>
        </w:rPr>
        <w:softHyphen/>
        <w:t>ловека перед силой всесокрушающего времени. От</w:t>
      </w:r>
      <w:r w:rsidRPr="00B64914">
        <w:rPr>
          <w:rFonts w:ascii="Times New Roman" w:hAnsi="Times New Roman"/>
          <w:sz w:val="28"/>
          <w:szCs w:val="28"/>
        </w:rPr>
        <w:softHyphen/>
        <w:t>ражение глубоких философских размышлений автора о смысле жизни и смерти.</w:t>
      </w:r>
      <w:r>
        <w:rPr>
          <w:rFonts w:ascii="Times New Roman" w:hAnsi="Times New Roman"/>
          <w:sz w:val="28"/>
          <w:szCs w:val="28"/>
        </w:rPr>
        <w:t xml:space="preserve"> </w:t>
      </w:r>
      <w:r w:rsidRPr="00B64914">
        <w:rPr>
          <w:rFonts w:ascii="Times New Roman" w:hAnsi="Times New Roman"/>
          <w:sz w:val="28"/>
          <w:szCs w:val="28"/>
        </w:rPr>
        <w:t>Росписи свода Сикстинской капеллы в Риме (обобщение ранее изученного). Фреска «Страшный суд» — апофеоз человеческого страдания и гнева. Работа над созданием купола Собора Святого Петра в Риме.</w:t>
      </w:r>
      <w:r>
        <w:rPr>
          <w:rFonts w:ascii="Times New Roman" w:hAnsi="Times New Roman"/>
          <w:sz w:val="28"/>
          <w:szCs w:val="28"/>
        </w:rPr>
        <w:t xml:space="preserve"> </w:t>
      </w:r>
      <w:r w:rsidRPr="00B64914">
        <w:rPr>
          <w:rFonts w:ascii="Times New Roman" w:hAnsi="Times New Roman"/>
          <w:i/>
          <w:iCs/>
          <w:sz w:val="28"/>
          <w:szCs w:val="28"/>
        </w:rPr>
        <w:t xml:space="preserve">Рафаэль </w:t>
      </w:r>
      <w:r w:rsidRPr="00B64914">
        <w:rPr>
          <w:rFonts w:ascii="Times New Roman" w:hAnsi="Times New Roman"/>
          <w:sz w:val="28"/>
          <w:szCs w:val="28"/>
        </w:rPr>
        <w:t xml:space="preserve">— </w:t>
      </w:r>
      <w:r w:rsidRPr="00B64914">
        <w:rPr>
          <w:rFonts w:ascii="Times New Roman" w:hAnsi="Times New Roman"/>
          <w:i/>
          <w:iCs/>
          <w:sz w:val="28"/>
          <w:szCs w:val="28"/>
        </w:rPr>
        <w:t xml:space="preserve">«первый среди великих». </w:t>
      </w:r>
      <w:r w:rsidRPr="00B64914">
        <w:rPr>
          <w:rFonts w:ascii="Times New Roman" w:hAnsi="Times New Roman"/>
          <w:sz w:val="28"/>
          <w:szCs w:val="28"/>
        </w:rPr>
        <w:t>Судьба ху</w:t>
      </w:r>
      <w:r w:rsidRPr="00B64914">
        <w:rPr>
          <w:rFonts w:ascii="Times New Roman" w:hAnsi="Times New Roman"/>
          <w:sz w:val="28"/>
          <w:szCs w:val="28"/>
        </w:rPr>
        <w:softHyphen/>
        <w:t>дожника, основные этапы его творческой биогра</w:t>
      </w:r>
      <w:r w:rsidRPr="00B64914">
        <w:rPr>
          <w:rFonts w:ascii="Times New Roman" w:hAnsi="Times New Roman"/>
          <w:sz w:val="28"/>
          <w:szCs w:val="28"/>
        </w:rPr>
        <w:softHyphen/>
        <w:t>фии. Рафаэль — певец женской красоты. От «Ма</w:t>
      </w:r>
      <w:r w:rsidRPr="00B64914">
        <w:rPr>
          <w:rFonts w:ascii="Times New Roman" w:hAnsi="Times New Roman"/>
          <w:sz w:val="28"/>
          <w:szCs w:val="28"/>
        </w:rPr>
        <w:softHyphen/>
        <w:t>донны Конестабиле» к «Сикстинской Мадонне» (обобщение ранее изученного).Фресковая живопись во дворце Ватикана. «Афин</w:t>
      </w:r>
      <w:r w:rsidRPr="00B64914">
        <w:rPr>
          <w:rFonts w:ascii="Times New Roman" w:hAnsi="Times New Roman"/>
          <w:sz w:val="28"/>
          <w:szCs w:val="28"/>
        </w:rPr>
        <w:softHyphen/>
        <w:t>ская школа», «Парнас», «Диспута» и «Юриспруден</w:t>
      </w:r>
      <w:r w:rsidRPr="00B64914">
        <w:rPr>
          <w:rFonts w:ascii="Times New Roman" w:hAnsi="Times New Roman"/>
          <w:sz w:val="28"/>
          <w:szCs w:val="28"/>
        </w:rPr>
        <w:softHyphen/>
        <w:t>ция» — лучшие фресковые работы художника, по</w:t>
      </w:r>
      <w:r w:rsidRPr="00B64914">
        <w:rPr>
          <w:rFonts w:ascii="Times New Roman" w:hAnsi="Times New Roman"/>
          <w:sz w:val="28"/>
          <w:szCs w:val="28"/>
        </w:rPr>
        <w:softHyphen/>
        <w:t>священные различным формам духовной деятель</w:t>
      </w:r>
      <w:r w:rsidRPr="00B64914">
        <w:rPr>
          <w:rFonts w:ascii="Times New Roman" w:hAnsi="Times New Roman"/>
          <w:sz w:val="28"/>
          <w:szCs w:val="28"/>
        </w:rPr>
        <w:softHyphen/>
        <w:t xml:space="preserve">ности человека (по выбору).Портретное творчество Рафаэля («Автопортрет», «Портрет женщины с единорогом», «Портрет папы Льва </w:t>
      </w:r>
      <w:r w:rsidRPr="00B64914">
        <w:rPr>
          <w:rFonts w:ascii="Times New Roman" w:hAnsi="Times New Roman"/>
          <w:sz w:val="28"/>
          <w:szCs w:val="28"/>
          <w:lang w:val="en-US"/>
        </w:rPr>
        <w:t>X</w:t>
      </w:r>
      <w:r w:rsidRPr="00B64914">
        <w:rPr>
          <w:rFonts w:ascii="Times New Roman" w:hAnsi="Times New Roman"/>
          <w:sz w:val="28"/>
          <w:szCs w:val="28"/>
        </w:rPr>
        <w:t>» — по выбору). «Портрет Анджел о Дони» как воплощение обобщенного образа эпохи Возрож</w:t>
      </w:r>
      <w:r w:rsidRPr="00B64914">
        <w:rPr>
          <w:rFonts w:ascii="Times New Roman" w:hAnsi="Times New Roman"/>
          <w:sz w:val="28"/>
          <w:szCs w:val="28"/>
        </w:rPr>
        <w:softHyphen/>
        <w:t>дения. «Преображение Господне» — последнее про</w:t>
      </w:r>
      <w:r w:rsidRPr="00B64914">
        <w:rPr>
          <w:rFonts w:ascii="Times New Roman" w:hAnsi="Times New Roman"/>
          <w:sz w:val="28"/>
          <w:szCs w:val="28"/>
        </w:rPr>
        <w:softHyphen/>
        <w:t>изведение Рафаэля (обобщение ранее изученного).</w:t>
      </w:r>
    </w:p>
    <w:p w:rsidR="00D56D90" w:rsidRPr="00B64914" w:rsidRDefault="00D56D90" w:rsidP="00D42064">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 xml:space="preserve">Мастера венецианской живописи. </w:t>
      </w:r>
      <w:r w:rsidRPr="00B64914">
        <w:rPr>
          <w:rFonts w:ascii="Times New Roman" w:hAnsi="Times New Roman"/>
          <w:i/>
          <w:iCs/>
          <w:sz w:val="28"/>
          <w:szCs w:val="28"/>
        </w:rPr>
        <w:t xml:space="preserve">Творчество Беллини и Джорджоне. </w:t>
      </w:r>
      <w:r w:rsidRPr="00B64914">
        <w:rPr>
          <w:rFonts w:ascii="Times New Roman" w:hAnsi="Times New Roman"/>
          <w:sz w:val="28"/>
          <w:szCs w:val="28"/>
        </w:rPr>
        <w:t>Джованни Беллини — основоположник венецианской школы живописи. «Портрет дожа Леонардо Лоредано» как обобщенный образ человека эпохи Возрождения.Мечты о красоте и счастье безмятежной жизни человека на лоне природы, гармония чувств и по</w:t>
      </w:r>
      <w:r w:rsidRPr="00B64914">
        <w:rPr>
          <w:rFonts w:ascii="Times New Roman" w:hAnsi="Times New Roman"/>
          <w:sz w:val="28"/>
          <w:szCs w:val="28"/>
        </w:rPr>
        <w:softHyphen/>
        <w:t>ступков человека в творчестве Джорджоне. «Гроза», «Сельский концерт», «Три философа» — лучшие творения художника (по выбору). Элегичность на</w:t>
      </w:r>
      <w:r w:rsidRPr="00B64914">
        <w:rPr>
          <w:rFonts w:ascii="Times New Roman" w:hAnsi="Times New Roman"/>
          <w:sz w:val="28"/>
          <w:szCs w:val="28"/>
        </w:rPr>
        <w:softHyphen/>
        <w:t>строения и светлая поэтичность образов. Картина «Юдифь», своеобразие художественной трактовки библейского образа. «Спящая Венера» — идеальный женский образ эпохи Возрождения.</w:t>
      </w:r>
      <w:r>
        <w:rPr>
          <w:rFonts w:ascii="Times New Roman" w:hAnsi="Times New Roman"/>
          <w:sz w:val="28"/>
          <w:szCs w:val="28"/>
        </w:rPr>
        <w:t xml:space="preserve"> </w:t>
      </w:r>
      <w:r w:rsidRPr="00B64914">
        <w:rPr>
          <w:rFonts w:ascii="Times New Roman" w:hAnsi="Times New Roman"/>
          <w:i/>
          <w:iCs/>
          <w:sz w:val="28"/>
          <w:szCs w:val="28"/>
        </w:rPr>
        <w:t xml:space="preserve">Художественный мир Тициана. </w:t>
      </w:r>
      <w:r w:rsidRPr="00B64914">
        <w:rPr>
          <w:rFonts w:ascii="Times New Roman" w:hAnsi="Times New Roman"/>
          <w:sz w:val="28"/>
          <w:szCs w:val="28"/>
        </w:rPr>
        <w:t>Судьба худож</w:t>
      </w:r>
      <w:r w:rsidRPr="00B64914">
        <w:rPr>
          <w:rFonts w:ascii="Times New Roman" w:hAnsi="Times New Roman"/>
          <w:sz w:val="28"/>
          <w:szCs w:val="28"/>
        </w:rPr>
        <w:softHyphen/>
        <w:t>ника и основные вехи его творческой биографии. Мастерство в передаче общей атмосферы своей эпо</w:t>
      </w:r>
      <w:r w:rsidRPr="00B64914">
        <w:rPr>
          <w:rFonts w:ascii="Times New Roman" w:hAnsi="Times New Roman"/>
          <w:sz w:val="28"/>
          <w:szCs w:val="28"/>
        </w:rPr>
        <w:softHyphen/>
        <w:t>хи. «Автопортрет» художника — образ творческой и деятельной личности, портрет человека, умудренно</w:t>
      </w:r>
      <w:r w:rsidRPr="00B64914">
        <w:rPr>
          <w:rFonts w:ascii="Times New Roman" w:hAnsi="Times New Roman"/>
          <w:sz w:val="28"/>
          <w:szCs w:val="28"/>
        </w:rPr>
        <w:softHyphen/>
        <w:t>го жизненным опытом. Мастерство колорита.</w:t>
      </w:r>
      <w:r>
        <w:rPr>
          <w:rFonts w:ascii="Times New Roman" w:hAnsi="Times New Roman"/>
          <w:sz w:val="28"/>
          <w:szCs w:val="28"/>
        </w:rPr>
        <w:t xml:space="preserve"> </w:t>
      </w:r>
      <w:r w:rsidRPr="00B64914">
        <w:rPr>
          <w:rFonts w:ascii="Times New Roman" w:hAnsi="Times New Roman"/>
          <w:sz w:val="28"/>
          <w:szCs w:val="28"/>
        </w:rPr>
        <w:t>Мифологические сюжеты в творчестве Тициана («Персей и Андромеда», «Похищение Европы», «Ве</w:t>
      </w:r>
      <w:r w:rsidRPr="00B64914">
        <w:rPr>
          <w:rFonts w:ascii="Times New Roman" w:hAnsi="Times New Roman"/>
          <w:sz w:val="28"/>
          <w:szCs w:val="28"/>
        </w:rPr>
        <w:softHyphen/>
        <w:t>нера и Адонис», «Даная», «Флора» — по выбору). «Венера Урбинская» — восторженный гимн жен</w:t>
      </w:r>
      <w:r w:rsidRPr="00B64914">
        <w:rPr>
          <w:rFonts w:ascii="Times New Roman" w:hAnsi="Times New Roman"/>
          <w:sz w:val="28"/>
          <w:szCs w:val="28"/>
        </w:rPr>
        <w:softHyphen/>
        <w:t>ской красоте и целомудрию. Символическое звуча</w:t>
      </w:r>
      <w:r w:rsidRPr="00B64914">
        <w:rPr>
          <w:rFonts w:ascii="Times New Roman" w:hAnsi="Times New Roman"/>
          <w:sz w:val="28"/>
          <w:szCs w:val="28"/>
        </w:rPr>
        <w:softHyphen/>
        <w:t>ние картины, богатство красочной палитры.</w:t>
      </w:r>
      <w:r>
        <w:rPr>
          <w:rFonts w:ascii="Times New Roman" w:hAnsi="Times New Roman"/>
          <w:sz w:val="28"/>
          <w:szCs w:val="28"/>
        </w:rPr>
        <w:t xml:space="preserve"> </w:t>
      </w:r>
      <w:r w:rsidRPr="00B64914">
        <w:rPr>
          <w:rFonts w:ascii="Times New Roman" w:hAnsi="Times New Roman"/>
          <w:sz w:val="28"/>
          <w:szCs w:val="28"/>
        </w:rPr>
        <w:t>Библейская тематика в творчестве Тициана, по</w:t>
      </w:r>
      <w:r w:rsidRPr="00B64914">
        <w:rPr>
          <w:rFonts w:ascii="Times New Roman" w:hAnsi="Times New Roman"/>
          <w:sz w:val="28"/>
          <w:szCs w:val="28"/>
        </w:rPr>
        <w:softHyphen/>
        <w:t>вышенное внимание к стихии человеческих чувств («Коронование терновым венцом», «Святой Себасть</w:t>
      </w:r>
      <w:r w:rsidRPr="00B64914">
        <w:rPr>
          <w:rFonts w:ascii="Times New Roman" w:hAnsi="Times New Roman"/>
          <w:sz w:val="28"/>
          <w:szCs w:val="28"/>
        </w:rPr>
        <w:softHyphen/>
        <w:t>ян»). Картина «Динарий кесаря», ее глубокий пси</w:t>
      </w:r>
      <w:r w:rsidRPr="00B64914">
        <w:rPr>
          <w:rFonts w:ascii="Times New Roman" w:hAnsi="Times New Roman"/>
          <w:sz w:val="28"/>
          <w:szCs w:val="28"/>
        </w:rPr>
        <w:softHyphen/>
        <w:t>хологический смысл, естественность и простота воп</w:t>
      </w:r>
      <w:r w:rsidRPr="00B64914">
        <w:rPr>
          <w:rFonts w:ascii="Times New Roman" w:hAnsi="Times New Roman"/>
          <w:sz w:val="28"/>
          <w:szCs w:val="28"/>
        </w:rPr>
        <w:softHyphen/>
        <w:t>лощения замысла (обобщение ранее изученного). «Кающаяся Мария Магдалина», мастерство в пере</w:t>
      </w:r>
      <w:r w:rsidRPr="00B64914">
        <w:rPr>
          <w:rFonts w:ascii="Times New Roman" w:hAnsi="Times New Roman"/>
          <w:sz w:val="28"/>
          <w:szCs w:val="28"/>
        </w:rPr>
        <w:softHyphen/>
        <w:t>даче внутреннего мира героини.</w:t>
      </w:r>
      <w:r>
        <w:rPr>
          <w:rFonts w:ascii="Times New Roman" w:hAnsi="Times New Roman"/>
          <w:sz w:val="28"/>
          <w:szCs w:val="28"/>
        </w:rPr>
        <w:t xml:space="preserve"> </w:t>
      </w:r>
      <w:r w:rsidRPr="00B64914">
        <w:rPr>
          <w:rFonts w:ascii="Times New Roman" w:hAnsi="Times New Roman"/>
          <w:sz w:val="28"/>
          <w:szCs w:val="28"/>
        </w:rPr>
        <w:t>Галерея портретных образов, творческая эволю</w:t>
      </w:r>
      <w:r w:rsidRPr="00B64914">
        <w:rPr>
          <w:rFonts w:ascii="Times New Roman" w:hAnsi="Times New Roman"/>
          <w:sz w:val="28"/>
          <w:szCs w:val="28"/>
        </w:rPr>
        <w:softHyphen/>
        <w:t>ция жанра. «Портрет Ипполито</w:t>
      </w:r>
      <w:r>
        <w:rPr>
          <w:rFonts w:ascii="Times New Roman" w:hAnsi="Times New Roman"/>
          <w:sz w:val="28"/>
          <w:szCs w:val="28"/>
        </w:rPr>
        <w:t xml:space="preserve"> </w:t>
      </w:r>
      <w:r w:rsidRPr="00B64914">
        <w:rPr>
          <w:rFonts w:ascii="Times New Roman" w:hAnsi="Times New Roman"/>
          <w:sz w:val="28"/>
          <w:szCs w:val="28"/>
        </w:rPr>
        <w:t>Риминальди» — вы</w:t>
      </w:r>
      <w:r w:rsidRPr="00B64914">
        <w:rPr>
          <w:rFonts w:ascii="Times New Roman" w:hAnsi="Times New Roman"/>
          <w:sz w:val="28"/>
          <w:szCs w:val="28"/>
        </w:rPr>
        <w:softHyphen/>
        <w:t>разительный портрет героя своей эпохи. «Портрет юноши с перчаткой» , трагический разлад души ге</w:t>
      </w:r>
      <w:r w:rsidRPr="00B64914">
        <w:rPr>
          <w:rFonts w:ascii="Times New Roman" w:hAnsi="Times New Roman"/>
          <w:sz w:val="28"/>
          <w:szCs w:val="28"/>
        </w:rPr>
        <w:softHyphen/>
        <w:t xml:space="preserve">роя, мучительные поиски собственного «я». </w:t>
      </w:r>
      <w:r w:rsidRPr="00B64914">
        <w:rPr>
          <w:rFonts w:ascii="Times New Roman" w:hAnsi="Times New Roman"/>
          <w:i/>
          <w:iCs/>
          <w:sz w:val="28"/>
          <w:szCs w:val="28"/>
        </w:rPr>
        <w:t xml:space="preserve">Творчество Веронезе и Тинторетто*. </w:t>
      </w:r>
      <w:r w:rsidRPr="00B64914">
        <w:rPr>
          <w:rFonts w:ascii="Times New Roman" w:hAnsi="Times New Roman"/>
          <w:sz w:val="28"/>
          <w:szCs w:val="28"/>
        </w:rPr>
        <w:t>Вероне-зе— певец праздничной Венеции. Монументально-декоративные композиции в интерьерах церквей, дворцов и вилл дожей. Многолюдные пиры и празд</w:t>
      </w:r>
      <w:r w:rsidRPr="00B64914">
        <w:rPr>
          <w:rFonts w:ascii="Times New Roman" w:hAnsi="Times New Roman"/>
          <w:sz w:val="28"/>
          <w:szCs w:val="28"/>
        </w:rPr>
        <w:softHyphen/>
        <w:t>нества — излюбленные сюжеты художника. Библейская тематика произведений («Брак в Ка</w:t>
      </w:r>
      <w:r w:rsidRPr="00B64914">
        <w:rPr>
          <w:rFonts w:ascii="Times New Roman" w:hAnsi="Times New Roman"/>
          <w:sz w:val="28"/>
          <w:szCs w:val="28"/>
        </w:rPr>
        <w:softHyphen/>
        <w:t>не», «Пир в доме Левин» — по выбору), их светский характер.</w:t>
      </w:r>
      <w:r>
        <w:rPr>
          <w:rFonts w:ascii="Times New Roman" w:hAnsi="Times New Roman"/>
          <w:sz w:val="28"/>
          <w:szCs w:val="28"/>
        </w:rPr>
        <w:t xml:space="preserve"> </w:t>
      </w:r>
      <w:r w:rsidRPr="00B64914">
        <w:rPr>
          <w:rFonts w:ascii="Times New Roman" w:hAnsi="Times New Roman"/>
          <w:sz w:val="28"/>
          <w:szCs w:val="28"/>
        </w:rPr>
        <w:t>Мифологическая тематика («Венера и Адонис», «Марс и Нептун», «Похищение Европы», «Венера и Марс, связанные Амуром» — обобщение ранее изу</w:t>
      </w:r>
      <w:r w:rsidRPr="00B64914">
        <w:rPr>
          <w:rFonts w:ascii="Times New Roman" w:hAnsi="Times New Roman"/>
          <w:sz w:val="28"/>
          <w:szCs w:val="28"/>
        </w:rPr>
        <w:softHyphen/>
        <w:t>ченного). Портретное творчество Веронезе (по выбору).Трагический мир Тинторетто. Мастерство в созда</w:t>
      </w:r>
      <w:r w:rsidRPr="00B64914">
        <w:rPr>
          <w:rFonts w:ascii="Times New Roman" w:hAnsi="Times New Roman"/>
          <w:sz w:val="28"/>
          <w:szCs w:val="28"/>
        </w:rPr>
        <w:softHyphen/>
        <w:t>нии монументально-декоративных композиций. Яр</w:t>
      </w:r>
      <w:r w:rsidRPr="00B64914">
        <w:rPr>
          <w:rFonts w:ascii="Times New Roman" w:hAnsi="Times New Roman"/>
          <w:sz w:val="28"/>
          <w:szCs w:val="28"/>
        </w:rPr>
        <w:softHyphen/>
        <w:t>кий реализм, интерес к изображению простых лю</w:t>
      </w:r>
      <w:r w:rsidRPr="00B64914">
        <w:rPr>
          <w:rFonts w:ascii="Times New Roman" w:hAnsi="Times New Roman"/>
          <w:sz w:val="28"/>
          <w:szCs w:val="28"/>
        </w:rPr>
        <w:softHyphen/>
        <w:t>дей из народа, экспрессивность образов и глубина психологического проникновения во внутренний мир человека.</w:t>
      </w:r>
      <w:r>
        <w:rPr>
          <w:rFonts w:ascii="Times New Roman" w:hAnsi="Times New Roman"/>
          <w:sz w:val="28"/>
          <w:szCs w:val="28"/>
        </w:rPr>
        <w:t xml:space="preserve"> </w:t>
      </w:r>
      <w:r w:rsidRPr="00B64914">
        <w:rPr>
          <w:rFonts w:ascii="Times New Roman" w:hAnsi="Times New Roman"/>
          <w:sz w:val="28"/>
          <w:szCs w:val="28"/>
        </w:rPr>
        <w:t>Интерес к мифологической и библейской темати</w:t>
      </w:r>
      <w:r w:rsidRPr="00B64914">
        <w:rPr>
          <w:rFonts w:ascii="Times New Roman" w:hAnsi="Times New Roman"/>
          <w:sz w:val="28"/>
          <w:szCs w:val="28"/>
        </w:rPr>
        <w:softHyphen/>
        <w:t>ке. «Тайная вечеря» — вершина трагической экс</w:t>
      </w:r>
      <w:r w:rsidRPr="00B64914">
        <w:rPr>
          <w:rFonts w:ascii="Times New Roman" w:hAnsi="Times New Roman"/>
          <w:sz w:val="28"/>
          <w:szCs w:val="28"/>
        </w:rPr>
        <w:softHyphen/>
        <w:t>прессии. Картина «Христос перед Пилатом», особый драматизм сцены, трагический конфликт с миром и властью. Глубокий общечеловеческий смысл мону</w:t>
      </w:r>
      <w:r w:rsidRPr="00B64914">
        <w:rPr>
          <w:rFonts w:ascii="Times New Roman" w:hAnsi="Times New Roman"/>
          <w:sz w:val="28"/>
          <w:szCs w:val="28"/>
        </w:rPr>
        <w:softHyphen/>
        <w:t>ментальной композиции «Распятие», специфика композиционного и колористического решения (обобщение ранее изученного).Трагический гуманизм позднего Возрождения — начало развития новых стилей художественного творчества. Характерные черты маньеризма и его мастера.</w:t>
      </w:r>
    </w:p>
    <w:p w:rsidR="00D56D90" w:rsidRPr="00B64914" w:rsidRDefault="00D56D90" w:rsidP="008A6BFC">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Искусство Северного Возрождения.</w:t>
      </w:r>
      <w:r>
        <w:rPr>
          <w:rFonts w:ascii="Times New Roman" w:hAnsi="Times New Roman"/>
          <w:b/>
          <w:bCs/>
          <w:i/>
          <w:iCs/>
          <w:sz w:val="28"/>
          <w:szCs w:val="28"/>
        </w:rPr>
        <w:t xml:space="preserve"> </w:t>
      </w:r>
      <w:r w:rsidRPr="00B64914">
        <w:rPr>
          <w:rFonts w:ascii="Times New Roman" w:hAnsi="Times New Roman"/>
          <w:i/>
          <w:iCs/>
          <w:sz w:val="28"/>
          <w:szCs w:val="28"/>
        </w:rPr>
        <w:t xml:space="preserve">Ренессанс в архитектуре Северной Европы. </w:t>
      </w:r>
      <w:r w:rsidRPr="00B64914">
        <w:rPr>
          <w:rFonts w:ascii="Times New Roman" w:hAnsi="Times New Roman"/>
          <w:sz w:val="28"/>
          <w:szCs w:val="28"/>
        </w:rPr>
        <w:t>Свое</w:t>
      </w:r>
      <w:r w:rsidRPr="00B64914">
        <w:rPr>
          <w:rFonts w:ascii="Times New Roman" w:hAnsi="Times New Roman"/>
          <w:sz w:val="28"/>
          <w:szCs w:val="28"/>
        </w:rPr>
        <w:softHyphen/>
        <w:t>образие национальных традиций французского зод</w:t>
      </w:r>
      <w:r w:rsidRPr="00B64914">
        <w:rPr>
          <w:rFonts w:ascii="Times New Roman" w:hAnsi="Times New Roman"/>
          <w:sz w:val="28"/>
          <w:szCs w:val="28"/>
        </w:rPr>
        <w:softHyphen/>
        <w:t>чества. Дворцы и замки в долине реки Луары. Замок Шамбор — шедевр французского Возрождения. Строгая симметрия, аскетизм в оформлении фасада, богатство и разнообразие декоративных украше</w:t>
      </w:r>
      <w:r w:rsidRPr="00B64914">
        <w:rPr>
          <w:rFonts w:ascii="Times New Roman" w:hAnsi="Times New Roman"/>
          <w:sz w:val="28"/>
          <w:szCs w:val="28"/>
        </w:rPr>
        <w:softHyphen/>
        <w:t>ний. Замок Фонтенбло — загородная резиденция французских королей. Многообразие архитектур</w:t>
      </w:r>
      <w:r w:rsidRPr="00B64914">
        <w:rPr>
          <w:rFonts w:ascii="Times New Roman" w:hAnsi="Times New Roman"/>
          <w:sz w:val="28"/>
          <w:szCs w:val="28"/>
        </w:rPr>
        <w:softHyphen/>
        <w:t>ных решений ансамбля. Дворец Лувр в Париже — замечательный пример синтеза искусств, особая на</w:t>
      </w:r>
      <w:r w:rsidRPr="00B64914">
        <w:rPr>
          <w:rFonts w:ascii="Times New Roman" w:hAnsi="Times New Roman"/>
          <w:sz w:val="28"/>
          <w:szCs w:val="28"/>
        </w:rPr>
        <w:softHyphen/>
        <w:t>рядность и красота фасадов здания. Своеобразие ар</w:t>
      </w:r>
      <w:r w:rsidRPr="00B64914">
        <w:rPr>
          <w:rFonts w:ascii="Times New Roman" w:hAnsi="Times New Roman"/>
          <w:sz w:val="28"/>
          <w:szCs w:val="28"/>
        </w:rPr>
        <w:softHyphen/>
        <w:t>хитектуры Нидерландов и Германии. Дома цеховых ремесленников и ратуши как наиболее типичные постройки общественного назначения. Ратуши в Антверпене и Брюсселе. Строение и внешний облик городского дома бюргера.</w:t>
      </w:r>
      <w:r>
        <w:rPr>
          <w:rFonts w:ascii="Times New Roman" w:hAnsi="Times New Roman"/>
          <w:sz w:val="28"/>
          <w:szCs w:val="28"/>
        </w:rPr>
        <w:t xml:space="preserve"> </w:t>
      </w:r>
      <w:r w:rsidRPr="00B64914">
        <w:rPr>
          <w:rFonts w:ascii="Times New Roman" w:hAnsi="Times New Roman"/>
          <w:i/>
          <w:iCs/>
          <w:sz w:val="28"/>
          <w:szCs w:val="28"/>
        </w:rPr>
        <w:t xml:space="preserve">Живопись нидерландских и немецких мастеров. </w:t>
      </w:r>
      <w:r w:rsidRPr="00B64914">
        <w:rPr>
          <w:rFonts w:ascii="Times New Roman" w:hAnsi="Times New Roman"/>
          <w:sz w:val="28"/>
          <w:szCs w:val="28"/>
        </w:rPr>
        <w:t xml:space="preserve">Братья </w:t>
      </w:r>
      <w:r>
        <w:rPr>
          <w:rFonts w:ascii="Times New Roman" w:hAnsi="Times New Roman"/>
          <w:sz w:val="28"/>
          <w:szCs w:val="28"/>
        </w:rPr>
        <w:t xml:space="preserve">ванн </w:t>
      </w:r>
      <w:r w:rsidRPr="00B64914">
        <w:rPr>
          <w:rFonts w:ascii="Times New Roman" w:hAnsi="Times New Roman"/>
          <w:sz w:val="28"/>
          <w:szCs w:val="28"/>
        </w:rPr>
        <w:t>Эйки — основоположники нидерланд</w:t>
      </w:r>
      <w:r w:rsidRPr="00B64914">
        <w:rPr>
          <w:rFonts w:ascii="Times New Roman" w:hAnsi="Times New Roman"/>
          <w:sz w:val="28"/>
          <w:szCs w:val="28"/>
        </w:rPr>
        <w:softHyphen/>
        <w:t>ской школы живописи, усовершенствование техно</w:t>
      </w:r>
      <w:r w:rsidRPr="00B64914">
        <w:rPr>
          <w:rFonts w:ascii="Times New Roman" w:hAnsi="Times New Roman"/>
          <w:sz w:val="28"/>
          <w:szCs w:val="28"/>
        </w:rPr>
        <w:softHyphen/>
        <w:t xml:space="preserve">логии масляной живописи. «Гентский алтарь» Яна </w:t>
      </w:r>
      <w:r>
        <w:rPr>
          <w:rFonts w:ascii="Times New Roman" w:hAnsi="Times New Roman"/>
          <w:sz w:val="28"/>
          <w:szCs w:val="28"/>
        </w:rPr>
        <w:t xml:space="preserve">ванн </w:t>
      </w:r>
      <w:r w:rsidRPr="00B64914">
        <w:rPr>
          <w:rFonts w:ascii="Times New Roman" w:hAnsi="Times New Roman"/>
          <w:sz w:val="28"/>
          <w:szCs w:val="28"/>
        </w:rPr>
        <w:t>Эйка — главное творение художника. Обобщен</w:t>
      </w:r>
      <w:r w:rsidRPr="00B64914">
        <w:rPr>
          <w:rFonts w:ascii="Times New Roman" w:hAnsi="Times New Roman"/>
          <w:sz w:val="28"/>
          <w:szCs w:val="28"/>
        </w:rPr>
        <w:softHyphen/>
        <w:t>ный образ Вселенной, гармония человека с жизнью окружающей природы. Искусство портрета и его ха</w:t>
      </w:r>
      <w:r w:rsidRPr="00B64914">
        <w:rPr>
          <w:rFonts w:ascii="Times New Roman" w:hAnsi="Times New Roman"/>
          <w:sz w:val="28"/>
          <w:szCs w:val="28"/>
        </w:rPr>
        <w:softHyphen/>
        <w:t>рактерные особенности. Обращение к сюжетам еван</w:t>
      </w:r>
      <w:r w:rsidRPr="00B64914">
        <w:rPr>
          <w:rFonts w:ascii="Times New Roman" w:hAnsi="Times New Roman"/>
          <w:sz w:val="28"/>
          <w:szCs w:val="28"/>
        </w:rPr>
        <w:softHyphen/>
        <w:t>гельской истории. Картина Рогираван дер Вейдена «Снятие с креста» — глубочайшая трагедия челове</w:t>
      </w:r>
      <w:r w:rsidRPr="00B64914">
        <w:rPr>
          <w:rFonts w:ascii="Times New Roman" w:hAnsi="Times New Roman"/>
          <w:sz w:val="28"/>
          <w:szCs w:val="28"/>
        </w:rPr>
        <w:softHyphen/>
        <w:t>ческих чувств (обобщение</w:t>
      </w:r>
      <w:r>
        <w:rPr>
          <w:rFonts w:ascii="Times New Roman" w:hAnsi="Times New Roman"/>
          <w:sz w:val="28"/>
          <w:szCs w:val="28"/>
        </w:rPr>
        <w:t xml:space="preserve"> ранее изученного). </w:t>
      </w:r>
      <w:r w:rsidRPr="00B64914">
        <w:rPr>
          <w:rFonts w:ascii="Times New Roman" w:hAnsi="Times New Roman"/>
          <w:sz w:val="28"/>
          <w:szCs w:val="28"/>
        </w:rPr>
        <w:t>Мастерство в искусстве портрета. Индивидуаль</w:t>
      </w:r>
      <w:r w:rsidRPr="00B64914">
        <w:rPr>
          <w:rFonts w:ascii="Times New Roman" w:hAnsi="Times New Roman"/>
          <w:sz w:val="28"/>
          <w:szCs w:val="28"/>
        </w:rPr>
        <w:softHyphen/>
        <w:t xml:space="preserve">ные, парные и групповые портреты Яна </w:t>
      </w:r>
      <w:r>
        <w:rPr>
          <w:rFonts w:ascii="Times New Roman" w:hAnsi="Times New Roman"/>
          <w:sz w:val="28"/>
          <w:szCs w:val="28"/>
        </w:rPr>
        <w:t xml:space="preserve">ванн </w:t>
      </w:r>
      <w:r w:rsidRPr="00B64914">
        <w:rPr>
          <w:rFonts w:ascii="Times New Roman" w:hAnsi="Times New Roman"/>
          <w:sz w:val="28"/>
          <w:szCs w:val="28"/>
        </w:rPr>
        <w:t>Эйка, Хугован дер Гуса и Ханса</w:t>
      </w:r>
      <w:r>
        <w:rPr>
          <w:rFonts w:ascii="Times New Roman" w:hAnsi="Times New Roman"/>
          <w:sz w:val="28"/>
          <w:szCs w:val="28"/>
        </w:rPr>
        <w:t xml:space="preserve"> </w:t>
      </w:r>
      <w:r w:rsidRPr="00B64914">
        <w:rPr>
          <w:rFonts w:ascii="Times New Roman" w:hAnsi="Times New Roman"/>
          <w:sz w:val="28"/>
          <w:szCs w:val="28"/>
        </w:rPr>
        <w:t>Мемлинга (по выбору). «Женский портрет» Рогираван дер Вейдена, мастер</w:t>
      </w:r>
      <w:r w:rsidRPr="00B64914">
        <w:rPr>
          <w:rFonts w:ascii="Times New Roman" w:hAnsi="Times New Roman"/>
          <w:sz w:val="28"/>
          <w:szCs w:val="28"/>
        </w:rPr>
        <w:softHyphen/>
        <w:t>ство в передаче особенностей индивидуального обли</w:t>
      </w:r>
      <w:r w:rsidRPr="00B64914">
        <w:rPr>
          <w:rFonts w:ascii="Times New Roman" w:hAnsi="Times New Roman"/>
          <w:sz w:val="28"/>
          <w:szCs w:val="28"/>
        </w:rPr>
        <w:softHyphen/>
        <w:t>ка. Парный портрет Ханса Хольбейна Младшего «Послы». Роль художественных деталей, безупреч</w:t>
      </w:r>
      <w:r w:rsidRPr="00B64914">
        <w:rPr>
          <w:rFonts w:ascii="Times New Roman" w:hAnsi="Times New Roman"/>
          <w:sz w:val="28"/>
          <w:szCs w:val="28"/>
        </w:rPr>
        <w:softHyphen/>
        <w:t>ная техника, тонкий вкус в изображении фактуры предметов.</w:t>
      </w:r>
    </w:p>
    <w:p w:rsidR="00D56D90" w:rsidRPr="00B64914" w:rsidRDefault="00D56D90" w:rsidP="008A6BFC">
      <w:pPr>
        <w:shd w:val="clear" w:color="auto" w:fill="FFFFFF"/>
        <w:spacing w:after="0" w:line="240" w:lineRule="atLeast"/>
        <w:ind w:left="5" w:right="10" w:firstLine="562"/>
        <w:jc w:val="both"/>
        <w:rPr>
          <w:rFonts w:ascii="Times New Roman" w:hAnsi="Times New Roman"/>
          <w:sz w:val="28"/>
          <w:szCs w:val="28"/>
        </w:rPr>
      </w:pPr>
      <w:r w:rsidRPr="00B64914">
        <w:rPr>
          <w:rFonts w:ascii="Times New Roman" w:hAnsi="Times New Roman"/>
          <w:b/>
          <w:bCs/>
          <w:i/>
          <w:iCs/>
          <w:sz w:val="28"/>
          <w:szCs w:val="28"/>
        </w:rPr>
        <w:t>Искусство Северного Возрождения.</w:t>
      </w:r>
      <w:r w:rsidRPr="00B64914">
        <w:rPr>
          <w:rFonts w:ascii="Times New Roman" w:hAnsi="Times New Roman"/>
          <w:i/>
          <w:iCs/>
          <w:sz w:val="28"/>
          <w:szCs w:val="28"/>
        </w:rPr>
        <w:t xml:space="preserve">В мире фантасмагорий Босха. </w:t>
      </w:r>
      <w:r w:rsidRPr="00B64914">
        <w:rPr>
          <w:rFonts w:ascii="Times New Roman" w:hAnsi="Times New Roman"/>
          <w:sz w:val="28"/>
          <w:szCs w:val="28"/>
        </w:rPr>
        <w:t>Многогранность его творческого дарования. Картина «Корабль дура</w:t>
      </w:r>
      <w:r w:rsidRPr="00B64914">
        <w:rPr>
          <w:rFonts w:ascii="Times New Roman" w:hAnsi="Times New Roman"/>
          <w:sz w:val="28"/>
          <w:szCs w:val="28"/>
        </w:rPr>
        <w:softHyphen/>
        <w:t>ков» как оригинальное образное решение темы люд</w:t>
      </w:r>
      <w:r w:rsidRPr="00B64914">
        <w:rPr>
          <w:rFonts w:ascii="Times New Roman" w:hAnsi="Times New Roman"/>
          <w:sz w:val="28"/>
          <w:szCs w:val="28"/>
        </w:rPr>
        <w:softHyphen/>
        <w:t>ской глупости и греха.</w:t>
      </w:r>
      <w:r>
        <w:rPr>
          <w:rFonts w:ascii="Times New Roman" w:hAnsi="Times New Roman"/>
          <w:sz w:val="28"/>
          <w:szCs w:val="28"/>
        </w:rPr>
        <w:t xml:space="preserve"> </w:t>
      </w:r>
      <w:r w:rsidRPr="00B64914">
        <w:rPr>
          <w:rFonts w:ascii="Times New Roman" w:hAnsi="Times New Roman"/>
          <w:sz w:val="28"/>
          <w:szCs w:val="28"/>
        </w:rPr>
        <w:t>Триптих «Сад земных наслаждений», своеобра</w:t>
      </w:r>
      <w:r w:rsidRPr="00B64914">
        <w:rPr>
          <w:rFonts w:ascii="Times New Roman" w:hAnsi="Times New Roman"/>
          <w:sz w:val="28"/>
          <w:szCs w:val="28"/>
        </w:rPr>
        <w:softHyphen/>
        <w:t>зие трактовки канонических тем сотворения мира. Символическая основа произведения, его глубокий поучительный смысл. Оригинальность композици</w:t>
      </w:r>
      <w:r w:rsidRPr="00B64914">
        <w:rPr>
          <w:rFonts w:ascii="Times New Roman" w:hAnsi="Times New Roman"/>
          <w:sz w:val="28"/>
          <w:szCs w:val="28"/>
        </w:rPr>
        <w:softHyphen/>
        <w:t>онного и кол</w:t>
      </w:r>
      <w:r>
        <w:rPr>
          <w:rFonts w:ascii="Times New Roman" w:hAnsi="Times New Roman"/>
          <w:sz w:val="28"/>
          <w:szCs w:val="28"/>
        </w:rPr>
        <w:t xml:space="preserve">ористического решения. </w:t>
      </w:r>
      <w:r w:rsidRPr="00B64914">
        <w:rPr>
          <w:rFonts w:ascii="Times New Roman" w:hAnsi="Times New Roman"/>
          <w:sz w:val="28"/>
          <w:szCs w:val="28"/>
        </w:rPr>
        <w:t>Обращение к сюжетам Священного Писания. Картины «Блудный сын» и «Несение креста» (обоб</w:t>
      </w:r>
      <w:r w:rsidRPr="00B64914">
        <w:rPr>
          <w:rFonts w:ascii="Times New Roman" w:hAnsi="Times New Roman"/>
          <w:sz w:val="28"/>
          <w:szCs w:val="28"/>
        </w:rPr>
        <w:softHyphen/>
        <w:t>щение ранее изученного).</w:t>
      </w:r>
      <w:r>
        <w:rPr>
          <w:rFonts w:ascii="Times New Roman" w:hAnsi="Times New Roman"/>
          <w:sz w:val="28"/>
          <w:szCs w:val="28"/>
        </w:rPr>
        <w:t xml:space="preserve"> </w:t>
      </w:r>
      <w:r w:rsidRPr="00B64914">
        <w:rPr>
          <w:rFonts w:ascii="Times New Roman" w:hAnsi="Times New Roman"/>
          <w:i/>
          <w:iCs/>
          <w:sz w:val="28"/>
          <w:szCs w:val="28"/>
        </w:rPr>
        <w:t xml:space="preserve">Творческие искания Брейгеля*. </w:t>
      </w:r>
      <w:r w:rsidRPr="00B64914">
        <w:rPr>
          <w:rFonts w:ascii="Times New Roman" w:hAnsi="Times New Roman"/>
          <w:sz w:val="28"/>
          <w:szCs w:val="28"/>
        </w:rPr>
        <w:t>Интерес худож</w:t>
      </w:r>
      <w:r w:rsidRPr="00B64914">
        <w:rPr>
          <w:rFonts w:ascii="Times New Roman" w:hAnsi="Times New Roman"/>
          <w:sz w:val="28"/>
          <w:szCs w:val="28"/>
        </w:rPr>
        <w:softHyphen/>
        <w:t>ника к жизни простых людей. Картина «Нидерланд</w:t>
      </w:r>
      <w:r w:rsidRPr="00B64914">
        <w:rPr>
          <w:rFonts w:ascii="Times New Roman" w:hAnsi="Times New Roman"/>
          <w:sz w:val="28"/>
          <w:szCs w:val="28"/>
        </w:rPr>
        <w:softHyphen/>
        <w:t>ские пословицы» — своеобразная энциклопедия на</w:t>
      </w:r>
      <w:r w:rsidRPr="00B64914">
        <w:rPr>
          <w:rFonts w:ascii="Times New Roman" w:hAnsi="Times New Roman"/>
          <w:sz w:val="28"/>
          <w:szCs w:val="28"/>
        </w:rPr>
        <w:softHyphen/>
        <w:t>родной мудрости, ее сатирическое звучание и глубо</w:t>
      </w:r>
      <w:r w:rsidRPr="00B64914">
        <w:rPr>
          <w:rFonts w:ascii="Times New Roman" w:hAnsi="Times New Roman"/>
          <w:sz w:val="28"/>
          <w:szCs w:val="28"/>
        </w:rPr>
        <w:softHyphen/>
        <w:t>кий поучительный смысл. Аллегорическая картина «Страна лентяев» как наглядное зрелище «всемир</w:t>
      </w:r>
      <w:r w:rsidRPr="00B64914">
        <w:rPr>
          <w:rFonts w:ascii="Times New Roman" w:hAnsi="Times New Roman"/>
          <w:sz w:val="28"/>
          <w:szCs w:val="28"/>
        </w:rPr>
        <w:softHyphen/>
        <w:t>ной лени».Обращение к сюжетам евангельской истории. Картины «Вавилонская башня», «Слепые», «Избие</w:t>
      </w:r>
      <w:r w:rsidRPr="00B64914">
        <w:rPr>
          <w:rFonts w:ascii="Times New Roman" w:hAnsi="Times New Roman"/>
          <w:sz w:val="28"/>
          <w:szCs w:val="28"/>
        </w:rPr>
        <w:softHyphen/>
        <w:t>ние младенцев в Вифлееме» (обобщение ранее изу</w:t>
      </w:r>
      <w:r w:rsidRPr="00B64914">
        <w:rPr>
          <w:rFonts w:ascii="Times New Roman" w:hAnsi="Times New Roman"/>
          <w:sz w:val="28"/>
          <w:szCs w:val="28"/>
        </w:rPr>
        <w:softHyphen/>
        <w:t>ченного). Символическое звучание картины «Кале</w:t>
      </w:r>
      <w:r w:rsidRPr="00B64914">
        <w:rPr>
          <w:rFonts w:ascii="Times New Roman" w:hAnsi="Times New Roman"/>
          <w:sz w:val="28"/>
          <w:szCs w:val="28"/>
        </w:rPr>
        <w:softHyphen/>
        <w:t>ки» и рисунка «Художник и знаток».</w:t>
      </w:r>
      <w:r w:rsidRPr="00B64914">
        <w:rPr>
          <w:rFonts w:ascii="Times New Roman" w:hAnsi="Times New Roman"/>
          <w:i/>
          <w:iCs/>
          <w:sz w:val="28"/>
          <w:szCs w:val="28"/>
        </w:rPr>
        <w:t xml:space="preserve">Творчество Дюрера. </w:t>
      </w:r>
      <w:r w:rsidRPr="00B64914">
        <w:rPr>
          <w:rFonts w:ascii="Times New Roman" w:hAnsi="Times New Roman"/>
          <w:sz w:val="28"/>
          <w:szCs w:val="28"/>
        </w:rPr>
        <w:t>Судьба художника, основ</w:t>
      </w:r>
      <w:r w:rsidRPr="00B64914">
        <w:rPr>
          <w:rFonts w:ascii="Times New Roman" w:hAnsi="Times New Roman"/>
          <w:sz w:val="28"/>
          <w:szCs w:val="28"/>
        </w:rPr>
        <w:softHyphen/>
        <w:t>ные вехи его творческой биографии. «Автопортре</w:t>
      </w:r>
      <w:r w:rsidRPr="00B64914">
        <w:rPr>
          <w:rFonts w:ascii="Times New Roman" w:hAnsi="Times New Roman"/>
          <w:sz w:val="28"/>
          <w:szCs w:val="28"/>
        </w:rPr>
        <w:softHyphen/>
        <w:t>ты» — своеобразные свидетели творческих исканий художника. Портретное творчество Дюрера («Порт</w:t>
      </w:r>
      <w:r w:rsidRPr="00B64914">
        <w:rPr>
          <w:rFonts w:ascii="Times New Roman" w:hAnsi="Times New Roman"/>
          <w:sz w:val="28"/>
          <w:szCs w:val="28"/>
        </w:rPr>
        <w:softHyphen/>
        <w:t>рет Освальда Креля», «Портрет венецианки», «Порт</w:t>
      </w:r>
      <w:r w:rsidRPr="00B64914">
        <w:rPr>
          <w:rFonts w:ascii="Times New Roman" w:hAnsi="Times New Roman"/>
          <w:sz w:val="28"/>
          <w:szCs w:val="28"/>
        </w:rPr>
        <w:softHyphen/>
        <w:t>рет молодого человека» — по выбору).</w:t>
      </w:r>
      <w:r>
        <w:rPr>
          <w:rFonts w:ascii="Times New Roman" w:hAnsi="Times New Roman"/>
          <w:sz w:val="28"/>
          <w:szCs w:val="28"/>
        </w:rPr>
        <w:t xml:space="preserve"> </w:t>
      </w:r>
      <w:r w:rsidRPr="00B64914">
        <w:rPr>
          <w:rFonts w:ascii="Times New Roman" w:hAnsi="Times New Roman"/>
          <w:sz w:val="28"/>
          <w:szCs w:val="28"/>
        </w:rPr>
        <w:t>Античная мифология и Библия — основа сюже</w:t>
      </w:r>
      <w:r w:rsidRPr="00B64914">
        <w:rPr>
          <w:rFonts w:ascii="Times New Roman" w:hAnsi="Times New Roman"/>
          <w:sz w:val="28"/>
          <w:szCs w:val="28"/>
        </w:rPr>
        <w:softHyphen/>
        <w:t>тов для произведений гравюры. «Меланхолия», сложность и метафоричность воплощения замысла. Мастерство овладения искусством гравюры. Карти</w:t>
      </w:r>
      <w:r w:rsidRPr="00B64914">
        <w:rPr>
          <w:rFonts w:ascii="Times New Roman" w:hAnsi="Times New Roman"/>
          <w:sz w:val="28"/>
          <w:szCs w:val="28"/>
        </w:rPr>
        <w:softHyphen/>
        <w:t>ны «Адам» и «Ева» (обобщение ранее изученного).</w:t>
      </w:r>
      <w:r>
        <w:rPr>
          <w:rFonts w:ascii="Times New Roman" w:hAnsi="Times New Roman"/>
          <w:sz w:val="28"/>
          <w:szCs w:val="28"/>
        </w:rPr>
        <w:t xml:space="preserve"> </w:t>
      </w:r>
      <w:r w:rsidRPr="00B64914">
        <w:rPr>
          <w:rFonts w:ascii="Times New Roman" w:hAnsi="Times New Roman"/>
          <w:sz w:val="28"/>
          <w:szCs w:val="28"/>
        </w:rPr>
        <w:t>Интерес к изображению мира живой природы. Этюды художника («Кусок дерна», «Молодой заяц», «Крыло птицы» — по выбору).</w:t>
      </w:r>
    </w:p>
    <w:p w:rsidR="00D56D90" w:rsidRPr="00B64914" w:rsidRDefault="00D56D90" w:rsidP="008A6BFC">
      <w:pPr>
        <w:shd w:val="clear" w:color="auto" w:fill="FFFFFF"/>
        <w:spacing w:after="0" w:line="240" w:lineRule="atLeast"/>
        <w:ind w:firstLine="567"/>
        <w:jc w:val="both"/>
        <w:rPr>
          <w:rFonts w:ascii="Times New Roman" w:hAnsi="Times New Roman"/>
          <w:sz w:val="28"/>
          <w:szCs w:val="28"/>
        </w:rPr>
      </w:pPr>
      <w:r w:rsidRPr="00B64914">
        <w:rPr>
          <w:rFonts w:ascii="Times New Roman" w:hAnsi="Times New Roman"/>
          <w:b/>
          <w:bCs/>
          <w:i/>
          <w:iCs/>
          <w:sz w:val="28"/>
          <w:szCs w:val="28"/>
        </w:rPr>
        <w:t>Музыка и театр эпохи Возрождения.</w:t>
      </w:r>
      <w:r>
        <w:rPr>
          <w:rFonts w:ascii="Times New Roman" w:hAnsi="Times New Roman"/>
          <w:b/>
          <w:bCs/>
          <w:i/>
          <w:iCs/>
          <w:sz w:val="28"/>
          <w:szCs w:val="28"/>
        </w:rPr>
        <w:t xml:space="preserve"> </w:t>
      </w:r>
      <w:r w:rsidRPr="00B64914">
        <w:rPr>
          <w:rFonts w:ascii="Times New Roman" w:hAnsi="Times New Roman"/>
          <w:i/>
          <w:iCs/>
          <w:sz w:val="28"/>
          <w:szCs w:val="28"/>
        </w:rPr>
        <w:t xml:space="preserve">Музыкальная культура Возрождения. </w:t>
      </w:r>
      <w:r w:rsidRPr="00B64914">
        <w:rPr>
          <w:rFonts w:ascii="Times New Roman" w:hAnsi="Times New Roman"/>
          <w:sz w:val="28"/>
          <w:szCs w:val="28"/>
        </w:rPr>
        <w:t>Роль му</w:t>
      </w:r>
      <w:r w:rsidRPr="00B64914">
        <w:rPr>
          <w:rFonts w:ascii="Times New Roman" w:hAnsi="Times New Roman"/>
          <w:sz w:val="28"/>
          <w:szCs w:val="28"/>
        </w:rPr>
        <w:softHyphen/>
        <w:t>зыки в нравственном воспитании общества. Музы</w:t>
      </w:r>
      <w:r w:rsidRPr="00B64914">
        <w:rPr>
          <w:rFonts w:ascii="Times New Roman" w:hAnsi="Times New Roman"/>
          <w:sz w:val="28"/>
          <w:szCs w:val="28"/>
        </w:rPr>
        <w:softHyphen/>
        <w:t>кальные картины жизни в поэзии Шекспира и жи</w:t>
      </w:r>
      <w:r w:rsidRPr="00B64914">
        <w:rPr>
          <w:rFonts w:ascii="Times New Roman" w:hAnsi="Times New Roman"/>
          <w:sz w:val="28"/>
          <w:szCs w:val="28"/>
        </w:rPr>
        <w:softHyphen/>
        <w:t xml:space="preserve">вописных произведениях Яна </w:t>
      </w:r>
      <w:r>
        <w:rPr>
          <w:rFonts w:ascii="Times New Roman" w:hAnsi="Times New Roman"/>
          <w:sz w:val="28"/>
          <w:szCs w:val="28"/>
        </w:rPr>
        <w:t xml:space="preserve">ванн </w:t>
      </w:r>
      <w:r w:rsidRPr="00B64914">
        <w:rPr>
          <w:rFonts w:ascii="Times New Roman" w:hAnsi="Times New Roman"/>
          <w:sz w:val="28"/>
          <w:szCs w:val="28"/>
        </w:rPr>
        <w:t>Эйка</w:t>
      </w:r>
      <w:r>
        <w:rPr>
          <w:rFonts w:ascii="Times New Roman" w:hAnsi="Times New Roman"/>
          <w:sz w:val="28"/>
          <w:szCs w:val="28"/>
        </w:rPr>
        <w:t xml:space="preserve"> </w:t>
      </w:r>
      <w:r w:rsidRPr="00B64914">
        <w:rPr>
          <w:rFonts w:ascii="Times New Roman" w:hAnsi="Times New Roman"/>
          <w:sz w:val="28"/>
          <w:szCs w:val="28"/>
        </w:rPr>
        <w:t>и Паоло Веронезе. Гармонический склад музыки Ренессанса. Ведущее положение духовной музыки церковного богослужения. Основные музыкальные жанры (мессы, мотеты, гимны и псалмы). Церковное и свет</w:t>
      </w:r>
      <w:r w:rsidRPr="00B64914">
        <w:rPr>
          <w:rFonts w:ascii="Times New Roman" w:hAnsi="Times New Roman"/>
          <w:sz w:val="28"/>
          <w:szCs w:val="28"/>
        </w:rPr>
        <w:softHyphen/>
        <w:t>ское, божественное и человеческое как главное орга</w:t>
      </w:r>
      <w:r w:rsidRPr="00B64914">
        <w:rPr>
          <w:rFonts w:ascii="Times New Roman" w:hAnsi="Times New Roman"/>
          <w:sz w:val="28"/>
          <w:szCs w:val="28"/>
        </w:rPr>
        <w:softHyphen/>
        <w:t>низующее начало музыкальных сочинений.</w:t>
      </w:r>
      <w:r>
        <w:rPr>
          <w:rFonts w:ascii="Times New Roman" w:hAnsi="Times New Roman"/>
          <w:sz w:val="28"/>
          <w:szCs w:val="28"/>
        </w:rPr>
        <w:t xml:space="preserve"> </w:t>
      </w:r>
      <w:r w:rsidRPr="00B64914">
        <w:rPr>
          <w:rFonts w:ascii="Times New Roman" w:hAnsi="Times New Roman"/>
          <w:sz w:val="28"/>
          <w:szCs w:val="28"/>
        </w:rPr>
        <w:t>Нидерландская и фламандская композиторская школа. Разработка новых правил полифонического исполнения, классический «строгий стиль». Имита</w:t>
      </w:r>
      <w:r w:rsidRPr="00B64914">
        <w:rPr>
          <w:rFonts w:ascii="Times New Roman" w:hAnsi="Times New Roman"/>
          <w:sz w:val="28"/>
          <w:szCs w:val="28"/>
        </w:rPr>
        <w:softHyphen/>
        <w:t>ция как важнейший композиционн</w:t>
      </w:r>
      <w:r>
        <w:rPr>
          <w:rFonts w:ascii="Times New Roman" w:hAnsi="Times New Roman"/>
          <w:sz w:val="28"/>
          <w:szCs w:val="28"/>
        </w:rPr>
        <w:t>ый прием, веду</w:t>
      </w:r>
      <w:r>
        <w:rPr>
          <w:rFonts w:ascii="Times New Roman" w:hAnsi="Times New Roman"/>
          <w:sz w:val="28"/>
          <w:szCs w:val="28"/>
        </w:rPr>
        <w:softHyphen/>
        <w:t xml:space="preserve">щая роль тенора. </w:t>
      </w:r>
      <w:r w:rsidRPr="00B64914">
        <w:rPr>
          <w:rFonts w:ascii="Times New Roman" w:hAnsi="Times New Roman"/>
          <w:sz w:val="28"/>
          <w:szCs w:val="28"/>
        </w:rPr>
        <w:t>Характерные черты творчества Орландо Лассо.</w:t>
      </w:r>
      <w:r>
        <w:rPr>
          <w:rFonts w:ascii="Times New Roman" w:hAnsi="Times New Roman"/>
          <w:sz w:val="28"/>
          <w:szCs w:val="28"/>
        </w:rPr>
        <w:t xml:space="preserve"> </w:t>
      </w:r>
      <w:r w:rsidRPr="00B64914">
        <w:rPr>
          <w:rFonts w:ascii="Times New Roman" w:hAnsi="Times New Roman"/>
          <w:sz w:val="28"/>
          <w:szCs w:val="28"/>
        </w:rPr>
        <w:t>Светская музыка Возрождения и ее основные жанры (мадригалы, песни, канцоны). Мадригалы на стихи Данте, Петрарки, Тассо. Песни композитора Жанекена, имитация голосов живой природы.</w:t>
      </w:r>
      <w:r>
        <w:rPr>
          <w:rFonts w:ascii="Times New Roman" w:hAnsi="Times New Roman"/>
          <w:sz w:val="28"/>
          <w:szCs w:val="28"/>
        </w:rPr>
        <w:t xml:space="preserve"> </w:t>
      </w:r>
      <w:r w:rsidRPr="00B64914">
        <w:rPr>
          <w:rFonts w:ascii="Times New Roman" w:hAnsi="Times New Roman"/>
          <w:sz w:val="28"/>
          <w:szCs w:val="28"/>
        </w:rPr>
        <w:t>Начало профессионального композиторского твор</w:t>
      </w:r>
      <w:r w:rsidRPr="00B64914">
        <w:rPr>
          <w:rFonts w:ascii="Times New Roman" w:hAnsi="Times New Roman"/>
          <w:sz w:val="28"/>
          <w:szCs w:val="28"/>
        </w:rPr>
        <w:softHyphen/>
        <w:t>чества. Музыкальное наследие Палестрины. Даль</w:t>
      </w:r>
      <w:r w:rsidRPr="00B64914">
        <w:rPr>
          <w:rFonts w:ascii="Times New Roman" w:hAnsi="Times New Roman"/>
          <w:sz w:val="28"/>
          <w:szCs w:val="28"/>
        </w:rPr>
        <w:softHyphen/>
        <w:t>нейшее формирование инструментальной музыки. Лютня, орган, клавесин, виола, различные виды флейт, скрипка — наиболее популярные музыкаль</w:t>
      </w:r>
      <w:r w:rsidRPr="00B64914">
        <w:rPr>
          <w:rFonts w:ascii="Times New Roman" w:hAnsi="Times New Roman"/>
          <w:sz w:val="28"/>
          <w:szCs w:val="28"/>
        </w:rPr>
        <w:softHyphen/>
        <w:t>ные инструменты эпохи Возрождения. Флорентий</w:t>
      </w:r>
      <w:r w:rsidRPr="00B64914">
        <w:rPr>
          <w:rFonts w:ascii="Times New Roman" w:hAnsi="Times New Roman"/>
          <w:sz w:val="28"/>
          <w:szCs w:val="28"/>
        </w:rPr>
        <w:softHyphen/>
        <w:t>ская камерата и ее роль в становлении оперного ис</w:t>
      </w:r>
      <w:r w:rsidRPr="00B64914">
        <w:rPr>
          <w:rFonts w:ascii="Times New Roman" w:hAnsi="Times New Roman"/>
          <w:sz w:val="28"/>
          <w:szCs w:val="28"/>
        </w:rPr>
        <w:softHyphen/>
        <w:t>кусства.</w:t>
      </w:r>
      <w:r>
        <w:rPr>
          <w:rFonts w:ascii="Times New Roman" w:hAnsi="Times New Roman"/>
          <w:sz w:val="28"/>
          <w:szCs w:val="28"/>
        </w:rPr>
        <w:t xml:space="preserve"> </w:t>
      </w:r>
      <w:r w:rsidRPr="00B64914">
        <w:rPr>
          <w:rFonts w:ascii="Times New Roman" w:hAnsi="Times New Roman"/>
          <w:i/>
          <w:iCs/>
          <w:sz w:val="28"/>
          <w:szCs w:val="28"/>
        </w:rPr>
        <w:t xml:space="preserve">Итальянская комедия делъ арте*. </w:t>
      </w:r>
      <w:r w:rsidRPr="00B64914">
        <w:rPr>
          <w:rFonts w:ascii="Times New Roman" w:hAnsi="Times New Roman"/>
          <w:sz w:val="28"/>
          <w:szCs w:val="28"/>
        </w:rPr>
        <w:t>История воз</w:t>
      </w:r>
      <w:r w:rsidRPr="00B64914">
        <w:rPr>
          <w:rFonts w:ascii="Times New Roman" w:hAnsi="Times New Roman"/>
          <w:sz w:val="28"/>
          <w:szCs w:val="28"/>
        </w:rPr>
        <w:softHyphen/>
        <w:t>никновения и значение для дальнейшего развития ее сценических традиций. Демократический характер итальянского театра масок. Излюбленные персона</w:t>
      </w:r>
      <w:r w:rsidRPr="00B64914">
        <w:rPr>
          <w:rFonts w:ascii="Times New Roman" w:hAnsi="Times New Roman"/>
          <w:sz w:val="28"/>
          <w:szCs w:val="28"/>
        </w:rPr>
        <w:softHyphen/>
        <w:t>жи комедии дель арте (Арлекин и Пульчинелла, ку</w:t>
      </w:r>
      <w:r w:rsidRPr="00B64914">
        <w:rPr>
          <w:rFonts w:ascii="Times New Roman" w:hAnsi="Times New Roman"/>
          <w:sz w:val="28"/>
          <w:szCs w:val="28"/>
        </w:rPr>
        <w:softHyphen/>
        <w:t>пец Панталоне, доктор Бригелла, Капитан и Колом</w:t>
      </w:r>
      <w:r w:rsidRPr="00B64914">
        <w:rPr>
          <w:rFonts w:ascii="Times New Roman" w:hAnsi="Times New Roman"/>
          <w:sz w:val="28"/>
          <w:szCs w:val="28"/>
        </w:rPr>
        <w:softHyphen/>
        <w:t>бина). Импровизация актерской игры — основа сце</w:t>
      </w:r>
      <w:r w:rsidRPr="00B64914">
        <w:rPr>
          <w:rFonts w:ascii="Times New Roman" w:hAnsi="Times New Roman"/>
          <w:sz w:val="28"/>
          <w:szCs w:val="28"/>
        </w:rPr>
        <w:softHyphen/>
        <w:t>нического действа. Спектакли комедии дель арте — синтез актерского слова, акробатики, танцев, панто</w:t>
      </w:r>
      <w:r w:rsidRPr="00B64914">
        <w:rPr>
          <w:rFonts w:ascii="Times New Roman" w:hAnsi="Times New Roman"/>
          <w:sz w:val="28"/>
          <w:szCs w:val="28"/>
        </w:rPr>
        <w:softHyphen/>
        <w:t>мимы, музыки и пения.</w:t>
      </w:r>
      <w:r>
        <w:rPr>
          <w:rFonts w:ascii="Times New Roman" w:hAnsi="Times New Roman"/>
          <w:sz w:val="28"/>
          <w:szCs w:val="28"/>
        </w:rPr>
        <w:t xml:space="preserve"> </w:t>
      </w:r>
      <w:r w:rsidRPr="00B64914">
        <w:rPr>
          <w:rFonts w:ascii="Times New Roman" w:hAnsi="Times New Roman"/>
          <w:i/>
          <w:iCs/>
          <w:sz w:val="28"/>
          <w:szCs w:val="28"/>
        </w:rPr>
        <w:t xml:space="preserve">Театр Шекспира. </w:t>
      </w:r>
      <w:r w:rsidRPr="00B64914">
        <w:rPr>
          <w:rFonts w:ascii="Times New Roman" w:hAnsi="Times New Roman"/>
          <w:sz w:val="28"/>
          <w:szCs w:val="28"/>
        </w:rPr>
        <w:t>Расцвет английского театра эпохи Возрождения. Выдающийся актерский талант Шекспира. «Тайна драматического волшебства», трагическая и комическая направленность его твор</w:t>
      </w:r>
      <w:r w:rsidRPr="00B64914">
        <w:rPr>
          <w:rFonts w:ascii="Times New Roman" w:hAnsi="Times New Roman"/>
          <w:sz w:val="28"/>
          <w:szCs w:val="28"/>
        </w:rPr>
        <w:softHyphen/>
        <w:t>чества. Мир человеческих чувств и сильных страс</w:t>
      </w:r>
      <w:r w:rsidRPr="00B64914">
        <w:rPr>
          <w:rFonts w:ascii="Times New Roman" w:hAnsi="Times New Roman"/>
          <w:sz w:val="28"/>
          <w:szCs w:val="28"/>
        </w:rPr>
        <w:softHyphen/>
        <w:t>тей в пьесах драматурга.</w:t>
      </w:r>
      <w:r>
        <w:rPr>
          <w:rFonts w:ascii="Times New Roman" w:hAnsi="Times New Roman"/>
          <w:sz w:val="28"/>
          <w:szCs w:val="28"/>
        </w:rPr>
        <w:t xml:space="preserve"> </w:t>
      </w:r>
      <w:r w:rsidRPr="00B64914">
        <w:rPr>
          <w:rFonts w:ascii="Times New Roman" w:hAnsi="Times New Roman"/>
          <w:sz w:val="28"/>
          <w:szCs w:val="28"/>
        </w:rPr>
        <w:t>Устройство театра «Глобус». Условный характер декораций, роль музыки, пения и танцев в организации сценического действа. Требования к исполни</w:t>
      </w:r>
      <w:r w:rsidRPr="00B64914">
        <w:rPr>
          <w:rFonts w:ascii="Times New Roman" w:hAnsi="Times New Roman"/>
          <w:sz w:val="28"/>
          <w:szCs w:val="28"/>
        </w:rPr>
        <w:softHyphen/>
        <w:t>тельской игре актеров. Значение шекспировского театра для дальнейшего развития театрального ис</w:t>
      </w:r>
      <w:r w:rsidRPr="00B64914">
        <w:rPr>
          <w:rFonts w:ascii="Times New Roman" w:hAnsi="Times New Roman"/>
          <w:sz w:val="28"/>
          <w:szCs w:val="28"/>
        </w:rPr>
        <w:softHyphen/>
        <w:t>кусства (обобщение ранее изученного).</w:t>
      </w:r>
    </w:p>
    <w:p w:rsidR="00D56D90" w:rsidRPr="00B64914" w:rsidRDefault="00D56D90" w:rsidP="008A6BFC">
      <w:pPr>
        <w:pStyle w:val="Standard"/>
        <w:spacing w:line="240" w:lineRule="atLeast"/>
        <w:ind w:firstLine="567"/>
        <w:contextualSpacing/>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Заключительный урок</w:t>
      </w:r>
      <w:r w:rsidRPr="00B64914">
        <w:rPr>
          <w:rFonts w:ascii="Times New Roman" w:hAnsi="Times New Roman" w:cs="Times New Roman"/>
          <w:b/>
          <w:sz w:val="28"/>
          <w:szCs w:val="28"/>
          <w:lang w:eastAsia="ru-RU"/>
        </w:rPr>
        <w:t>. (</w:t>
      </w:r>
      <w:r>
        <w:rPr>
          <w:rFonts w:ascii="Times New Roman" w:hAnsi="Times New Roman" w:cs="Times New Roman"/>
          <w:b/>
          <w:sz w:val="28"/>
          <w:szCs w:val="28"/>
          <w:lang w:eastAsia="ru-RU"/>
        </w:rPr>
        <w:t>1</w:t>
      </w:r>
      <w:r w:rsidRPr="00B64914">
        <w:rPr>
          <w:rFonts w:ascii="Times New Roman" w:hAnsi="Times New Roman" w:cs="Times New Roman"/>
          <w:b/>
          <w:sz w:val="28"/>
          <w:szCs w:val="28"/>
          <w:lang w:eastAsia="ru-RU"/>
        </w:rPr>
        <w:t xml:space="preserve"> час)</w:t>
      </w:r>
    </w:p>
    <w:p w:rsidR="00D56D90" w:rsidRPr="00B64914" w:rsidRDefault="00D56D90" w:rsidP="008A6BFC">
      <w:pPr>
        <w:shd w:val="clear" w:color="auto" w:fill="FFFFFF"/>
        <w:spacing w:after="0" w:line="240" w:lineRule="atLeast"/>
        <w:ind w:right="53" w:firstLine="567"/>
        <w:jc w:val="both"/>
        <w:rPr>
          <w:rFonts w:ascii="Times New Roman" w:hAnsi="Times New Roman"/>
          <w:sz w:val="28"/>
          <w:szCs w:val="28"/>
        </w:rPr>
      </w:pPr>
      <w:r w:rsidRPr="00B64914">
        <w:rPr>
          <w:rFonts w:ascii="Times New Roman" w:hAnsi="Times New Roman"/>
          <w:b/>
          <w:i/>
          <w:sz w:val="28"/>
          <w:szCs w:val="28"/>
        </w:rPr>
        <w:t>Итоговое художественно-практическое задание «Мировая художественная культура».</w:t>
      </w:r>
      <w:r>
        <w:rPr>
          <w:rFonts w:ascii="Times New Roman" w:hAnsi="Times New Roman"/>
          <w:b/>
          <w:i/>
          <w:sz w:val="28"/>
          <w:szCs w:val="28"/>
        </w:rPr>
        <w:t xml:space="preserve"> </w:t>
      </w:r>
      <w:r w:rsidRPr="00B64914">
        <w:rPr>
          <w:rFonts w:ascii="Times New Roman" w:hAnsi="Times New Roman"/>
          <w:sz w:val="28"/>
          <w:szCs w:val="28"/>
        </w:rPr>
        <w:t xml:space="preserve">Подготовка </w:t>
      </w:r>
      <w:r>
        <w:rPr>
          <w:rFonts w:ascii="Times New Roman" w:hAnsi="Times New Roman"/>
          <w:sz w:val="28"/>
          <w:szCs w:val="28"/>
        </w:rPr>
        <w:t xml:space="preserve">и представление </w:t>
      </w:r>
      <w:r w:rsidRPr="00B64914">
        <w:rPr>
          <w:rFonts w:ascii="Times New Roman" w:hAnsi="Times New Roman"/>
          <w:sz w:val="28"/>
          <w:szCs w:val="28"/>
        </w:rPr>
        <w:t>презентации полюбившегося художественного произведения.</w:t>
      </w:r>
    </w:p>
    <w:p w:rsidR="00D56D90" w:rsidRPr="00880A67" w:rsidRDefault="00D56D90" w:rsidP="00880A67">
      <w:pPr>
        <w:shd w:val="clear" w:color="auto" w:fill="FFFFFF"/>
        <w:spacing w:before="19" w:line="240" w:lineRule="exact"/>
        <w:ind w:right="53" w:firstLine="283"/>
        <w:jc w:val="both"/>
        <w:rPr>
          <w:rFonts w:ascii="Times New Roman" w:hAnsi="Times New Roman"/>
          <w:color w:val="FF0000"/>
          <w:sz w:val="28"/>
          <w:szCs w:val="28"/>
        </w:rPr>
      </w:pPr>
    </w:p>
    <w:p w:rsidR="00D56D90" w:rsidRDefault="00D56D90" w:rsidP="00166683">
      <w:pPr>
        <w:spacing w:line="240" w:lineRule="atLeast"/>
        <w:contextualSpacing/>
        <w:jc w:val="center"/>
        <w:rPr>
          <w:rFonts w:ascii="Times New Roman" w:hAnsi="Times New Roman"/>
          <w:b/>
          <w:i/>
          <w:sz w:val="28"/>
          <w:szCs w:val="28"/>
        </w:rPr>
      </w:pPr>
      <w:r>
        <w:rPr>
          <w:rFonts w:ascii="Times New Roman" w:hAnsi="Times New Roman"/>
          <w:b/>
          <w:i/>
          <w:sz w:val="28"/>
          <w:szCs w:val="28"/>
        </w:rPr>
        <w:t>Особенности работы с содержанием курса</w:t>
      </w:r>
    </w:p>
    <w:p w:rsidR="00D56D90" w:rsidRDefault="00D56D90" w:rsidP="00592E1A">
      <w:pPr>
        <w:shd w:val="clear" w:color="auto" w:fill="FFFFFF"/>
        <w:spacing w:after="0" w:line="240" w:lineRule="atLeast"/>
        <w:ind w:firstLine="567"/>
        <w:contextualSpacing/>
        <w:jc w:val="both"/>
        <w:rPr>
          <w:rFonts w:ascii="Times New Roman" w:hAnsi="Times New Roman"/>
          <w:sz w:val="28"/>
          <w:szCs w:val="28"/>
          <w:lang w:eastAsia="ru-RU"/>
        </w:rPr>
      </w:pPr>
      <w:r w:rsidRPr="00A76BDE">
        <w:rPr>
          <w:rFonts w:ascii="Times New Roman" w:hAnsi="Times New Roman"/>
          <w:sz w:val="28"/>
          <w:szCs w:val="28"/>
          <w:lang w:eastAsia="ru-RU"/>
        </w:rPr>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интерпретаторских способностей (функцию - исполнитель) </w:t>
      </w:r>
      <w:r>
        <w:rPr>
          <w:rFonts w:ascii="Times New Roman" w:hAnsi="Times New Roman"/>
          <w:sz w:val="28"/>
          <w:szCs w:val="28"/>
          <w:lang w:eastAsia="ru-RU"/>
        </w:rPr>
        <w:t>нахимовцев</w:t>
      </w:r>
      <w:r w:rsidRPr="00A76BDE">
        <w:rPr>
          <w:rFonts w:ascii="Times New Roman" w:hAnsi="Times New Roman"/>
          <w:sz w:val="28"/>
          <w:szCs w:val="28"/>
          <w:lang w:eastAsia="ru-RU"/>
        </w:rPr>
        <w:t xml:space="preserve">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w:t>
      </w:r>
    </w:p>
    <w:p w:rsidR="00D56D90" w:rsidRPr="00A76BDE" w:rsidRDefault="00D56D90" w:rsidP="00592E1A">
      <w:pPr>
        <w:shd w:val="clear" w:color="auto" w:fill="FFFFFF"/>
        <w:spacing w:after="0" w:line="240" w:lineRule="atLeast"/>
        <w:ind w:firstLine="567"/>
        <w:contextualSpacing/>
        <w:jc w:val="both"/>
        <w:rPr>
          <w:rFonts w:ascii="Times New Roman" w:hAnsi="Times New Roman"/>
          <w:sz w:val="28"/>
          <w:szCs w:val="28"/>
          <w:lang w:eastAsia="ru-RU"/>
        </w:rPr>
      </w:pPr>
      <w:r w:rsidRPr="00A76BDE">
        <w:rPr>
          <w:rFonts w:ascii="Times New Roman" w:hAnsi="Times New Roman"/>
          <w:sz w:val="28"/>
          <w:szCs w:val="28"/>
          <w:lang w:eastAsia="ru-RU"/>
        </w:rPr>
        <w:t xml:space="preserve">В содержательном плане программа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 </w:t>
      </w:r>
    </w:p>
    <w:p w:rsidR="00D56D90" w:rsidRPr="00592E1A" w:rsidRDefault="00D56D90" w:rsidP="0059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contextualSpacing/>
        <w:jc w:val="both"/>
        <w:rPr>
          <w:rFonts w:ascii="Times New Roman" w:hAnsi="Times New Roman"/>
          <w:sz w:val="28"/>
          <w:szCs w:val="28"/>
          <w:lang w:eastAsia="ru-RU"/>
        </w:rPr>
      </w:pPr>
      <w:r w:rsidRPr="00592E1A">
        <w:rPr>
          <w:rFonts w:ascii="Times New Roman" w:hAnsi="Times New Roman"/>
          <w:sz w:val="28"/>
          <w:szCs w:val="28"/>
          <w:lang w:eastAsia="ru-RU"/>
        </w:rPr>
        <w:t>Большинство тем уроков намеренно сформулировано достаточно широко, что позволяет вариативно наполнять информационные модули разными авторами, предлагающими собственное структурирование содержания. Одним из ведущих принципов отбора материала становится доступность его содержания.</w:t>
      </w:r>
    </w:p>
    <w:p w:rsidR="00D56D90" w:rsidRPr="00592E1A" w:rsidRDefault="00D56D90" w:rsidP="0059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contextualSpacing/>
        <w:jc w:val="both"/>
        <w:rPr>
          <w:rFonts w:ascii="Times New Roman" w:hAnsi="Times New Roman"/>
          <w:sz w:val="28"/>
          <w:szCs w:val="28"/>
          <w:lang w:eastAsia="ru-RU"/>
        </w:rPr>
      </w:pPr>
      <w:r w:rsidRPr="00592E1A">
        <w:rPr>
          <w:rFonts w:ascii="Times New Roman" w:hAnsi="Times New Roman"/>
          <w:sz w:val="28"/>
          <w:szCs w:val="28"/>
          <w:lang w:eastAsia="ru-RU"/>
        </w:rPr>
        <w:t>Содержательные вертикали планирования информационных разделов:</w:t>
      </w:r>
    </w:p>
    <w:p w:rsidR="00D56D90" w:rsidRPr="00592E1A" w:rsidRDefault="00D56D90" w:rsidP="00592E1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8"/>
          <w:szCs w:val="28"/>
          <w:lang w:eastAsia="ru-RU"/>
        </w:rPr>
      </w:pPr>
      <w:r w:rsidRPr="00592E1A">
        <w:rPr>
          <w:rFonts w:ascii="Times New Roman" w:hAnsi="Times New Roman"/>
          <w:sz w:val="28"/>
          <w:szCs w:val="28"/>
          <w:lang w:eastAsia="ru-RU"/>
        </w:rPr>
        <w:t>философское осмысление мира каждой культурно-исторической эпохой, представленное художественными образами произведений разных видов искусства (архитектура, живопись, скульптура, литература, музыка, танец, театр, кино и др.);</w:t>
      </w:r>
    </w:p>
    <w:p w:rsidR="00D56D90" w:rsidRPr="00592E1A" w:rsidRDefault="00D56D90" w:rsidP="00592E1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8"/>
          <w:szCs w:val="28"/>
          <w:lang w:eastAsia="ru-RU"/>
        </w:rPr>
      </w:pPr>
      <w:r w:rsidRPr="00592E1A">
        <w:rPr>
          <w:rFonts w:ascii="Times New Roman" w:hAnsi="Times New Roman"/>
          <w:sz w:val="28"/>
          <w:szCs w:val="28"/>
          <w:lang w:eastAsia="ru-RU"/>
        </w:rPr>
        <w:t>закономерности смены художественных эпох, стилей и направлений;</w:t>
      </w:r>
    </w:p>
    <w:p w:rsidR="00D56D90" w:rsidRPr="00592E1A" w:rsidRDefault="00D56D90" w:rsidP="00592E1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8"/>
          <w:szCs w:val="28"/>
          <w:lang w:eastAsia="ru-RU"/>
        </w:rPr>
      </w:pPr>
      <w:r w:rsidRPr="00592E1A">
        <w:rPr>
          <w:rFonts w:ascii="Times New Roman" w:hAnsi="Times New Roman"/>
          <w:sz w:val="28"/>
          <w:szCs w:val="28"/>
          <w:lang w:eastAsia="ru-RU"/>
        </w:rPr>
        <w:t>межкультурные связи, объединяющие человечество;</w:t>
      </w:r>
    </w:p>
    <w:p w:rsidR="00D56D90" w:rsidRDefault="00D56D90" w:rsidP="00592E1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8"/>
          <w:szCs w:val="28"/>
          <w:lang w:eastAsia="ru-RU"/>
        </w:rPr>
      </w:pPr>
      <w:r w:rsidRPr="00592E1A">
        <w:rPr>
          <w:rFonts w:ascii="Times New Roman" w:hAnsi="Times New Roman"/>
          <w:sz w:val="28"/>
          <w:szCs w:val="28"/>
          <w:lang w:eastAsia="ru-RU"/>
        </w:rPr>
        <w:t>многообразие эстетических принципов и форм творческого выражения, связанное с особенностями природы, культуры, цивилизации и особенностей исторического развития (художественная культура Западной Европы, Руси и России, Древнего Египта, Древней Греции, Древнего Рима, Индии, Китая, Японии, стран Америки);</w:t>
      </w:r>
    </w:p>
    <w:p w:rsidR="00D56D90" w:rsidRPr="00592E1A" w:rsidRDefault="00D56D90" w:rsidP="00592E1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8"/>
          <w:szCs w:val="28"/>
          <w:lang w:eastAsia="ru-RU"/>
        </w:rPr>
      </w:pPr>
      <w:r w:rsidRPr="00592E1A">
        <w:rPr>
          <w:rFonts w:ascii="Times New Roman" w:hAnsi="Times New Roman"/>
          <w:sz w:val="28"/>
          <w:szCs w:val="28"/>
          <w:lang w:eastAsia="ru-RU"/>
        </w:rPr>
        <w:t>наиболее выдающиеся творцы искусства разных художественных эпох.</w:t>
      </w:r>
    </w:p>
    <w:p w:rsidR="00D56D90" w:rsidRPr="00592E1A" w:rsidRDefault="00D56D90" w:rsidP="00592E1A">
      <w:pPr>
        <w:shd w:val="clear" w:color="auto" w:fill="FFFFFF"/>
        <w:spacing w:after="0" w:line="240" w:lineRule="atLeast"/>
        <w:ind w:firstLine="567"/>
        <w:contextualSpacing/>
        <w:jc w:val="both"/>
        <w:rPr>
          <w:rFonts w:ascii="Times New Roman" w:hAnsi="Times New Roman"/>
          <w:sz w:val="28"/>
          <w:szCs w:val="28"/>
        </w:rPr>
      </w:pPr>
      <w:r w:rsidRPr="00592E1A">
        <w:rPr>
          <w:rFonts w:ascii="Times New Roman" w:hAnsi="Times New Roman"/>
          <w:color w:val="000000"/>
          <w:spacing w:val="-1"/>
          <w:sz w:val="28"/>
          <w:szCs w:val="28"/>
        </w:rPr>
        <w:t>Важную часть художественного материала представляют произведения о</w:t>
      </w:r>
      <w:r>
        <w:rPr>
          <w:rFonts w:ascii="Times New Roman" w:hAnsi="Times New Roman"/>
          <w:color w:val="000000"/>
          <w:spacing w:val="-1"/>
          <w:sz w:val="28"/>
          <w:szCs w:val="28"/>
        </w:rPr>
        <w:t>б отношении</w:t>
      </w:r>
      <w:r w:rsidRPr="00592E1A">
        <w:rPr>
          <w:rFonts w:ascii="Times New Roman" w:hAnsi="Times New Roman"/>
          <w:color w:val="000000"/>
          <w:spacing w:val="-1"/>
          <w:sz w:val="28"/>
          <w:szCs w:val="28"/>
        </w:rPr>
        <w:t xml:space="preserve"> к </w:t>
      </w:r>
      <w:r>
        <w:rPr>
          <w:rFonts w:ascii="Times New Roman" w:hAnsi="Times New Roman"/>
          <w:color w:val="000000"/>
          <w:spacing w:val="-1"/>
          <w:sz w:val="28"/>
          <w:szCs w:val="28"/>
        </w:rPr>
        <w:t>родной земле, к традициям предков</w:t>
      </w:r>
      <w:r w:rsidRPr="00592E1A">
        <w:rPr>
          <w:rFonts w:ascii="Times New Roman" w:hAnsi="Times New Roman"/>
          <w:color w:val="000000"/>
          <w:spacing w:val="-1"/>
          <w:sz w:val="28"/>
          <w:szCs w:val="28"/>
        </w:rPr>
        <w:t>, защите и защитниках Отечества, героях и подвигах, о Военно-Морском Флоте. Данное условие помогает представить компонент военно-морского образования в содержании предмета, не нарушая структуру программы.</w:t>
      </w:r>
    </w:p>
    <w:p w:rsidR="00D56D90" w:rsidRDefault="00D56D90" w:rsidP="006B1713">
      <w:pPr>
        <w:spacing w:after="0" w:line="240" w:lineRule="atLeast"/>
        <w:contextualSpacing/>
        <w:jc w:val="both"/>
        <w:rPr>
          <w:rFonts w:ascii="Times New Roman" w:hAnsi="Times New Roman"/>
          <w:b/>
          <w:sz w:val="28"/>
          <w:szCs w:val="28"/>
        </w:rPr>
      </w:pPr>
    </w:p>
    <w:p w:rsidR="00D56D90" w:rsidRPr="00BE306B" w:rsidRDefault="00D56D90" w:rsidP="008D7ADB">
      <w:pPr>
        <w:spacing w:after="0" w:line="240" w:lineRule="atLeast"/>
        <w:contextualSpacing/>
        <w:rPr>
          <w:rFonts w:ascii="Times New Roman" w:hAnsi="Times New Roman"/>
          <w:sz w:val="28"/>
          <w:szCs w:val="28"/>
          <w:lang w:eastAsia="ru-RU"/>
        </w:rPr>
        <w:sectPr w:rsidR="00D56D90" w:rsidRPr="00BE306B" w:rsidSect="006B0FF7">
          <w:footerReference w:type="default" r:id="rId7"/>
          <w:pgSz w:w="11906" w:h="16838"/>
          <w:pgMar w:top="720" w:right="720" w:bottom="720" w:left="1418" w:header="708" w:footer="708" w:gutter="0"/>
          <w:cols w:space="708"/>
          <w:titlePg/>
          <w:docGrid w:linePitch="360"/>
        </w:sectPr>
      </w:pPr>
    </w:p>
    <w:p w:rsidR="00D56D90" w:rsidRPr="00BE306B" w:rsidRDefault="00D56D90" w:rsidP="00BE306B">
      <w:pPr>
        <w:spacing w:after="0" w:line="240" w:lineRule="atLeast"/>
        <w:contextualSpacing/>
        <w:jc w:val="center"/>
        <w:rPr>
          <w:rFonts w:ascii="Times New Roman" w:hAnsi="Times New Roman"/>
          <w:b/>
          <w:sz w:val="28"/>
          <w:szCs w:val="28"/>
          <w:lang w:eastAsia="ru-RU"/>
        </w:rPr>
      </w:pPr>
      <w:r w:rsidRPr="00BE306B">
        <w:rPr>
          <w:rFonts w:ascii="Times New Roman" w:hAnsi="Times New Roman"/>
          <w:b/>
          <w:sz w:val="28"/>
          <w:szCs w:val="28"/>
          <w:lang w:eastAsia="ru-RU"/>
        </w:rPr>
        <w:t>ПОУРОЧНО-ТЕМАТИЧЕСКИЙ ПЛАН</w:t>
      </w:r>
    </w:p>
    <w:p w:rsidR="00D56D90" w:rsidRDefault="00D56D90" w:rsidP="00BE306B">
      <w:pPr>
        <w:spacing w:after="0" w:line="240" w:lineRule="atLeast"/>
        <w:contextualSpacing/>
        <w:rPr>
          <w:rFonts w:ascii="Times New Roman" w:hAnsi="Times New Roman"/>
          <w:sz w:val="28"/>
          <w:szCs w:val="28"/>
          <w:lang w:eastAsia="ru-RU"/>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793"/>
        <w:gridCol w:w="1944"/>
        <w:gridCol w:w="2773"/>
        <w:gridCol w:w="3733"/>
        <w:gridCol w:w="2880"/>
        <w:gridCol w:w="2700"/>
      </w:tblGrid>
      <w:tr w:rsidR="00D56D90" w:rsidRPr="00421BA9" w:rsidTr="004F3922">
        <w:trPr>
          <w:trHeight w:val="378"/>
        </w:trPr>
        <w:tc>
          <w:tcPr>
            <w:tcW w:w="1558" w:type="dxa"/>
            <w:gridSpan w:val="2"/>
          </w:tcPr>
          <w:p w:rsidR="00D56D90" w:rsidRPr="00421BA9" w:rsidRDefault="00D56D90" w:rsidP="00421BA9">
            <w:pPr>
              <w:spacing w:after="0" w:line="240" w:lineRule="atLeast"/>
              <w:contextualSpacing/>
              <w:rPr>
                <w:rFonts w:ascii="Times New Roman" w:hAnsi="Times New Roman"/>
                <w:b/>
                <w:sz w:val="28"/>
                <w:szCs w:val="28"/>
                <w:lang w:eastAsia="ru-RU"/>
              </w:rPr>
            </w:pPr>
            <w:r w:rsidRPr="00421BA9">
              <w:rPr>
                <w:rFonts w:ascii="Times New Roman" w:hAnsi="Times New Roman"/>
                <w:b/>
                <w:sz w:val="28"/>
                <w:szCs w:val="28"/>
                <w:lang w:eastAsia="ru-RU"/>
              </w:rPr>
              <w:t>№ урока</w:t>
            </w:r>
          </w:p>
        </w:tc>
        <w:tc>
          <w:tcPr>
            <w:tcW w:w="1944" w:type="dxa"/>
            <w:vMerge w:val="restart"/>
          </w:tcPr>
          <w:p w:rsidR="00D56D90" w:rsidRPr="00421BA9" w:rsidRDefault="00D56D90" w:rsidP="00421BA9">
            <w:pPr>
              <w:spacing w:after="0" w:line="240" w:lineRule="atLeast"/>
              <w:contextualSpacing/>
              <w:rPr>
                <w:rFonts w:ascii="Times New Roman" w:hAnsi="Times New Roman"/>
                <w:b/>
                <w:sz w:val="28"/>
                <w:szCs w:val="28"/>
                <w:lang w:eastAsia="ru-RU"/>
              </w:rPr>
            </w:pPr>
            <w:r w:rsidRPr="00421BA9">
              <w:rPr>
                <w:rFonts w:ascii="Times New Roman" w:hAnsi="Times New Roman"/>
                <w:b/>
                <w:sz w:val="28"/>
                <w:szCs w:val="28"/>
                <w:lang w:eastAsia="ru-RU"/>
              </w:rPr>
              <w:t xml:space="preserve">Календарные сроки </w:t>
            </w:r>
          </w:p>
        </w:tc>
        <w:tc>
          <w:tcPr>
            <w:tcW w:w="2773" w:type="dxa"/>
            <w:vMerge w:val="restart"/>
          </w:tcPr>
          <w:p w:rsidR="00D56D90" w:rsidRPr="00421BA9" w:rsidRDefault="00D56D90" w:rsidP="00421BA9">
            <w:pPr>
              <w:spacing w:after="0" w:line="240" w:lineRule="atLeast"/>
              <w:contextualSpacing/>
              <w:rPr>
                <w:rFonts w:ascii="Times New Roman" w:hAnsi="Times New Roman"/>
                <w:b/>
                <w:sz w:val="28"/>
                <w:szCs w:val="28"/>
                <w:lang w:eastAsia="ru-RU"/>
              </w:rPr>
            </w:pPr>
            <w:r w:rsidRPr="00421BA9">
              <w:rPr>
                <w:rFonts w:ascii="Times New Roman" w:hAnsi="Times New Roman"/>
                <w:b/>
                <w:sz w:val="28"/>
                <w:szCs w:val="28"/>
                <w:lang w:eastAsia="ru-RU"/>
              </w:rPr>
              <w:t>Раздел программы/тема урока</w:t>
            </w:r>
          </w:p>
        </w:tc>
        <w:tc>
          <w:tcPr>
            <w:tcW w:w="3733" w:type="dxa"/>
            <w:vMerge w:val="restart"/>
          </w:tcPr>
          <w:p w:rsidR="00D56D90" w:rsidRPr="00421BA9" w:rsidRDefault="00D56D90" w:rsidP="00421BA9">
            <w:pPr>
              <w:spacing w:after="0" w:line="240" w:lineRule="atLeast"/>
              <w:contextualSpacing/>
              <w:rPr>
                <w:rFonts w:ascii="Times New Roman" w:hAnsi="Times New Roman"/>
                <w:b/>
                <w:sz w:val="28"/>
                <w:szCs w:val="28"/>
                <w:lang w:eastAsia="ru-RU"/>
              </w:rPr>
            </w:pPr>
            <w:r w:rsidRPr="00421BA9">
              <w:rPr>
                <w:rFonts w:ascii="Times New Roman" w:hAnsi="Times New Roman"/>
                <w:b/>
                <w:sz w:val="28"/>
                <w:szCs w:val="28"/>
                <w:lang w:eastAsia="ru-RU"/>
              </w:rPr>
              <w:t>Виды деятельности учащихся (на уровне учебных действий)</w:t>
            </w:r>
          </w:p>
        </w:tc>
        <w:tc>
          <w:tcPr>
            <w:tcW w:w="2880" w:type="dxa"/>
            <w:vMerge w:val="restart"/>
          </w:tcPr>
          <w:p w:rsidR="00D56D90" w:rsidRPr="00421BA9" w:rsidRDefault="00D56D90" w:rsidP="00421BA9">
            <w:pPr>
              <w:spacing w:after="0" w:line="240" w:lineRule="atLeast"/>
              <w:contextualSpacing/>
              <w:rPr>
                <w:rFonts w:ascii="Times New Roman" w:hAnsi="Times New Roman"/>
                <w:b/>
                <w:sz w:val="28"/>
                <w:szCs w:val="28"/>
                <w:lang w:eastAsia="ru-RU"/>
              </w:rPr>
            </w:pPr>
            <w:r w:rsidRPr="00421BA9">
              <w:rPr>
                <w:rFonts w:ascii="Times New Roman" w:hAnsi="Times New Roman"/>
                <w:b/>
                <w:sz w:val="28"/>
                <w:szCs w:val="28"/>
                <w:lang w:eastAsia="ru-RU"/>
              </w:rPr>
              <w:t>Контроль</w:t>
            </w:r>
          </w:p>
        </w:tc>
        <w:tc>
          <w:tcPr>
            <w:tcW w:w="2700" w:type="dxa"/>
            <w:vMerge w:val="restart"/>
          </w:tcPr>
          <w:p w:rsidR="00D56D90" w:rsidRPr="00421BA9" w:rsidRDefault="00D56D90" w:rsidP="00421BA9">
            <w:pPr>
              <w:spacing w:after="0" w:line="240" w:lineRule="atLeast"/>
              <w:contextualSpacing/>
              <w:rPr>
                <w:rFonts w:ascii="Times New Roman" w:hAnsi="Times New Roman"/>
                <w:b/>
                <w:sz w:val="28"/>
                <w:szCs w:val="28"/>
                <w:lang w:eastAsia="ru-RU"/>
              </w:rPr>
            </w:pPr>
            <w:r w:rsidRPr="00421BA9">
              <w:rPr>
                <w:rFonts w:ascii="Times New Roman" w:hAnsi="Times New Roman"/>
                <w:b/>
                <w:sz w:val="28"/>
                <w:szCs w:val="28"/>
                <w:lang w:eastAsia="ru-RU"/>
              </w:rPr>
              <w:t>Творческие, практические работы, экскурсии</w:t>
            </w:r>
          </w:p>
        </w:tc>
      </w:tr>
      <w:tr w:rsidR="00D56D90" w:rsidRPr="00421BA9" w:rsidTr="004F3922">
        <w:trPr>
          <w:trHeight w:val="600"/>
        </w:trPr>
        <w:tc>
          <w:tcPr>
            <w:tcW w:w="765" w:type="dxa"/>
          </w:tcPr>
          <w:p w:rsidR="00D56D90" w:rsidRPr="00421BA9" w:rsidRDefault="00D56D90" w:rsidP="00421BA9">
            <w:pPr>
              <w:spacing w:after="0" w:line="240" w:lineRule="atLeast"/>
              <w:contextualSpacing/>
              <w:rPr>
                <w:rFonts w:ascii="Times New Roman" w:hAnsi="Times New Roman"/>
                <w:b/>
                <w:sz w:val="28"/>
                <w:szCs w:val="28"/>
                <w:lang w:eastAsia="ru-RU"/>
              </w:rPr>
            </w:pPr>
            <w:r w:rsidRPr="00421BA9">
              <w:rPr>
                <w:rFonts w:ascii="Times New Roman" w:hAnsi="Times New Roman"/>
                <w:b/>
                <w:sz w:val="28"/>
                <w:szCs w:val="28"/>
                <w:lang w:eastAsia="ru-RU"/>
              </w:rPr>
              <w:t>в уч. году</w:t>
            </w:r>
          </w:p>
        </w:tc>
        <w:tc>
          <w:tcPr>
            <w:tcW w:w="793" w:type="dxa"/>
          </w:tcPr>
          <w:p w:rsidR="00D56D90" w:rsidRPr="00421BA9" w:rsidRDefault="00D56D90" w:rsidP="00421BA9">
            <w:pPr>
              <w:spacing w:after="0" w:line="240" w:lineRule="atLeast"/>
              <w:contextualSpacing/>
              <w:rPr>
                <w:rFonts w:ascii="Times New Roman" w:hAnsi="Times New Roman"/>
                <w:b/>
                <w:sz w:val="28"/>
                <w:szCs w:val="28"/>
                <w:lang w:eastAsia="ru-RU"/>
              </w:rPr>
            </w:pPr>
            <w:r w:rsidRPr="00421BA9">
              <w:rPr>
                <w:rFonts w:ascii="Times New Roman" w:hAnsi="Times New Roman"/>
                <w:b/>
                <w:sz w:val="28"/>
                <w:szCs w:val="28"/>
                <w:lang w:eastAsia="ru-RU"/>
              </w:rPr>
              <w:t>по теме</w:t>
            </w:r>
          </w:p>
        </w:tc>
        <w:tc>
          <w:tcPr>
            <w:tcW w:w="1944" w:type="dxa"/>
            <w:vMerge/>
          </w:tcPr>
          <w:p w:rsidR="00D56D90" w:rsidRPr="00421BA9" w:rsidRDefault="00D56D90" w:rsidP="00421BA9">
            <w:pPr>
              <w:spacing w:after="0" w:line="240" w:lineRule="atLeast"/>
              <w:contextualSpacing/>
              <w:rPr>
                <w:rFonts w:ascii="Times New Roman" w:hAnsi="Times New Roman"/>
                <w:sz w:val="28"/>
                <w:szCs w:val="28"/>
                <w:lang w:eastAsia="ru-RU"/>
              </w:rPr>
            </w:pPr>
          </w:p>
        </w:tc>
        <w:tc>
          <w:tcPr>
            <w:tcW w:w="2773" w:type="dxa"/>
            <w:vMerge/>
          </w:tcPr>
          <w:p w:rsidR="00D56D90" w:rsidRPr="00421BA9" w:rsidRDefault="00D56D90" w:rsidP="00421BA9">
            <w:pPr>
              <w:spacing w:after="0" w:line="240" w:lineRule="atLeast"/>
              <w:contextualSpacing/>
              <w:rPr>
                <w:rFonts w:ascii="Times New Roman" w:hAnsi="Times New Roman"/>
                <w:sz w:val="28"/>
                <w:szCs w:val="28"/>
                <w:lang w:eastAsia="ru-RU"/>
              </w:rPr>
            </w:pPr>
          </w:p>
        </w:tc>
        <w:tc>
          <w:tcPr>
            <w:tcW w:w="3733" w:type="dxa"/>
            <w:vMerge/>
          </w:tcPr>
          <w:p w:rsidR="00D56D90" w:rsidRPr="00421BA9" w:rsidRDefault="00D56D90" w:rsidP="00421BA9">
            <w:pPr>
              <w:spacing w:after="0" w:line="240" w:lineRule="atLeast"/>
              <w:contextualSpacing/>
              <w:rPr>
                <w:rFonts w:ascii="Times New Roman" w:hAnsi="Times New Roman"/>
                <w:sz w:val="28"/>
                <w:szCs w:val="28"/>
                <w:lang w:eastAsia="ru-RU"/>
              </w:rPr>
            </w:pPr>
          </w:p>
        </w:tc>
        <w:tc>
          <w:tcPr>
            <w:tcW w:w="2880" w:type="dxa"/>
            <w:vMerge/>
          </w:tcPr>
          <w:p w:rsidR="00D56D90" w:rsidRPr="00421BA9" w:rsidRDefault="00D56D90" w:rsidP="00421BA9">
            <w:pPr>
              <w:spacing w:after="0" w:line="240" w:lineRule="atLeast"/>
              <w:contextualSpacing/>
              <w:rPr>
                <w:rFonts w:ascii="Times New Roman" w:hAnsi="Times New Roman"/>
                <w:sz w:val="28"/>
                <w:szCs w:val="28"/>
                <w:lang w:eastAsia="ru-RU"/>
              </w:rPr>
            </w:pPr>
          </w:p>
        </w:tc>
        <w:tc>
          <w:tcPr>
            <w:tcW w:w="2700" w:type="dxa"/>
            <w:vMerge/>
          </w:tcPr>
          <w:p w:rsidR="00D56D90" w:rsidRPr="00421BA9" w:rsidRDefault="00D56D90" w:rsidP="00421BA9">
            <w:pPr>
              <w:spacing w:after="0" w:line="240" w:lineRule="atLeast"/>
              <w:contextualSpacing/>
              <w:rPr>
                <w:rFonts w:ascii="Times New Roman" w:hAnsi="Times New Roman"/>
                <w:sz w:val="28"/>
                <w:szCs w:val="28"/>
                <w:lang w:eastAsia="ru-RU"/>
              </w:rPr>
            </w:pPr>
          </w:p>
        </w:tc>
      </w:tr>
      <w:tr w:rsidR="00D56D90" w:rsidRPr="00421BA9" w:rsidTr="004F3922">
        <w:trPr>
          <w:trHeight w:val="382"/>
        </w:trPr>
        <w:tc>
          <w:tcPr>
            <w:tcW w:w="15588" w:type="dxa"/>
            <w:gridSpan w:val="7"/>
          </w:tcPr>
          <w:p w:rsidR="00D56D90" w:rsidRPr="00421BA9" w:rsidRDefault="00D56D90" w:rsidP="004F3922">
            <w:pPr>
              <w:pStyle w:val="Standard"/>
              <w:spacing w:line="240" w:lineRule="atLeast"/>
              <w:ind w:right="1412"/>
              <w:contextualSpacing/>
              <w:jc w:val="both"/>
              <w:rPr>
                <w:rFonts w:ascii="Times New Roman" w:hAnsi="Times New Roman" w:cs="Times New Roman"/>
                <w:sz w:val="28"/>
                <w:szCs w:val="28"/>
                <w:lang w:eastAsia="ru-RU"/>
              </w:rPr>
            </w:pPr>
            <w:r w:rsidRPr="00421BA9">
              <w:rPr>
                <w:rFonts w:ascii="Times New Roman" w:hAnsi="Times New Roman" w:cs="Times New Roman"/>
                <w:b/>
                <w:sz w:val="28"/>
                <w:szCs w:val="28"/>
                <w:lang w:eastAsia="ru-RU"/>
              </w:rPr>
              <w:t xml:space="preserve">Вводный урок </w:t>
            </w:r>
            <w:r w:rsidRPr="00421BA9">
              <w:rPr>
                <w:rFonts w:ascii="Times New Roman" w:hAnsi="Times New Roman" w:cs="Times New Roman"/>
                <w:sz w:val="28"/>
                <w:szCs w:val="28"/>
                <w:lang w:eastAsia="ru-RU"/>
              </w:rPr>
              <w:t>(1 час)</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277"/>
                <w:tab w:val="left" w:pos="622"/>
              </w:tabs>
              <w:spacing w:after="0" w:line="240" w:lineRule="atLeast"/>
              <w:jc w:val="center"/>
              <w:rPr>
                <w:rFonts w:ascii="Times New Roman" w:hAnsi="Times New Roman"/>
                <w:sz w:val="28"/>
                <w:szCs w:val="28"/>
                <w:lang w:eastAsia="ru-RU"/>
              </w:rPr>
            </w:pPr>
            <w:r w:rsidRPr="00421BA9">
              <w:rPr>
                <w:rFonts w:ascii="Times New Roman" w:hAnsi="Times New Roman"/>
                <w:sz w:val="28"/>
                <w:szCs w:val="28"/>
                <w:lang w:eastAsia="ru-RU"/>
              </w:rPr>
              <w:t>1.</w:t>
            </w:r>
          </w:p>
        </w:tc>
        <w:tc>
          <w:tcPr>
            <w:tcW w:w="1944" w:type="dxa"/>
          </w:tcPr>
          <w:p w:rsidR="00D56D90" w:rsidRPr="00421BA9" w:rsidRDefault="00D56D90" w:rsidP="00421BA9">
            <w:pPr>
              <w:spacing w:after="0" w:line="240" w:lineRule="atLeast"/>
              <w:contextualSpacing/>
              <w:jc w:val="center"/>
              <w:rPr>
                <w:rFonts w:ascii="Times New Roman" w:hAnsi="Times New Roman"/>
                <w:sz w:val="28"/>
                <w:szCs w:val="28"/>
                <w:lang w:eastAsia="ru-RU"/>
              </w:rPr>
            </w:pPr>
            <w:r w:rsidRPr="00421BA9">
              <w:rPr>
                <w:rFonts w:ascii="Times New Roman" w:hAnsi="Times New Roman"/>
                <w:sz w:val="28"/>
                <w:szCs w:val="28"/>
                <w:lang w:eastAsia="ru-RU"/>
              </w:rPr>
              <w:t>01.09 - 06.09</w:t>
            </w:r>
          </w:p>
        </w:tc>
        <w:tc>
          <w:tcPr>
            <w:tcW w:w="2773" w:type="dxa"/>
          </w:tcPr>
          <w:p w:rsidR="00D56D90" w:rsidRPr="00421BA9" w:rsidRDefault="00D56D90" w:rsidP="00421BA9">
            <w:pPr>
              <w:spacing w:after="0" w:line="240" w:lineRule="atLeast"/>
              <w:contextualSpacing/>
              <w:rPr>
                <w:rFonts w:ascii="Times New Roman" w:hAnsi="Times New Roman"/>
                <w:bCs/>
                <w:sz w:val="28"/>
                <w:szCs w:val="28"/>
              </w:rPr>
            </w:pPr>
            <w:r w:rsidRPr="00421BA9">
              <w:rPr>
                <w:rFonts w:ascii="Times New Roman" w:hAnsi="Times New Roman"/>
                <w:bCs/>
                <w:sz w:val="28"/>
                <w:szCs w:val="28"/>
                <w:lang w:eastAsia="ru-RU"/>
              </w:rPr>
              <w:t>Понятие художественной культуры</w:t>
            </w:r>
          </w:p>
        </w:tc>
        <w:tc>
          <w:tcPr>
            <w:tcW w:w="3733" w:type="dxa"/>
          </w:tcPr>
          <w:p w:rsidR="00D56D90" w:rsidRPr="00421BA9" w:rsidRDefault="00D56D90" w:rsidP="00421BA9">
            <w:pPr>
              <w:spacing w:after="0" w:line="240" w:lineRule="atLeast"/>
              <w:rPr>
                <w:rFonts w:ascii="Times New Roman" w:hAnsi="Times New Roman"/>
                <w:sz w:val="28"/>
                <w:szCs w:val="28"/>
                <w:lang w:eastAsia="ru-RU"/>
              </w:rPr>
            </w:pPr>
            <w:r w:rsidRPr="00421BA9">
              <w:rPr>
                <w:rFonts w:ascii="Times New Roman" w:hAnsi="Times New Roman"/>
                <w:sz w:val="28"/>
                <w:szCs w:val="28"/>
                <w:lang w:eastAsia="ru-RU"/>
              </w:rPr>
              <w:t>Давать общие определения на основе частных представлений</w:t>
            </w:r>
          </w:p>
        </w:tc>
        <w:tc>
          <w:tcPr>
            <w:tcW w:w="2880" w:type="dxa"/>
          </w:tcPr>
          <w:p w:rsidR="00D56D90" w:rsidRPr="00421BA9" w:rsidRDefault="00D56D90" w:rsidP="00421BA9">
            <w:pPr>
              <w:spacing w:after="0" w:line="240" w:lineRule="atLeast"/>
              <w:ind w:right="-210"/>
              <w:rPr>
                <w:rFonts w:ascii="Times New Roman" w:hAnsi="Times New Roman"/>
                <w:sz w:val="28"/>
                <w:szCs w:val="28"/>
              </w:rPr>
            </w:pPr>
          </w:p>
        </w:tc>
        <w:tc>
          <w:tcPr>
            <w:tcW w:w="2700" w:type="dxa"/>
          </w:tcPr>
          <w:p w:rsidR="00D56D90" w:rsidRPr="00421BA9" w:rsidRDefault="00D56D90" w:rsidP="00421BA9">
            <w:pPr>
              <w:spacing w:after="0" w:line="240" w:lineRule="atLeast"/>
              <w:ind w:right="-210"/>
              <w:rPr>
                <w:rFonts w:ascii="Times New Roman" w:hAnsi="Times New Roman"/>
                <w:sz w:val="28"/>
                <w:szCs w:val="28"/>
              </w:rPr>
            </w:pPr>
          </w:p>
        </w:tc>
      </w:tr>
      <w:tr w:rsidR="00D56D90" w:rsidRPr="00421BA9" w:rsidTr="004F3922">
        <w:trPr>
          <w:trHeight w:val="410"/>
        </w:trPr>
        <w:tc>
          <w:tcPr>
            <w:tcW w:w="15588" w:type="dxa"/>
            <w:gridSpan w:val="7"/>
          </w:tcPr>
          <w:p w:rsidR="00D56D90" w:rsidRPr="00421BA9" w:rsidRDefault="00D56D90" w:rsidP="00421BA9">
            <w:pPr>
              <w:spacing w:after="0" w:line="240" w:lineRule="atLeast"/>
              <w:ind w:right="-210"/>
              <w:rPr>
                <w:rFonts w:ascii="Times New Roman" w:hAnsi="Times New Roman"/>
                <w:sz w:val="28"/>
                <w:szCs w:val="28"/>
              </w:rPr>
            </w:pPr>
            <w:r w:rsidRPr="00421BA9">
              <w:rPr>
                <w:rFonts w:ascii="Times New Roman" w:hAnsi="Times New Roman"/>
                <w:b/>
                <w:sz w:val="28"/>
                <w:szCs w:val="28"/>
              </w:rPr>
              <w:t xml:space="preserve">Раздел 1.  </w:t>
            </w:r>
            <w:r w:rsidRPr="00421BA9">
              <w:rPr>
                <w:rFonts w:ascii="Times New Roman" w:hAnsi="Times New Roman"/>
                <w:b/>
                <w:bCs/>
                <w:spacing w:val="5"/>
                <w:sz w:val="28"/>
                <w:szCs w:val="28"/>
              </w:rPr>
              <w:t xml:space="preserve">Художественная культура первобытного </w:t>
            </w:r>
            <w:r w:rsidRPr="00421BA9">
              <w:rPr>
                <w:rFonts w:ascii="Times New Roman" w:hAnsi="Times New Roman"/>
                <w:b/>
                <w:bCs/>
                <w:spacing w:val="8"/>
                <w:sz w:val="28"/>
                <w:szCs w:val="28"/>
              </w:rPr>
              <w:t>общества и древнейших цивилизаций</w:t>
            </w:r>
            <w:r w:rsidRPr="00421BA9">
              <w:rPr>
                <w:rFonts w:ascii="Times New Roman" w:hAnsi="Times New Roman"/>
                <w:bCs/>
                <w:spacing w:val="8"/>
                <w:sz w:val="28"/>
                <w:szCs w:val="28"/>
              </w:rPr>
              <w:t>(4 часа)</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02"/>
                <w:tab w:val="left" w:pos="622"/>
              </w:tabs>
              <w:spacing w:after="0" w:line="240" w:lineRule="atLeast"/>
              <w:jc w:val="center"/>
              <w:rPr>
                <w:rFonts w:ascii="Times New Roman" w:hAnsi="Times New Roman"/>
                <w:sz w:val="28"/>
                <w:szCs w:val="28"/>
                <w:lang w:eastAsia="ru-RU"/>
              </w:rPr>
            </w:pPr>
            <w:r w:rsidRPr="00421BA9">
              <w:rPr>
                <w:rFonts w:ascii="Times New Roman" w:hAnsi="Times New Roman"/>
                <w:sz w:val="28"/>
                <w:szCs w:val="28"/>
                <w:lang w:eastAsia="ru-RU"/>
              </w:rPr>
              <w:t>2.</w:t>
            </w:r>
          </w:p>
        </w:tc>
        <w:tc>
          <w:tcPr>
            <w:tcW w:w="1944"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08.09 - 13.09</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sz w:val="28"/>
                <w:szCs w:val="28"/>
              </w:rPr>
              <w:t>Искусство первобытного человека</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lang w:eastAsia="ru-RU"/>
              </w:rPr>
              <w:t>Исследовать истоки возникновения искусства, определять зависимость между особенностями различных видов искусства и мифологическими представлениями человека</w:t>
            </w:r>
          </w:p>
        </w:tc>
        <w:tc>
          <w:tcPr>
            <w:tcW w:w="2880" w:type="dxa"/>
          </w:tcPr>
          <w:p w:rsidR="00D56D90" w:rsidRPr="00421BA9" w:rsidRDefault="00D56D90" w:rsidP="00421BA9">
            <w:pPr>
              <w:spacing w:after="0" w:line="240" w:lineRule="atLeast"/>
              <w:ind w:right="-210"/>
              <w:rPr>
                <w:rFonts w:ascii="Times New Roman" w:hAnsi="Times New Roman"/>
                <w:sz w:val="28"/>
                <w:szCs w:val="28"/>
              </w:rPr>
            </w:pPr>
          </w:p>
        </w:tc>
        <w:tc>
          <w:tcPr>
            <w:tcW w:w="2700" w:type="dxa"/>
          </w:tcPr>
          <w:p w:rsidR="00D56D90" w:rsidRPr="00421BA9" w:rsidRDefault="00D56D90" w:rsidP="00421BA9">
            <w:pPr>
              <w:spacing w:after="0" w:line="240" w:lineRule="atLeast"/>
              <w:ind w:right="-210"/>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jc w:val="center"/>
              <w:rPr>
                <w:rFonts w:ascii="Times New Roman" w:hAnsi="Times New Roman"/>
                <w:sz w:val="28"/>
                <w:szCs w:val="28"/>
                <w:lang w:eastAsia="ru-RU"/>
              </w:rPr>
            </w:pPr>
            <w:r w:rsidRPr="00421BA9">
              <w:rPr>
                <w:rFonts w:ascii="Times New Roman" w:hAnsi="Times New Roman"/>
                <w:sz w:val="28"/>
                <w:szCs w:val="28"/>
                <w:lang w:eastAsia="ru-RU"/>
              </w:rPr>
              <w:t>3.</w:t>
            </w:r>
          </w:p>
        </w:tc>
        <w:tc>
          <w:tcPr>
            <w:tcW w:w="1944"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15.09 - 20.09</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Художественная культура Древней Передней Азии</w:t>
            </w:r>
          </w:p>
        </w:tc>
        <w:tc>
          <w:tcPr>
            <w:tcW w:w="3733" w:type="dxa"/>
          </w:tcPr>
          <w:p w:rsidR="00D56D90" w:rsidRPr="00421BA9" w:rsidRDefault="00D56D90" w:rsidP="00421BA9">
            <w:pPr>
              <w:spacing w:after="0" w:line="240" w:lineRule="atLeast"/>
              <w:contextualSpacing/>
              <w:rPr>
                <w:rFonts w:ascii="Times New Roman" w:hAnsi="Times New Roman"/>
                <w:sz w:val="28"/>
                <w:szCs w:val="28"/>
                <w:lang w:eastAsia="ru-RU"/>
              </w:rPr>
            </w:pPr>
            <w:r w:rsidRPr="00421BA9">
              <w:rPr>
                <w:rFonts w:ascii="Times New Roman" w:hAnsi="Times New Roman"/>
                <w:sz w:val="28"/>
                <w:szCs w:val="28"/>
                <w:lang w:eastAsia="ru-RU"/>
              </w:rPr>
              <w:t>Выявлять в художественных произведениях образы, темы и проблемы, выражать свое отношение в аргументированных ответах, анализировать произведения самостоятельно</w:t>
            </w:r>
          </w:p>
        </w:tc>
        <w:tc>
          <w:tcPr>
            <w:tcW w:w="2880" w:type="dxa"/>
          </w:tcPr>
          <w:p w:rsidR="00D56D90" w:rsidRPr="00421BA9" w:rsidRDefault="00D56D90" w:rsidP="00421BA9">
            <w:pPr>
              <w:spacing w:after="0" w:line="240" w:lineRule="atLeast"/>
              <w:ind w:right="-210"/>
              <w:rPr>
                <w:rFonts w:ascii="Times New Roman" w:hAnsi="Times New Roman"/>
                <w:color w:val="FF0000"/>
                <w:sz w:val="28"/>
                <w:szCs w:val="28"/>
              </w:rPr>
            </w:pPr>
          </w:p>
        </w:tc>
        <w:tc>
          <w:tcPr>
            <w:tcW w:w="2700" w:type="dxa"/>
          </w:tcPr>
          <w:p w:rsidR="00D56D90" w:rsidRPr="00421BA9" w:rsidRDefault="00D56D90" w:rsidP="00421BA9">
            <w:pPr>
              <w:spacing w:after="0" w:line="240" w:lineRule="atLeast"/>
              <w:ind w:right="-210"/>
              <w:rPr>
                <w:rFonts w:ascii="Times New Roman" w:hAnsi="Times New Roman"/>
                <w:sz w:val="28"/>
                <w:szCs w:val="28"/>
              </w:rPr>
            </w:pPr>
            <w:r w:rsidRPr="00421BA9">
              <w:rPr>
                <w:rFonts w:ascii="Times New Roman" w:hAnsi="Times New Roman"/>
                <w:sz w:val="28"/>
                <w:szCs w:val="28"/>
              </w:rPr>
              <w:t>Практическая работа</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4.</w:t>
            </w:r>
          </w:p>
        </w:tc>
        <w:tc>
          <w:tcPr>
            <w:tcW w:w="1944"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22.09 - 27.09</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Искусство Древнего Египта</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lang w:eastAsia="ru-RU"/>
              </w:rPr>
              <w:t>Определять стилевые особенности древнеегипетского искусства</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Экскурсия «Египетские мотивы в облике Петербурга»</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5.</w:t>
            </w:r>
          </w:p>
        </w:tc>
        <w:tc>
          <w:tcPr>
            <w:tcW w:w="1944"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29.09 - 04.10</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Художественная культура Мезоамерики</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lang w:eastAsia="ru-RU"/>
              </w:rPr>
              <w:t>Описывать и сравнивать выдающиеся памятники искусства</w:t>
            </w:r>
          </w:p>
        </w:tc>
        <w:tc>
          <w:tcPr>
            <w:tcW w:w="2880" w:type="dxa"/>
          </w:tcPr>
          <w:p w:rsidR="00D56D90" w:rsidRPr="00421BA9" w:rsidRDefault="00D56D90" w:rsidP="00421BA9">
            <w:pPr>
              <w:spacing w:after="0" w:line="240" w:lineRule="atLeast"/>
              <w:rPr>
                <w:rFonts w:ascii="Times New Roman" w:hAnsi="Times New Roman"/>
                <w:color w:val="FF0000"/>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p>
        </w:tc>
      </w:tr>
      <w:tr w:rsidR="00D56D90" w:rsidRPr="00421BA9" w:rsidTr="004F3922">
        <w:trPr>
          <w:trHeight w:val="281"/>
        </w:trPr>
        <w:tc>
          <w:tcPr>
            <w:tcW w:w="15588" w:type="dxa"/>
            <w:gridSpan w:val="7"/>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b/>
                <w:sz w:val="28"/>
                <w:szCs w:val="28"/>
              </w:rPr>
              <w:t xml:space="preserve">Раздел 2.  </w:t>
            </w:r>
            <w:r w:rsidRPr="00421BA9">
              <w:rPr>
                <w:rFonts w:ascii="Times New Roman" w:hAnsi="Times New Roman"/>
                <w:b/>
                <w:bCs/>
                <w:sz w:val="28"/>
                <w:szCs w:val="28"/>
              </w:rPr>
              <w:t xml:space="preserve"> Художественная культура Античности</w:t>
            </w:r>
            <w:r w:rsidRPr="00421BA9">
              <w:rPr>
                <w:rFonts w:ascii="Times New Roman" w:hAnsi="Times New Roman"/>
                <w:bCs/>
                <w:spacing w:val="8"/>
                <w:sz w:val="28"/>
                <w:szCs w:val="28"/>
              </w:rPr>
              <w:t>(5 часов)</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6.</w:t>
            </w:r>
          </w:p>
        </w:tc>
        <w:tc>
          <w:tcPr>
            <w:tcW w:w="1944"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rPr>
              <w:t>06.10-12.10</w:t>
            </w:r>
          </w:p>
        </w:tc>
        <w:tc>
          <w:tcPr>
            <w:tcW w:w="2773" w:type="dxa"/>
          </w:tcPr>
          <w:p w:rsidR="00D56D90" w:rsidRPr="00421BA9" w:rsidRDefault="00D56D90" w:rsidP="00421BA9">
            <w:pPr>
              <w:spacing w:after="0" w:line="240" w:lineRule="atLeast"/>
              <w:contextualSpacing/>
              <w:rPr>
                <w:rFonts w:ascii="Times New Roman" w:hAnsi="Times New Roman"/>
                <w:bCs/>
                <w:iCs/>
                <w:sz w:val="28"/>
                <w:szCs w:val="28"/>
              </w:rPr>
            </w:pPr>
            <w:r w:rsidRPr="00421BA9">
              <w:rPr>
                <w:rFonts w:ascii="Times New Roman" w:hAnsi="Times New Roman"/>
                <w:bCs/>
                <w:iCs/>
                <w:sz w:val="28"/>
                <w:szCs w:val="28"/>
              </w:rPr>
              <w:t>Эгейское искусство</w:t>
            </w:r>
          </w:p>
        </w:tc>
        <w:tc>
          <w:tcPr>
            <w:tcW w:w="3733" w:type="dxa"/>
          </w:tcPr>
          <w:p w:rsidR="00D56D90" w:rsidRPr="00421BA9" w:rsidRDefault="00D56D90" w:rsidP="00421BA9">
            <w:pPr>
              <w:spacing w:after="0" w:line="240" w:lineRule="atLeast"/>
              <w:rPr>
                <w:rFonts w:ascii="Times New Roman" w:hAnsi="Times New Roman"/>
                <w:sz w:val="28"/>
                <w:szCs w:val="28"/>
                <w:lang w:eastAsia="ru-RU"/>
              </w:rPr>
            </w:pPr>
            <w:r w:rsidRPr="00421BA9">
              <w:rPr>
                <w:rFonts w:ascii="Times New Roman" w:hAnsi="Times New Roman"/>
                <w:sz w:val="28"/>
                <w:szCs w:val="28"/>
                <w:lang w:eastAsia="ru-RU"/>
              </w:rPr>
              <w:t>Высказывать собственное мнение о художественных достоинствах произведений эгейского искусства. Знакомиться со смежными с искусствознанием научными сферами (археология, этнография, фольклористика)</w:t>
            </w:r>
          </w:p>
        </w:tc>
        <w:tc>
          <w:tcPr>
            <w:tcW w:w="2880" w:type="dxa"/>
          </w:tcPr>
          <w:p w:rsidR="00D56D90" w:rsidRPr="00421BA9" w:rsidRDefault="00D56D90" w:rsidP="00421BA9">
            <w:pPr>
              <w:spacing w:after="0" w:line="240" w:lineRule="atLeast"/>
              <w:rPr>
                <w:rFonts w:ascii="Times New Roman" w:hAnsi="Times New Roman"/>
                <w:color w:val="FF0000"/>
                <w:sz w:val="28"/>
                <w:szCs w:val="28"/>
              </w:rPr>
            </w:pPr>
            <w:r w:rsidRPr="00421BA9">
              <w:rPr>
                <w:rFonts w:ascii="Times New Roman" w:hAnsi="Times New Roman"/>
                <w:sz w:val="28"/>
                <w:szCs w:val="28"/>
              </w:rPr>
              <w:t>Тест по теме «</w:t>
            </w:r>
            <w:r w:rsidRPr="00421BA9">
              <w:rPr>
                <w:rFonts w:ascii="Times New Roman" w:hAnsi="Times New Roman"/>
                <w:bCs/>
                <w:spacing w:val="5"/>
                <w:sz w:val="28"/>
                <w:szCs w:val="28"/>
              </w:rPr>
              <w:t xml:space="preserve">Художественная культура первобытного </w:t>
            </w:r>
            <w:r w:rsidRPr="00421BA9">
              <w:rPr>
                <w:rFonts w:ascii="Times New Roman" w:hAnsi="Times New Roman"/>
                <w:bCs/>
                <w:spacing w:val="8"/>
                <w:sz w:val="28"/>
                <w:szCs w:val="28"/>
              </w:rPr>
              <w:t>общества и древнейших цивилизаций»</w:t>
            </w:r>
          </w:p>
        </w:tc>
        <w:tc>
          <w:tcPr>
            <w:tcW w:w="2700" w:type="dxa"/>
          </w:tcPr>
          <w:p w:rsidR="00D56D90" w:rsidRPr="00421BA9" w:rsidRDefault="00D56D90" w:rsidP="00421BA9">
            <w:pPr>
              <w:spacing w:after="0" w:line="240" w:lineRule="atLeast"/>
              <w:rPr>
                <w:rFonts w:ascii="Times New Roman" w:hAnsi="Times New Roman"/>
                <w:sz w:val="28"/>
                <w:szCs w:val="28"/>
              </w:rPr>
            </w:pPr>
          </w:p>
        </w:tc>
      </w:tr>
      <w:tr w:rsidR="00D56D90" w:rsidRPr="00421BA9" w:rsidTr="004F3922">
        <w:trPr>
          <w:trHeight w:val="585"/>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7.</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13.10-18.10</w:t>
            </w:r>
          </w:p>
        </w:tc>
        <w:tc>
          <w:tcPr>
            <w:tcW w:w="2773" w:type="dxa"/>
          </w:tcPr>
          <w:p w:rsidR="00D56D90" w:rsidRPr="00421BA9" w:rsidRDefault="00D56D90" w:rsidP="00421BA9">
            <w:pPr>
              <w:spacing w:after="0" w:line="240" w:lineRule="atLeast"/>
              <w:contextualSpacing/>
              <w:rPr>
                <w:rFonts w:ascii="Times New Roman" w:hAnsi="Times New Roman"/>
                <w:color w:val="FF0000"/>
                <w:sz w:val="28"/>
                <w:szCs w:val="28"/>
              </w:rPr>
            </w:pPr>
            <w:r w:rsidRPr="00421BA9">
              <w:rPr>
                <w:rFonts w:ascii="Times New Roman" w:hAnsi="Times New Roman"/>
                <w:bCs/>
                <w:iCs/>
                <w:sz w:val="28"/>
                <w:szCs w:val="28"/>
              </w:rPr>
              <w:t>Искусство Древней Эллады</w:t>
            </w:r>
          </w:p>
        </w:tc>
        <w:tc>
          <w:tcPr>
            <w:tcW w:w="3733" w:type="dxa"/>
          </w:tcPr>
          <w:p w:rsidR="00D56D90" w:rsidRPr="00421BA9" w:rsidRDefault="00D56D90" w:rsidP="00421BA9">
            <w:pPr>
              <w:spacing w:after="0" w:line="240" w:lineRule="atLeast"/>
              <w:contextualSpacing/>
              <w:rPr>
                <w:rFonts w:ascii="Times New Roman" w:hAnsi="Times New Roman"/>
                <w:b/>
                <w:bCs/>
                <w:sz w:val="28"/>
                <w:szCs w:val="28"/>
              </w:rPr>
            </w:pPr>
            <w:r w:rsidRPr="00421BA9">
              <w:rPr>
                <w:rFonts w:ascii="Times New Roman" w:hAnsi="Times New Roman"/>
                <w:sz w:val="28"/>
                <w:szCs w:val="28"/>
                <w:lang w:eastAsia="ru-RU"/>
              </w:rPr>
              <w:t xml:space="preserve">Применять специальную терминологию при анализе и описании памятников древнегреческой архитектуры, скульптуры, вазописи. </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Практическая работа</w:t>
            </w:r>
          </w:p>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Семинар</w:t>
            </w:r>
          </w:p>
        </w:tc>
      </w:tr>
      <w:tr w:rsidR="00D56D90" w:rsidRPr="00421BA9" w:rsidTr="004F3922">
        <w:trPr>
          <w:trHeight w:val="1305"/>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8.</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20.10-25.10</w:t>
            </w:r>
          </w:p>
        </w:tc>
        <w:tc>
          <w:tcPr>
            <w:tcW w:w="2773" w:type="dxa"/>
          </w:tcPr>
          <w:p w:rsidR="00D56D90" w:rsidRPr="00421BA9" w:rsidRDefault="00D56D90" w:rsidP="00421BA9">
            <w:pPr>
              <w:spacing w:after="0" w:line="240" w:lineRule="atLeast"/>
              <w:ind w:right="-108"/>
              <w:contextualSpacing/>
              <w:rPr>
                <w:rFonts w:ascii="Times New Roman" w:hAnsi="Times New Roman"/>
                <w:color w:val="FF0000"/>
                <w:sz w:val="28"/>
                <w:szCs w:val="28"/>
              </w:rPr>
            </w:pPr>
            <w:r w:rsidRPr="00421BA9">
              <w:rPr>
                <w:rFonts w:ascii="Times New Roman" w:hAnsi="Times New Roman"/>
                <w:bCs/>
                <w:iCs/>
                <w:sz w:val="28"/>
                <w:szCs w:val="28"/>
              </w:rPr>
              <w:t>Архитектурные достижения Древнего Рима</w:t>
            </w:r>
          </w:p>
        </w:tc>
        <w:tc>
          <w:tcPr>
            <w:tcW w:w="3733" w:type="dxa"/>
          </w:tcPr>
          <w:p w:rsidR="00D56D90" w:rsidRPr="00421BA9" w:rsidRDefault="00D56D90" w:rsidP="00421BA9">
            <w:pPr>
              <w:spacing w:after="0" w:line="240" w:lineRule="atLeast"/>
              <w:outlineLvl w:val="1"/>
              <w:rPr>
                <w:rFonts w:ascii="Times New Roman" w:hAnsi="Times New Roman"/>
                <w:sz w:val="28"/>
                <w:szCs w:val="28"/>
              </w:rPr>
            </w:pPr>
            <w:r w:rsidRPr="00421BA9">
              <w:rPr>
                <w:rFonts w:ascii="Times New Roman" w:hAnsi="Times New Roman"/>
                <w:sz w:val="28"/>
                <w:szCs w:val="28"/>
              </w:rPr>
              <w:t>Соотносить произведения искусства с определенной культурно- исторической эпохи.</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9.</w:t>
            </w:r>
          </w:p>
        </w:tc>
        <w:tc>
          <w:tcPr>
            <w:tcW w:w="1944"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lang w:eastAsia="ru-RU"/>
              </w:rPr>
              <w:t>27.10-01.11</w:t>
            </w:r>
          </w:p>
        </w:tc>
        <w:tc>
          <w:tcPr>
            <w:tcW w:w="2773" w:type="dxa"/>
          </w:tcPr>
          <w:p w:rsidR="00D56D90" w:rsidRPr="00421BA9" w:rsidRDefault="00D56D90" w:rsidP="00421BA9">
            <w:pPr>
              <w:spacing w:after="0" w:line="240" w:lineRule="atLeast"/>
              <w:contextualSpacing/>
              <w:rPr>
                <w:rFonts w:ascii="Times New Roman" w:hAnsi="Times New Roman"/>
                <w:color w:val="FF0000"/>
                <w:sz w:val="28"/>
                <w:szCs w:val="28"/>
              </w:rPr>
            </w:pPr>
            <w:r w:rsidRPr="00421BA9">
              <w:rPr>
                <w:rFonts w:ascii="Times New Roman" w:hAnsi="Times New Roman"/>
                <w:bCs/>
                <w:iCs/>
                <w:sz w:val="28"/>
                <w:szCs w:val="28"/>
              </w:rPr>
              <w:t>Изобразительное искусство Древнего Рима</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Выявлять в художественных произведениях образы и темы, выражать свое отношение к ним в развернутых аргументированных устных и письменных высказываниях</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Практическая работа</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10.</w:t>
            </w:r>
          </w:p>
        </w:tc>
        <w:tc>
          <w:tcPr>
            <w:tcW w:w="1944" w:type="dxa"/>
          </w:tcPr>
          <w:p w:rsidR="00D56D90" w:rsidRPr="00421BA9" w:rsidRDefault="00D56D90" w:rsidP="00421BA9">
            <w:pPr>
              <w:spacing w:after="0" w:line="240" w:lineRule="atLeast"/>
              <w:contextualSpacing/>
              <w:jc w:val="center"/>
              <w:rPr>
                <w:rFonts w:ascii="Times New Roman" w:hAnsi="Times New Roman"/>
                <w:sz w:val="28"/>
                <w:szCs w:val="28"/>
              </w:rPr>
            </w:pPr>
            <w:r w:rsidRPr="00421BA9">
              <w:rPr>
                <w:rFonts w:ascii="Times New Roman" w:hAnsi="Times New Roman"/>
                <w:sz w:val="28"/>
                <w:szCs w:val="28"/>
                <w:lang w:eastAsia="ru-RU"/>
              </w:rPr>
              <w:t>10.11-15.11</w:t>
            </w:r>
          </w:p>
        </w:tc>
        <w:tc>
          <w:tcPr>
            <w:tcW w:w="2773" w:type="dxa"/>
          </w:tcPr>
          <w:p w:rsidR="00D56D90" w:rsidRPr="00421BA9" w:rsidRDefault="00D56D90" w:rsidP="00421BA9">
            <w:pPr>
              <w:spacing w:after="0" w:line="240" w:lineRule="atLeast"/>
              <w:contextualSpacing/>
              <w:rPr>
                <w:rFonts w:ascii="Times New Roman" w:hAnsi="Times New Roman"/>
                <w:color w:val="FF0000"/>
                <w:sz w:val="28"/>
                <w:szCs w:val="28"/>
              </w:rPr>
            </w:pPr>
            <w:r w:rsidRPr="00421BA9">
              <w:rPr>
                <w:rFonts w:ascii="Times New Roman" w:hAnsi="Times New Roman"/>
                <w:bCs/>
                <w:iCs/>
                <w:sz w:val="28"/>
                <w:szCs w:val="28"/>
              </w:rPr>
              <w:t>Ораторское искусство, театр и музыка Античности</w:t>
            </w:r>
          </w:p>
        </w:tc>
        <w:tc>
          <w:tcPr>
            <w:tcW w:w="3733" w:type="dxa"/>
          </w:tcPr>
          <w:p w:rsidR="00D56D90" w:rsidRPr="00421BA9" w:rsidRDefault="00D56D90" w:rsidP="00421BA9">
            <w:pPr>
              <w:spacing w:after="0" w:line="240" w:lineRule="atLeast"/>
              <w:contextualSpacing/>
              <w:rPr>
                <w:rFonts w:ascii="Times New Roman" w:hAnsi="Times New Roman"/>
                <w:b/>
                <w:bCs/>
                <w:sz w:val="28"/>
                <w:szCs w:val="28"/>
              </w:rPr>
            </w:pPr>
            <w:r w:rsidRPr="00421BA9">
              <w:rPr>
                <w:rFonts w:ascii="Times New Roman" w:hAnsi="Times New Roman"/>
                <w:sz w:val="28"/>
                <w:szCs w:val="28"/>
                <w:lang w:eastAsia="ru-RU"/>
              </w:rPr>
              <w:t>Выводить закономерности ораторского, театрального и музыкального искусства на примере опыта древнегреческих мастеров.</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Практическая работа. Ораторский турнир</w:t>
            </w:r>
          </w:p>
        </w:tc>
      </w:tr>
      <w:tr w:rsidR="00D56D90" w:rsidRPr="00421BA9" w:rsidTr="004F3922">
        <w:trPr>
          <w:trHeight w:val="603"/>
        </w:trPr>
        <w:tc>
          <w:tcPr>
            <w:tcW w:w="15588" w:type="dxa"/>
            <w:gridSpan w:val="7"/>
          </w:tcPr>
          <w:p w:rsidR="00D56D90" w:rsidRPr="00421BA9" w:rsidRDefault="00D56D90" w:rsidP="00421BA9">
            <w:pPr>
              <w:pStyle w:val="Standard"/>
              <w:spacing w:line="240" w:lineRule="atLeast"/>
              <w:contextualSpacing/>
              <w:jc w:val="both"/>
              <w:rPr>
                <w:rFonts w:ascii="Times New Roman" w:hAnsi="Times New Roman" w:cs="Times New Roman"/>
                <w:b/>
                <w:sz w:val="28"/>
                <w:szCs w:val="28"/>
                <w:lang w:eastAsia="ru-RU"/>
              </w:rPr>
            </w:pPr>
            <w:r w:rsidRPr="00421BA9">
              <w:rPr>
                <w:rFonts w:ascii="Times New Roman" w:hAnsi="Times New Roman" w:cs="Times New Roman"/>
                <w:b/>
                <w:sz w:val="28"/>
                <w:szCs w:val="28"/>
                <w:lang w:eastAsia="ru-RU"/>
              </w:rPr>
              <w:t>Раздел 3</w:t>
            </w:r>
            <w:r w:rsidRPr="00421BA9">
              <w:rPr>
                <w:rFonts w:ascii="Times New Roman" w:hAnsi="Times New Roman" w:cs="Times New Roman"/>
                <w:b/>
                <w:bCs/>
                <w:sz w:val="28"/>
                <w:szCs w:val="28"/>
              </w:rPr>
              <w:t xml:space="preserve">.Художественная культура Средних веков. (12 часов) </w:t>
            </w:r>
          </w:p>
          <w:p w:rsidR="00D56D90" w:rsidRPr="00421BA9" w:rsidRDefault="00D56D90" w:rsidP="00421BA9">
            <w:pPr>
              <w:spacing w:after="0" w:line="240" w:lineRule="atLeast"/>
              <w:rPr>
                <w:rFonts w:ascii="Times New Roman" w:hAnsi="Times New Roman"/>
                <w:sz w:val="28"/>
                <w:szCs w:val="28"/>
              </w:rPr>
            </w:pPr>
          </w:p>
        </w:tc>
      </w:tr>
      <w:tr w:rsidR="00D56D90" w:rsidRPr="00421BA9" w:rsidTr="004F3922">
        <w:trPr>
          <w:trHeight w:val="42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11.</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17.11-22.11</w:t>
            </w:r>
          </w:p>
        </w:tc>
        <w:tc>
          <w:tcPr>
            <w:tcW w:w="2773" w:type="dxa"/>
          </w:tcPr>
          <w:p w:rsidR="00D56D90" w:rsidRPr="00421BA9" w:rsidRDefault="00D56D90" w:rsidP="00421BA9">
            <w:pPr>
              <w:spacing w:after="0" w:line="240" w:lineRule="atLeast"/>
              <w:contextualSpacing/>
              <w:rPr>
                <w:rFonts w:ascii="Times New Roman" w:hAnsi="Times New Roman"/>
                <w:color w:val="FF0000"/>
                <w:sz w:val="28"/>
                <w:szCs w:val="28"/>
              </w:rPr>
            </w:pPr>
            <w:r w:rsidRPr="00421BA9">
              <w:rPr>
                <w:rFonts w:ascii="Times New Roman" w:hAnsi="Times New Roman"/>
                <w:bCs/>
                <w:iCs/>
                <w:sz w:val="28"/>
                <w:szCs w:val="28"/>
              </w:rPr>
              <w:t>Мир византийской культуры</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lang w:eastAsia="ru-RU"/>
              </w:rPr>
              <w:t>Анализировать причины художественного подъема эпохи византийского искусства.</w:t>
            </w:r>
          </w:p>
        </w:tc>
        <w:tc>
          <w:tcPr>
            <w:tcW w:w="288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Тест по теме «</w:t>
            </w:r>
            <w:r w:rsidRPr="00421BA9">
              <w:rPr>
                <w:rFonts w:ascii="Times New Roman" w:hAnsi="Times New Roman"/>
                <w:bCs/>
                <w:spacing w:val="5"/>
                <w:sz w:val="28"/>
                <w:szCs w:val="28"/>
              </w:rPr>
              <w:t xml:space="preserve">Художественная культура первобытного </w:t>
            </w:r>
            <w:r w:rsidRPr="00421BA9">
              <w:rPr>
                <w:rFonts w:ascii="Times New Roman" w:hAnsi="Times New Roman"/>
                <w:bCs/>
                <w:spacing w:val="8"/>
                <w:sz w:val="28"/>
                <w:szCs w:val="28"/>
              </w:rPr>
              <w:t>общества и древнейших цивилизаций»</w:t>
            </w:r>
          </w:p>
        </w:tc>
        <w:tc>
          <w:tcPr>
            <w:tcW w:w="2700" w:type="dxa"/>
          </w:tcPr>
          <w:p w:rsidR="00D56D90" w:rsidRPr="00421BA9" w:rsidRDefault="00D56D90" w:rsidP="00421BA9">
            <w:pPr>
              <w:spacing w:after="0" w:line="240" w:lineRule="atLeast"/>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12.</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24.11-29.11</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sz w:val="28"/>
                <w:szCs w:val="28"/>
              </w:rPr>
              <w:t>Византийская духовная культура</w:t>
            </w:r>
          </w:p>
        </w:tc>
        <w:tc>
          <w:tcPr>
            <w:tcW w:w="3733" w:type="dxa"/>
          </w:tcPr>
          <w:p w:rsidR="00D56D90" w:rsidRPr="00421BA9" w:rsidRDefault="00D56D90" w:rsidP="00421BA9">
            <w:pPr>
              <w:spacing w:after="0" w:line="240" w:lineRule="atLeast"/>
              <w:contextualSpacing/>
              <w:rPr>
                <w:rFonts w:ascii="Times New Roman" w:hAnsi="Times New Roman"/>
                <w:sz w:val="28"/>
                <w:szCs w:val="28"/>
                <w:lang w:eastAsia="ru-RU"/>
              </w:rPr>
            </w:pPr>
            <w:r w:rsidRPr="00421BA9">
              <w:rPr>
                <w:rFonts w:ascii="Times New Roman" w:hAnsi="Times New Roman"/>
                <w:sz w:val="28"/>
                <w:szCs w:val="28"/>
                <w:lang w:eastAsia="ru-RU"/>
              </w:rPr>
              <w:t>Устанавливать связь между византийской культурой и античной культурой с одной стороны и  византийской культурой и русской культурой - с другой.</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 xml:space="preserve">Практическая работа </w:t>
            </w:r>
          </w:p>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Дискуссия</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13.</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01.12-06.12</w:t>
            </w:r>
          </w:p>
        </w:tc>
        <w:tc>
          <w:tcPr>
            <w:tcW w:w="2773" w:type="dxa"/>
          </w:tcPr>
          <w:p w:rsidR="00D56D90" w:rsidRPr="00421BA9" w:rsidRDefault="00D56D90" w:rsidP="00421BA9">
            <w:pPr>
              <w:spacing w:after="0" w:line="240" w:lineRule="atLeast"/>
              <w:contextualSpacing/>
              <w:rPr>
                <w:rFonts w:ascii="Times New Roman" w:hAnsi="Times New Roman"/>
                <w:color w:val="FF0000"/>
                <w:sz w:val="28"/>
                <w:szCs w:val="28"/>
              </w:rPr>
            </w:pPr>
            <w:r w:rsidRPr="00421BA9">
              <w:rPr>
                <w:rFonts w:ascii="Times New Roman" w:hAnsi="Times New Roman"/>
                <w:bCs/>
                <w:iCs/>
                <w:sz w:val="28"/>
                <w:szCs w:val="28"/>
              </w:rPr>
              <w:t>Архитектура западноевропейского Средневековья</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lang w:eastAsia="ru-RU"/>
              </w:rPr>
              <w:t xml:space="preserve">Пользоваться искусствоведческими терминами в процессе анализа произведения архитектуры. </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Экскурсия «Разнообразие стилей в храмовом зодчестве Санкт-Петербурга»</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14.</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08.12-13.12</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Изобразительное искусство Средних веков</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lang w:eastAsia="ru-RU"/>
              </w:rPr>
              <w:t>Находить ассоциативные связи между художественными образами скульптуры и архитектуры.</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p>
        </w:tc>
      </w:tr>
      <w:tr w:rsidR="00D56D90" w:rsidRPr="00421BA9" w:rsidTr="004F3922">
        <w:trPr>
          <w:trHeight w:val="281"/>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15.</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15.12-20.12</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Театр и музыка Средних веков</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Исследовать причины мнения о григорианском хорале как музыкальном символе эпохи, исследовать причины особой регулярности комического жанра в народной среде Средневековой Европы.</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Практическая работа</w:t>
            </w:r>
          </w:p>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Исследовательская лаборатория</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16.</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22.12-27.12</w:t>
            </w:r>
          </w:p>
        </w:tc>
        <w:tc>
          <w:tcPr>
            <w:tcW w:w="2773" w:type="dxa"/>
          </w:tcPr>
          <w:p w:rsidR="00D56D90" w:rsidRPr="00421BA9" w:rsidRDefault="00D56D90" w:rsidP="00421BA9">
            <w:pPr>
              <w:spacing w:after="0" w:line="240" w:lineRule="atLeast"/>
              <w:contextualSpacing/>
              <w:rPr>
                <w:rFonts w:ascii="Times New Roman" w:hAnsi="Times New Roman"/>
                <w:bCs/>
                <w:iCs/>
                <w:sz w:val="28"/>
                <w:szCs w:val="28"/>
              </w:rPr>
            </w:pPr>
            <w:r w:rsidRPr="00421BA9">
              <w:rPr>
                <w:rFonts w:ascii="Times New Roman" w:hAnsi="Times New Roman"/>
                <w:bCs/>
                <w:iCs/>
                <w:sz w:val="28"/>
                <w:szCs w:val="28"/>
              </w:rPr>
              <w:t>Архитектура  Киевской Руси</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Исследовать истоки русской художественной культуры. Находить характерные черты древнерусского искусства в современной художественной культуре.</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Практическая работа</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17.</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12.01-24.01</w:t>
            </w:r>
          </w:p>
        </w:tc>
        <w:tc>
          <w:tcPr>
            <w:tcW w:w="2773" w:type="dxa"/>
          </w:tcPr>
          <w:p w:rsidR="00D56D90" w:rsidRPr="00421BA9" w:rsidRDefault="00D56D90" w:rsidP="00421BA9">
            <w:pPr>
              <w:spacing w:after="0" w:line="240" w:lineRule="atLeast"/>
              <w:contextualSpacing/>
              <w:rPr>
                <w:rFonts w:ascii="Times New Roman" w:hAnsi="Times New Roman"/>
                <w:bCs/>
                <w:iCs/>
                <w:sz w:val="28"/>
                <w:szCs w:val="28"/>
              </w:rPr>
            </w:pPr>
            <w:r w:rsidRPr="00421BA9">
              <w:rPr>
                <w:rFonts w:ascii="Times New Roman" w:hAnsi="Times New Roman"/>
                <w:iCs/>
                <w:sz w:val="28"/>
                <w:szCs w:val="28"/>
              </w:rPr>
              <w:t xml:space="preserve">Изобразительное искусство </w:t>
            </w:r>
            <w:r w:rsidRPr="00421BA9">
              <w:rPr>
                <w:rFonts w:ascii="Times New Roman" w:hAnsi="Times New Roman"/>
                <w:bCs/>
                <w:iCs/>
                <w:sz w:val="28"/>
                <w:szCs w:val="28"/>
              </w:rPr>
              <w:t>Киевской Руси</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Описывать наиболее значительные памятники искусства Киевской Руси</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18.</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19.01-24.01</w:t>
            </w:r>
          </w:p>
        </w:tc>
        <w:tc>
          <w:tcPr>
            <w:tcW w:w="2773" w:type="dxa"/>
          </w:tcPr>
          <w:p w:rsidR="00D56D90" w:rsidRPr="00421BA9" w:rsidRDefault="00D56D90" w:rsidP="00421BA9">
            <w:pPr>
              <w:spacing w:after="0" w:line="240" w:lineRule="atLeast"/>
              <w:contextualSpacing/>
              <w:rPr>
                <w:rFonts w:ascii="Times New Roman" w:hAnsi="Times New Roman"/>
                <w:iCs/>
                <w:sz w:val="28"/>
                <w:szCs w:val="28"/>
              </w:rPr>
            </w:pPr>
            <w:r w:rsidRPr="00421BA9">
              <w:rPr>
                <w:rFonts w:ascii="Times New Roman" w:hAnsi="Times New Roman"/>
                <w:bCs/>
                <w:iCs/>
                <w:sz w:val="28"/>
                <w:szCs w:val="28"/>
              </w:rPr>
              <w:t>Развитие русского регионального искусства</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Выявлять характерные особенности новгородской и владимиро-суздальской архитектуры</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Практическая работа</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19.</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26.01-31.01</w:t>
            </w:r>
          </w:p>
        </w:tc>
        <w:tc>
          <w:tcPr>
            <w:tcW w:w="2773" w:type="dxa"/>
          </w:tcPr>
          <w:p w:rsidR="00D56D90" w:rsidRPr="00421BA9" w:rsidRDefault="00D56D90" w:rsidP="00421BA9">
            <w:pPr>
              <w:spacing w:after="0" w:line="240" w:lineRule="atLeast"/>
              <w:contextualSpacing/>
              <w:rPr>
                <w:rFonts w:ascii="Times New Roman" w:hAnsi="Times New Roman"/>
                <w:bCs/>
                <w:iCs/>
                <w:sz w:val="28"/>
                <w:szCs w:val="28"/>
              </w:rPr>
            </w:pPr>
            <w:r w:rsidRPr="00421BA9">
              <w:rPr>
                <w:rFonts w:ascii="Times New Roman" w:hAnsi="Times New Roman"/>
                <w:bCs/>
                <w:iCs/>
                <w:sz w:val="28"/>
                <w:szCs w:val="28"/>
              </w:rPr>
              <w:t>Развитие русского регионального искусства</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Определять причины консолидирующей роли Москвы в развитии отечественной культуры</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Экскурсия в Храм Спаса-на-крови</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20.</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02.02-07.02</w:t>
            </w:r>
          </w:p>
        </w:tc>
        <w:tc>
          <w:tcPr>
            <w:tcW w:w="2773" w:type="dxa"/>
          </w:tcPr>
          <w:p w:rsidR="00D56D90" w:rsidRPr="00421BA9" w:rsidRDefault="00D56D90" w:rsidP="00421BA9">
            <w:pPr>
              <w:spacing w:after="0" w:line="240" w:lineRule="atLeast"/>
              <w:contextualSpacing/>
              <w:rPr>
                <w:rFonts w:ascii="Times New Roman" w:hAnsi="Times New Roman"/>
                <w:bCs/>
                <w:iCs/>
                <w:sz w:val="28"/>
                <w:szCs w:val="28"/>
              </w:rPr>
            </w:pPr>
            <w:r w:rsidRPr="00421BA9">
              <w:rPr>
                <w:rFonts w:ascii="Times New Roman" w:hAnsi="Times New Roman"/>
                <w:bCs/>
                <w:iCs/>
                <w:sz w:val="28"/>
                <w:szCs w:val="28"/>
              </w:rPr>
              <w:t>Искусство единого Российского государства.</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Проводить сравнительный анализ соборов в Москве и Владимире</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21.</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09.02-14.02</w:t>
            </w:r>
          </w:p>
        </w:tc>
        <w:tc>
          <w:tcPr>
            <w:tcW w:w="2773" w:type="dxa"/>
          </w:tcPr>
          <w:p w:rsidR="00D56D90" w:rsidRPr="00421BA9" w:rsidRDefault="00D56D90" w:rsidP="00421BA9">
            <w:pPr>
              <w:spacing w:after="0" w:line="240" w:lineRule="atLeast"/>
              <w:contextualSpacing/>
              <w:rPr>
                <w:rFonts w:ascii="Times New Roman" w:hAnsi="Times New Roman"/>
                <w:bCs/>
                <w:iCs/>
                <w:sz w:val="28"/>
                <w:szCs w:val="28"/>
              </w:rPr>
            </w:pPr>
            <w:r w:rsidRPr="00421BA9">
              <w:rPr>
                <w:rFonts w:ascii="Times New Roman" w:hAnsi="Times New Roman"/>
                <w:bCs/>
                <w:iCs/>
                <w:sz w:val="28"/>
                <w:szCs w:val="28"/>
              </w:rPr>
              <w:t>Искусство периода зарождения русской государственности.</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Соотносить основные исторические события эпохи Нового времени с выдающимися памятниками художественной культуры этого периода</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0"/>
              </w:tabs>
              <w:spacing w:after="0" w:line="240" w:lineRule="atLeast"/>
              <w:ind w:hanging="102"/>
              <w:jc w:val="center"/>
              <w:rPr>
                <w:rFonts w:ascii="Times New Roman" w:hAnsi="Times New Roman"/>
                <w:sz w:val="28"/>
                <w:szCs w:val="28"/>
                <w:lang w:eastAsia="ru-RU"/>
              </w:rPr>
            </w:pPr>
            <w:r w:rsidRPr="00421BA9">
              <w:rPr>
                <w:rFonts w:ascii="Times New Roman" w:hAnsi="Times New Roman"/>
                <w:sz w:val="28"/>
                <w:szCs w:val="28"/>
                <w:lang w:eastAsia="ru-RU"/>
              </w:rPr>
              <w:t>22.</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16.02-21.02</w:t>
            </w:r>
          </w:p>
        </w:tc>
        <w:tc>
          <w:tcPr>
            <w:tcW w:w="2773" w:type="dxa"/>
          </w:tcPr>
          <w:p w:rsidR="00D56D90" w:rsidRPr="00421BA9" w:rsidRDefault="00D56D90" w:rsidP="00421BA9">
            <w:pPr>
              <w:spacing w:after="0" w:line="240" w:lineRule="atLeast"/>
              <w:contextualSpacing/>
              <w:rPr>
                <w:rFonts w:ascii="Times New Roman" w:hAnsi="Times New Roman"/>
                <w:bCs/>
                <w:iCs/>
                <w:sz w:val="28"/>
                <w:szCs w:val="28"/>
              </w:rPr>
            </w:pPr>
            <w:r w:rsidRPr="00421BA9">
              <w:rPr>
                <w:rFonts w:ascii="Times New Roman" w:hAnsi="Times New Roman"/>
                <w:bCs/>
                <w:iCs/>
                <w:sz w:val="28"/>
                <w:szCs w:val="28"/>
              </w:rPr>
              <w:t>Театр и музыка Древней Руси</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Указывать причины возникновения профессионального театра</w:t>
            </w:r>
          </w:p>
        </w:tc>
        <w:tc>
          <w:tcPr>
            <w:tcW w:w="2880" w:type="dxa"/>
          </w:tcPr>
          <w:p w:rsidR="00D56D90" w:rsidRPr="00421BA9" w:rsidRDefault="00D56D90" w:rsidP="00421BA9">
            <w:pPr>
              <w:spacing w:after="0" w:line="240" w:lineRule="atLeast"/>
              <w:rPr>
                <w:rFonts w:ascii="Times New Roman" w:hAnsi="Times New Roman"/>
                <w:sz w:val="28"/>
                <w:szCs w:val="28"/>
              </w:rPr>
            </w:pPr>
          </w:p>
        </w:tc>
        <w:tc>
          <w:tcPr>
            <w:tcW w:w="2700"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Практическая работа</w:t>
            </w:r>
          </w:p>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Мини-конференция</w:t>
            </w:r>
          </w:p>
        </w:tc>
      </w:tr>
      <w:tr w:rsidR="00D56D90" w:rsidRPr="00421BA9" w:rsidTr="004F3922">
        <w:trPr>
          <w:trHeight w:val="423"/>
        </w:trPr>
        <w:tc>
          <w:tcPr>
            <w:tcW w:w="12888" w:type="dxa"/>
            <w:gridSpan w:val="6"/>
          </w:tcPr>
          <w:p w:rsidR="00D56D90" w:rsidRPr="00421BA9" w:rsidRDefault="00D56D90" w:rsidP="00421BA9">
            <w:pPr>
              <w:spacing w:after="0" w:line="240" w:lineRule="atLeast"/>
              <w:rPr>
                <w:rFonts w:ascii="Times New Roman" w:hAnsi="Times New Roman"/>
                <w:b/>
                <w:color w:val="FF0000"/>
                <w:sz w:val="28"/>
                <w:szCs w:val="28"/>
              </w:rPr>
            </w:pPr>
            <w:r w:rsidRPr="00421BA9">
              <w:rPr>
                <w:rFonts w:ascii="Times New Roman" w:hAnsi="Times New Roman"/>
                <w:b/>
                <w:sz w:val="28"/>
                <w:szCs w:val="28"/>
              </w:rPr>
              <w:t>Раздел 4.Художественная культура средневекового Востока (4 часа)</w:t>
            </w:r>
          </w:p>
        </w:tc>
        <w:tc>
          <w:tcPr>
            <w:tcW w:w="2700" w:type="dxa"/>
          </w:tcPr>
          <w:p w:rsidR="00D56D90" w:rsidRPr="00421BA9" w:rsidRDefault="00D56D90" w:rsidP="00421BA9">
            <w:pPr>
              <w:spacing w:after="0" w:line="240" w:lineRule="atLeast"/>
              <w:rPr>
                <w:rFonts w:ascii="Times New Roman" w:hAnsi="Times New Roman"/>
                <w:b/>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23.</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23.02-28.03</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Художественная культура Индии</w:t>
            </w:r>
          </w:p>
        </w:tc>
        <w:tc>
          <w:tcPr>
            <w:tcW w:w="3733" w:type="dxa"/>
          </w:tcPr>
          <w:p w:rsidR="00D56D90" w:rsidRPr="00421BA9" w:rsidRDefault="00D56D90" w:rsidP="00421BA9">
            <w:pPr>
              <w:spacing w:after="0" w:line="240" w:lineRule="atLeast"/>
              <w:contextualSpacing/>
              <w:rPr>
                <w:rFonts w:ascii="Times New Roman" w:hAnsi="Times New Roman"/>
                <w:sz w:val="28"/>
                <w:szCs w:val="28"/>
                <w:lang w:eastAsia="ru-RU"/>
              </w:rPr>
            </w:pPr>
            <w:r w:rsidRPr="00421BA9">
              <w:rPr>
                <w:rFonts w:ascii="Times New Roman" w:hAnsi="Times New Roman"/>
                <w:sz w:val="28"/>
                <w:szCs w:val="28"/>
                <w:lang w:eastAsia="ru-RU"/>
              </w:rPr>
              <w:t>Оценивать произведения искусства в единстве содержания и формы.</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sz w:val="28"/>
                <w:szCs w:val="28"/>
              </w:rPr>
              <w:t>Тест по теме «</w:t>
            </w:r>
            <w:r w:rsidRPr="00421BA9">
              <w:rPr>
                <w:rFonts w:ascii="Times New Roman" w:hAnsi="Times New Roman"/>
                <w:bCs/>
                <w:spacing w:val="5"/>
                <w:sz w:val="28"/>
                <w:szCs w:val="28"/>
              </w:rPr>
              <w:t>Художественная культура Средних веков</w:t>
            </w:r>
            <w:r w:rsidRPr="00421BA9">
              <w:rPr>
                <w:rFonts w:ascii="Times New Roman" w:hAnsi="Times New Roman"/>
                <w:bCs/>
                <w:spacing w:val="8"/>
                <w:sz w:val="28"/>
                <w:szCs w:val="28"/>
              </w:rPr>
              <w:t>»</w:t>
            </w: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24.</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02.03-07.03</w:t>
            </w:r>
          </w:p>
        </w:tc>
        <w:tc>
          <w:tcPr>
            <w:tcW w:w="2773" w:type="dxa"/>
          </w:tcPr>
          <w:p w:rsidR="00D56D90" w:rsidRPr="00421BA9" w:rsidRDefault="00D56D90" w:rsidP="00421BA9">
            <w:pPr>
              <w:spacing w:after="0" w:line="240" w:lineRule="atLeast"/>
              <w:contextualSpacing/>
              <w:rPr>
                <w:rFonts w:ascii="Times New Roman" w:hAnsi="Times New Roman"/>
                <w:color w:val="FF0000"/>
                <w:sz w:val="28"/>
                <w:szCs w:val="28"/>
              </w:rPr>
            </w:pPr>
            <w:r w:rsidRPr="00421BA9">
              <w:rPr>
                <w:rFonts w:ascii="Times New Roman" w:hAnsi="Times New Roman"/>
                <w:bCs/>
                <w:iCs/>
                <w:sz w:val="28"/>
                <w:szCs w:val="28"/>
              </w:rPr>
              <w:t>Художественная культура Китая</w:t>
            </w:r>
          </w:p>
        </w:tc>
        <w:tc>
          <w:tcPr>
            <w:tcW w:w="3733" w:type="dxa"/>
          </w:tcPr>
          <w:p w:rsidR="00D56D90" w:rsidRPr="00421BA9" w:rsidRDefault="00D56D90" w:rsidP="00421BA9">
            <w:pPr>
              <w:spacing w:after="0" w:line="240" w:lineRule="atLeast"/>
              <w:contextualSpacing/>
              <w:rPr>
                <w:rFonts w:ascii="Times New Roman" w:hAnsi="Times New Roman"/>
                <w:sz w:val="28"/>
                <w:szCs w:val="28"/>
                <w:lang w:eastAsia="ru-RU"/>
              </w:rPr>
            </w:pPr>
            <w:r w:rsidRPr="00421BA9">
              <w:rPr>
                <w:rFonts w:ascii="Times New Roman" w:hAnsi="Times New Roman"/>
                <w:sz w:val="28"/>
                <w:szCs w:val="28"/>
                <w:lang w:eastAsia="ru-RU"/>
              </w:rPr>
              <w:t xml:space="preserve">Проводить сравнительный анализ произведений китайского зодчества и выявлять его стилевые особенности. </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25.</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16.03-21.03</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Искусство Страны восходящего солнца (Япония)</w:t>
            </w:r>
          </w:p>
        </w:tc>
        <w:tc>
          <w:tcPr>
            <w:tcW w:w="3733" w:type="dxa"/>
          </w:tcPr>
          <w:p w:rsidR="00D56D90" w:rsidRPr="00421BA9" w:rsidRDefault="00D56D90" w:rsidP="00421BA9">
            <w:pPr>
              <w:spacing w:after="0" w:line="240" w:lineRule="atLeast"/>
              <w:contextualSpacing/>
              <w:rPr>
                <w:rFonts w:ascii="Times New Roman" w:hAnsi="Times New Roman"/>
                <w:sz w:val="28"/>
                <w:szCs w:val="28"/>
                <w:lang w:eastAsia="ru-RU"/>
              </w:rPr>
            </w:pPr>
            <w:r w:rsidRPr="00421BA9">
              <w:rPr>
                <w:rFonts w:ascii="Times New Roman" w:hAnsi="Times New Roman"/>
                <w:sz w:val="28"/>
                <w:szCs w:val="28"/>
                <w:lang w:eastAsia="ru-RU"/>
              </w:rPr>
              <w:t>Определять существенные признаки и описывать национальное своеобразие японского искусства.</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26.</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23.03-28.03</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Художественная культура исламских стран</w:t>
            </w:r>
          </w:p>
        </w:tc>
        <w:tc>
          <w:tcPr>
            <w:tcW w:w="3733" w:type="dxa"/>
          </w:tcPr>
          <w:p w:rsidR="00D56D90" w:rsidRPr="00421BA9" w:rsidRDefault="00D56D90" w:rsidP="00421BA9">
            <w:pPr>
              <w:spacing w:after="0" w:line="240" w:lineRule="atLeast"/>
              <w:contextualSpacing/>
              <w:rPr>
                <w:rFonts w:ascii="Times New Roman" w:hAnsi="Times New Roman"/>
                <w:sz w:val="28"/>
                <w:szCs w:val="28"/>
                <w:lang w:eastAsia="ru-RU"/>
              </w:rPr>
            </w:pPr>
            <w:r w:rsidRPr="00421BA9">
              <w:rPr>
                <w:rFonts w:ascii="Times New Roman" w:hAnsi="Times New Roman"/>
                <w:sz w:val="28"/>
                <w:szCs w:val="28"/>
                <w:lang w:eastAsia="ru-RU"/>
              </w:rPr>
              <w:t>Воспринимать и оценивать произведения исламского искусства в единстве содержания и формы.</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422"/>
        </w:trPr>
        <w:tc>
          <w:tcPr>
            <w:tcW w:w="15588" w:type="dxa"/>
            <w:gridSpan w:val="7"/>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
                <w:sz w:val="28"/>
                <w:szCs w:val="28"/>
              </w:rPr>
              <w:t>Раздел 5.Художественная культура Возрождения (4 часа)</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27.</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30.03-04.04</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Изобразительное искусство Проторенессанса и раннего Возрождения</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 xml:space="preserve">Соотносить произведения искусства с определенной культурно-исторической эпохой, стилем и автором. </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sz w:val="28"/>
                <w:szCs w:val="28"/>
              </w:rPr>
              <w:t>Тест по теме «</w:t>
            </w:r>
            <w:r w:rsidRPr="00421BA9">
              <w:rPr>
                <w:rFonts w:ascii="Times New Roman" w:hAnsi="Times New Roman"/>
                <w:bCs/>
                <w:spacing w:val="5"/>
                <w:sz w:val="28"/>
                <w:szCs w:val="28"/>
              </w:rPr>
              <w:t>Художественная культурасредневекового Востока</w:t>
            </w:r>
            <w:r w:rsidRPr="00421BA9">
              <w:rPr>
                <w:rFonts w:ascii="Times New Roman" w:hAnsi="Times New Roman"/>
                <w:bCs/>
                <w:spacing w:val="8"/>
                <w:sz w:val="28"/>
                <w:szCs w:val="28"/>
              </w:rPr>
              <w:t>»</w:t>
            </w: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28.</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06.04-11.04</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Архитектура итальянского возрождения</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lang w:eastAsia="ru-RU"/>
              </w:rPr>
              <w:t>Обобщать и систематизировать полученные знания о развитии и художественных принципах итальянской архитектуры эпохи Возрождения</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29.</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13.04-18.04</w:t>
            </w:r>
          </w:p>
        </w:tc>
        <w:tc>
          <w:tcPr>
            <w:tcW w:w="2773" w:type="dxa"/>
          </w:tcPr>
          <w:p w:rsidR="00D56D90" w:rsidRPr="00421BA9" w:rsidRDefault="00D56D90" w:rsidP="00421BA9">
            <w:pPr>
              <w:spacing w:after="0" w:line="240" w:lineRule="auto"/>
            </w:pPr>
            <w:r w:rsidRPr="00421BA9">
              <w:rPr>
                <w:rFonts w:ascii="Times New Roman" w:hAnsi="Times New Roman"/>
                <w:bCs/>
                <w:iCs/>
                <w:sz w:val="28"/>
                <w:szCs w:val="28"/>
              </w:rPr>
              <w:t xml:space="preserve">Титаны Высокого Возрождения. </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Сопоставлять художественно-образное содержание произведений мастеров Высокого Возрождения и определять эстетическую, духовную и художественную ценность их творений.</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30.</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20.04-25.04</w:t>
            </w:r>
          </w:p>
        </w:tc>
        <w:tc>
          <w:tcPr>
            <w:tcW w:w="2773" w:type="dxa"/>
          </w:tcPr>
          <w:p w:rsidR="00D56D90" w:rsidRPr="00421BA9" w:rsidRDefault="00D56D90" w:rsidP="00421BA9">
            <w:pPr>
              <w:spacing w:after="0" w:line="240" w:lineRule="auto"/>
            </w:pPr>
            <w:r w:rsidRPr="00421BA9">
              <w:rPr>
                <w:rFonts w:ascii="Times New Roman" w:hAnsi="Times New Roman"/>
                <w:bCs/>
                <w:iCs/>
                <w:sz w:val="28"/>
                <w:szCs w:val="28"/>
              </w:rPr>
              <w:t xml:space="preserve">Титаны Высокого Возрождения. </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Оценивать художественную ценность произведений с позиций современной действительности.</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sz w:val="28"/>
                <w:szCs w:val="28"/>
              </w:rPr>
              <w:t>Практическая работа</w:t>
            </w:r>
          </w:p>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sz w:val="28"/>
                <w:szCs w:val="28"/>
              </w:rPr>
              <w:t>Дискуссия</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31.</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27.04-02.05</w:t>
            </w:r>
          </w:p>
        </w:tc>
        <w:tc>
          <w:tcPr>
            <w:tcW w:w="2773"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bCs/>
                <w:iCs/>
                <w:sz w:val="28"/>
                <w:szCs w:val="28"/>
              </w:rPr>
              <w:t>Мастера венецианской живописи</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Комментировать научные точки зрения и оценки творчества отдельных авторов.</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32.</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04.05-09.05</w:t>
            </w:r>
          </w:p>
        </w:tc>
        <w:tc>
          <w:tcPr>
            <w:tcW w:w="2773" w:type="dxa"/>
          </w:tcPr>
          <w:p w:rsidR="00D56D90" w:rsidRPr="00421BA9" w:rsidRDefault="00D56D90" w:rsidP="00421BA9">
            <w:pPr>
              <w:spacing w:after="0" w:line="240" w:lineRule="auto"/>
            </w:pPr>
            <w:r w:rsidRPr="00421BA9">
              <w:rPr>
                <w:rFonts w:ascii="Times New Roman" w:hAnsi="Times New Roman"/>
                <w:bCs/>
                <w:iCs/>
                <w:sz w:val="28"/>
                <w:szCs w:val="28"/>
              </w:rPr>
              <w:t>Искусство Северного Возрождения.</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Выявлять характерные особенности развития искусства в разных странах.</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33.</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11.05-16.05</w:t>
            </w:r>
          </w:p>
        </w:tc>
        <w:tc>
          <w:tcPr>
            <w:tcW w:w="2773" w:type="dxa"/>
          </w:tcPr>
          <w:p w:rsidR="00D56D90" w:rsidRPr="00421BA9" w:rsidRDefault="00D56D90" w:rsidP="00421BA9">
            <w:pPr>
              <w:spacing w:after="0" w:line="240" w:lineRule="auto"/>
            </w:pPr>
            <w:r w:rsidRPr="00421BA9">
              <w:rPr>
                <w:rFonts w:ascii="Times New Roman" w:hAnsi="Times New Roman"/>
                <w:bCs/>
                <w:iCs/>
                <w:sz w:val="28"/>
                <w:szCs w:val="28"/>
              </w:rPr>
              <w:t>Искусство Северного Возрождения.</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Оценивать значение и вклад отдельных авторов в дальнейшее развитие мирового искусства</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sz w:val="28"/>
                <w:szCs w:val="28"/>
              </w:rPr>
              <w:t>Практическая работа</w:t>
            </w:r>
          </w:p>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sz w:val="28"/>
                <w:szCs w:val="28"/>
              </w:rPr>
              <w:t>Музей одной картины</w:t>
            </w: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34.</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18.05-23.05</w:t>
            </w:r>
          </w:p>
        </w:tc>
        <w:tc>
          <w:tcPr>
            <w:tcW w:w="2773" w:type="dxa"/>
          </w:tcPr>
          <w:p w:rsidR="00D56D90" w:rsidRPr="00421BA9" w:rsidRDefault="00D56D90" w:rsidP="00421BA9">
            <w:pPr>
              <w:spacing w:after="0" w:line="240" w:lineRule="atLeast"/>
              <w:contextualSpacing/>
              <w:rPr>
                <w:rFonts w:ascii="Times New Roman" w:hAnsi="Times New Roman"/>
                <w:sz w:val="28"/>
                <w:szCs w:val="28"/>
                <w:lang w:eastAsia="ru-RU"/>
              </w:rPr>
            </w:pPr>
            <w:r w:rsidRPr="00421BA9">
              <w:rPr>
                <w:rFonts w:ascii="Times New Roman" w:hAnsi="Times New Roman"/>
                <w:bCs/>
                <w:iCs/>
                <w:sz w:val="28"/>
                <w:szCs w:val="28"/>
              </w:rPr>
              <w:t>Музыка и театр эпохи Возрождения</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Определять характерные признаки и приемы создания художественных образов.</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r w:rsidRPr="00421BA9">
              <w:rPr>
                <w:rFonts w:ascii="Times New Roman" w:hAnsi="Times New Roman"/>
                <w:sz w:val="28"/>
                <w:szCs w:val="28"/>
              </w:rPr>
              <w:t>Тест по теме «</w:t>
            </w:r>
            <w:r w:rsidRPr="00421BA9">
              <w:rPr>
                <w:rFonts w:ascii="Times New Roman" w:hAnsi="Times New Roman"/>
                <w:bCs/>
                <w:spacing w:val="5"/>
                <w:sz w:val="28"/>
                <w:szCs w:val="28"/>
              </w:rPr>
              <w:t>ХудожественнаякультураВозрождения</w:t>
            </w:r>
            <w:r w:rsidRPr="00421BA9">
              <w:rPr>
                <w:rFonts w:ascii="Times New Roman" w:hAnsi="Times New Roman"/>
                <w:bCs/>
                <w:spacing w:val="8"/>
                <w:sz w:val="28"/>
                <w:szCs w:val="28"/>
              </w:rPr>
              <w:t>»</w:t>
            </w: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r w:rsidR="00D56D90" w:rsidRPr="00421BA9" w:rsidTr="004F3922">
        <w:trPr>
          <w:trHeight w:val="603"/>
        </w:trPr>
        <w:tc>
          <w:tcPr>
            <w:tcW w:w="765" w:type="dxa"/>
          </w:tcPr>
          <w:p w:rsidR="00D56D90" w:rsidRPr="00421BA9" w:rsidRDefault="00D56D90" w:rsidP="00421BA9">
            <w:pPr>
              <w:pStyle w:val="ListParagraph"/>
              <w:numPr>
                <w:ilvl w:val="0"/>
                <w:numId w:val="3"/>
              </w:numPr>
              <w:spacing w:after="0" w:line="240" w:lineRule="atLeast"/>
              <w:rPr>
                <w:rFonts w:ascii="Times New Roman" w:hAnsi="Times New Roman"/>
                <w:sz w:val="28"/>
                <w:szCs w:val="28"/>
                <w:lang w:eastAsia="ru-RU"/>
              </w:rPr>
            </w:pPr>
          </w:p>
        </w:tc>
        <w:tc>
          <w:tcPr>
            <w:tcW w:w="793" w:type="dxa"/>
          </w:tcPr>
          <w:p w:rsidR="00D56D90" w:rsidRPr="00421BA9" w:rsidRDefault="00D56D90" w:rsidP="00421BA9">
            <w:pPr>
              <w:tabs>
                <w:tab w:val="left" w:pos="140"/>
              </w:tabs>
              <w:spacing w:after="0" w:line="240" w:lineRule="atLeast"/>
              <w:ind w:left="16"/>
              <w:jc w:val="center"/>
              <w:rPr>
                <w:rFonts w:ascii="Times New Roman" w:hAnsi="Times New Roman"/>
                <w:sz w:val="28"/>
                <w:szCs w:val="28"/>
                <w:lang w:eastAsia="ru-RU"/>
              </w:rPr>
            </w:pPr>
            <w:r w:rsidRPr="00421BA9">
              <w:rPr>
                <w:rFonts w:ascii="Times New Roman" w:hAnsi="Times New Roman"/>
                <w:sz w:val="28"/>
                <w:szCs w:val="28"/>
                <w:lang w:eastAsia="ru-RU"/>
              </w:rPr>
              <w:t>35.</w:t>
            </w:r>
          </w:p>
        </w:tc>
        <w:tc>
          <w:tcPr>
            <w:tcW w:w="1944" w:type="dxa"/>
          </w:tcPr>
          <w:p w:rsidR="00D56D90" w:rsidRPr="00421BA9" w:rsidRDefault="00D56D90" w:rsidP="00421BA9">
            <w:pPr>
              <w:spacing w:after="0" w:line="240" w:lineRule="auto"/>
              <w:jc w:val="center"/>
              <w:rPr>
                <w:rFonts w:ascii="Times New Roman" w:hAnsi="Times New Roman"/>
                <w:sz w:val="28"/>
                <w:szCs w:val="28"/>
                <w:lang w:eastAsia="ru-RU"/>
              </w:rPr>
            </w:pPr>
            <w:r w:rsidRPr="00421BA9">
              <w:rPr>
                <w:rFonts w:ascii="Times New Roman" w:hAnsi="Times New Roman"/>
                <w:sz w:val="28"/>
                <w:szCs w:val="28"/>
                <w:lang w:eastAsia="ru-RU"/>
              </w:rPr>
              <w:t>25.05-30.05</w:t>
            </w:r>
          </w:p>
        </w:tc>
        <w:tc>
          <w:tcPr>
            <w:tcW w:w="2773" w:type="dxa"/>
          </w:tcPr>
          <w:p w:rsidR="00D56D90" w:rsidRPr="00421BA9" w:rsidRDefault="00D56D90" w:rsidP="00421BA9">
            <w:pPr>
              <w:spacing w:after="0" w:line="240" w:lineRule="atLeast"/>
              <w:contextualSpacing/>
              <w:rPr>
                <w:rFonts w:ascii="Times New Roman" w:hAnsi="Times New Roman"/>
                <w:sz w:val="28"/>
                <w:szCs w:val="28"/>
                <w:lang w:eastAsia="ru-RU"/>
              </w:rPr>
            </w:pPr>
            <w:r w:rsidRPr="00421BA9">
              <w:rPr>
                <w:rFonts w:ascii="Times New Roman" w:hAnsi="Times New Roman"/>
                <w:sz w:val="28"/>
                <w:szCs w:val="28"/>
              </w:rPr>
              <w:t>Итоговое художественно-практическое задание</w:t>
            </w:r>
          </w:p>
        </w:tc>
        <w:tc>
          <w:tcPr>
            <w:tcW w:w="3733" w:type="dxa"/>
          </w:tcPr>
          <w:p w:rsidR="00D56D90" w:rsidRPr="00421BA9" w:rsidRDefault="00D56D90" w:rsidP="00421BA9">
            <w:pPr>
              <w:spacing w:after="0" w:line="240" w:lineRule="atLeast"/>
              <w:rPr>
                <w:rFonts w:ascii="Times New Roman" w:hAnsi="Times New Roman"/>
                <w:sz w:val="28"/>
                <w:szCs w:val="28"/>
              </w:rPr>
            </w:pPr>
            <w:r w:rsidRPr="00421BA9">
              <w:rPr>
                <w:rFonts w:ascii="Times New Roman" w:hAnsi="Times New Roman"/>
                <w:sz w:val="28"/>
                <w:szCs w:val="28"/>
              </w:rPr>
              <w:t>Представление презентаций о полюбившихся произведениях искусства</w:t>
            </w:r>
          </w:p>
        </w:tc>
        <w:tc>
          <w:tcPr>
            <w:tcW w:w="2880" w:type="dxa"/>
          </w:tcPr>
          <w:p w:rsidR="00D56D90" w:rsidRPr="00421BA9" w:rsidRDefault="00D56D90" w:rsidP="00421BA9">
            <w:pPr>
              <w:spacing w:after="0" w:line="240" w:lineRule="atLeast"/>
              <w:contextualSpacing/>
              <w:rPr>
                <w:rFonts w:ascii="Times New Roman" w:hAnsi="Times New Roman"/>
                <w:sz w:val="28"/>
                <w:szCs w:val="28"/>
              </w:rPr>
            </w:pPr>
          </w:p>
        </w:tc>
        <w:tc>
          <w:tcPr>
            <w:tcW w:w="2700" w:type="dxa"/>
          </w:tcPr>
          <w:p w:rsidR="00D56D90" w:rsidRPr="00421BA9" w:rsidRDefault="00D56D90" w:rsidP="00421BA9">
            <w:pPr>
              <w:spacing w:after="0" w:line="240" w:lineRule="atLeast"/>
              <w:contextualSpacing/>
              <w:rPr>
                <w:rFonts w:ascii="Times New Roman" w:hAnsi="Times New Roman"/>
                <w:sz w:val="28"/>
                <w:szCs w:val="28"/>
              </w:rPr>
            </w:pPr>
          </w:p>
        </w:tc>
      </w:tr>
    </w:tbl>
    <w:p w:rsidR="00D56D90" w:rsidRDefault="00D56D90" w:rsidP="00BE306B">
      <w:pPr>
        <w:spacing w:after="0" w:line="240" w:lineRule="atLeast"/>
        <w:contextualSpacing/>
        <w:rPr>
          <w:rFonts w:ascii="Times New Roman" w:hAnsi="Times New Roman"/>
          <w:sz w:val="28"/>
          <w:szCs w:val="28"/>
          <w:lang w:eastAsia="ru-RU"/>
        </w:rPr>
      </w:pPr>
    </w:p>
    <w:p w:rsidR="00D56D90" w:rsidRPr="00BE306B" w:rsidRDefault="00D56D90" w:rsidP="00BE306B">
      <w:pPr>
        <w:spacing w:after="0" w:line="240" w:lineRule="atLeast"/>
        <w:contextualSpacing/>
        <w:rPr>
          <w:rFonts w:ascii="Times New Roman" w:hAnsi="Times New Roman"/>
          <w:sz w:val="28"/>
          <w:szCs w:val="28"/>
          <w:lang w:eastAsia="ru-RU"/>
        </w:rPr>
        <w:sectPr w:rsidR="00D56D90" w:rsidRPr="00BE306B" w:rsidSect="00E7748E">
          <w:pgSz w:w="16838" w:h="11906" w:orient="landscape"/>
          <w:pgMar w:top="720" w:right="720" w:bottom="720" w:left="720" w:header="709" w:footer="709" w:gutter="0"/>
          <w:cols w:space="708"/>
          <w:titlePg/>
          <w:docGrid w:linePitch="360"/>
        </w:sectPr>
      </w:pPr>
      <w:r>
        <w:rPr>
          <w:rFonts w:ascii="Times New Roman" w:hAnsi="Times New Roman"/>
          <w:sz w:val="28"/>
          <w:szCs w:val="28"/>
          <w:lang w:eastAsia="ru-RU"/>
        </w:rPr>
        <w:br w:type="textWrapping" w:clear="all"/>
      </w:r>
    </w:p>
    <w:p w:rsidR="00D56D90" w:rsidRDefault="00D56D90" w:rsidP="002F7507">
      <w:pPr>
        <w:spacing w:after="0" w:line="240" w:lineRule="atLeast"/>
        <w:contextualSpacing/>
        <w:jc w:val="center"/>
        <w:rPr>
          <w:rFonts w:ascii="Times New Roman" w:hAnsi="Times New Roman"/>
          <w:b/>
          <w:sz w:val="28"/>
          <w:szCs w:val="28"/>
          <w:lang w:eastAsia="ru-RU"/>
        </w:rPr>
      </w:pPr>
      <w:r w:rsidRPr="00290BE5">
        <w:rPr>
          <w:rFonts w:ascii="Times New Roman" w:hAnsi="Times New Roman"/>
          <w:b/>
          <w:sz w:val="28"/>
          <w:szCs w:val="28"/>
          <w:lang w:eastAsia="ru-RU"/>
        </w:rPr>
        <w:t>СПИСОК ЛИТЕРАТУРЫ ДЛЯ ОБУЧАЮЩИХСЯ</w:t>
      </w:r>
    </w:p>
    <w:p w:rsidR="00D56D90" w:rsidRPr="00290BE5" w:rsidRDefault="00D56D90" w:rsidP="002F7507">
      <w:pPr>
        <w:spacing w:after="0" w:line="240" w:lineRule="atLeast"/>
        <w:contextualSpacing/>
        <w:jc w:val="center"/>
        <w:rPr>
          <w:rFonts w:ascii="Times New Roman" w:hAnsi="Times New Roman"/>
          <w:b/>
          <w:sz w:val="28"/>
          <w:szCs w:val="28"/>
          <w:lang w:eastAsia="ru-RU"/>
        </w:rPr>
      </w:pPr>
    </w:p>
    <w:p w:rsidR="00D56D90" w:rsidRPr="00290BE5" w:rsidRDefault="00D56D90" w:rsidP="004F3922">
      <w:pPr>
        <w:pStyle w:val="Title"/>
        <w:numPr>
          <w:ilvl w:val="0"/>
          <w:numId w:val="45"/>
        </w:numPr>
        <w:spacing w:after="0" w:line="240" w:lineRule="auto"/>
        <w:ind w:right="46"/>
        <w:jc w:val="both"/>
        <w:outlineLvl w:val="0"/>
        <w:rPr>
          <w:b w:val="0"/>
          <w:szCs w:val="28"/>
        </w:rPr>
      </w:pPr>
      <w:r w:rsidRPr="00290BE5">
        <w:rPr>
          <w:b w:val="0"/>
          <w:szCs w:val="28"/>
        </w:rPr>
        <w:t>Алексее</w:t>
      </w:r>
      <w:r>
        <w:rPr>
          <w:b w:val="0"/>
          <w:szCs w:val="28"/>
        </w:rPr>
        <w:t>ва В.В. Что такое искусство? М.,</w:t>
      </w:r>
      <w:r w:rsidRPr="00290BE5">
        <w:rPr>
          <w:b w:val="0"/>
          <w:szCs w:val="28"/>
        </w:rPr>
        <w:t xml:space="preserve"> 1971</w:t>
      </w:r>
    </w:p>
    <w:p w:rsidR="00D56D90" w:rsidRPr="00290BE5" w:rsidRDefault="00D56D90" w:rsidP="004F3922">
      <w:pPr>
        <w:pStyle w:val="Title"/>
        <w:numPr>
          <w:ilvl w:val="0"/>
          <w:numId w:val="45"/>
        </w:numPr>
        <w:spacing w:after="0" w:line="240" w:lineRule="auto"/>
        <w:ind w:right="46"/>
        <w:jc w:val="both"/>
        <w:outlineLvl w:val="0"/>
        <w:rPr>
          <w:b w:val="0"/>
          <w:szCs w:val="28"/>
        </w:rPr>
      </w:pPr>
      <w:r w:rsidRPr="00290BE5">
        <w:rPr>
          <w:b w:val="0"/>
          <w:szCs w:val="28"/>
        </w:rPr>
        <w:t>Ал</w:t>
      </w:r>
      <w:r>
        <w:rPr>
          <w:b w:val="0"/>
          <w:szCs w:val="28"/>
        </w:rPr>
        <w:t>янский Ю.Л. Азбука театра. – Л.,</w:t>
      </w:r>
      <w:r w:rsidRPr="00290BE5">
        <w:rPr>
          <w:b w:val="0"/>
          <w:szCs w:val="28"/>
        </w:rPr>
        <w:t xml:space="preserve"> 1990</w:t>
      </w:r>
    </w:p>
    <w:p w:rsidR="00D56D90" w:rsidRPr="004B5E6A" w:rsidRDefault="00D56D90" w:rsidP="004F3922">
      <w:pPr>
        <w:pStyle w:val="ListParagraph"/>
        <w:numPr>
          <w:ilvl w:val="0"/>
          <w:numId w:val="45"/>
        </w:numPr>
        <w:spacing w:after="0" w:line="240" w:lineRule="atLeast"/>
        <w:jc w:val="both"/>
        <w:rPr>
          <w:rFonts w:ascii="Times New Roman" w:hAnsi="Times New Roman"/>
          <w:sz w:val="28"/>
          <w:szCs w:val="28"/>
        </w:rPr>
      </w:pPr>
      <w:r w:rsidRPr="004B5E6A">
        <w:rPr>
          <w:rFonts w:ascii="Times New Roman" w:hAnsi="Times New Roman"/>
          <w:sz w:val="28"/>
          <w:szCs w:val="28"/>
        </w:rPr>
        <w:t>Арефьев М. А., Давыденкова А. Г., Осипов И. Д. Русская культурология. СПб., 2003</w:t>
      </w:r>
    </w:p>
    <w:p w:rsidR="00D56D90" w:rsidRPr="00290BE5" w:rsidRDefault="00D56D90" w:rsidP="004F3922">
      <w:pPr>
        <w:pStyle w:val="Title"/>
        <w:numPr>
          <w:ilvl w:val="0"/>
          <w:numId w:val="45"/>
        </w:numPr>
        <w:spacing w:after="0" w:line="240" w:lineRule="auto"/>
        <w:ind w:right="46"/>
        <w:jc w:val="both"/>
        <w:outlineLvl w:val="0"/>
        <w:rPr>
          <w:b w:val="0"/>
          <w:szCs w:val="28"/>
        </w:rPr>
      </w:pPr>
      <w:r w:rsidRPr="00290BE5">
        <w:rPr>
          <w:b w:val="0"/>
          <w:szCs w:val="28"/>
        </w:rPr>
        <w:t>Аркин Д.Е. Образы архит</w:t>
      </w:r>
      <w:r>
        <w:rPr>
          <w:b w:val="0"/>
          <w:szCs w:val="28"/>
        </w:rPr>
        <w:t>ектуры и образы скульптуры – М.,</w:t>
      </w:r>
      <w:r w:rsidRPr="00290BE5">
        <w:rPr>
          <w:b w:val="0"/>
          <w:szCs w:val="28"/>
        </w:rPr>
        <w:t xml:space="preserve"> 1990</w:t>
      </w:r>
    </w:p>
    <w:p w:rsidR="00D56D90" w:rsidRPr="00290BE5" w:rsidRDefault="00D56D90" w:rsidP="004F3922">
      <w:pPr>
        <w:pStyle w:val="Title"/>
        <w:numPr>
          <w:ilvl w:val="0"/>
          <w:numId w:val="45"/>
        </w:numPr>
        <w:spacing w:after="0" w:line="240" w:lineRule="auto"/>
        <w:ind w:right="46"/>
        <w:jc w:val="both"/>
        <w:outlineLvl w:val="0"/>
        <w:rPr>
          <w:b w:val="0"/>
          <w:szCs w:val="28"/>
        </w:rPr>
      </w:pPr>
      <w:r w:rsidRPr="00290BE5">
        <w:rPr>
          <w:b w:val="0"/>
          <w:szCs w:val="28"/>
        </w:rPr>
        <w:t xml:space="preserve">Бахтин М. Эстетика словесного творчества. </w:t>
      </w:r>
      <w:r>
        <w:rPr>
          <w:b w:val="0"/>
          <w:szCs w:val="28"/>
        </w:rPr>
        <w:t>М., Искусство, 1986</w:t>
      </w:r>
    </w:p>
    <w:p w:rsidR="00D56D90" w:rsidRPr="00290BE5" w:rsidRDefault="00D56D90" w:rsidP="004F3922">
      <w:pPr>
        <w:pStyle w:val="Title"/>
        <w:numPr>
          <w:ilvl w:val="0"/>
          <w:numId w:val="45"/>
        </w:numPr>
        <w:spacing w:after="0" w:line="240" w:lineRule="auto"/>
        <w:ind w:right="46"/>
        <w:jc w:val="both"/>
        <w:outlineLvl w:val="0"/>
        <w:rPr>
          <w:b w:val="0"/>
          <w:szCs w:val="28"/>
        </w:rPr>
      </w:pPr>
      <w:r w:rsidRPr="00290BE5">
        <w:rPr>
          <w:b w:val="0"/>
          <w:szCs w:val="28"/>
        </w:rPr>
        <w:t xml:space="preserve">Белов В.А. </w:t>
      </w:r>
      <w:r>
        <w:rPr>
          <w:b w:val="0"/>
          <w:szCs w:val="28"/>
        </w:rPr>
        <w:t>Очерки о народной эстетике – М.,</w:t>
      </w:r>
      <w:r w:rsidRPr="00290BE5">
        <w:rPr>
          <w:b w:val="0"/>
          <w:szCs w:val="28"/>
        </w:rPr>
        <w:t>1989</w:t>
      </w:r>
    </w:p>
    <w:p w:rsidR="00D56D90" w:rsidRPr="00290BE5" w:rsidRDefault="00D56D90" w:rsidP="004F3922">
      <w:pPr>
        <w:pStyle w:val="Title"/>
        <w:numPr>
          <w:ilvl w:val="0"/>
          <w:numId w:val="45"/>
        </w:numPr>
        <w:spacing w:after="0" w:line="240" w:lineRule="auto"/>
        <w:ind w:right="46"/>
        <w:jc w:val="both"/>
        <w:outlineLvl w:val="0"/>
        <w:rPr>
          <w:b w:val="0"/>
          <w:szCs w:val="28"/>
        </w:rPr>
      </w:pPr>
      <w:r w:rsidRPr="00290BE5">
        <w:rPr>
          <w:b w:val="0"/>
          <w:szCs w:val="28"/>
        </w:rPr>
        <w:t>Борев Ю.А. Эстетика – М.</w:t>
      </w:r>
      <w:r>
        <w:rPr>
          <w:b w:val="0"/>
          <w:szCs w:val="28"/>
        </w:rPr>
        <w:t>,</w:t>
      </w:r>
      <w:r w:rsidRPr="00290BE5">
        <w:rPr>
          <w:b w:val="0"/>
          <w:szCs w:val="28"/>
        </w:rPr>
        <w:t xml:space="preserve"> 1997</w:t>
      </w:r>
    </w:p>
    <w:p w:rsidR="00D56D90" w:rsidRPr="00290BE5" w:rsidRDefault="00D56D90" w:rsidP="004F3922">
      <w:pPr>
        <w:pStyle w:val="Title"/>
        <w:numPr>
          <w:ilvl w:val="0"/>
          <w:numId w:val="45"/>
        </w:numPr>
        <w:spacing w:after="0" w:line="240" w:lineRule="auto"/>
        <w:ind w:right="46"/>
        <w:jc w:val="both"/>
        <w:outlineLvl w:val="0"/>
        <w:rPr>
          <w:b w:val="0"/>
          <w:szCs w:val="28"/>
        </w:rPr>
      </w:pPr>
      <w:r w:rsidRPr="00290BE5">
        <w:rPr>
          <w:b w:val="0"/>
          <w:szCs w:val="28"/>
        </w:rPr>
        <w:t>Бурмина Е. Город – страна – планета. – Самара, 1995</w:t>
      </w:r>
    </w:p>
    <w:p w:rsidR="00D56D90" w:rsidRPr="00290BE5" w:rsidRDefault="00D56D90" w:rsidP="004F3922">
      <w:pPr>
        <w:pStyle w:val="Title"/>
        <w:numPr>
          <w:ilvl w:val="0"/>
          <w:numId w:val="45"/>
        </w:numPr>
        <w:spacing w:after="0" w:line="240" w:lineRule="auto"/>
        <w:ind w:right="46"/>
        <w:jc w:val="both"/>
        <w:outlineLvl w:val="0"/>
        <w:rPr>
          <w:b w:val="0"/>
          <w:szCs w:val="28"/>
        </w:rPr>
      </w:pPr>
      <w:r w:rsidRPr="00290BE5">
        <w:rPr>
          <w:b w:val="0"/>
          <w:szCs w:val="28"/>
        </w:rPr>
        <w:t>Галамер Г.-Г. Актуальность прекрасного. – М.</w:t>
      </w:r>
      <w:r>
        <w:rPr>
          <w:b w:val="0"/>
          <w:szCs w:val="28"/>
        </w:rPr>
        <w:t>, 1991</w:t>
      </w:r>
    </w:p>
    <w:p w:rsidR="00D56D90" w:rsidRPr="004B5E6A" w:rsidRDefault="00D56D90" w:rsidP="004F3922">
      <w:pPr>
        <w:pStyle w:val="ListParagraph"/>
        <w:numPr>
          <w:ilvl w:val="0"/>
          <w:numId w:val="45"/>
        </w:numPr>
        <w:tabs>
          <w:tab w:val="left" w:pos="1624"/>
        </w:tabs>
        <w:spacing w:after="0" w:line="240" w:lineRule="atLeast"/>
        <w:jc w:val="both"/>
        <w:rPr>
          <w:rFonts w:ascii="Times New Roman" w:hAnsi="Times New Roman"/>
          <w:sz w:val="28"/>
          <w:szCs w:val="28"/>
          <w:lang w:eastAsia="ru-RU"/>
        </w:rPr>
      </w:pPr>
      <w:r w:rsidRPr="004B5E6A">
        <w:rPr>
          <w:rFonts w:ascii="Times New Roman" w:hAnsi="Times New Roman"/>
          <w:sz w:val="28"/>
          <w:szCs w:val="28"/>
          <w:lang w:eastAsia="ru-RU"/>
        </w:rPr>
        <w:t>Гаспаров М.Л. Занимательная Греция: Рассказы о древнегреческой культуре. М., 1995</w:t>
      </w:r>
    </w:p>
    <w:p w:rsidR="00D56D90" w:rsidRPr="00290BE5" w:rsidRDefault="00D56D90" w:rsidP="004F3922">
      <w:pPr>
        <w:pStyle w:val="Title"/>
        <w:numPr>
          <w:ilvl w:val="0"/>
          <w:numId w:val="45"/>
        </w:numPr>
        <w:spacing w:after="0" w:line="240" w:lineRule="auto"/>
        <w:ind w:right="46"/>
        <w:jc w:val="both"/>
        <w:outlineLvl w:val="0"/>
        <w:rPr>
          <w:b w:val="0"/>
          <w:szCs w:val="28"/>
        </w:rPr>
      </w:pPr>
      <w:r w:rsidRPr="00290BE5">
        <w:rPr>
          <w:b w:val="0"/>
          <w:szCs w:val="28"/>
        </w:rPr>
        <w:t>Гомбрих Э. История искусства. – М., 1998</w:t>
      </w:r>
    </w:p>
    <w:p w:rsidR="00D56D90" w:rsidRPr="004B5E6A" w:rsidRDefault="00D56D90" w:rsidP="004F3922">
      <w:pPr>
        <w:pStyle w:val="ListParagraph"/>
        <w:numPr>
          <w:ilvl w:val="0"/>
          <w:numId w:val="45"/>
        </w:numPr>
        <w:tabs>
          <w:tab w:val="left" w:pos="1624"/>
        </w:tabs>
        <w:spacing w:after="0" w:line="240" w:lineRule="atLeast"/>
        <w:jc w:val="both"/>
        <w:rPr>
          <w:rFonts w:ascii="Times New Roman" w:hAnsi="Times New Roman"/>
          <w:sz w:val="28"/>
          <w:szCs w:val="28"/>
          <w:lang w:eastAsia="ru-RU"/>
        </w:rPr>
      </w:pPr>
      <w:r w:rsidRPr="004B5E6A">
        <w:rPr>
          <w:rFonts w:ascii="Times New Roman" w:hAnsi="Times New Roman"/>
          <w:sz w:val="28"/>
          <w:szCs w:val="28"/>
          <w:lang w:eastAsia="ru-RU"/>
        </w:rPr>
        <w:t>Дмитриева Н.А. Краткая история искусств. М., 1991</w:t>
      </w:r>
    </w:p>
    <w:p w:rsidR="00D56D90" w:rsidRPr="00B373DA" w:rsidRDefault="00D56D90" w:rsidP="004F3922">
      <w:pPr>
        <w:pStyle w:val="Title"/>
        <w:numPr>
          <w:ilvl w:val="0"/>
          <w:numId w:val="45"/>
        </w:numPr>
        <w:spacing w:after="0" w:line="240" w:lineRule="auto"/>
        <w:ind w:right="46"/>
        <w:jc w:val="both"/>
        <w:outlineLvl w:val="0"/>
        <w:rPr>
          <w:b w:val="0"/>
          <w:szCs w:val="28"/>
        </w:rPr>
      </w:pPr>
      <w:r w:rsidRPr="00B373DA">
        <w:rPr>
          <w:b w:val="0"/>
          <w:szCs w:val="28"/>
        </w:rPr>
        <w:t>Иллюстрированная история мирового театра/под ред. Брауна Д.Р. М., 1999</w:t>
      </w:r>
    </w:p>
    <w:p w:rsidR="00D56D90" w:rsidRPr="004B5E6A" w:rsidRDefault="00D56D90" w:rsidP="004F3922">
      <w:pPr>
        <w:pStyle w:val="ListParagraph"/>
        <w:numPr>
          <w:ilvl w:val="0"/>
          <w:numId w:val="45"/>
        </w:numPr>
        <w:spacing w:after="0" w:line="240" w:lineRule="atLeast"/>
        <w:jc w:val="both"/>
        <w:rPr>
          <w:rFonts w:ascii="Times New Roman" w:hAnsi="Times New Roman"/>
          <w:sz w:val="28"/>
          <w:szCs w:val="28"/>
          <w:lang w:eastAsia="ru-RU"/>
        </w:rPr>
      </w:pPr>
      <w:r w:rsidRPr="004B5E6A">
        <w:rPr>
          <w:rFonts w:ascii="Times New Roman" w:hAnsi="Times New Roman"/>
          <w:sz w:val="28"/>
          <w:szCs w:val="28"/>
          <w:lang w:eastAsia="ru-RU"/>
        </w:rPr>
        <w:t>Кабалевский Д.Б. «Воспитание ума и сердца», М., Просвещение, 1989</w:t>
      </w:r>
    </w:p>
    <w:p w:rsidR="00D56D90" w:rsidRPr="00B373DA" w:rsidRDefault="00D56D90" w:rsidP="004F3922">
      <w:pPr>
        <w:pStyle w:val="Title"/>
        <w:numPr>
          <w:ilvl w:val="0"/>
          <w:numId w:val="45"/>
        </w:numPr>
        <w:spacing w:after="0" w:line="240" w:lineRule="auto"/>
        <w:ind w:right="46"/>
        <w:jc w:val="both"/>
        <w:outlineLvl w:val="0"/>
        <w:rPr>
          <w:b w:val="0"/>
          <w:szCs w:val="28"/>
        </w:rPr>
      </w:pPr>
      <w:r w:rsidRPr="00B373DA">
        <w:rPr>
          <w:b w:val="0"/>
          <w:szCs w:val="28"/>
        </w:rPr>
        <w:t>Караковский В.А. Стать человеком. – М., 1993</w:t>
      </w:r>
    </w:p>
    <w:p w:rsidR="00D56D90" w:rsidRPr="004B5E6A" w:rsidRDefault="00D56D90" w:rsidP="004F3922">
      <w:pPr>
        <w:pStyle w:val="ListParagraph"/>
        <w:numPr>
          <w:ilvl w:val="0"/>
          <w:numId w:val="45"/>
        </w:numPr>
        <w:spacing w:after="0" w:line="240" w:lineRule="auto"/>
        <w:rPr>
          <w:rFonts w:ascii="Times New Roman" w:hAnsi="Times New Roman"/>
          <w:sz w:val="28"/>
          <w:szCs w:val="28"/>
        </w:rPr>
      </w:pPr>
      <w:r w:rsidRPr="004B5E6A">
        <w:rPr>
          <w:rFonts w:ascii="Times New Roman" w:hAnsi="Times New Roman"/>
          <w:sz w:val="28"/>
          <w:szCs w:val="28"/>
        </w:rPr>
        <w:t>Мир архитектуры: в 2 ч./Гутнов А.Э., Глазычев А.Л., М. 1985, 1987</w:t>
      </w:r>
    </w:p>
    <w:p w:rsidR="00D56D90" w:rsidRPr="004B5E6A" w:rsidRDefault="00D56D90" w:rsidP="004F3922">
      <w:pPr>
        <w:pStyle w:val="ListParagraph"/>
        <w:numPr>
          <w:ilvl w:val="0"/>
          <w:numId w:val="45"/>
        </w:numPr>
        <w:tabs>
          <w:tab w:val="left" w:pos="1624"/>
        </w:tabs>
        <w:spacing w:after="0" w:line="240" w:lineRule="atLeast"/>
        <w:jc w:val="both"/>
        <w:rPr>
          <w:rFonts w:ascii="Times New Roman" w:hAnsi="Times New Roman"/>
          <w:sz w:val="28"/>
          <w:szCs w:val="28"/>
          <w:lang w:eastAsia="ru-RU"/>
        </w:rPr>
      </w:pPr>
      <w:r w:rsidRPr="004B5E6A">
        <w:rPr>
          <w:rFonts w:ascii="Times New Roman" w:hAnsi="Times New Roman"/>
          <w:sz w:val="28"/>
          <w:szCs w:val="28"/>
          <w:lang w:eastAsia="ru-RU"/>
        </w:rPr>
        <w:t>Мириманов В.Б. Первобытное и традиционное искусство (в серии “Малая история искусств”). М, 2004</w:t>
      </w:r>
    </w:p>
    <w:p w:rsidR="00D56D90" w:rsidRPr="004B5E6A" w:rsidRDefault="00D56D90" w:rsidP="004F3922">
      <w:pPr>
        <w:pStyle w:val="ListParagraph"/>
        <w:numPr>
          <w:ilvl w:val="0"/>
          <w:numId w:val="45"/>
        </w:numPr>
        <w:spacing w:after="0" w:line="240" w:lineRule="auto"/>
        <w:rPr>
          <w:rFonts w:ascii="Times New Roman" w:hAnsi="Times New Roman"/>
          <w:sz w:val="28"/>
          <w:szCs w:val="28"/>
        </w:rPr>
      </w:pPr>
      <w:r w:rsidRPr="004B5E6A">
        <w:rPr>
          <w:rFonts w:ascii="Times New Roman" w:hAnsi="Times New Roman"/>
          <w:sz w:val="28"/>
          <w:szCs w:val="28"/>
          <w:lang w:eastAsia="ru-RU"/>
        </w:rPr>
        <w:t>Мифы народов мира. Энциклопедия в 2-х томах. М., 1987</w:t>
      </w:r>
    </w:p>
    <w:p w:rsidR="00D56D90" w:rsidRPr="004B5E6A" w:rsidRDefault="00D56D90" w:rsidP="004F3922">
      <w:pPr>
        <w:pStyle w:val="ListParagraph"/>
        <w:numPr>
          <w:ilvl w:val="0"/>
          <w:numId w:val="45"/>
        </w:numPr>
        <w:spacing w:after="0" w:line="240" w:lineRule="auto"/>
        <w:rPr>
          <w:rFonts w:ascii="Times New Roman" w:hAnsi="Times New Roman"/>
          <w:sz w:val="28"/>
          <w:szCs w:val="28"/>
        </w:rPr>
      </w:pPr>
      <w:r w:rsidRPr="004B5E6A">
        <w:rPr>
          <w:rFonts w:ascii="Times New Roman" w:hAnsi="Times New Roman"/>
          <w:sz w:val="28"/>
          <w:szCs w:val="28"/>
        </w:rPr>
        <w:t>Музыка: Большой энциклопедический словарь. М., 1998</w:t>
      </w:r>
    </w:p>
    <w:p w:rsidR="00D56D90" w:rsidRPr="004B5E6A" w:rsidRDefault="00D56D90" w:rsidP="004F3922">
      <w:pPr>
        <w:pStyle w:val="ListParagraph"/>
        <w:numPr>
          <w:ilvl w:val="0"/>
          <w:numId w:val="45"/>
        </w:numPr>
        <w:spacing w:after="0" w:line="240" w:lineRule="auto"/>
        <w:rPr>
          <w:rFonts w:ascii="Times New Roman" w:hAnsi="Times New Roman"/>
          <w:sz w:val="28"/>
          <w:szCs w:val="28"/>
        </w:rPr>
      </w:pPr>
      <w:r w:rsidRPr="004B5E6A">
        <w:rPr>
          <w:rFonts w:ascii="Times New Roman" w:hAnsi="Times New Roman"/>
          <w:sz w:val="28"/>
          <w:szCs w:val="28"/>
        </w:rPr>
        <w:t>Пави П. Словарь театра. М., 1991</w:t>
      </w:r>
    </w:p>
    <w:p w:rsidR="00D56D90" w:rsidRPr="004B5E6A" w:rsidRDefault="00D56D90" w:rsidP="004F3922">
      <w:pPr>
        <w:pStyle w:val="ListParagraph"/>
        <w:numPr>
          <w:ilvl w:val="0"/>
          <w:numId w:val="45"/>
        </w:numPr>
        <w:spacing w:after="0" w:line="240" w:lineRule="auto"/>
        <w:rPr>
          <w:rFonts w:ascii="Times New Roman" w:hAnsi="Times New Roman"/>
          <w:sz w:val="28"/>
          <w:szCs w:val="28"/>
        </w:rPr>
      </w:pPr>
      <w:r w:rsidRPr="004B5E6A">
        <w:rPr>
          <w:rFonts w:ascii="Times New Roman" w:hAnsi="Times New Roman"/>
          <w:sz w:val="28"/>
          <w:szCs w:val="28"/>
        </w:rPr>
        <w:t>Популярная энциклопедия искусств: Кинематограф. Музыка. Танцы. Балет. М.; СПб., 2001</w:t>
      </w:r>
    </w:p>
    <w:p w:rsidR="00D56D90" w:rsidRPr="004B5E6A" w:rsidRDefault="00D56D90" w:rsidP="004F3922">
      <w:pPr>
        <w:pStyle w:val="ListParagraph"/>
        <w:numPr>
          <w:ilvl w:val="0"/>
          <w:numId w:val="45"/>
        </w:numPr>
        <w:tabs>
          <w:tab w:val="left" w:pos="1624"/>
        </w:tabs>
        <w:spacing w:after="0" w:line="240" w:lineRule="atLeast"/>
        <w:jc w:val="both"/>
        <w:rPr>
          <w:rFonts w:ascii="Times New Roman" w:hAnsi="Times New Roman"/>
          <w:sz w:val="28"/>
          <w:szCs w:val="28"/>
          <w:lang w:eastAsia="ru-RU"/>
        </w:rPr>
      </w:pPr>
      <w:r w:rsidRPr="004B5E6A">
        <w:rPr>
          <w:rFonts w:ascii="Times New Roman" w:hAnsi="Times New Roman"/>
          <w:sz w:val="28"/>
          <w:szCs w:val="28"/>
          <w:lang w:eastAsia="ru-RU"/>
        </w:rPr>
        <w:t>Ривкин Б.И. Античное искусство (в серии “Малая история искусств”). М., 1972</w:t>
      </w:r>
    </w:p>
    <w:p w:rsidR="00D56D90" w:rsidRPr="004B5E6A" w:rsidRDefault="00D56D90" w:rsidP="004F3922">
      <w:pPr>
        <w:pStyle w:val="ListParagraph"/>
        <w:numPr>
          <w:ilvl w:val="0"/>
          <w:numId w:val="45"/>
        </w:numPr>
        <w:tabs>
          <w:tab w:val="left" w:pos="1624"/>
        </w:tabs>
        <w:spacing w:after="0" w:line="240" w:lineRule="atLeast"/>
        <w:jc w:val="both"/>
        <w:rPr>
          <w:rFonts w:ascii="Times New Roman" w:hAnsi="Times New Roman"/>
          <w:sz w:val="28"/>
          <w:szCs w:val="28"/>
          <w:lang w:eastAsia="ru-RU"/>
        </w:rPr>
      </w:pPr>
      <w:r w:rsidRPr="004B5E6A">
        <w:rPr>
          <w:rFonts w:ascii="Times New Roman" w:hAnsi="Times New Roman"/>
          <w:sz w:val="28"/>
          <w:szCs w:val="28"/>
          <w:lang w:eastAsia="ru-RU"/>
        </w:rPr>
        <w:t>Саккетти Л. Музыкальная хрестоматия с древнейших времен до XVII века включительно. Спб., 1900</w:t>
      </w:r>
    </w:p>
    <w:p w:rsidR="00D56D90" w:rsidRPr="004B5E6A" w:rsidRDefault="00D56D90" w:rsidP="004F3922">
      <w:pPr>
        <w:pStyle w:val="ListParagraph"/>
        <w:numPr>
          <w:ilvl w:val="0"/>
          <w:numId w:val="45"/>
        </w:numPr>
        <w:tabs>
          <w:tab w:val="left" w:pos="1624"/>
        </w:tabs>
        <w:spacing w:after="0" w:line="240" w:lineRule="atLeast"/>
        <w:jc w:val="both"/>
        <w:rPr>
          <w:rFonts w:ascii="Times New Roman" w:hAnsi="Times New Roman"/>
          <w:sz w:val="28"/>
          <w:szCs w:val="28"/>
          <w:lang w:eastAsia="ru-RU"/>
        </w:rPr>
      </w:pPr>
      <w:r w:rsidRPr="004B5E6A">
        <w:rPr>
          <w:rFonts w:ascii="Times New Roman" w:hAnsi="Times New Roman"/>
          <w:sz w:val="28"/>
          <w:szCs w:val="28"/>
          <w:lang w:eastAsia="ru-RU"/>
        </w:rPr>
        <w:t>Целлар К. Архитектура страны фараонов: жилище живых, усопщих и богов. М., 1990</w:t>
      </w:r>
    </w:p>
    <w:p w:rsidR="00D56D90" w:rsidRPr="004B5E6A" w:rsidRDefault="00D56D90" w:rsidP="004F3922">
      <w:pPr>
        <w:pStyle w:val="ListParagraph"/>
        <w:numPr>
          <w:ilvl w:val="0"/>
          <w:numId w:val="45"/>
        </w:numPr>
        <w:tabs>
          <w:tab w:val="left" w:pos="1624"/>
        </w:tabs>
        <w:spacing w:after="0" w:line="240" w:lineRule="atLeast"/>
        <w:jc w:val="both"/>
        <w:rPr>
          <w:rFonts w:ascii="Times New Roman" w:hAnsi="Times New Roman"/>
          <w:sz w:val="28"/>
          <w:szCs w:val="28"/>
          <w:lang w:eastAsia="ru-RU"/>
        </w:rPr>
      </w:pPr>
      <w:r w:rsidRPr="004B5E6A">
        <w:rPr>
          <w:rFonts w:ascii="Times New Roman" w:hAnsi="Times New Roman"/>
          <w:sz w:val="28"/>
          <w:szCs w:val="28"/>
          <w:lang w:eastAsia="ru-RU"/>
        </w:rPr>
        <w:t>Черняк В.З. Уроки старых мастеров. М., 1986</w:t>
      </w:r>
    </w:p>
    <w:p w:rsidR="00D56D90" w:rsidRPr="004B5E6A" w:rsidRDefault="00D56D90" w:rsidP="004F3922">
      <w:pPr>
        <w:pStyle w:val="ListParagraph"/>
        <w:numPr>
          <w:ilvl w:val="0"/>
          <w:numId w:val="45"/>
        </w:numPr>
        <w:spacing w:after="0" w:line="240" w:lineRule="auto"/>
        <w:rPr>
          <w:rFonts w:ascii="Times New Roman" w:hAnsi="Times New Roman"/>
          <w:sz w:val="28"/>
          <w:szCs w:val="28"/>
        </w:rPr>
      </w:pPr>
      <w:r w:rsidRPr="004B5E6A">
        <w:rPr>
          <w:rFonts w:ascii="Times New Roman" w:hAnsi="Times New Roman"/>
          <w:sz w:val="28"/>
          <w:szCs w:val="28"/>
        </w:rPr>
        <w:t>Энциклопедический словарь юного художника. М., 1983</w:t>
      </w:r>
    </w:p>
    <w:p w:rsidR="00D56D90" w:rsidRPr="004B5E6A" w:rsidRDefault="00D56D90" w:rsidP="004F3922">
      <w:pPr>
        <w:pStyle w:val="ListParagraph"/>
        <w:numPr>
          <w:ilvl w:val="0"/>
          <w:numId w:val="45"/>
        </w:numPr>
        <w:spacing w:after="0" w:line="240" w:lineRule="auto"/>
        <w:rPr>
          <w:rFonts w:ascii="Times New Roman" w:hAnsi="Times New Roman"/>
          <w:sz w:val="28"/>
          <w:szCs w:val="28"/>
        </w:rPr>
      </w:pPr>
      <w:r w:rsidRPr="004B5E6A">
        <w:rPr>
          <w:rFonts w:ascii="Times New Roman" w:hAnsi="Times New Roman"/>
          <w:sz w:val="28"/>
          <w:szCs w:val="28"/>
        </w:rPr>
        <w:t>Энциклопедический словарь юного музыканта. М., 1985</w:t>
      </w:r>
    </w:p>
    <w:p w:rsidR="00D56D90" w:rsidRPr="004B5E6A" w:rsidRDefault="00D56D90" w:rsidP="004F3922">
      <w:pPr>
        <w:pStyle w:val="ListParagraph"/>
        <w:numPr>
          <w:ilvl w:val="0"/>
          <w:numId w:val="45"/>
        </w:numPr>
        <w:spacing w:after="0" w:line="240" w:lineRule="atLeast"/>
        <w:jc w:val="both"/>
        <w:rPr>
          <w:rFonts w:ascii="Times New Roman" w:hAnsi="Times New Roman"/>
          <w:i/>
          <w:sz w:val="28"/>
          <w:szCs w:val="28"/>
        </w:rPr>
      </w:pPr>
      <w:r w:rsidRPr="004B5E6A">
        <w:rPr>
          <w:rFonts w:ascii="Times New Roman" w:hAnsi="Times New Roman"/>
          <w:sz w:val="28"/>
          <w:szCs w:val="28"/>
        </w:rPr>
        <w:t>Энциклопедический словарь юного зрителя: театр, кино, цирк, эстрада, телевидение. М., 1989</w:t>
      </w:r>
    </w:p>
    <w:p w:rsidR="00D56D90" w:rsidRDefault="00D56D90" w:rsidP="002F7507">
      <w:pPr>
        <w:spacing w:after="0" w:line="240" w:lineRule="atLeast"/>
        <w:contextualSpacing/>
        <w:jc w:val="center"/>
        <w:rPr>
          <w:rFonts w:ascii="Times New Roman" w:hAnsi="Times New Roman"/>
          <w:b/>
          <w:sz w:val="28"/>
          <w:szCs w:val="28"/>
          <w:lang w:eastAsia="ru-RU"/>
        </w:rPr>
      </w:pPr>
    </w:p>
    <w:p w:rsidR="00D56D90" w:rsidRDefault="00D56D90" w:rsidP="002F7507">
      <w:pPr>
        <w:spacing w:after="0" w:line="240" w:lineRule="atLeast"/>
        <w:contextualSpacing/>
        <w:jc w:val="center"/>
        <w:rPr>
          <w:rFonts w:ascii="Times New Roman" w:hAnsi="Times New Roman"/>
          <w:b/>
          <w:sz w:val="28"/>
          <w:szCs w:val="28"/>
          <w:lang w:eastAsia="ru-RU"/>
        </w:rPr>
      </w:pPr>
    </w:p>
    <w:p w:rsidR="00D56D90" w:rsidRPr="008648AF" w:rsidRDefault="00D56D90" w:rsidP="002F7507">
      <w:pPr>
        <w:spacing w:after="0" w:line="240" w:lineRule="atLeast"/>
        <w:contextualSpacing/>
        <w:jc w:val="center"/>
        <w:rPr>
          <w:rFonts w:ascii="Times New Roman" w:hAnsi="Times New Roman"/>
          <w:b/>
          <w:sz w:val="28"/>
          <w:szCs w:val="28"/>
          <w:lang w:eastAsia="ru-RU"/>
        </w:rPr>
      </w:pPr>
      <w:r w:rsidRPr="008648AF">
        <w:rPr>
          <w:rFonts w:ascii="Times New Roman" w:hAnsi="Times New Roman"/>
          <w:b/>
          <w:sz w:val="28"/>
          <w:szCs w:val="28"/>
          <w:lang w:eastAsia="ru-RU"/>
        </w:rPr>
        <w:t>СПИСОК ЛИТЕРАТУРЫ ДЛЯ ПРЕПОДАВАТЕЛЯ</w:t>
      </w:r>
    </w:p>
    <w:p w:rsidR="00D56D90" w:rsidRPr="008648AF" w:rsidRDefault="00D56D90" w:rsidP="002F7507">
      <w:pPr>
        <w:spacing w:after="0" w:line="240" w:lineRule="atLeast"/>
        <w:contextualSpacing/>
        <w:jc w:val="center"/>
        <w:rPr>
          <w:rFonts w:ascii="Times New Roman" w:hAnsi="Times New Roman"/>
          <w:b/>
          <w:sz w:val="28"/>
          <w:szCs w:val="28"/>
          <w:lang w:eastAsia="ru-RU"/>
        </w:rPr>
      </w:pPr>
    </w:p>
    <w:p w:rsidR="00D56D90" w:rsidRPr="008648AF" w:rsidRDefault="00D56D90" w:rsidP="004B5E6A">
      <w:pPr>
        <w:pStyle w:val="Title"/>
        <w:numPr>
          <w:ilvl w:val="0"/>
          <w:numId w:val="38"/>
        </w:numPr>
        <w:spacing w:after="0" w:line="240" w:lineRule="auto"/>
        <w:ind w:right="46" w:hanging="579"/>
        <w:jc w:val="both"/>
        <w:outlineLvl w:val="0"/>
        <w:rPr>
          <w:b w:val="0"/>
          <w:szCs w:val="28"/>
        </w:rPr>
      </w:pPr>
      <w:r w:rsidRPr="008648AF">
        <w:rPr>
          <w:b w:val="0"/>
          <w:szCs w:val="28"/>
        </w:rPr>
        <w:t>Алянский Ю.Л. Азбука театра. – Л., 1990</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Багновская Н. М. Культурология. М., 2005</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Березовая Л. Г., Берлякова Н. Н. История русской культуры. В 2-х ч. М., 2002</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Бирюков А. В., Ефремов В. Я., Ипполитов Г. М. История культуры России. Самара, 2004</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Бледный С. Н., Грехов В. Н., Дунаев К. С. История культуры России: с древнейших времен до начала ХХ в. М., 2004</w:t>
      </w:r>
    </w:p>
    <w:p w:rsidR="00D56D90" w:rsidRPr="008648AF" w:rsidRDefault="00D56D90" w:rsidP="004B5E6A">
      <w:pPr>
        <w:pStyle w:val="Title"/>
        <w:numPr>
          <w:ilvl w:val="0"/>
          <w:numId w:val="38"/>
        </w:numPr>
        <w:spacing w:after="0" w:line="240" w:lineRule="auto"/>
        <w:ind w:right="46" w:hanging="579"/>
        <w:jc w:val="both"/>
        <w:outlineLvl w:val="0"/>
        <w:rPr>
          <w:b w:val="0"/>
          <w:szCs w:val="28"/>
        </w:rPr>
      </w:pPr>
      <w:r w:rsidRPr="008648AF">
        <w:rPr>
          <w:b w:val="0"/>
          <w:szCs w:val="28"/>
        </w:rPr>
        <w:t>Борев Ю.А. Эстетика – М., 1997</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Виппер Ю. Б., Формирование классицизма во французской поэзии начала 17 в., М., 1967</w:t>
      </w:r>
    </w:p>
    <w:p w:rsidR="00D56D90" w:rsidRPr="004B5E6A" w:rsidRDefault="00D56D90" w:rsidP="004B5E6A">
      <w:pPr>
        <w:pStyle w:val="ListParagraph"/>
        <w:numPr>
          <w:ilvl w:val="0"/>
          <w:numId w:val="38"/>
        </w:numPr>
        <w:spacing w:after="0" w:line="240" w:lineRule="auto"/>
        <w:ind w:hanging="579"/>
        <w:rPr>
          <w:rFonts w:ascii="Times New Roman" w:hAnsi="Times New Roman"/>
          <w:sz w:val="28"/>
          <w:szCs w:val="28"/>
        </w:rPr>
      </w:pPr>
      <w:r w:rsidRPr="004B5E6A">
        <w:rPr>
          <w:rFonts w:ascii="Times New Roman" w:hAnsi="Times New Roman"/>
          <w:sz w:val="28"/>
          <w:szCs w:val="28"/>
        </w:rPr>
        <w:t>Гнедич П.П. Всемирная история искусств. М., 1997</w:t>
      </w:r>
    </w:p>
    <w:p w:rsidR="00D56D90" w:rsidRPr="004B5E6A" w:rsidRDefault="00D56D90" w:rsidP="004B5E6A">
      <w:pPr>
        <w:pStyle w:val="ListParagraph"/>
        <w:numPr>
          <w:ilvl w:val="0"/>
          <w:numId w:val="38"/>
        </w:numPr>
        <w:spacing w:after="0" w:line="240" w:lineRule="auto"/>
        <w:ind w:hanging="579"/>
        <w:rPr>
          <w:rFonts w:ascii="Times New Roman" w:hAnsi="Times New Roman"/>
          <w:sz w:val="28"/>
          <w:szCs w:val="28"/>
        </w:rPr>
      </w:pPr>
      <w:r w:rsidRPr="004B5E6A">
        <w:rPr>
          <w:rFonts w:ascii="Times New Roman" w:hAnsi="Times New Roman"/>
          <w:sz w:val="28"/>
          <w:szCs w:val="28"/>
        </w:rPr>
        <w:t>Гомбрих Э. История искусства. М., 1956</w:t>
      </w:r>
    </w:p>
    <w:p w:rsidR="00D56D90" w:rsidRPr="004B5E6A" w:rsidRDefault="00D56D90" w:rsidP="004B5E6A">
      <w:pPr>
        <w:pStyle w:val="ListParagraph"/>
        <w:numPr>
          <w:ilvl w:val="0"/>
          <w:numId w:val="38"/>
        </w:numPr>
        <w:spacing w:after="0" w:line="240" w:lineRule="auto"/>
        <w:ind w:hanging="579"/>
        <w:rPr>
          <w:rFonts w:ascii="Times New Roman" w:hAnsi="Times New Roman"/>
          <w:sz w:val="28"/>
          <w:szCs w:val="28"/>
        </w:rPr>
      </w:pPr>
      <w:r w:rsidRPr="004B5E6A">
        <w:rPr>
          <w:rFonts w:ascii="Times New Roman" w:hAnsi="Times New Roman"/>
          <w:sz w:val="28"/>
          <w:szCs w:val="28"/>
        </w:rPr>
        <w:t>Дивненко О.В. Эстетика, М., 1995</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Замалеев А. Ф. История русской культуры. СПб., 2005</w:t>
      </w:r>
    </w:p>
    <w:p w:rsidR="00D56D90" w:rsidRPr="004B5E6A" w:rsidRDefault="00D56D90" w:rsidP="004B5E6A">
      <w:pPr>
        <w:pStyle w:val="ListParagraph"/>
        <w:numPr>
          <w:ilvl w:val="0"/>
          <w:numId w:val="38"/>
        </w:numPr>
        <w:spacing w:after="0" w:line="240" w:lineRule="auto"/>
        <w:ind w:hanging="579"/>
        <w:rPr>
          <w:rFonts w:ascii="Times New Roman" w:hAnsi="Times New Roman"/>
          <w:sz w:val="28"/>
          <w:szCs w:val="28"/>
        </w:rPr>
      </w:pPr>
      <w:r w:rsidRPr="004B5E6A">
        <w:rPr>
          <w:rFonts w:ascii="Times New Roman" w:hAnsi="Times New Roman"/>
          <w:sz w:val="28"/>
          <w:szCs w:val="28"/>
        </w:rPr>
        <w:t>Искусство: в 3 ч./под ред. Алпатова М.В. М., 1995</w:t>
      </w:r>
    </w:p>
    <w:p w:rsidR="00D56D90" w:rsidRPr="004B5E6A" w:rsidRDefault="00D56D90" w:rsidP="004B5E6A">
      <w:pPr>
        <w:pStyle w:val="ListParagraph"/>
        <w:numPr>
          <w:ilvl w:val="0"/>
          <w:numId w:val="38"/>
        </w:numPr>
        <w:spacing w:after="0" w:line="240" w:lineRule="auto"/>
        <w:ind w:hanging="579"/>
        <w:rPr>
          <w:rFonts w:ascii="Times New Roman" w:hAnsi="Times New Roman"/>
          <w:sz w:val="28"/>
          <w:szCs w:val="28"/>
        </w:rPr>
      </w:pPr>
      <w:r w:rsidRPr="004B5E6A">
        <w:rPr>
          <w:rFonts w:ascii="Times New Roman" w:hAnsi="Times New Roman"/>
          <w:sz w:val="28"/>
          <w:szCs w:val="28"/>
        </w:rPr>
        <w:t>История зарубежной музыки: в 5 т. М., 1978-1988</w:t>
      </w:r>
    </w:p>
    <w:p w:rsidR="00D56D90" w:rsidRPr="004B5E6A" w:rsidRDefault="00D56D90" w:rsidP="004B5E6A">
      <w:pPr>
        <w:pStyle w:val="ListParagraph"/>
        <w:numPr>
          <w:ilvl w:val="0"/>
          <w:numId w:val="38"/>
        </w:numPr>
        <w:spacing w:after="0" w:line="240" w:lineRule="auto"/>
        <w:ind w:hanging="579"/>
        <w:rPr>
          <w:rFonts w:ascii="Times New Roman" w:hAnsi="Times New Roman"/>
          <w:sz w:val="28"/>
          <w:szCs w:val="28"/>
        </w:rPr>
      </w:pPr>
      <w:r w:rsidRPr="004B5E6A">
        <w:rPr>
          <w:rFonts w:ascii="Times New Roman" w:hAnsi="Times New Roman"/>
          <w:sz w:val="28"/>
          <w:szCs w:val="28"/>
        </w:rPr>
        <w:t>История мирового искусства. М., 1998</w:t>
      </w:r>
    </w:p>
    <w:p w:rsidR="00D56D90" w:rsidRPr="004B5E6A" w:rsidRDefault="00D56D90" w:rsidP="004B5E6A">
      <w:pPr>
        <w:pStyle w:val="ListParagraph"/>
        <w:numPr>
          <w:ilvl w:val="0"/>
          <w:numId w:val="38"/>
        </w:numPr>
        <w:spacing w:after="0" w:line="240" w:lineRule="auto"/>
        <w:ind w:hanging="579"/>
        <w:rPr>
          <w:rFonts w:ascii="Times New Roman" w:hAnsi="Times New Roman"/>
          <w:sz w:val="28"/>
          <w:szCs w:val="28"/>
        </w:rPr>
      </w:pPr>
      <w:r w:rsidRPr="004B5E6A">
        <w:rPr>
          <w:rFonts w:ascii="Times New Roman" w:hAnsi="Times New Roman"/>
          <w:sz w:val="28"/>
          <w:szCs w:val="28"/>
        </w:rPr>
        <w:t>История русского искусства в 3 т./ под ред. Раковой М.М., Рязанцева И.В. М., 1978-1991</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История мировой культуры.// Под ред. А. В. Волошинова. Саратов, 2003</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История мировой культуры.// Под ред. Г. В. Драча. Ростов-на-Дону, 2004</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Мезин С. А. История русской культуры X-XVIII веков. М., 2003</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Мельникова Е. В. Мировая художественная культура. Омск, 2004</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Мировая культура и искусство.// Сост. А. М. Белюков. Кемерово, 2004</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Мировая художественная культура. В 2-х т.// Под ред. Б. А. Эренгросс. М., 2005</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Соколова М. В. Мировая культура и искусство. М., 2006</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Теоретическая культурология.// Под ред. А. В. Ахутина. М., 2005</w:t>
      </w:r>
    </w:p>
    <w:p w:rsidR="00D56D90" w:rsidRPr="004B5E6A" w:rsidRDefault="00D56D90" w:rsidP="004B5E6A">
      <w:pPr>
        <w:pStyle w:val="ListParagraph"/>
        <w:numPr>
          <w:ilvl w:val="0"/>
          <w:numId w:val="38"/>
        </w:numPr>
        <w:spacing w:after="0" w:line="240" w:lineRule="atLeast"/>
        <w:ind w:hanging="579"/>
        <w:jc w:val="both"/>
        <w:rPr>
          <w:rFonts w:ascii="Times New Roman" w:hAnsi="Times New Roman"/>
          <w:sz w:val="28"/>
          <w:szCs w:val="28"/>
        </w:rPr>
      </w:pPr>
      <w:r w:rsidRPr="004B5E6A">
        <w:rPr>
          <w:rFonts w:ascii="Times New Roman" w:hAnsi="Times New Roman"/>
          <w:sz w:val="28"/>
          <w:szCs w:val="28"/>
        </w:rPr>
        <w:t>Федотова Т. Л. Культурология. Традиционная культура и народное искусство. СПб., 2005</w:t>
      </w:r>
    </w:p>
    <w:p w:rsidR="00D56D90" w:rsidRDefault="00D56D90" w:rsidP="004B5E6A">
      <w:pPr>
        <w:pStyle w:val="ListParagraph"/>
        <w:numPr>
          <w:ilvl w:val="0"/>
          <w:numId w:val="38"/>
        </w:numPr>
        <w:tabs>
          <w:tab w:val="left" w:pos="1624"/>
        </w:tabs>
        <w:spacing w:after="0" w:line="240" w:lineRule="atLeast"/>
        <w:ind w:hanging="579"/>
        <w:jc w:val="both"/>
        <w:rPr>
          <w:rFonts w:ascii="Times New Roman" w:hAnsi="Times New Roman"/>
          <w:sz w:val="28"/>
          <w:szCs w:val="28"/>
          <w:lang w:eastAsia="ru-RU"/>
        </w:rPr>
      </w:pPr>
      <w:r w:rsidRPr="004B5E6A">
        <w:rPr>
          <w:rFonts w:ascii="Times New Roman" w:hAnsi="Times New Roman"/>
          <w:sz w:val="28"/>
          <w:szCs w:val="28"/>
          <w:lang w:eastAsia="ru-RU"/>
        </w:rPr>
        <w:t>Художественные модели мироздания. Взаимодействие искусств в истории мировой культуры. М., 1997</w:t>
      </w:r>
    </w:p>
    <w:p w:rsidR="00D56D90" w:rsidRPr="004B5E6A" w:rsidRDefault="00D56D90" w:rsidP="004B5E6A">
      <w:pPr>
        <w:pStyle w:val="ListParagraph"/>
        <w:numPr>
          <w:ilvl w:val="0"/>
          <w:numId w:val="38"/>
        </w:numPr>
        <w:tabs>
          <w:tab w:val="left" w:pos="1624"/>
        </w:tabs>
        <w:spacing w:after="0" w:line="240" w:lineRule="atLeast"/>
        <w:ind w:hanging="579"/>
        <w:jc w:val="both"/>
        <w:rPr>
          <w:rFonts w:ascii="Times New Roman" w:hAnsi="Times New Roman"/>
          <w:sz w:val="28"/>
          <w:szCs w:val="28"/>
          <w:lang w:eastAsia="ru-RU"/>
        </w:rPr>
      </w:pPr>
      <w:r w:rsidRPr="004B5E6A">
        <w:rPr>
          <w:rFonts w:ascii="Times New Roman" w:hAnsi="Times New Roman"/>
          <w:sz w:val="28"/>
          <w:szCs w:val="28"/>
        </w:rPr>
        <w:t>Долгополов И.Г. Мастера и шедевры в 3 т. М., 1986</w:t>
      </w:r>
    </w:p>
    <w:p w:rsidR="00D56D90" w:rsidRDefault="00D56D90" w:rsidP="008648AF">
      <w:pPr>
        <w:spacing w:after="0" w:line="240" w:lineRule="atLeast"/>
        <w:ind w:left="720"/>
        <w:contextualSpacing/>
        <w:jc w:val="both"/>
        <w:rPr>
          <w:rFonts w:ascii="Times New Roman" w:hAnsi="Times New Roman"/>
          <w:sz w:val="28"/>
          <w:szCs w:val="28"/>
        </w:rPr>
      </w:pPr>
    </w:p>
    <w:p w:rsidR="00D56D90" w:rsidRDefault="00D56D90" w:rsidP="008648AF">
      <w:pPr>
        <w:spacing w:after="0" w:line="240" w:lineRule="atLeast"/>
        <w:ind w:left="720"/>
        <w:contextualSpacing/>
        <w:jc w:val="both"/>
        <w:rPr>
          <w:rFonts w:ascii="Times New Roman" w:hAnsi="Times New Roman"/>
          <w:sz w:val="28"/>
          <w:szCs w:val="28"/>
        </w:rPr>
      </w:pPr>
    </w:p>
    <w:p w:rsidR="00D56D90" w:rsidRPr="008648AF" w:rsidRDefault="00D56D90" w:rsidP="008648AF">
      <w:pPr>
        <w:spacing w:after="0" w:line="240" w:lineRule="atLeast"/>
        <w:ind w:left="720"/>
        <w:contextualSpacing/>
        <w:jc w:val="both"/>
        <w:rPr>
          <w:rFonts w:ascii="Times New Roman" w:hAnsi="Times New Roman"/>
          <w:sz w:val="28"/>
          <w:szCs w:val="28"/>
        </w:rPr>
      </w:pPr>
    </w:p>
    <w:p w:rsidR="00D56D90" w:rsidRPr="000910CB" w:rsidRDefault="00D56D90" w:rsidP="000910CB">
      <w:pPr>
        <w:pStyle w:val="Heading2"/>
        <w:spacing w:before="0" w:line="240" w:lineRule="atLeast"/>
        <w:ind w:firstLine="851"/>
        <w:contextualSpacing/>
        <w:rPr>
          <w:rFonts w:ascii="Times New Roman" w:hAnsi="Times New Roman"/>
          <w:color w:val="auto"/>
          <w:sz w:val="28"/>
        </w:rPr>
      </w:pPr>
      <w:r w:rsidRPr="000910CB">
        <w:rPr>
          <w:rFonts w:ascii="Times New Roman" w:hAnsi="Times New Roman"/>
          <w:color w:val="auto"/>
          <w:sz w:val="28"/>
        </w:rPr>
        <w:t>ПЕ</w:t>
      </w:r>
      <w:r>
        <w:rPr>
          <w:rFonts w:ascii="Times New Roman" w:hAnsi="Times New Roman"/>
          <w:color w:val="auto"/>
          <w:sz w:val="28"/>
        </w:rPr>
        <w:t xml:space="preserve">РЕЧЕНЬМУЛЬТИМЕДИЙНЫХ МАТЕРИАЛОВ И </w:t>
      </w:r>
      <w:r w:rsidRPr="000910CB">
        <w:rPr>
          <w:rFonts w:ascii="Times New Roman" w:hAnsi="Times New Roman"/>
          <w:color w:val="auto"/>
          <w:sz w:val="28"/>
        </w:rPr>
        <w:t>ПРЕЗЕНТАЦИЙ</w:t>
      </w:r>
    </w:p>
    <w:p w:rsidR="00D56D90" w:rsidRPr="000910CB" w:rsidRDefault="00D56D90" w:rsidP="000910CB">
      <w:pPr>
        <w:spacing w:after="0" w:line="240" w:lineRule="atLeast"/>
        <w:ind w:firstLine="709"/>
        <w:contextualSpacing/>
        <w:jc w:val="center"/>
        <w:rPr>
          <w:rFonts w:ascii="Times New Roman" w:hAnsi="Times New Roman"/>
          <w:b/>
          <w:caps/>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371"/>
      </w:tblGrid>
      <w:tr w:rsidR="00D56D90" w:rsidRPr="00421BA9" w:rsidTr="000910CB">
        <w:tc>
          <w:tcPr>
            <w:tcW w:w="2268" w:type="dxa"/>
          </w:tcPr>
          <w:p w:rsidR="00D56D90" w:rsidRPr="00421BA9" w:rsidRDefault="00D56D90" w:rsidP="000910CB">
            <w:pPr>
              <w:spacing w:after="0" w:line="240" w:lineRule="atLeast"/>
              <w:contextualSpacing/>
              <w:jc w:val="both"/>
              <w:rPr>
                <w:rFonts w:ascii="Times New Roman" w:hAnsi="Times New Roman"/>
                <w:b/>
              </w:rPr>
            </w:pPr>
            <w:r w:rsidRPr="00421BA9">
              <w:rPr>
                <w:rFonts w:ascii="Times New Roman" w:hAnsi="Times New Roman"/>
                <w:b/>
              </w:rPr>
              <w:t>Авторские презентации преподавателя</w:t>
            </w:r>
          </w:p>
        </w:tc>
        <w:tc>
          <w:tcPr>
            <w:tcW w:w="7371" w:type="dxa"/>
            <w:vAlign w:val="center"/>
          </w:tcPr>
          <w:p w:rsidR="00D56D90" w:rsidRPr="00421BA9" w:rsidRDefault="00D56D90" w:rsidP="000910CB">
            <w:pPr>
              <w:spacing w:after="0" w:line="240" w:lineRule="atLeast"/>
              <w:contextualSpacing/>
              <w:jc w:val="center"/>
              <w:rPr>
                <w:rFonts w:ascii="Times New Roman" w:hAnsi="Times New Roman"/>
                <w:b/>
              </w:rPr>
            </w:pPr>
            <w:r w:rsidRPr="00421BA9">
              <w:rPr>
                <w:rFonts w:ascii="Times New Roman" w:hAnsi="Times New Roman"/>
                <w:b/>
              </w:rPr>
              <w:t>По основным тематическим программам</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Искусство первобытного мира</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Искусство Месопотамии</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Искусство древней Индии</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Искусство индейцев Мезамерики</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Искусство Древнего Египта</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Искусство Древней Греции</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Искусство Древнего Рима</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Искусство Византии</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Романская архитектура и скульптура</w:t>
            </w:r>
          </w:p>
        </w:tc>
      </w:tr>
      <w:tr w:rsidR="00D56D90" w:rsidRPr="00421BA9" w:rsidTr="000910CB">
        <w:tc>
          <w:tcPr>
            <w:tcW w:w="2268" w:type="dxa"/>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 xml:space="preserve">Искусство готики, романский стиль </w:t>
            </w:r>
          </w:p>
        </w:tc>
        <w:tc>
          <w:tcPr>
            <w:tcW w:w="7371" w:type="dxa"/>
            <w:vAlign w:val="center"/>
          </w:tcPr>
          <w:p w:rsidR="00D56D90" w:rsidRPr="00421BA9" w:rsidRDefault="00D56D90" w:rsidP="000910CB">
            <w:pPr>
              <w:spacing w:after="0" w:line="240" w:lineRule="atLeast"/>
              <w:contextualSpacing/>
              <w:rPr>
                <w:rFonts w:ascii="Times New Roman" w:hAnsi="Times New Roman"/>
              </w:rPr>
            </w:pPr>
            <w:hyperlink r:id="rId8" w:history="1">
              <w:r w:rsidRPr="00421BA9">
                <w:rPr>
                  <w:rStyle w:val="Hyperlink"/>
                  <w:rFonts w:ascii="Times New Roman" w:hAnsi="Times New Roman"/>
                  <w:color w:val="auto"/>
                </w:rPr>
                <w:t>Архитектура западно-европейского Средневековья</w:t>
              </w:r>
            </w:hyperlink>
          </w:p>
        </w:tc>
      </w:tr>
      <w:tr w:rsidR="00D56D90" w:rsidRPr="00421BA9" w:rsidTr="000910CB">
        <w:tc>
          <w:tcPr>
            <w:tcW w:w="2268" w:type="dxa"/>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Культура Древней Руси</w:t>
            </w:r>
          </w:p>
        </w:tc>
        <w:tc>
          <w:tcPr>
            <w:tcW w:w="7371" w:type="dxa"/>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Творчество Феофана Грека, Андрея Рублёва. Соборы Московского Кремля и т. д. Золотое кольцо России. Архитектура Древней Руси.</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Средневековое искусство мусульманского мира</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Культура древнего и средневекового Китая</w:t>
            </w:r>
          </w:p>
        </w:tc>
      </w:tr>
      <w:tr w:rsidR="00D56D90" w:rsidRPr="00421BA9" w:rsidTr="000910CB">
        <w:tc>
          <w:tcPr>
            <w:tcW w:w="9639" w:type="dxa"/>
            <w:gridSpan w:val="2"/>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 xml:space="preserve">Искусство Японии </w:t>
            </w:r>
          </w:p>
        </w:tc>
      </w:tr>
      <w:tr w:rsidR="00D56D90" w:rsidRPr="00421BA9" w:rsidTr="000910CB">
        <w:tc>
          <w:tcPr>
            <w:tcW w:w="2268" w:type="dxa"/>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Культура Возрождения</w:t>
            </w:r>
          </w:p>
        </w:tc>
        <w:tc>
          <w:tcPr>
            <w:tcW w:w="7371" w:type="dxa"/>
            <w:vAlign w:val="center"/>
          </w:tcPr>
          <w:p w:rsidR="00D56D90" w:rsidRPr="00421BA9" w:rsidRDefault="00D56D90" w:rsidP="000910CB">
            <w:pPr>
              <w:spacing w:after="0" w:line="240" w:lineRule="atLeast"/>
              <w:contextualSpacing/>
              <w:rPr>
                <w:rFonts w:ascii="Times New Roman" w:hAnsi="Times New Roman"/>
              </w:rPr>
            </w:pPr>
            <w:r w:rsidRPr="00421BA9">
              <w:rPr>
                <w:rFonts w:ascii="Times New Roman" w:hAnsi="Times New Roman"/>
              </w:rPr>
              <w:t>Высокое Возрождение. Возрождение во Франции. Театр Шекспира.</w:t>
            </w:r>
          </w:p>
        </w:tc>
      </w:tr>
    </w:tbl>
    <w:p w:rsidR="00D56D90" w:rsidRDefault="00D56D90" w:rsidP="000910CB">
      <w:pPr>
        <w:spacing w:after="0" w:line="240" w:lineRule="atLeast"/>
        <w:ind w:firstLine="851"/>
        <w:contextualSpacing/>
        <w:rPr>
          <w:rFonts w:ascii="Times New Roman" w:hAnsi="Times New Roman"/>
          <w:b/>
          <w:sz w:val="28"/>
          <w:szCs w:val="28"/>
        </w:rPr>
      </w:pPr>
    </w:p>
    <w:p w:rsidR="00D56D90" w:rsidRDefault="00D56D90" w:rsidP="000910CB">
      <w:pPr>
        <w:spacing w:after="0" w:line="240" w:lineRule="atLeast"/>
        <w:ind w:firstLine="851"/>
        <w:contextualSpacing/>
        <w:rPr>
          <w:rFonts w:ascii="Times New Roman" w:hAnsi="Times New Roman"/>
          <w:b/>
          <w:sz w:val="28"/>
          <w:szCs w:val="28"/>
        </w:rPr>
      </w:pPr>
    </w:p>
    <w:p w:rsidR="00D56D90" w:rsidRDefault="00D56D90" w:rsidP="000910CB">
      <w:pPr>
        <w:spacing w:after="0" w:line="240" w:lineRule="atLeast"/>
        <w:ind w:firstLine="851"/>
        <w:contextualSpacing/>
        <w:rPr>
          <w:rFonts w:ascii="Times New Roman" w:hAnsi="Times New Roman"/>
          <w:b/>
          <w:sz w:val="28"/>
          <w:szCs w:val="28"/>
        </w:rPr>
      </w:pPr>
    </w:p>
    <w:p w:rsidR="00D56D90" w:rsidRDefault="00D56D90" w:rsidP="000910CB">
      <w:pPr>
        <w:spacing w:after="0" w:line="240" w:lineRule="atLeast"/>
        <w:ind w:firstLine="851"/>
        <w:contextualSpacing/>
        <w:rPr>
          <w:rFonts w:ascii="Times New Roman" w:hAnsi="Times New Roman"/>
          <w:b/>
          <w:sz w:val="28"/>
          <w:szCs w:val="28"/>
        </w:rPr>
      </w:pPr>
    </w:p>
    <w:p w:rsidR="00D56D90" w:rsidRDefault="00D56D90" w:rsidP="00FA79F4">
      <w:pPr>
        <w:pStyle w:val="Heading2"/>
        <w:spacing w:before="0" w:line="240" w:lineRule="atLeast"/>
        <w:ind w:firstLine="851"/>
        <w:contextualSpacing/>
        <w:rPr>
          <w:rFonts w:ascii="Times New Roman" w:hAnsi="Times New Roman"/>
          <w:color w:val="auto"/>
          <w:sz w:val="28"/>
        </w:rPr>
      </w:pPr>
      <w:r>
        <w:rPr>
          <w:rFonts w:ascii="Times New Roman" w:hAnsi="Times New Roman"/>
          <w:color w:val="auto"/>
          <w:sz w:val="28"/>
        </w:rPr>
        <w:t xml:space="preserve">КОЛЛЕКЦИЯ САЙТОВ </w:t>
      </w:r>
    </w:p>
    <w:p w:rsidR="00D56D90" w:rsidRDefault="00D56D90" w:rsidP="00FA79F4">
      <w:pPr>
        <w:pStyle w:val="Heading2"/>
        <w:spacing w:before="0" w:line="240" w:lineRule="atLeast"/>
        <w:ind w:firstLine="851"/>
        <w:contextualSpacing/>
        <w:rPr>
          <w:rFonts w:ascii="Times New Roman" w:hAnsi="Times New Roman"/>
          <w:b w:val="0"/>
          <w:sz w:val="28"/>
          <w:szCs w:val="28"/>
        </w:rPr>
      </w:pPr>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Коллекция «Мировая художественная культура» </w:t>
      </w:r>
      <w:hyperlink r:id="rId9" w:tooltip="http://artclassic/edu.ru" w:history="1">
        <w:r w:rsidRPr="00FA79F4">
          <w:rPr>
            <w:rFonts w:ascii="Times New Roman" w:hAnsi="Times New Roman"/>
            <w:bCs/>
            <w:sz w:val="28"/>
            <w:szCs w:val="28"/>
            <w:lang w:eastAsia="ru-RU"/>
          </w:rPr>
          <w:t>http://artclassic/edu.ru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Музыкальная коллекция </w:t>
      </w:r>
      <w:hyperlink r:id="rId10" w:tooltip="http://music.edu.ru" w:history="1">
        <w:r w:rsidRPr="00FA79F4">
          <w:rPr>
            <w:rFonts w:ascii="Times New Roman" w:hAnsi="Times New Roman"/>
            <w:bCs/>
            <w:sz w:val="28"/>
            <w:szCs w:val="28"/>
            <w:lang w:eastAsia="ru-RU"/>
          </w:rPr>
          <w:t>http://music.edu.ru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Архитектура России </w:t>
      </w:r>
      <w:hyperlink r:id="rId11" w:tooltip="http://www.archi.ru" w:history="1">
        <w:r w:rsidRPr="00FA79F4">
          <w:rPr>
            <w:rFonts w:ascii="Times New Roman" w:hAnsi="Times New Roman"/>
            <w:bCs/>
            <w:sz w:val="28"/>
            <w:szCs w:val="28"/>
            <w:lang w:eastAsia="ru-RU"/>
          </w:rPr>
          <w:t>http://www.archi.ru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«Культура России» </w:t>
      </w:r>
      <w:hyperlink r:id="rId12" w:tooltip="http://www.russianculture.ru" w:history="1">
        <w:r w:rsidRPr="00FA79F4">
          <w:rPr>
            <w:rFonts w:ascii="Times New Roman" w:hAnsi="Times New Roman"/>
            <w:bCs/>
            <w:sz w:val="28"/>
            <w:szCs w:val="28"/>
            <w:lang w:eastAsia="ru-RU"/>
          </w:rPr>
          <w:t>http://www.russianculture.ru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Музеи России </w:t>
      </w:r>
      <w:hyperlink r:id="rId13" w:tooltip="http://www.museum.ru" w:history="1">
        <w:r w:rsidRPr="00FA79F4">
          <w:rPr>
            <w:rFonts w:ascii="Times New Roman" w:hAnsi="Times New Roman"/>
            <w:bCs/>
            <w:sz w:val="28"/>
            <w:szCs w:val="28"/>
            <w:lang w:eastAsia="ru-RU"/>
          </w:rPr>
          <w:t>http://www.museum.ru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Antiqua- энциклопедия </w:t>
      </w:r>
      <w:r>
        <w:rPr>
          <w:rFonts w:ascii="Times New Roman" w:hAnsi="Times New Roman"/>
          <w:bCs/>
          <w:sz w:val="28"/>
          <w:szCs w:val="28"/>
          <w:lang w:eastAsia="ru-RU"/>
        </w:rPr>
        <w:t xml:space="preserve">древнегреческой и римской мифологии </w:t>
      </w:r>
      <w:hyperlink r:id="rId14" w:tooltip="http://www.greekroman.ru" w:history="1">
        <w:r w:rsidRPr="00FA79F4">
          <w:rPr>
            <w:rFonts w:ascii="Times New Roman" w:hAnsi="Times New Roman"/>
            <w:bCs/>
            <w:sz w:val="28"/>
            <w:szCs w:val="28"/>
            <w:lang w:eastAsia="ru-RU"/>
          </w:rPr>
          <w:t>http://www.greekroman.ru</w:t>
        </w:r>
      </w:hyperlink>
      <w:r w:rsidRPr="00FA79F4">
        <w:rPr>
          <w:rFonts w:ascii="Times New Roman" w:hAnsi="Times New Roman"/>
          <w:bCs/>
          <w:sz w:val="28"/>
          <w:szCs w:val="28"/>
          <w:lang w:eastAsia="ru-RU"/>
        </w:rPr>
        <w:t xml:space="preserve">  </w:t>
      </w:r>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Pr>
          <w:rFonts w:ascii="Times New Roman" w:hAnsi="Times New Roman"/>
          <w:bCs/>
          <w:sz w:val="28"/>
          <w:szCs w:val="28"/>
          <w:lang w:eastAsia="ru-RU"/>
        </w:rPr>
        <w:t>И</w:t>
      </w:r>
      <w:r w:rsidRPr="00FA79F4">
        <w:rPr>
          <w:rFonts w:ascii="Times New Roman" w:hAnsi="Times New Roman"/>
          <w:bCs/>
          <w:sz w:val="28"/>
          <w:szCs w:val="28"/>
          <w:lang w:eastAsia="ru-RU"/>
        </w:rPr>
        <w:t xml:space="preserve">стория архитектуры, стили архитектуры, мировая архитектура Archi-tec.ru </w:t>
      </w:r>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val="en-US" w:eastAsia="ru-RU"/>
        </w:rPr>
      </w:pPr>
      <w:hyperlink r:id="rId15" w:tooltip="http://www.archi-tec.ru" w:history="1">
        <w:r w:rsidRPr="00FA79F4">
          <w:rPr>
            <w:rFonts w:ascii="Times New Roman" w:hAnsi="Times New Roman"/>
            <w:bCs/>
            <w:sz w:val="28"/>
            <w:szCs w:val="28"/>
            <w:lang w:val="en-US" w:eastAsia="ru-RU"/>
          </w:rPr>
          <w:t>http://www.archi-tec.ru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val="en-US" w:eastAsia="ru-RU"/>
        </w:rPr>
        <w:t>ARHTYX</w:t>
      </w:r>
      <w:r w:rsidRPr="00FA79F4">
        <w:rPr>
          <w:rFonts w:ascii="Times New Roman" w:hAnsi="Times New Roman"/>
          <w:bCs/>
          <w:sz w:val="28"/>
          <w:szCs w:val="28"/>
          <w:lang w:eastAsia="ru-RU"/>
        </w:rPr>
        <w:t>.</w:t>
      </w:r>
      <w:r w:rsidRPr="00FA79F4">
        <w:rPr>
          <w:rFonts w:ascii="Times New Roman" w:hAnsi="Times New Roman"/>
          <w:bCs/>
          <w:sz w:val="28"/>
          <w:szCs w:val="28"/>
          <w:lang w:val="en-US" w:eastAsia="ru-RU"/>
        </w:rPr>
        <w:t>ru</w:t>
      </w:r>
      <w:r w:rsidRPr="00FA79F4">
        <w:rPr>
          <w:rFonts w:ascii="Times New Roman" w:hAnsi="Times New Roman"/>
          <w:bCs/>
          <w:sz w:val="28"/>
          <w:szCs w:val="28"/>
          <w:lang w:eastAsia="ru-RU"/>
        </w:rPr>
        <w:t>.</w:t>
      </w:r>
      <w:r w:rsidRPr="00FA79F4">
        <w:rPr>
          <w:rFonts w:ascii="Times New Roman" w:hAnsi="Times New Roman"/>
          <w:bCs/>
          <w:sz w:val="28"/>
          <w:szCs w:val="28"/>
          <w:lang w:val="en-US" w:eastAsia="ru-RU"/>
        </w:rPr>
        <w:t> </w:t>
      </w:r>
      <w:r w:rsidRPr="00FA79F4">
        <w:rPr>
          <w:rFonts w:ascii="Times New Roman" w:hAnsi="Times New Roman"/>
          <w:bCs/>
          <w:sz w:val="28"/>
          <w:szCs w:val="28"/>
          <w:lang w:eastAsia="ru-RU"/>
        </w:rPr>
        <w:t xml:space="preserve"> Всеобщая история искусств. </w:t>
      </w:r>
      <w:hyperlink r:id="rId16" w:history="1">
        <w:r w:rsidRPr="00FA79F4">
          <w:rPr>
            <w:rFonts w:ascii="Times New Roman" w:hAnsi="Times New Roman"/>
            <w:bCs/>
            <w:sz w:val="28"/>
            <w:szCs w:val="28"/>
            <w:lang w:eastAsia="ru-RU"/>
          </w:rPr>
          <w:t>http://www.artyx.ru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Мировое искусство </w:t>
      </w:r>
      <w:hyperlink r:id="rId17" w:tooltip="http://www.world.art" w:history="1">
        <w:r w:rsidRPr="00FA79F4">
          <w:rPr>
            <w:rFonts w:ascii="Times New Roman" w:hAnsi="Times New Roman"/>
            <w:bCs/>
            <w:sz w:val="28"/>
            <w:szCs w:val="28"/>
            <w:lang w:eastAsia="ru-RU"/>
          </w:rPr>
          <w:t>http://www.world.art</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Архитектура Москвы: материалы для занятий по москововедению </w:t>
      </w:r>
      <w:hyperlink r:id="rId18" w:tooltip="http://e-project.ru/mos/" w:history="1">
        <w:r w:rsidRPr="00FA79F4">
          <w:rPr>
            <w:rFonts w:ascii="Times New Roman" w:hAnsi="Times New Roman"/>
            <w:bCs/>
            <w:sz w:val="28"/>
            <w:szCs w:val="28"/>
            <w:lang w:eastAsia="ru-RU"/>
          </w:rPr>
          <w:t>http://e-project.ru/mos/</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Виртуальная картинная галерея Александра Петрова. </w:t>
      </w:r>
      <w:hyperlink r:id="rId19" w:history="1">
        <w:r w:rsidRPr="00FA79F4">
          <w:rPr>
            <w:rFonts w:ascii="Times New Roman" w:hAnsi="Times New Roman"/>
            <w:bCs/>
            <w:sz w:val="28"/>
            <w:szCs w:val="28"/>
            <w:lang w:eastAsia="ru-RU"/>
          </w:rPr>
          <w:t>http://petrov-gallery.narod.ru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Виртуальный каталог икон. </w:t>
      </w:r>
      <w:hyperlink r:id="rId20" w:history="1">
        <w:r w:rsidRPr="00FA79F4">
          <w:rPr>
            <w:rFonts w:ascii="Times New Roman" w:hAnsi="Times New Roman"/>
            <w:bCs/>
            <w:sz w:val="28"/>
            <w:szCs w:val="28"/>
            <w:lang w:eastAsia="ru-RU"/>
          </w:rPr>
          <w:t>http://www.wco.ru/icons/</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Виртуальный музей живописи </w:t>
      </w:r>
      <w:hyperlink r:id="rId21" w:tooltip="http://www.museum-online.ru" w:history="1">
        <w:r w:rsidRPr="00FA79F4">
          <w:rPr>
            <w:rFonts w:ascii="Times New Roman" w:hAnsi="Times New Roman"/>
            <w:bCs/>
            <w:sz w:val="28"/>
            <w:szCs w:val="28"/>
            <w:lang w:eastAsia="ru-RU"/>
          </w:rPr>
          <w:t>http://www.museum-online.ru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Виртуальный музей Лувр. </w:t>
      </w:r>
      <w:hyperlink r:id="rId22" w:history="1">
        <w:r w:rsidRPr="00FA79F4">
          <w:rPr>
            <w:rFonts w:ascii="Times New Roman" w:hAnsi="Times New Roman"/>
            <w:bCs/>
            <w:sz w:val="28"/>
            <w:szCs w:val="28"/>
            <w:lang w:eastAsia="ru-RU"/>
          </w:rPr>
          <w:t>http://louvre.historic.ru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Государственный Русский музей. </w:t>
      </w:r>
      <w:hyperlink r:id="rId23" w:history="1">
        <w:r w:rsidRPr="00FA79F4">
          <w:rPr>
            <w:rFonts w:ascii="Times New Roman" w:hAnsi="Times New Roman"/>
            <w:bCs/>
            <w:sz w:val="28"/>
            <w:szCs w:val="28"/>
            <w:lang w:eastAsia="ru-RU"/>
          </w:rPr>
          <w:t>http://www.rusmuseum.ru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Государственная Третьяковская галерея. </w:t>
      </w:r>
      <w:hyperlink r:id="rId24" w:history="1">
        <w:r w:rsidRPr="00FA79F4">
          <w:rPr>
            <w:rFonts w:ascii="Times New Roman" w:hAnsi="Times New Roman"/>
            <w:bCs/>
            <w:sz w:val="28"/>
            <w:szCs w:val="28"/>
            <w:lang w:eastAsia="ru-RU"/>
          </w:rPr>
          <w:t>http://www.tretyakov.ru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Государственный Эрмитаж. </w:t>
      </w:r>
      <w:hyperlink r:id="rId25" w:history="1">
        <w:r w:rsidRPr="00FA79F4">
          <w:rPr>
            <w:rFonts w:ascii="Times New Roman" w:hAnsi="Times New Roman"/>
            <w:bCs/>
            <w:sz w:val="28"/>
            <w:szCs w:val="28"/>
            <w:lang w:eastAsia="ru-RU"/>
          </w:rPr>
          <w:t>http://www.hermitagemuseum.org</w:t>
        </w:r>
      </w:hyperlink>
      <w:r w:rsidRPr="00FA79F4">
        <w:rPr>
          <w:rFonts w:ascii="Times New Roman" w:hAnsi="Times New Roman"/>
          <w:bCs/>
          <w:sz w:val="28"/>
          <w:szCs w:val="28"/>
          <w:lang w:eastAsia="ru-RU"/>
        </w:rPr>
        <w:t>  </w:t>
      </w:r>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Древний мир. От первобытности до Рима. Электронное приложение к учебнику по МХК. </w:t>
      </w:r>
      <w:hyperlink r:id="rId26" w:history="1">
        <w:r w:rsidRPr="00FA79F4">
          <w:rPr>
            <w:rFonts w:ascii="Times New Roman" w:hAnsi="Times New Roman"/>
            <w:bCs/>
            <w:sz w:val="28"/>
            <w:szCs w:val="28"/>
            <w:lang w:eastAsia="ru-RU"/>
          </w:rPr>
          <w:t>http://www.mhk.spb.ru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Замки Европы </w:t>
      </w:r>
      <w:hyperlink r:id="rId27" w:history="1">
        <w:r w:rsidRPr="00FA79F4">
          <w:rPr>
            <w:rFonts w:ascii="Times New Roman" w:hAnsi="Times New Roman"/>
            <w:bCs/>
            <w:sz w:val="28"/>
            <w:szCs w:val="28"/>
            <w:lang w:eastAsia="ru-RU"/>
          </w:rPr>
          <w:t>http://www/castles.narod.ru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Импрессионизм </w:t>
      </w:r>
      <w:hyperlink r:id="rId28" w:tooltip="http://.impressionism.ru" w:history="1">
        <w:r w:rsidRPr="00FA79F4">
          <w:rPr>
            <w:rFonts w:ascii="Times New Roman" w:hAnsi="Times New Roman"/>
            <w:bCs/>
            <w:sz w:val="28"/>
            <w:szCs w:val="28"/>
            <w:lang w:eastAsia="ru-RU"/>
          </w:rPr>
          <w:t>http://.impressionism.ru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История изобразительного искусства. </w:t>
      </w:r>
      <w:hyperlink r:id="rId29" w:history="1">
        <w:r w:rsidRPr="00FA79F4">
          <w:rPr>
            <w:rFonts w:ascii="Times New Roman" w:hAnsi="Times New Roman"/>
            <w:bCs/>
            <w:sz w:val="28"/>
            <w:szCs w:val="28"/>
            <w:lang w:eastAsia="ru-RU"/>
          </w:rPr>
          <w:t>http://www.arthistory.ru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Московский Кремль:виртуальная экскурсия. </w:t>
      </w:r>
      <w:hyperlink r:id="rId30" w:history="1">
        <w:r w:rsidRPr="00FA79F4">
          <w:rPr>
            <w:rFonts w:ascii="Times New Roman" w:hAnsi="Times New Roman"/>
            <w:bCs/>
            <w:sz w:val="28"/>
            <w:szCs w:val="28"/>
            <w:lang w:eastAsia="ru-RU"/>
          </w:rPr>
          <w:t>http://www.moscowkremlin.ru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Музеи Московского Кремля. </w:t>
      </w:r>
      <w:hyperlink r:id="rId31" w:history="1">
        <w:r w:rsidRPr="00FA79F4">
          <w:rPr>
            <w:rFonts w:ascii="Times New Roman" w:hAnsi="Times New Roman"/>
            <w:bCs/>
            <w:sz w:val="28"/>
            <w:szCs w:val="28"/>
            <w:lang w:eastAsia="ru-RU"/>
          </w:rPr>
          <w:t>http://www.kremlin.museum.ru</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Народы и религии мира. </w:t>
      </w:r>
      <w:hyperlink r:id="rId32" w:history="1">
        <w:r w:rsidRPr="00FA79F4">
          <w:rPr>
            <w:rFonts w:ascii="Times New Roman" w:hAnsi="Times New Roman"/>
            <w:bCs/>
            <w:sz w:val="28"/>
            <w:szCs w:val="28"/>
            <w:lang w:eastAsia="ru-RU"/>
          </w:rPr>
          <w:t>http://www.cbook.ru/peoples</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Российская история в зеркале изобразительного искусства. </w:t>
      </w:r>
      <w:hyperlink r:id="rId33" w:history="1">
        <w:r w:rsidRPr="00FA79F4">
          <w:rPr>
            <w:rFonts w:ascii="Times New Roman" w:hAnsi="Times New Roman"/>
            <w:bCs/>
            <w:sz w:val="28"/>
            <w:szCs w:val="28"/>
            <w:lang w:eastAsia="ru-RU"/>
          </w:rPr>
          <w:t>http://www.sgu.ru/rus_hist</w:t>
        </w:r>
      </w:hyperlink>
    </w:p>
    <w:p w:rsidR="00D56D90" w:rsidRPr="00FA79F4" w:rsidRDefault="00D56D90" w:rsidP="00FA79F4">
      <w:pPr>
        <w:pStyle w:val="ListParagraph"/>
        <w:numPr>
          <w:ilvl w:val="0"/>
          <w:numId w:val="44"/>
        </w:numPr>
        <w:spacing w:after="0" w:line="240" w:lineRule="atLeast"/>
        <w:ind w:left="1560" w:hanging="426"/>
        <w:rPr>
          <w:rFonts w:ascii="Times New Roman" w:hAnsi="Times New Roman"/>
          <w:bCs/>
          <w:sz w:val="28"/>
          <w:szCs w:val="28"/>
          <w:lang w:eastAsia="ru-RU"/>
        </w:rPr>
      </w:pPr>
      <w:r w:rsidRPr="00FA79F4">
        <w:rPr>
          <w:rFonts w:ascii="Times New Roman" w:hAnsi="Times New Roman"/>
          <w:bCs/>
          <w:sz w:val="28"/>
          <w:szCs w:val="28"/>
          <w:lang w:eastAsia="ru-RU"/>
        </w:rPr>
        <w:t xml:space="preserve">Энциклопедия Санкт-Петербурга. </w:t>
      </w:r>
      <w:hyperlink r:id="rId34" w:history="1">
        <w:r w:rsidRPr="00FA79F4">
          <w:rPr>
            <w:rFonts w:ascii="Times New Roman" w:hAnsi="Times New Roman"/>
            <w:bCs/>
            <w:sz w:val="28"/>
            <w:szCs w:val="28"/>
            <w:lang w:eastAsia="ru-RU"/>
          </w:rPr>
          <w:t>http://www.encspb.r</w:t>
        </w:r>
      </w:hyperlink>
    </w:p>
    <w:p w:rsidR="00D56D90" w:rsidRDefault="00D56D90" w:rsidP="00FA79F4">
      <w:pPr>
        <w:spacing w:after="0" w:line="240" w:lineRule="atLeast"/>
        <w:ind w:firstLine="851"/>
        <w:contextualSpacing/>
        <w:rPr>
          <w:rFonts w:ascii="Times New Roman" w:hAnsi="Times New Roman"/>
          <w:sz w:val="28"/>
          <w:szCs w:val="28"/>
        </w:rPr>
      </w:pPr>
    </w:p>
    <w:p w:rsidR="00D56D90" w:rsidRDefault="00D56D90" w:rsidP="00FA79F4">
      <w:pPr>
        <w:spacing w:after="0" w:line="240" w:lineRule="atLeast"/>
        <w:ind w:firstLine="851"/>
        <w:contextualSpacing/>
        <w:rPr>
          <w:rFonts w:ascii="Times New Roman" w:hAnsi="Times New Roman"/>
          <w:sz w:val="28"/>
          <w:szCs w:val="28"/>
        </w:rPr>
      </w:pPr>
    </w:p>
    <w:p w:rsidR="00D56D90" w:rsidRPr="00FA79F4" w:rsidRDefault="00D56D90" w:rsidP="00FA79F4">
      <w:pPr>
        <w:spacing w:after="0" w:line="240" w:lineRule="atLeast"/>
        <w:ind w:firstLine="851"/>
        <w:contextualSpacing/>
        <w:rPr>
          <w:rFonts w:ascii="Times New Roman" w:hAnsi="Times New Roman"/>
          <w:sz w:val="28"/>
          <w:szCs w:val="28"/>
        </w:rPr>
      </w:pPr>
    </w:p>
    <w:p w:rsidR="00D56D90" w:rsidRPr="000910CB" w:rsidRDefault="00D56D90" w:rsidP="000910CB">
      <w:pPr>
        <w:spacing w:after="0" w:line="240" w:lineRule="atLeast"/>
        <w:ind w:firstLine="851"/>
        <w:contextualSpacing/>
        <w:rPr>
          <w:rFonts w:ascii="Times New Roman" w:hAnsi="Times New Roman"/>
          <w:b/>
          <w:sz w:val="28"/>
          <w:szCs w:val="28"/>
        </w:rPr>
      </w:pPr>
      <w:r w:rsidRPr="000910CB">
        <w:rPr>
          <w:rFonts w:ascii="Times New Roman" w:hAnsi="Times New Roman"/>
          <w:b/>
          <w:sz w:val="28"/>
          <w:szCs w:val="28"/>
        </w:rPr>
        <w:t>ВИДЕОФИЛЬМЫ</w:t>
      </w:r>
    </w:p>
    <w:p w:rsidR="00D56D90" w:rsidRPr="000910CB" w:rsidRDefault="00D56D90" w:rsidP="000910CB">
      <w:pPr>
        <w:spacing w:after="0" w:line="240" w:lineRule="atLeast"/>
        <w:ind w:firstLine="851"/>
        <w:contextualSpacing/>
        <w:rPr>
          <w:rFonts w:ascii="Times New Roman" w:hAnsi="Times New Roman"/>
          <w:b/>
          <w:sz w:val="28"/>
          <w:szCs w:val="28"/>
        </w:rPr>
      </w:pP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Культура Древнего Египта</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Античное искусство</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Московский Кремль</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Древний мир - 1, - 2.</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 xml:space="preserve">Русское искусство </w:t>
      </w:r>
      <w:r w:rsidRPr="000910CB">
        <w:rPr>
          <w:rFonts w:ascii="Times New Roman" w:hAnsi="Times New Roman"/>
          <w:sz w:val="28"/>
          <w:szCs w:val="28"/>
          <w:lang w:val="en-US"/>
        </w:rPr>
        <w:t>XVIII</w:t>
      </w:r>
      <w:r w:rsidRPr="000910CB">
        <w:rPr>
          <w:rFonts w:ascii="Times New Roman" w:hAnsi="Times New Roman"/>
          <w:sz w:val="28"/>
          <w:szCs w:val="28"/>
        </w:rPr>
        <w:t>-</w:t>
      </w:r>
      <w:r w:rsidRPr="000910CB">
        <w:rPr>
          <w:rFonts w:ascii="Times New Roman" w:hAnsi="Times New Roman"/>
          <w:sz w:val="28"/>
          <w:szCs w:val="28"/>
          <w:lang w:val="en-US"/>
        </w:rPr>
        <w:t>XIX</w:t>
      </w:r>
      <w:r w:rsidRPr="000910CB">
        <w:rPr>
          <w:rFonts w:ascii="Times New Roman" w:hAnsi="Times New Roman"/>
          <w:sz w:val="28"/>
          <w:szCs w:val="28"/>
        </w:rPr>
        <w:t xml:space="preserve"> века</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Русская икона</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Серия: «Русский музей»</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Серия: «Народная и этническая хореография»</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Серия: «Философские мерила»</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Серия: «Симфонические тайны»</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Серия: «Мифы Древней Греции в мультипликации»</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Серия: «Русские монастыри»</w:t>
      </w:r>
    </w:p>
    <w:p w:rsidR="00D56D90" w:rsidRPr="000910CB" w:rsidRDefault="00D56D90" w:rsidP="009B3528">
      <w:pPr>
        <w:pStyle w:val="ListParagraph"/>
        <w:numPr>
          <w:ilvl w:val="0"/>
          <w:numId w:val="18"/>
        </w:numPr>
        <w:spacing w:after="0" w:line="240" w:lineRule="atLeast"/>
        <w:rPr>
          <w:rFonts w:ascii="Times New Roman" w:hAnsi="Times New Roman"/>
          <w:sz w:val="28"/>
          <w:szCs w:val="28"/>
        </w:rPr>
      </w:pPr>
      <w:r w:rsidRPr="000910CB">
        <w:rPr>
          <w:rFonts w:ascii="Times New Roman" w:hAnsi="Times New Roman"/>
          <w:sz w:val="28"/>
          <w:szCs w:val="28"/>
        </w:rPr>
        <w:t>Серия: «Великие ораторы»</w:t>
      </w:r>
    </w:p>
    <w:p w:rsidR="00D56D90" w:rsidRDefault="00D56D90" w:rsidP="000910CB">
      <w:pPr>
        <w:spacing w:after="0" w:line="240" w:lineRule="atLeast"/>
        <w:ind w:firstLine="851"/>
        <w:contextualSpacing/>
        <w:jc w:val="center"/>
        <w:rPr>
          <w:rFonts w:ascii="Times New Roman" w:hAnsi="Times New Roman"/>
          <w:sz w:val="28"/>
          <w:szCs w:val="28"/>
        </w:rPr>
      </w:pPr>
    </w:p>
    <w:p w:rsidR="00D56D90" w:rsidRPr="002D3050" w:rsidRDefault="00D56D90" w:rsidP="002D3050">
      <w:pPr>
        <w:spacing w:after="0" w:line="240" w:lineRule="atLeast"/>
        <w:contextualSpacing/>
        <w:rPr>
          <w:rFonts w:ascii="Times New Roman" w:hAnsi="Times New Roman"/>
          <w:sz w:val="28"/>
          <w:szCs w:val="28"/>
        </w:rPr>
      </w:pPr>
    </w:p>
    <w:p w:rsidR="00D56D90" w:rsidRPr="000910CB" w:rsidRDefault="00D56D90" w:rsidP="002D3050">
      <w:pPr>
        <w:pStyle w:val="ListNumber"/>
        <w:numPr>
          <w:ilvl w:val="0"/>
          <w:numId w:val="0"/>
        </w:numPr>
        <w:tabs>
          <w:tab w:val="left" w:pos="851"/>
        </w:tabs>
        <w:ind w:left="1571"/>
        <w:jc w:val="both"/>
        <w:rPr>
          <w:sz w:val="28"/>
          <w:szCs w:val="28"/>
        </w:rPr>
      </w:pPr>
    </w:p>
    <w:p w:rsidR="00D56D90" w:rsidRPr="000910CB" w:rsidRDefault="00D56D90" w:rsidP="000910CB">
      <w:pPr>
        <w:spacing w:after="0" w:line="240" w:lineRule="atLeast"/>
        <w:jc w:val="both"/>
        <w:rPr>
          <w:rFonts w:ascii="Times New Roman" w:hAnsi="Times New Roman"/>
          <w:sz w:val="28"/>
          <w:szCs w:val="28"/>
        </w:rPr>
      </w:pPr>
    </w:p>
    <w:sectPr w:rsidR="00D56D90" w:rsidRPr="000910CB" w:rsidSect="00DE722D">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D90" w:rsidRDefault="00D56D90" w:rsidP="006E38C4">
      <w:pPr>
        <w:spacing w:after="0" w:line="240" w:lineRule="auto"/>
      </w:pPr>
      <w:r>
        <w:separator/>
      </w:r>
    </w:p>
  </w:endnote>
  <w:endnote w:type="continuationSeparator" w:id="0">
    <w:p w:rsidR="00D56D90" w:rsidRDefault="00D56D90" w:rsidP="006E3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90" w:rsidRDefault="00D56D90">
    <w:pPr>
      <w:pStyle w:val="Footer"/>
      <w:jc w:val="right"/>
    </w:pPr>
    <w:fldSimple w:instr=" PAGE   \* MERGEFORMAT ">
      <w:r>
        <w:rPr>
          <w:noProof/>
        </w:rPr>
        <w:t>41</w:t>
      </w:r>
    </w:fldSimple>
  </w:p>
  <w:p w:rsidR="00D56D90" w:rsidRDefault="00D56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D90" w:rsidRDefault="00D56D90" w:rsidP="006E38C4">
      <w:pPr>
        <w:spacing w:after="0" w:line="240" w:lineRule="auto"/>
      </w:pPr>
      <w:r>
        <w:separator/>
      </w:r>
    </w:p>
  </w:footnote>
  <w:footnote w:type="continuationSeparator" w:id="0">
    <w:p w:rsidR="00D56D90" w:rsidRDefault="00D56D90" w:rsidP="006E3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A788A82"/>
    <w:lvl w:ilvl="0">
      <w:start w:val="1"/>
      <w:numFmt w:val="decimal"/>
      <w:lvlText w:val="%1."/>
      <w:lvlJc w:val="left"/>
      <w:pPr>
        <w:tabs>
          <w:tab w:val="num" w:pos="644"/>
        </w:tabs>
        <w:ind w:left="644" w:hanging="360"/>
      </w:pPr>
      <w:rPr>
        <w:rFonts w:cs="Times New Roman"/>
      </w:rPr>
    </w:lvl>
  </w:abstractNum>
  <w:abstractNum w:abstractNumId="1">
    <w:nsid w:val="01D507EB"/>
    <w:multiLevelType w:val="hybridMultilevel"/>
    <w:tmpl w:val="E3024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305850"/>
    <w:multiLevelType w:val="hybridMultilevel"/>
    <w:tmpl w:val="7C2E5E08"/>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01433"/>
    <w:multiLevelType w:val="multilevel"/>
    <w:tmpl w:val="EBEA11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A77243"/>
    <w:multiLevelType w:val="hybridMultilevel"/>
    <w:tmpl w:val="92A6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E2438"/>
    <w:multiLevelType w:val="hybridMultilevel"/>
    <w:tmpl w:val="76E48C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C15757E"/>
    <w:multiLevelType w:val="hybridMultilevel"/>
    <w:tmpl w:val="86804D9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EE022BF"/>
    <w:multiLevelType w:val="hybridMultilevel"/>
    <w:tmpl w:val="4DBA6AC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08A0AB3"/>
    <w:multiLevelType w:val="hybridMultilevel"/>
    <w:tmpl w:val="F36AE7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516B1A"/>
    <w:multiLevelType w:val="hybridMultilevel"/>
    <w:tmpl w:val="33E2B9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A7C19BB"/>
    <w:multiLevelType w:val="hybridMultilevel"/>
    <w:tmpl w:val="EA0097F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D206087"/>
    <w:multiLevelType w:val="hybridMultilevel"/>
    <w:tmpl w:val="DA1A9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B37CA"/>
    <w:multiLevelType w:val="hybridMultilevel"/>
    <w:tmpl w:val="17521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8E4755"/>
    <w:multiLevelType w:val="hybridMultilevel"/>
    <w:tmpl w:val="8AE62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8FC6445"/>
    <w:multiLevelType w:val="hybridMultilevel"/>
    <w:tmpl w:val="B0D44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DC684D"/>
    <w:multiLevelType w:val="hybridMultilevel"/>
    <w:tmpl w:val="38BA8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F77400"/>
    <w:multiLevelType w:val="hybridMultilevel"/>
    <w:tmpl w:val="DA08F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FC32CF"/>
    <w:multiLevelType w:val="hybridMultilevel"/>
    <w:tmpl w:val="D8E218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A90988"/>
    <w:multiLevelType w:val="multilevel"/>
    <w:tmpl w:val="098CA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1A71E1"/>
    <w:multiLevelType w:val="hybridMultilevel"/>
    <w:tmpl w:val="360E3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A24FD8"/>
    <w:multiLevelType w:val="hybridMultilevel"/>
    <w:tmpl w:val="BF4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AB3365"/>
    <w:multiLevelType w:val="hybridMultilevel"/>
    <w:tmpl w:val="B10A73B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43CF15F4"/>
    <w:multiLevelType w:val="hybridMultilevel"/>
    <w:tmpl w:val="CFE6323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3">
    <w:nsid w:val="44A70FCE"/>
    <w:multiLevelType w:val="hybridMultilevel"/>
    <w:tmpl w:val="DB5CD8B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71A7C0E"/>
    <w:multiLevelType w:val="hybridMultilevel"/>
    <w:tmpl w:val="448073F6"/>
    <w:lvl w:ilvl="0" w:tplc="FF58796A">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B8B499E"/>
    <w:multiLevelType w:val="multilevel"/>
    <w:tmpl w:val="6B0ADB2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6A12D1"/>
    <w:multiLevelType w:val="hybridMultilevel"/>
    <w:tmpl w:val="3B128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8353A6B"/>
    <w:multiLevelType w:val="hybridMultilevel"/>
    <w:tmpl w:val="C95205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E7C165C"/>
    <w:multiLevelType w:val="hybridMultilevel"/>
    <w:tmpl w:val="DE30561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381C18"/>
    <w:multiLevelType w:val="hybridMultilevel"/>
    <w:tmpl w:val="1AE8B496"/>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0">
    <w:nsid w:val="628E3F61"/>
    <w:multiLevelType w:val="hybridMultilevel"/>
    <w:tmpl w:val="5AE8E8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E35C61"/>
    <w:multiLevelType w:val="hybridMultilevel"/>
    <w:tmpl w:val="DE502562"/>
    <w:lvl w:ilvl="0" w:tplc="25FEF8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329672C"/>
    <w:multiLevelType w:val="hybridMultilevel"/>
    <w:tmpl w:val="A7947CA8"/>
    <w:lvl w:ilvl="0" w:tplc="689A54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266219"/>
    <w:multiLevelType w:val="hybridMultilevel"/>
    <w:tmpl w:val="5052B24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A8A7B34"/>
    <w:multiLevelType w:val="hybridMultilevel"/>
    <w:tmpl w:val="98BCF7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6C327AEF"/>
    <w:multiLevelType w:val="hybridMultilevel"/>
    <w:tmpl w:val="053E79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EE508A3"/>
    <w:multiLevelType w:val="hybridMultilevel"/>
    <w:tmpl w:val="E5E89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C96F67"/>
    <w:multiLevelType w:val="hybridMultilevel"/>
    <w:tmpl w:val="21F04C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99113E0"/>
    <w:multiLevelType w:val="hybridMultilevel"/>
    <w:tmpl w:val="43CEB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DA6464"/>
    <w:multiLevelType w:val="hybridMultilevel"/>
    <w:tmpl w:val="1888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914E2F"/>
    <w:multiLevelType w:val="hybridMultilevel"/>
    <w:tmpl w:val="6810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2"/>
  </w:num>
  <w:num w:numId="5">
    <w:abstractNumId w:val="24"/>
  </w:num>
  <w:num w:numId="6">
    <w:abstractNumId w:val="38"/>
  </w:num>
  <w:num w:numId="7">
    <w:abstractNumId w:val="26"/>
  </w:num>
  <w:num w:numId="8">
    <w:abstractNumId w:val="13"/>
  </w:num>
  <w:num w:numId="9">
    <w:abstractNumId w:val="19"/>
  </w:num>
  <w:num w:numId="10">
    <w:abstractNumId w:val="9"/>
  </w:num>
  <w:num w:numId="11">
    <w:abstractNumId w:val="33"/>
  </w:num>
  <w:num w:numId="12">
    <w:abstractNumId w:val="17"/>
  </w:num>
  <w:num w:numId="13">
    <w:abstractNumId w:val="15"/>
  </w:num>
  <w:num w:numId="14">
    <w:abstractNumId w:val="40"/>
  </w:num>
  <w:num w:numId="15">
    <w:abstractNumId w:val="1"/>
  </w:num>
  <w:num w:numId="16">
    <w:abstractNumId w:val="36"/>
  </w:num>
  <w:num w:numId="17">
    <w:abstractNumId w:val="32"/>
  </w:num>
  <w:num w:numId="18">
    <w:abstractNumId w:val="21"/>
  </w:num>
  <w:num w:numId="19">
    <w:abstractNumId w:val="0"/>
  </w:num>
  <w:num w:numId="20">
    <w:abstractNumId w:val="10"/>
  </w:num>
  <w:num w:numId="21">
    <w:abstractNumId w:val="6"/>
  </w:num>
  <w:num w:numId="22">
    <w:abstractNumId w:val="14"/>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2"/>
  </w:num>
  <w:num w:numId="27">
    <w:abstractNumId w:val="12"/>
  </w:num>
  <w:num w:numId="28">
    <w:abstractNumId w:val="18"/>
  </w:num>
  <w:num w:numId="29">
    <w:abstractNumId w:val="4"/>
  </w:num>
  <w:num w:numId="30">
    <w:abstractNumId w:val="5"/>
  </w:num>
  <w:num w:numId="31">
    <w:abstractNumId w:val="11"/>
  </w:num>
  <w:num w:numId="32">
    <w:abstractNumId w:val="39"/>
  </w:num>
  <w:num w:numId="33">
    <w:abstractNumId w:val="25"/>
  </w:num>
  <w:num w:numId="34">
    <w:abstractNumId w:val="20"/>
  </w:num>
  <w:num w:numId="35">
    <w:abstractNumId w:val="23"/>
  </w:num>
  <w:num w:numId="36">
    <w:abstractNumId w:val="16"/>
  </w:num>
  <w:num w:numId="37">
    <w:abstractNumId w:val="27"/>
  </w:num>
  <w:num w:numId="38">
    <w:abstractNumId w:val="29"/>
  </w:num>
  <w:num w:numId="39">
    <w:abstractNumId w:val="3"/>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0"/>
  </w:num>
  <w:num w:numId="44">
    <w:abstractNumId w:val="28"/>
  </w:num>
  <w:num w:numId="45">
    <w:abstractNumId w:val="3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E15"/>
    <w:rsid w:val="00003353"/>
    <w:rsid w:val="00023C5D"/>
    <w:rsid w:val="00031671"/>
    <w:rsid w:val="00036D1A"/>
    <w:rsid w:val="00047DFE"/>
    <w:rsid w:val="000537E8"/>
    <w:rsid w:val="000910CB"/>
    <w:rsid w:val="0009140D"/>
    <w:rsid w:val="00091E2C"/>
    <w:rsid w:val="000940F7"/>
    <w:rsid w:val="000B4D00"/>
    <w:rsid w:val="000B753A"/>
    <w:rsid w:val="000B75B3"/>
    <w:rsid w:val="000C53D3"/>
    <w:rsid w:val="000F0DE6"/>
    <w:rsid w:val="00102635"/>
    <w:rsid w:val="00107AA9"/>
    <w:rsid w:val="00120F8C"/>
    <w:rsid w:val="00135709"/>
    <w:rsid w:val="00137E3C"/>
    <w:rsid w:val="0014638A"/>
    <w:rsid w:val="00155A18"/>
    <w:rsid w:val="00163997"/>
    <w:rsid w:val="00166683"/>
    <w:rsid w:val="00180AEE"/>
    <w:rsid w:val="001A0DC9"/>
    <w:rsid w:val="001A4F39"/>
    <w:rsid w:val="001B4075"/>
    <w:rsid w:val="001D1414"/>
    <w:rsid w:val="001D6EEE"/>
    <w:rsid w:val="001F160B"/>
    <w:rsid w:val="001F47CA"/>
    <w:rsid w:val="0020253C"/>
    <w:rsid w:val="00236412"/>
    <w:rsid w:val="0024507E"/>
    <w:rsid w:val="00253767"/>
    <w:rsid w:val="00265656"/>
    <w:rsid w:val="00276675"/>
    <w:rsid w:val="00284DB9"/>
    <w:rsid w:val="00290BE5"/>
    <w:rsid w:val="00290CF4"/>
    <w:rsid w:val="002B4DEA"/>
    <w:rsid w:val="002D0E99"/>
    <w:rsid w:val="002D3050"/>
    <w:rsid w:val="002E4487"/>
    <w:rsid w:val="002F602D"/>
    <w:rsid w:val="002F6EED"/>
    <w:rsid w:val="002F7507"/>
    <w:rsid w:val="00300CC4"/>
    <w:rsid w:val="00317D59"/>
    <w:rsid w:val="0032076E"/>
    <w:rsid w:val="00350C8C"/>
    <w:rsid w:val="003654E4"/>
    <w:rsid w:val="003B6EDB"/>
    <w:rsid w:val="003C01A7"/>
    <w:rsid w:val="003C68A2"/>
    <w:rsid w:val="004001B3"/>
    <w:rsid w:val="00407A42"/>
    <w:rsid w:val="00414260"/>
    <w:rsid w:val="00421BA9"/>
    <w:rsid w:val="00440E95"/>
    <w:rsid w:val="00447A98"/>
    <w:rsid w:val="00452A56"/>
    <w:rsid w:val="00454AE2"/>
    <w:rsid w:val="00465C61"/>
    <w:rsid w:val="00474B35"/>
    <w:rsid w:val="004761FE"/>
    <w:rsid w:val="00481EA9"/>
    <w:rsid w:val="004A5FDB"/>
    <w:rsid w:val="004A7C85"/>
    <w:rsid w:val="004B5E6A"/>
    <w:rsid w:val="004D537D"/>
    <w:rsid w:val="004F3922"/>
    <w:rsid w:val="00502384"/>
    <w:rsid w:val="00510FCE"/>
    <w:rsid w:val="0051778A"/>
    <w:rsid w:val="00517E71"/>
    <w:rsid w:val="00525F53"/>
    <w:rsid w:val="00550B16"/>
    <w:rsid w:val="00592E1A"/>
    <w:rsid w:val="005A2EB8"/>
    <w:rsid w:val="005B2199"/>
    <w:rsid w:val="005B2AF0"/>
    <w:rsid w:val="005C23D5"/>
    <w:rsid w:val="005E189A"/>
    <w:rsid w:val="005F00F9"/>
    <w:rsid w:val="0060050E"/>
    <w:rsid w:val="00604FFA"/>
    <w:rsid w:val="00654E3B"/>
    <w:rsid w:val="00660950"/>
    <w:rsid w:val="00660E63"/>
    <w:rsid w:val="006713C5"/>
    <w:rsid w:val="006B0FF7"/>
    <w:rsid w:val="006B1713"/>
    <w:rsid w:val="006B329C"/>
    <w:rsid w:val="006B35C8"/>
    <w:rsid w:val="006C6875"/>
    <w:rsid w:val="006D45AC"/>
    <w:rsid w:val="006E38C4"/>
    <w:rsid w:val="006E6AF8"/>
    <w:rsid w:val="00734F95"/>
    <w:rsid w:val="00737AEA"/>
    <w:rsid w:val="00755FBB"/>
    <w:rsid w:val="00763FEA"/>
    <w:rsid w:val="00782EA7"/>
    <w:rsid w:val="00793CA6"/>
    <w:rsid w:val="007C5D5D"/>
    <w:rsid w:val="007D10CC"/>
    <w:rsid w:val="007E048B"/>
    <w:rsid w:val="00801F51"/>
    <w:rsid w:val="00817638"/>
    <w:rsid w:val="00817D45"/>
    <w:rsid w:val="008418B9"/>
    <w:rsid w:val="0084206A"/>
    <w:rsid w:val="00843C63"/>
    <w:rsid w:val="008453ED"/>
    <w:rsid w:val="008648AF"/>
    <w:rsid w:val="00880A67"/>
    <w:rsid w:val="008A6BFC"/>
    <w:rsid w:val="008B4975"/>
    <w:rsid w:val="008C582E"/>
    <w:rsid w:val="008C6DF6"/>
    <w:rsid w:val="008D5D68"/>
    <w:rsid w:val="008D7ADB"/>
    <w:rsid w:val="00902EE8"/>
    <w:rsid w:val="009212D7"/>
    <w:rsid w:val="009333CE"/>
    <w:rsid w:val="009420BE"/>
    <w:rsid w:val="00942791"/>
    <w:rsid w:val="00942B6B"/>
    <w:rsid w:val="0096327E"/>
    <w:rsid w:val="0097360A"/>
    <w:rsid w:val="0098727F"/>
    <w:rsid w:val="00996655"/>
    <w:rsid w:val="009A613E"/>
    <w:rsid w:val="009A7579"/>
    <w:rsid w:val="009B3528"/>
    <w:rsid w:val="009D7B69"/>
    <w:rsid w:val="009E0A2D"/>
    <w:rsid w:val="009E6BD2"/>
    <w:rsid w:val="00A02461"/>
    <w:rsid w:val="00A07041"/>
    <w:rsid w:val="00A26268"/>
    <w:rsid w:val="00A309D9"/>
    <w:rsid w:val="00A32E30"/>
    <w:rsid w:val="00A37148"/>
    <w:rsid w:val="00A46887"/>
    <w:rsid w:val="00A5195B"/>
    <w:rsid w:val="00A6191C"/>
    <w:rsid w:val="00A655DC"/>
    <w:rsid w:val="00A76BDE"/>
    <w:rsid w:val="00AB5DD7"/>
    <w:rsid w:val="00AC6652"/>
    <w:rsid w:val="00AD7B09"/>
    <w:rsid w:val="00B03C06"/>
    <w:rsid w:val="00B06251"/>
    <w:rsid w:val="00B140A4"/>
    <w:rsid w:val="00B151AB"/>
    <w:rsid w:val="00B219D8"/>
    <w:rsid w:val="00B2295E"/>
    <w:rsid w:val="00B3060A"/>
    <w:rsid w:val="00B373DA"/>
    <w:rsid w:val="00B37EA7"/>
    <w:rsid w:val="00B41BBE"/>
    <w:rsid w:val="00B64914"/>
    <w:rsid w:val="00B66049"/>
    <w:rsid w:val="00B83E74"/>
    <w:rsid w:val="00BA171D"/>
    <w:rsid w:val="00BA237E"/>
    <w:rsid w:val="00BA2D75"/>
    <w:rsid w:val="00BC476D"/>
    <w:rsid w:val="00BD6769"/>
    <w:rsid w:val="00BE306B"/>
    <w:rsid w:val="00BE77B5"/>
    <w:rsid w:val="00C03777"/>
    <w:rsid w:val="00C10159"/>
    <w:rsid w:val="00C1105D"/>
    <w:rsid w:val="00C5507D"/>
    <w:rsid w:val="00C563F8"/>
    <w:rsid w:val="00C85FF6"/>
    <w:rsid w:val="00C97CF6"/>
    <w:rsid w:val="00CC10D6"/>
    <w:rsid w:val="00CD4C13"/>
    <w:rsid w:val="00CD5891"/>
    <w:rsid w:val="00CE0C6D"/>
    <w:rsid w:val="00CE6245"/>
    <w:rsid w:val="00D35CBC"/>
    <w:rsid w:val="00D42064"/>
    <w:rsid w:val="00D42369"/>
    <w:rsid w:val="00D505FB"/>
    <w:rsid w:val="00D56D90"/>
    <w:rsid w:val="00DC65D9"/>
    <w:rsid w:val="00DE722D"/>
    <w:rsid w:val="00DF04C7"/>
    <w:rsid w:val="00DF72B9"/>
    <w:rsid w:val="00E00F59"/>
    <w:rsid w:val="00E01B85"/>
    <w:rsid w:val="00E60180"/>
    <w:rsid w:val="00E6104D"/>
    <w:rsid w:val="00E66A9D"/>
    <w:rsid w:val="00E711B7"/>
    <w:rsid w:val="00E7748E"/>
    <w:rsid w:val="00E852DA"/>
    <w:rsid w:val="00E97F19"/>
    <w:rsid w:val="00EB7ED0"/>
    <w:rsid w:val="00EC48AD"/>
    <w:rsid w:val="00ED696F"/>
    <w:rsid w:val="00F040C4"/>
    <w:rsid w:val="00F05D88"/>
    <w:rsid w:val="00F11E15"/>
    <w:rsid w:val="00F14FCB"/>
    <w:rsid w:val="00F25278"/>
    <w:rsid w:val="00F25E09"/>
    <w:rsid w:val="00F47ABE"/>
    <w:rsid w:val="00F60E30"/>
    <w:rsid w:val="00F73F17"/>
    <w:rsid w:val="00FA44C9"/>
    <w:rsid w:val="00FA79F4"/>
    <w:rsid w:val="00FD16D2"/>
    <w:rsid w:val="00FE62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B5"/>
    <w:pPr>
      <w:spacing w:after="200" w:line="276" w:lineRule="auto"/>
    </w:pPr>
    <w:rPr>
      <w:lang w:eastAsia="en-US"/>
    </w:rPr>
  </w:style>
  <w:style w:type="paragraph" w:styleId="Heading1">
    <w:name w:val="heading 1"/>
    <w:basedOn w:val="Normal"/>
    <w:next w:val="Normal"/>
    <w:link w:val="Heading1Char"/>
    <w:uiPriority w:val="99"/>
    <w:qFormat/>
    <w:rsid w:val="00E00F5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910C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F5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910CB"/>
    <w:rPr>
      <w:rFonts w:ascii="Cambria" w:hAnsi="Cambria" w:cs="Times New Roman"/>
      <w:b/>
      <w:bCs/>
      <w:color w:val="4F81BD"/>
      <w:sz w:val="26"/>
      <w:szCs w:val="26"/>
    </w:rPr>
  </w:style>
  <w:style w:type="paragraph" w:styleId="Header">
    <w:name w:val="header"/>
    <w:basedOn w:val="Normal"/>
    <w:link w:val="HeaderChar"/>
    <w:uiPriority w:val="99"/>
    <w:rsid w:val="006E38C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E38C4"/>
    <w:rPr>
      <w:rFonts w:cs="Times New Roman"/>
    </w:rPr>
  </w:style>
  <w:style w:type="paragraph" w:styleId="Footer">
    <w:name w:val="footer"/>
    <w:basedOn w:val="Normal"/>
    <w:link w:val="FooterChar"/>
    <w:uiPriority w:val="99"/>
    <w:rsid w:val="006E38C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E38C4"/>
    <w:rPr>
      <w:rFonts w:cs="Times New Roman"/>
    </w:rPr>
  </w:style>
  <w:style w:type="table" w:styleId="TableGrid">
    <w:name w:val="Table Grid"/>
    <w:basedOn w:val="TableNormal"/>
    <w:uiPriority w:val="99"/>
    <w:rsid w:val="00E00F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63997"/>
    <w:pPr>
      <w:ind w:left="720"/>
      <w:contextualSpacing/>
    </w:pPr>
  </w:style>
  <w:style w:type="paragraph" w:styleId="FootnoteText">
    <w:name w:val="footnote text"/>
    <w:basedOn w:val="Normal"/>
    <w:link w:val="FootnoteTextChar"/>
    <w:uiPriority w:val="99"/>
    <w:semiHidden/>
    <w:rsid w:val="0016399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63997"/>
    <w:rPr>
      <w:rFonts w:cs="Times New Roman"/>
      <w:sz w:val="20"/>
      <w:szCs w:val="20"/>
    </w:rPr>
  </w:style>
  <w:style w:type="character" w:styleId="FootnoteReference">
    <w:name w:val="footnote reference"/>
    <w:basedOn w:val="DefaultParagraphFont"/>
    <w:uiPriority w:val="99"/>
    <w:semiHidden/>
    <w:rsid w:val="00163997"/>
    <w:rPr>
      <w:rFonts w:cs="Times New Roman"/>
      <w:vertAlign w:val="superscript"/>
    </w:rPr>
  </w:style>
  <w:style w:type="character" w:styleId="BookTitle">
    <w:name w:val="Book Title"/>
    <w:basedOn w:val="DefaultParagraphFont"/>
    <w:uiPriority w:val="99"/>
    <w:qFormat/>
    <w:rsid w:val="00E7748E"/>
    <w:rPr>
      <w:rFonts w:cs="Times New Roman"/>
      <w:b/>
      <w:bCs/>
      <w:smallCaps/>
      <w:spacing w:val="5"/>
    </w:rPr>
  </w:style>
  <w:style w:type="paragraph" w:styleId="Title">
    <w:name w:val="Title"/>
    <w:basedOn w:val="Normal"/>
    <w:link w:val="TitleChar"/>
    <w:uiPriority w:val="99"/>
    <w:qFormat/>
    <w:rsid w:val="00FE62DF"/>
    <w:pPr>
      <w:jc w:val="center"/>
    </w:pPr>
    <w:rPr>
      <w:rFonts w:ascii="Times New Roman" w:eastAsia="Times New Roman" w:hAnsi="Times New Roman"/>
      <w:b/>
      <w:sz w:val="28"/>
      <w:lang w:eastAsia="ru-RU"/>
    </w:rPr>
  </w:style>
  <w:style w:type="character" w:customStyle="1" w:styleId="TitleChar">
    <w:name w:val="Title Char"/>
    <w:basedOn w:val="DefaultParagraphFont"/>
    <w:link w:val="Title"/>
    <w:uiPriority w:val="99"/>
    <w:locked/>
    <w:rsid w:val="00FE62DF"/>
    <w:rPr>
      <w:rFonts w:ascii="Times New Roman" w:hAnsi="Times New Roman" w:cs="Times New Roman"/>
      <w:b/>
      <w:sz w:val="28"/>
      <w:lang w:eastAsia="ru-RU"/>
    </w:rPr>
  </w:style>
  <w:style w:type="paragraph" w:customStyle="1" w:styleId="Standard">
    <w:name w:val="Standard"/>
    <w:uiPriority w:val="99"/>
    <w:rsid w:val="00BE306B"/>
    <w:pPr>
      <w:suppressAutoHyphens/>
      <w:autoSpaceDN w:val="0"/>
      <w:textAlignment w:val="baseline"/>
    </w:pPr>
    <w:rPr>
      <w:rFonts w:ascii="Arial" w:eastAsia="SimSun" w:hAnsi="Arial" w:cs="Mangal"/>
      <w:kern w:val="3"/>
      <w:sz w:val="24"/>
      <w:szCs w:val="24"/>
      <w:lang w:eastAsia="zh-CN" w:bidi="hi-IN"/>
    </w:rPr>
  </w:style>
  <w:style w:type="paragraph" w:styleId="ListNumber">
    <w:name w:val="List Number"/>
    <w:basedOn w:val="Normal"/>
    <w:uiPriority w:val="99"/>
    <w:semiHidden/>
    <w:rsid w:val="000910CB"/>
    <w:pPr>
      <w:widowControl w:val="0"/>
      <w:numPr>
        <w:numId w:val="18"/>
      </w:numPr>
      <w:tabs>
        <w:tab w:val="num" w:pos="644"/>
      </w:tabs>
      <w:autoSpaceDE w:val="0"/>
      <w:autoSpaceDN w:val="0"/>
      <w:adjustRightInd w:val="0"/>
      <w:spacing w:after="0" w:line="240" w:lineRule="auto"/>
      <w:ind w:left="644"/>
    </w:pPr>
    <w:rPr>
      <w:rFonts w:ascii="Times New Roman" w:eastAsia="Times New Roman" w:hAnsi="Times New Roman"/>
      <w:sz w:val="20"/>
      <w:szCs w:val="24"/>
      <w:lang w:eastAsia="ru-RU"/>
    </w:rPr>
  </w:style>
  <w:style w:type="character" w:styleId="Hyperlink">
    <w:name w:val="Hyperlink"/>
    <w:basedOn w:val="DefaultParagraphFont"/>
    <w:uiPriority w:val="99"/>
    <w:rsid w:val="000910CB"/>
    <w:rPr>
      <w:rFonts w:cs="Times New Roman"/>
      <w:color w:val="0000FF"/>
      <w:u w:val="single"/>
    </w:rPr>
  </w:style>
  <w:style w:type="paragraph" w:styleId="NormalWeb">
    <w:name w:val="Normal (Web)"/>
    <w:basedOn w:val="Normal"/>
    <w:uiPriority w:val="99"/>
    <w:rsid w:val="00654E3B"/>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rsid w:val="00880A6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1196317">
      <w:marLeft w:val="0"/>
      <w:marRight w:val="0"/>
      <w:marTop w:val="0"/>
      <w:marBottom w:val="0"/>
      <w:divBdr>
        <w:top w:val="none" w:sz="0" w:space="0" w:color="auto"/>
        <w:left w:val="none" w:sz="0" w:space="0" w:color="auto"/>
        <w:bottom w:val="none" w:sz="0" w:space="0" w:color="auto"/>
        <w:right w:val="none" w:sz="0" w:space="0" w:color="auto"/>
      </w:divBdr>
      <w:divsChild>
        <w:div w:id="71196334">
          <w:marLeft w:val="0"/>
          <w:marRight w:val="0"/>
          <w:marTop w:val="0"/>
          <w:marBottom w:val="0"/>
          <w:divBdr>
            <w:top w:val="none" w:sz="0" w:space="0" w:color="auto"/>
            <w:left w:val="none" w:sz="0" w:space="0" w:color="auto"/>
            <w:bottom w:val="none" w:sz="0" w:space="0" w:color="auto"/>
            <w:right w:val="none" w:sz="0" w:space="0" w:color="auto"/>
          </w:divBdr>
          <w:divsChild>
            <w:div w:id="71196313">
              <w:marLeft w:val="0"/>
              <w:marRight w:val="0"/>
              <w:marTop w:val="0"/>
              <w:marBottom w:val="0"/>
              <w:divBdr>
                <w:top w:val="none" w:sz="0" w:space="0" w:color="auto"/>
                <w:left w:val="none" w:sz="0" w:space="0" w:color="auto"/>
                <w:bottom w:val="none" w:sz="0" w:space="0" w:color="auto"/>
                <w:right w:val="none" w:sz="0" w:space="0" w:color="auto"/>
              </w:divBdr>
              <w:divsChild>
                <w:div w:id="71196328">
                  <w:marLeft w:val="0"/>
                  <w:marRight w:val="0"/>
                  <w:marTop w:val="0"/>
                  <w:marBottom w:val="0"/>
                  <w:divBdr>
                    <w:top w:val="dashed" w:sz="6" w:space="2" w:color="DDDDDD"/>
                    <w:left w:val="none" w:sz="0" w:space="0" w:color="auto"/>
                    <w:bottom w:val="dashed" w:sz="6" w:space="4" w:color="DDDDDD"/>
                    <w:right w:val="none" w:sz="0" w:space="0" w:color="auto"/>
                  </w:divBdr>
                </w:div>
              </w:divsChild>
            </w:div>
            <w:div w:id="71196314">
              <w:marLeft w:val="0"/>
              <w:marRight w:val="0"/>
              <w:marTop w:val="0"/>
              <w:marBottom w:val="0"/>
              <w:divBdr>
                <w:top w:val="none" w:sz="0" w:space="0" w:color="auto"/>
                <w:left w:val="none" w:sz="0" w:space="0" w:color="auto"/>
                <w:bottom w:val="none" w:sz="0" w:space="0" w:color="auto"/>
                <w:right w:val="none" w:sz="0" w:space="0" w:color="auto"/>
              </w:divBdr>
              <w:divsChild>
                <w:div w:id="71196326">
                  <w:marLeft w:val="0"/>
                  <w:marRight w:val="0"/>
                  <w:marTop w:val="0"/>
                  <w:marBottom w:val="0"/>
                  <w:divBdr>
                    <w:top w:val="dashed" w:sz="6" w:space="2" w:color="DDDDDD"/>
                    <w:left w:val="none" w:sz="0" w:space="0" w:color="auto"/>
                    <w:bottom w:val="dashed" w:sz="6" w:space="4" w:color="DDDDDD"/>
                    <w:right w:val="none" w:sz="0" w:space="0" w:color="auto"/>
                  </w:divBdr>
                </w:div>
              </w:divsChild>
            </w:div>
            <w:div w:id="71196315">
              <w:marLeft w:val="0"/>
              <w:marRight w:val="0"/>
              <w:marTop w:val="0"/>
              <w:marBottom w:val="0"/>
              <w:divBdr>
                <w:top w:val="none" w:sz="0" w:space="0" w:color="auto"/>
                <w:left w:val="none" w:sz="0" w:space="0" w:color="auto"/>
                <w:bottom w:val="none" w:sz="0" w:space="0" w:color="auto"/>
                <w:right w:val="none" w:sz="0" w:space="0" w:color="auto"/>
              </w:divBdr>
              <w:divsChild>
                <w:div w:id="71196341">
                  <w:marLeft w:val="0"/>
                  <w:marRight w:val="0"/>
                  <w:marTop w:val="0"/>
                  <w:marBottom w:val="0"/>
                  <w:divBdr>
                    <w:top w:val="dashed" w:sz="6" w:space="2" w:color="DDDDDD"/>
                    <w:left w:val="none" w:sz="0" w:space="0" w:color="auto"/>
                    <w:bottom w:val="dashed" w:sz="6" w:space="4" w:color="DDDDDD"/>
                    <w:right w:val="none" w:sz="0" w:space="0" w:color="auto"/>
                  </w:divBdr>
                </w:div>
              </w:divsChild>
            </w:div>
            <w:div w:id="71196336">
              <w:marLeft w:val="0"/>
              <w:marRight w:val="0"/>
              <w:marTop w:val="0"/>
              <w:marBottom w:val="0"/>
              <w:divBdr>
                <w:top w:val="none" w:sz="0" w:space="0" w:color="auto"/>
                <w:left w:val="none" w:sz="0" w:space="0" w:color="auto"/>
                <w:bottom w:val="none" w:sz="0" w:space="0" w:color="auto"/>
                <w:right w:val="none" w:sz="0" w:space="0" w:color="auto"/>
              </w:divBdr>
              <w:divsChild>
                <w:div w:id="71196339">
                  <w:marLeft w:val="0"/>
                  <w:marRight w:val="0"/>
                  <w:marTop w:val="0"/>
                  <w:marBottom w:val="0"/>
                  <w:divBdr>
                    <w:top w:val="dashed" w:sz="6" w:space="2" w:color="DDDDDD"/>
                    <w:left w:val="none" w:sz="0" w:space="0" w:color="auto"/>
                    <w:bottom w:val="dashed" w:sz="6" w:space="4" w:color="DDDDDD"/>
                    <w:right w:val="none" w:sz="0" w:space="0" w:color="auto"/>
                  </w:divBdr>
                </w:div>
              </w:divsChild>
            </w:div>
            <w:div w:id="71196337">
              <w:marLeft w:val="0"/>
              <w:marRight w:val="0"/>
              <w:marTop w:val="0"/>
              <w:marBottom w:val="0"/>
              <w:divBdr>
                <w:top w:val="none" w:sz="0" w:space="0" w:color="auto"/>
                <w:left w:val="none" w:sz="0" w:space="0" w:color="auto"/>
                <w:bottom w:val="none" w:sz="0" w:space="0" w:color="auto"/>
                <w:right w:val="none" w:sz="0" w:space="0" w:color="auto"/>
              </w:divBdr>
              <w:divsChild>
                <w:div w:id="71196335">
                  <w:marLeft w:val="0"/>
                  <w:marRight w:val="0"/>
                  <w:marTop w:val="0"/>
                  <w:marBottom w:val="0"/>
                  <w:divBdr>
                    <w:top w:val="dashed" w:sz="6" w:space="2" w:color="DDDDDD"/>
                    <w:left w:val="none" w:sz="0" w:space="0" w:color="auto"/>
                    <w:bottom w:val="dashed" w:sz="6" w:space="4" w:color="DDDDDD"/>
                    <w:right w:val="none" w:sz="0" w:space="0" w:color="auto"/>
                  </w:divBdr>
                </w:div>
              </w:divsChild>
            </w:div>
            <w:div w:id="71196347">
              <w:marLeft w:val="0"/>
              <w:marRight w:val="0"/>
              <w:marTop w:val="0"/>
              <w:marBottom w:val="0"/>
              <w:divBdr>
                <w:top w:val="none" w:sz="0" w:space="0" w:color="auto"/>
                <w:left w:val="none" w:sz="0" w:space="0" w:color="auto"/>
                <w:bottom w:val="none" w:sz="0" w:space="0" w:color="auto"/>
                <w:right w:val="none" w:sz="0" w:space="0" w:color="auto"/>
              </w:divBdr>
            </w:div>
            <w:div w:id="71196350">
              <w:marLeft w:val="0"/>
              <w:marRight w:val="0"/>
              <w:marTop w:val="0"/>
              <w:marBottom w:val="0"/>
              <w:divBdr>
                <w:top w:val="none" w:sz="0" w:space="0" w:color="auto"/>
                <w:left w:val="none" w:sz="0" w:space="0" w:color="auto"/>
                <w:bottom w:val="none" w:sz="0" w:space="0" w:color="auto"/>
                <w:right w:val="none" w:sz="0" w:space="0" w:color="auto"/>
              </w:divBdr>
              <w:divsChild>
                <w:div w:id="71196320">
                  <w:marLeft w:val="0"/>
                  <w:marRight w:val="0"/>
                  <w:marTop w:val="0"/>
                  <w:marBottom w:val="0"/>
                  <w:divBdr>
                    <w:top w:val="dashed" w:sz="6" w:space="2" w:color="DDDDDD"/>
                    <w:left w:val="none" w:sz="0" w:space="0" w:color="auto"/>
                    <w:bottom w:val="dashed" w:sz="6" w:space="4" w:color="DDDDDD"/>
                    <w:right w:val="none" w:sz="0" w:space="0" w:color="auto"/>
                  </w:divBdr>
                </w:div>
              </w:divsChild>
            </w:div>
            <w:div w:id="71196352">
              <w:marLeft w:val="0"/>
              <w:marRight w:val="0"/>
              <w:marTop w:val="0"/>
              <w:marBottom w:val="0"/>
              <w:divBdr>
                <w:top w:val="none" w:sz="0" w:space="0" w:color="auto"/>
                <w:left w:val="none" w:sz="0" w:space="0" w:color="auto"/>
                <w:bottom w:val="none" w:sz="0" w:space="0" w:color="auto"/>
                <w:right w:val="none" w:sz="0" w:space="0" w:color="auto"/>
              </w:divBdr>
              <w:divsChild>
                <w:div w:id="71196345">
                  <w:marLeft w:val="0"/>
                  <w:marRight w:val="0"/>
                  <w:marTop w:val="0"/>
                  <w:marBottom w:val="0"/>
                  <w:divBdr>
                    <w:top w:val="dashed" w:sz="6" w:space="2" w:color="DDDDDD"/>
                    <w:left w:val="none" w:sz="0" w:space="0" w:color="auto"/>
                    <w:bottom w:val="dashed" w:sz="6" w:space="4" w:color="DDDDDD"/>
                    <w:right w:val="none" w:sz="0" w:space="0" w:color="auto"/>
                  </w:divBdr>
                </w:div>
              </w:divsChild>
            </w:div>
            <w:div w:id="71196354">
              <w:marLeft w:val="0"/>
              <w:marRight w:val="0"/>
              <w:marTop w:val="0"/>
              <w:marBottom w:val="0"/>
              <w:divBdr>
                <w:top w:val="none" w:sz="0" w:space="0" w:color="auto"/>
                <w:left w:val="none" w:sz="0" w:space="0" w:color="auto"/>
                <w:bottom w:val="none" w:sz="0" w:space="0" w:color="auto"/>
                <w:right w:val="none" w:sz="0" w:space="0" w:color="auto"/>
              </w:divBdr>
              <w:divsChild>
                <w:div w:id="71196327">
                  <w:marLeft w:val="0"/>
                  <w:marRight w:val="0"/>
                  <w:marTop w:val="0"/>
                  <w:marBottom w:val="0"/>
                  <w:divBdr>
                    <w:top w:val="dashed" w:sz="6" w:space="2" w:color="DDDDDD"/>
                    <w:left w:val="none" w:sz="0" w:space="0" w:color="auto"/>
                    <w:bottom w:val="dashed" w:sz="6" w:space="4" w:color="DDDDDD"/>
                    <w:right w:val="none" w:sz="0" w:space="0" w:color="auto"/>
                  </w:divBdr>
                </w:div>
              </w:divsChild>
            </w:div>
          </w:divsChild>
        </w:div>
      </w:divsChild>
    </w:div>
    <w:div w:id="71196325">
      <w:marLeft w:val="0"/>
      <w:marRight w:val="0"/>
      <w:marTop w:val="0"/>
      <w:marBottom w:val="0"/>
      <w:divBdr>
        <w:top w:val="none" w:sz="0" w:space="0" w:color="auto"/>
        <w:left w:val="none" w:sz="0" w:space="0" w:color="auto"/>
        <w:bottom w:val="none" w:sz="0" w:space="0" w:color="auto"/>
        <w:right w:val="none" w:sz="0" w:space="0" w:color="auto"/>
      </w:divBdr>
      <w:divsChild>
        <w:div w:id="71196323">
          <w:marLeft w:val="0"/>
          <w:marRight w:val="0"/>
          <w:marTop w:val="0"/>
          <w:marBottom w:val="0"/>
          <w:divBdr>
            <w:top w:val="none" w:sz="0" w:space="0" w:color="auto"/>
            <w:left w:val="none" w:sz="0" w:space="0" w:color="auto"/>
            <w:bottom w:val="none" w:sz="0" w:space="0" w:color="auto"/>
            <w:right w:val="none" w:sz="0" w:space="0" w:color="auto"/>
          </w:divBdr>
          <w:divsChild>
            <w:div w:id="71196351">
              <w:marLeft w:val="0"/>
              <w:marRight w:val="0"/>
              <w:marTop w:val="0"/>
              <w:marBottom w:val="0"/>
              <w:divBdr>
                <w:top w:val="none" w:sz="0" w:space="0" w:color="auto"/>
                <w:left w:val="none" w:sz="0" w:space="0" w:color="auto"/>
                <w:bottom w:val="none" w:sz="0" w:space="0" w:color="auto"/>
                <w:right w:val="none" w:sz="0" w:space="0" w:color="auto"/>
              </w:divBdr>
              <w:divsChild>
                <w:div w:id="71196348">
                  <w:marLeft w:val="0"/>
                  <w:marRight w:val="0"/>
                  <w:marTop w:val="0"/>
                  <w:marBottom w:val="0"/>
                  <w:divBdr>
                    <w:top w:val="single" w:sz="12" w:space="30" w:color="FFFFFF"/>
                    <w:left w:val="none" w:sz="0" w:space="0" w:color="auto"/>
                    <w:bottom w:val="none" w:sz="0" w:space="0" w:color="auto"/>
                    <w:right w:val="none" w:sz="0" w:space="0" w:color="auto"/>
                  </w:divBdr>
                  <w:divsChild>
                    <w:div w:id="71196331">
                      <w:marLeft w:val="0"/>
                      <w:marRight w:val="0"/>
                      <w:marTop w:val="0"/>
                      <w:marBottom w:val="0"/>
                      <w:divBdr>
                        <w:top w:val="none" w:sz="0" w:space="0" w:color="auto"/>
                        <w:left w:val="none" w:sz="0" w:space="0" w:color="auto"/>
                        <w:bottom w:val="none" w:sz="0" w:space="0" w:color="auto"/>
                        <w:right w:val="none" w:sz="0" w:space="0" w:color="auto"/>
                      </w:divBdr>
                      <w:divsChild>
                        <w:div w:id="71196312">
                          <w:marLeft w:val="0"/>
                          <w:marRight w:val="0"/>
                          <w:marTop w:val="0"/>
                          <w:marBottom w:val="0"/>
                          <w:divBdr>
                            <w:top w:val="none" w:sz="0" w:space="0" w:color="auto"/>
                            <w:left w:val="none" w:sz="0" w:space="0" w:color="auto"/>
                            <w:bottom w:val="none" w:sz="0" w:space="0" w:color="auto"/>
                            <w:right w:val="none" w:sz="0" w:space="0" w:color="auto"/>
                          </w:divBdr>
                          <w:divsChild>
                            <w:div w:id="71196355">
                              <w:marLeft w:val="0"/>
                              <w:marRight w:val="0"/>
                              <w:marTop w:val="0"/>
                              <w:marBottom w:val="0"/>
                              <w:divBdr>
                                <w:top w:val="none" w:sz="0" w:space="0" w:color="auto"/>
                                <w:left w:val="none" w:sz="0" w:space="0" w:color="auto"/>
                                <w:bottom w:val="none" w:sz="0" w:space="0" w:color="auto"/>
                                <w:right w:val="none" w:sz="0" w:space="0" w:color="auto"/>
                              </w:divBdr>
                              <w:divsChild>
                                <w:div w:id="71196353">
                                  <w:marLeft w:val="0"/>
                                  <w:marRight w:val="0"/>
                                  <w:marTop w:val="0"/>
                                  <w:marBottom w:val="0"/>
                                  <w:divBdr>
                                    <w:top w:val="none" w:sz="0" w:space="0" w:color="auto"/>
                                    <w:left w:val="none" w:sz="0" w:space="0" w:color="auto"/>
                                    <w:bottom w:val="none" w:sz="0" w:space="0" w:color="auto"/>
                                    <w:right w:val="none" w:sz="0" w:space="0" w:color="auto"/>
                                  </w:divBdr>
                                  <w:divsChild>
                                    <w:div w:id="71196332">
                                      <w:marLeft w:val="0"/>
                                      <w:marRight w:val="0"/>
                                      <w:marTop w:val="0"/>
                                      <w:marBottom w:val="0"/>
                                      <w:divBdr>
                                        <w:top w:val="none" w:sz="0" w:space="0" w:color="auto"/>
                                        <w:left w:val="none" w:sz="0" w:space="0" w:color="auto"/>
                                        <w:bottom w:val="none" w:sz="0" w:space="0" w:color="auto"/>
                                        <w:right w:val="none" w:sz="0" w:space="0" w:color="auto"/>
                                      </w:divBdr>
                                      <w:divsChild>
                                        <w:div w:id="71196342">
                                          <w:marLeft w:val="0"/>
                                          <w:marRight w:val="0"/>
                                          <w:marTop w:val="0"/>
                                          <w:marBottom w:val="0"/>
                                          <w:divBdr>
                                            <w:top w:val="none" w:sz="0" w:space="0" w:color="auto"/>
                                            <w:left w:val="none" w:sz="0" w:space="0" w:color="auto"/>
                                            <w:bottom w:val="none" w:sz="0" w:space="0" w:color="auto"/>
                                            <w:right w:val="none" w:sz="0" w:space="0" w:color="auto"/>
                                          </w:divBdr>
                                          <w:divsChild>
                                            <w:div w:id="71196318">
                                              <w:marLeft w:val="0"/>
                                              <w:marRight w:val="0"/>
                                              <w:marTop w:val="0"/>
                                              <w:marBottom w:val="0"/>
                                              <w:divBdr>
                                                <w:top w:val="none" w:sz="0" w:space="0" w:color="auto"/>
                                                <w:left w:val="none" w:sz="0" w:space="0" w:color="auto"/>
                                                <w:bottom w:val="none" w:sz="0" w:space="0" w:color="auto"/>
                                                <w:right w:val="none" w:sz="0" w:space="0" w:color="auto"/>
                                              </w:divBdr>
                                              <w:divsChild>
                                                <w:div w:id="71196338">
                                                  <w:marLeft w:val="0"/>
                                                  <w:marRight w:val="0"/>
                                                  <w:marTop w:val="0"/>
                                                  <w:marBottom w:val="0"/>
                                                  <w:divBdr>
                                                    <w:top w:val="none" w:sz="0" w:space="0" w:color="auto"/>
                                                    <w:left w:val="none" w:sz="0" w:space="0" w:color="auto"/>
                                                    <w:bottom w:val="none" w:sz="0" w:space="0" w:color="auto"/>
                                                    <w:right w:val="none" w:sz="0" w:space="0" w:color="auto"/>
                                                  </w:divBdr>
                                                  <w:divsChild>
                                                    <w:div w:id="71196346">
                                                      <w:marLeft w:val="0"/>
                                                      <w:marRight w:val="0"/>
                                                      <w:marTop w:val="0"/>
                                                      <w:marBottom w:val="0"/>
                                                      <w:divBdr>
                                                        <w:top w:val="none" w:sz="0" w:space="0" w:color="auto"/>
                                                        <w:left w:val="none" w:sz="0" w:space="0" w:color="auto"/>
                                                        <w:bottom w:val="none" w:sz="0" w:space="0" w:color="auto"/>
                                                        <w:right w:val="none" w:sz="0" w:space="0" w:color="auto"/>
                                                      </w:divBdr>
                                                      <w:divsChild>
                                                        <w:div w:id="71196321">
                                                          <w:marLeft w:val="150"/>
                                                          <w:marRight w:val="150"/>
                                                          <w:marTop w:val="0"/>
                                                          <w:marBottom w:val="0"/>
                                                          <w:divBdr>
                                                            <w:top w:val="none" w:sz="0" w:space="0" w:color="auto"/>
                                                            <w:left w:val="none" w:sz="0" w:space="0" w:color="auto"/>
                                                            <w:bottom w:val="none" w:sz="0" w:space="0" w:color="auto"/>
                                                            <w:right w:val="none" w:sz="0" w:space="0" w:color="auto"/>
                                                          </w:divBdr>
                                                          <w:divsChild>
                                                            <w:div w:id="71196333">
                                                              <w:marLeft w:val="0"/>
                                                              <w:marRight w:val="0"/>
                                                              <w:marTop w:val="0"/>
                                                              <w:marBottom w:val="0"/>
                                                              <w:divBdr>
                                                                <w:top w:val="none" w:sz="0" w:space="0" w:color="auto"/>
                                                                <w:left w:val="none" w:sz="0" w:space="0" w:color="auto"/>
                                                                <w:bottom w:val="none" w:sz="0" w:space="0" w:color="auto"/>
                                                                <w:right w:val="none" w:sz="0" w:space="0" w:color="auto"/>
                                                              </w:divBdr>
                                                              <w:divsChild>
                                                                <w:div w:id="71196340">
                                                                  <w:marLeft w:val="0"/>
                                                                  <w:marRight w:val="0"/>
                                                                  <w:marTop w:val="0"/>
                                                                  <w:marBottom w:val="0"/>
                                                                  <w:divBdr>
                                                                    <w:top w:val="none" w:sz="0" w:space="0" w:color="auto"/>
                                                                    <w:left w:val="none" w:sz="0" w:space="0" w:color="auto"/>
                                                                    <w:bottom w:val="none" w:sz="0" w:space="0" w:color="auto"/>
                                                                    <w:right w:val="none" w:sz="0" w:space="0" w:color="auto"/>
                                                                  </w:divBdr>
                                                                  <w:divsChild>
                                                                    <w:div w:id="71196316">
                                                                      <w:marLeft w:val="0"/>
                                                                      <w:marRight w:val="0"/>
                                                                      <w:marTop w:val="0"/>
                                                                      <w:marBottom w:val="360"/>
                                                                      <w:divBdr>
                                                                        <w:top w:val="none" w:sz="0" w:space="0" w:color="auto"/>
                                                                        <w:left w:val="none" w:sz="0" w:space="0" w:color="auto"/>
                                                                        <w:bottom w:val="none" w:sz="0" w:space="0" w:color="auto"/>
                                                                        <w:right w:val="none" w:sz="0" w:space="0" w:color="auto"/>
                                                                      </w:divBdr>
                                                                      <w:divsChild>
                                                                        <w:div w:id="71196330">
                                                                          <w:marLeft w:val="0"/>
                                                                          <w:marRight w:val="0"/>
                                                                          <w:marTop w:val="0"/>
                                                                          <w:marBottom w:val="0"/>
                                                                          <w:divBdr>
                                                                            <w:top w:val="none" w:sz="0" w:space="0" w:color="auto"/>
                                                                            <w:left w:val="none" w:sz="0" w:space="0" w:color="auto"/>
                                                                            <w:bottom w:val="none" w:sz="0" w:space="0" w:color="auto"/>
                                                                            <w:right w:val="none" w:sz="0" w:space="0" w:color="auto"/>
                                                                          </w:divBdr>
                                                                          <w:divsChild>
                                                                            <w:div w:id="71196322">
                                                                              <w:marLeft w:val="0"/>
                                                                              <w:marRight w:val="0"/>
                                                                              <w:marTop w:val="0"/>
                                                                              <w:marBottom w:val="0"/>
                                                                              <w:divBdr>
                                                                                <w:top w:val="none" w:sz="0" w:space="0" w:color="auto"/>
                                                                                <w:left w:val="none" w:sz="0" w:space="0" w:color="auto"/>
                                                                                <w:bottom w:val="none" w:sz="0" w:space="0" w:color="auto"/>
                                                                                <w:right w:val="none" w:sz="0" w:space="0" w:color="auto"/>
                                                                              </w:divBdr>
                                                                              <w:divsChild>
                                                                                <w:div w:id="71196343">
                                                                                  <w:marLeft w:val="0"/>
                                                                                  <w:marRight w:val="0"/>
                                                                                  <w:marTop w:val="0"/>
                                                                                  <w:marBottom w:val="0"/>
                                                                                  <w:divBdr>
                                                                                    <w:top w:val="none" w:sz="0" w:space="0" w:color="auto"/>
                                                                                    <w:left w:val="none" w:sz="0" w:space="0" w:color="auto"/>
                                                                                    <w:bottom w:val="none" w:sz="0" w:space="0" w:color="auto"/>
                                                                                    <w:right w:val="none" w:sz="0" w:space="0" w:color="auto"/>
                                                                                  </w:divBdr>
                                                                                  <w:divsChild>
                                                                                    <w:div w:id="71196329">
                                                                                      <w:marLeft w:val="0"/>
                                                                                      <w:marRight w:val="0"/>
                                                                                      <w:marTop w:val="0"/>
                                                                                      <w:marBottom w:val="0"/>
                                                                                      <w:divBdr>
                                                                                        <w:top w:val="none" w:sz="0" w:space="0" w:color="auto"/>
                                                                                        <w:left w:val="none" w:sz="0" w:space="0" w:color="auto"/>
                                                                                        <w:bottom w:val="none" w:sz="0" w:space="0" w:color="auto"/>
                                                                                        <w:right w:val="none" w:sz="0" w:space="0" w:color="auto"/>
                                                                                      </w:divBdr>
                                                                                      <w:divsChild>
                                                                                        <w:div w:id="71196324">
                                                                                          <w:marLeft w:val="0"/>
                                                                                          <w:marRight w:val="0"/>
                                                                                          <w:marTop w:val="0"/>
                                                                                          <w:marBottom w:val="360"/>
                                                                                          <w:divBdr>
                                                                                            <w:top w:val="none" w:sz="0" w:space="0" w:color="auto"/>
                                                                                            <w:left w:val="none" w:sz="0" w:space="0" w:color="auto"/>
                                                                                            <w:bottom w:val="none" w:sz="0" w:space="0" w:color="auto"/>
                                                                                            <w:right w:val="none" w:sz="0" w:space="0" w:color="auto"/>
                                                                                          </w:divBdr>
                                                                                          <w:divsChild>
                                                                                            <w:div w:id="711963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96344">
      <w:marLeft w:val="0"/>
      <w:marRight w:val="0"/>
      <w:marTop w:val="0"/>
      <w:marBottom w:val="0"/>
      <w:divBdr>
        <w:top w:val="none" w:sz="0" w:space="0" w:color="auto"/>
        <w:left w:val="none" w:sz="0" w:space="0" w:color="auto"/>
        <w:bottom w:val="none" w:sz="0" w:space="0" w:color="auto"/>
        <w:right w:val="none" w:sz="0" w:space="0" w:color="auto"/>
      </w:divBdr>
    </w:div>
    <w:div w:id="71196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ent.griban.ru/file/196-arhitektura-zapadnoevropejskogo-srednevekovja.html" TargetMode="External"/><Relationship Id="rId13" Type="http://schemas.openxmlformats.org/officeDocument/2006/relationships/hyperlink" Target="http://www.museum.ru/" TargetMode="External"/><Relationship Id="rId18" Type="http://schemas.openxmlformats.org/officeDocument/2006/relationships/hyperlink" Target="http://e-project.ru/mos/" TargetMode="External"/><Relationship Id="rId26" Type="http://schemas.openxmlformats.org/officeDocument/2006/relationships/hyperlink" Target="http://www.mhk.spb.ru/" TargetMode="External"/><Relationship Id="rId3" Type="http://schemas.openxmlformats.org/officeDocument/2006/relationships/settings" Target="settings.xml"/><Relationship Id="rId21" Type="http://schemas.openxmlformats.org/officeDocument/2006/relationships/hyperlink" Target="http://www.museum-online.ru/" TargetMode="External"/><Relationship Id="rId34" Type="http://schemas.openxmlformats.org/officeDocument/2006/relationships/hyperlink" Target="http://www.encspb.r/" TargetMode="External"/><Relationship Id="rId7" Type="http://schemas.openxmlformats.org/officeDocument/2006/relationships/footer" Target="footer1.xml"/><Relationship Id="rId12" Type="http://schemas.openxmlformats.org/officeDocument/2006/relationships/hyperlink" Target="http://www.russianculture.ru/" TargetMode="External"/><Relationship Id="rId17" Type="http://schemas.openxmlformats.org/officeDocument/2006/relationships/hyperlink" Target="http://www.world.art/" TargetMode="External"/><Relationship Id="rId25" Type="http://schemas.openxmlformats.org/officeDocument/2006/relationships/hyperlink" Target="http://www.hermitagemuseum.org/" TargetMode="External"/><Relationship Id="rId33" Type="http://schemas.openxmlformats.org/officeDocument/2006/relationships/hyperlink" Target="http://www.sgu.ru/rus_hist" TargetMode="External"/><Relationship Id="rId2" Type="http://schemas.openxmlformats.org/officeDocument/2006/relationships/styles" Target="styles.xml"/><Relationship Id="rId16" Type="http://schemas.openxmlformats.org/officeDocument/2006/relationships/hyperlink" Target="http://www.artyx.ru/" TargetMode="External"/><Relationship Id="rId20" Type="http://schemas.openxmlformats.org/officeDocument/2006/relationships/hyperlink" Target="http://www.wco.ru/icons/" TargetMode="External"/><Relationship Id="rId29" Type="http://schemas.openxmlformats.org/officeDocument/2006/relationships/hyperlink" Target="http://www.arthisto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ru/" TargetMode="External"/><Relationship Id="rId24" Type="http://schemas.openxmlformats.org/officeDocument/2006/relationships/hyperlink" Target="http://www.tretyakov.ru/" TargetMode="External"/><Relationship Id="rId32" Type="http://schemas.openxmlformats.org/officeDocument/2006/relationships/hyperlink" Target="http://www.cbook.ru/peoples" TargetMode="External"/><Relationship Id="rId5" Type="http://schemas.openxmlformats.org/officeDocument/2006/relationships/footnotes" Target="footnotes.xml"/><Relationship Id="rId15" Type="http://schemas.openxmlformats.org/officeDocument/2006/relationships/hyperlink" Target="http://www.archi-tec.ru/" TargetMode="External"/><Relationship Id="rId23" Type="http://schemas.openxmlformats.org/officeDocument/2006/relationships/hyperlink" Target="http://www.rusmuseum.ru/" TargetMode="External"/><Relationship Id="rId28" Type="http://schemas.openxmlformats.org/officeDocument/2006/relationships/hyperlink" Target="http://.impressionism.ru/" TargetMode="External"/><Relationship Id="rId36" Type="http://schemas.openxmlformats.org/officeDocument/2006/relationships/theme" Target="theme/theme1.xml"/><Relationship Id="rId10" Type="http://schemas.openxmlformats.org/officeDocument/2006/relationships/hyperlink" Target="http://music.edu.ru/" TargetMode="External"/><Relationship Id="rId19" Type="http://schemas.openxmlformats.org/officeDocument/2006/relationships/hyperlink" Target="http://petrov-gallery.narod.ru/" TargetMode="External"/><Relationship Id="rId31" Type="http://schemas.openxmlformats.org/officeDocument/2006/relationships/hyperlink" Target="http://www.kremlin.museum.ru/" TargetMode="External"/><Relationship Id="rId4" Type="http://schemas.openxmlformats.org/officeDocument/2006/relationships/webSettings" Target="webSettings.xml"/><Relationship Id="rId9" Type="http://schemas.openxmlformats.org/officeDocument/2006/relationships/hyperlink" Target="http://artclassic/edu.ru" TargetMode="External"/><Relationship Id="rId14" Type="http://schemas.openxmlformats.org/officeDocument/2006/relationships/hyperlink" Target="http://www.greekroman.ru/" TargetMode="External"/><Relationship Id="rId22" Type="http://schemas.openxmlformats.org/officeDocument/2006/relationships/hyperlink" Target="http://louvre.historic.ru/" TargetMode="External"/><Relationship Id="rId27" Type="http://schemas.openxmlformats.org/officeDocument/2006/relationships/hyperlink" Target="http://www/castles.narod.ru" TargetMode="External"/><Relationship Id="rId30" Type="http://schemas.openxmlformats.org/officeDocument/2006/relationships/hyperlink" Target="http://www.moscowkremlin.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2141</TotalTime>
  <Pages>41</Pages>
  <Words>13974</Words>
  <Characters>-32766</Characters>
  <Application>Microsoft Office Outlook</Application>
  <DocSecurity>0</DocSecurity>
  <Lines>0</Lines>
  <Paragraphs>0</Paragraphs>
  <ScaleCrop>false</ScaleCrop>
  <Company>НВМУ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Проничева Ольга Борисовна</dc:creator>
  <cp:keywords/>
  <dc:description/>
  <cp:lastModifiedBy>Admin</cp:lastModifiedBy>
  <cp:revision>39</cp:revision>
  <cp:lastPrinted>2014-06-29T08:31:00Z</cp:lastPrinted>
  <dcterms:created xsi:type="dcterms:W3CDTF">2013-04-04T10:02:00Z</dcterms:created>
  <dcterms:modified xsi:type="dcterms:W3CDTF">2014-08-05T18:33:00Z</dcterms:modified>
</cp:coreProperties>
</file>