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A20" w:rsidRDefault="00367A20" w:rsidP="00367A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задания.</w:t>
      </w:r>
    </w:p>
    <w:p w:rsidR="00367A20" w:rsidRPr="00724BD6" w:rsidRDefault="00367A20" w:rsidP="00367A20">
      <w:pPr>
        <w:rPr>
          <w:rFonts w:ascii="Times New Roman" w:hAnsi="Times New Roman" w:cs="Times New Roman"/>
          <w:sz w:val="24"/>
          <w:szCs w:val="24"/>
        </w:rPr>
      </w:pPr>
      <w:r w:rsidRPr="00724BD6">
        <w:rPr>
          <w:rFonts w:ascii="Times New Roman" w:hAnsi="Times New Roman" w:cs="Times New Roman"/>
          <w:b/>
          <w:sz w:val="24"/>
          <w:szCs w:val="24"/>
        </w:rPr>
        <w:t>Вариант 3</w:t>
      </w:r>
      <w:r w:rsidRPr="00724BD6">
        <w:rPr>
          <w:rFonts w:ascii="Times New Roman" w:hAnsi="Times New Roman" w:cs="Times New Roman"/>
          <w:sz w:val="24"/>
          <w:szCs w:val="24"/>
        </w:rPr>
        <w:t>.</w:t>
      </w:r>
    </w:p>
    <w:p w:rsidR="00367A20" w:rsidRPr="00724BD6" w:rsidRDefault="00367A20" w:rsidP="00367A20">
      <w:pPr>
        <w:rPr>
          <w:rFonts w:ascii="Times New Roman" w:hAnsi="Times New Roman" w:cs="Times New Roman"/>
          <w:sz w:val="24"/>
          <w:szCs w:val="24"/>
        </w:rPr>
      </w:pPr>
      <w:r w:rsidRPr="00724BD6">
        <w:rPr>
          <w:rFonts w:ascii="Times New Roman" w:hAnsi="Times New Roman" w:cs="Times New Roman"/>
          <w:sz w:val="24"/>
          <w:szCs w:val="24"/>
        </w:rPr>
        <w:t>Задание 1. Подпишите название эпохи, государства, название произведения искусства, архитектуры.</w:t>
      </w:r>
    </w:p>
    <w:p w:rsidR="00367A20" w:rsidRDefault="00367A20" w:rsidP="00367A20"/>
    <w:p w:rsidR="00367A20" w:rsidRDefault="00367A20" w:rsidP="00367A20">
      <w:r>
        <w:t xml:space="preserve">  </w:t>
      </w:r>
      <w:r>
        <w:rPr>
          <w:noProof/>
          <w:lang w:eastAsia="ru-RU"/>
        </w:rPr>
        <w:drawing>
          <wp:inline distT="0" distB="0" distL="0" distR="0" wp14:anchorId="04B7BB09" wp14:editId="178F09FC">
            <wp:extent cx="942975" cy="1325946"/>
            <wp:effectExtent l="0" t="0" r="0" b="7620"/>
            <wp:docPr id="27" name="Picture 4" descr="Собор Парижской Бого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Собор Парижской Богоматер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2681" cy="13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57EC77C" wp14:editId="4BB7D010">
            <wp:extent cx="1076325" cy="1329859"/>
            <wp:effectExtent l="0" t="0" r="0" b="3810"/>
            <wp:docPr id="28" name="Picture 8" descr="Искусство книжной миниатюры. В эпоху раннего Средневековья зародилось искусство книжной миниатюры. Украшению книг уделялось огромное внимание. Сами книги помещались в драгоценные оклады, а их страницы расписывались причудливыми узорами, в которые вплеталась характерная для варваров языческая «звериная» и новая христианская символ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Искусство книжной миниатюры. В эпоху раннего Средневековья зародилось искусство книжной миниатюры. Украшению книг уделялось огромное внимание. Сами книги помещались в драгоценные оклады, а их страницы расписывались причудливыми узорами, в которые вплеталась характерная для варваров языческая «звериная» и новая христианская символик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92" cy="13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65B5E4DB" wp14:editId="0E1986BE">
            <wp:extent cx="1095375" cy="1325880"/>
            <wp:effectExtent l="0" t="0" r="9525" b="762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53750" cy="139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452F10E" wp14:editId="7CF66B3E">
            <wp:extent cx="1273810" cy="1361581"/>
            <wp:effectExtent l="0" t="0" r="254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27" cy="13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367A20" w:rsidRDefault="00367A20" w:rsidP="00367A2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Дам де Пари        Книжная миниатюра         Божество Шива        Храм Святой Софии</w:t>
      </w:r>
    </w:p>
    <w:p w:rsidR="00367A20" w:rsidRPr="00325D3D" w:rsidRDefault="00367A20" w:rsidP="00367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Париж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готика)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Средневековье                    Индия                          Киев</w:t>
      </w:r>
    </w:p>
    <w:p w:rsidR="00367A20" w:rsidRPr="00325D3D" w:rsidRDefault="00367A20" w:rsidP="00367A20">
      <w:pPr>
        <w:pStyle w:val="2"/>
        <w:numPr>
          <w:ilvl w:val="0"/>
          <w:numId w:val="0"/>
        </w:numPr>
        <w:tabs>
          <w:tab w:val="left" w:pos="708"/>
        </w:tabs>
        <w:ind w:left="142"/>
        <w:rPr>
          <w:sz w:val="24"/>
          <w:szCs w:val="24"/>
        </w:rPr>
      </w:pPr>
      <w:r w:rsidRPr="00325D3D">
        <w:rPr>
          <w:sz w:val="24"/>
          <w:szCs w:val="24"/>
        </w:rPr>
        <w:t>Задание 2. Распределите стрелками перечисленные ниже культурологические понятия по странам, которым они принадлежат: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4672"/>
      </w:tblGrid>
      <w:tr w:rsidR="00367A20" w:rsidRPr="00325D3D" w:rsidTr="00A8375E">
        <w:tc>
          <w:tcPr>
            <w:tcW w:w="4678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7D1C77" wp14:editId="1EB9CD49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257810</wp:posOffset>
                      </wp:positionV>
                      <wp:extent cx="2495550" cy="1028700"/>
                      <wp:effectExtent l="0" t="38100" r="57150" b="19050"/>
                      <wp:wrapNone/>
                      <wp:docPr id="30739" name="Прямая со стрелкой 30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5550" cy="1028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4BE8F" id="Прямая со стрелкой 30739" o:spid="_x0000_s1026" type="#_x0000_t32" style="position:absolute;margin-left:75.3pt;margin-top:20.3pt;width:196.5pt;height:8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052B01" wp14:editId="364FBC20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229235</wp:posOffset>
                      </wp:positionV>
                      <wp:extent cx="2114550" cy="695325"/>
                      <wp:effectExtent l="0" t="38100" r="57150" b="28575"/>
                      <wp:wrapNone/>
                      <wp:docPr id="30738" name="Прямая со стрелкой 30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4550" cy="695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D28BE" id="Прямая со стрелкой 30738" o:spid="_x0000_s1026" type="#_x0000_t32" style="position:absolute;margin-left:76.05pt;margin-top:18.05pt;width:166.5pt;height:54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F0EDA5" wp14:editId="54D99A7F">
                      <wp:simplePos x="0" y="0"/>
                      <wp:positionH relativeFrom="column">
                        <wp:posOffset>908684</wp:posOffset>
                      </wp:positionH>
                      <wp:positionV relativeFrom="paragraph">
                        <wp:posOffset>172085</wp:posOffset>
                      </wp:positionV>
                      <wp:extent cx="2333625" cy="447675"/>
                      <wp:effectExtent l="0" t="0" r="66675" b="85725"/>
                      <wp:wrapNone/>
                      <wp:docPr id="30736" name="Прямая со стрелкой 30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362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68E17" id="Прямая со стрелкой 30736" o:spid="_x0000_s1026" type="#_x0000_t32" style="position:absolute;margin-left:71.55pt;margin-top:13.55pt;width:183.75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325D3D">
              <w:rPr>
                <w:sz w:val="24"/>
                <w:szCs w:val="24"/>
              </w:rPr>
              <w:t xml:space="preserve">«Лунь- </w:t>
            </w:r>
            <w:proofErr w:type="spellStart"/>
            <w:r w:rsidRPr="00325D3D">
              <w:rPr>
                <w:sz w:val="24"/>
                <w:szCs w:val="24"/>
              </w:rPr>
              <w:t>юй</w:t>
            </w:r>
            <w:proofErr w:type="spellEnd"/>
            <w:r w:rsidRPr="00325D3D">
              <w:rPr>
                <w:sz w:val="24"/>
                <w:szCs w:val="24"/>
              </w:rPr>
              <w:t>»</w:t>
            </w:r>
          </w:p>
        </w:tc>
        <w:tc>
          <w:tcPr>
            <w:tcW w:w="4672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325D3D">
              <w:rPr>
                <w:sz w:val="24"/>
                <w:szCs w:val="24"/>
              </w:rPr>
              <w:t>Индия</w:t>
            </w:r>
          </w:p>
        </w:tc>
      </w:tr>
      <w:tr w:rsidR="00367A20" w:rsidRPr="00325D3D" w:rsidTr="00A8375E">
        <w:tc>
          <w:tcPr>
            <w:tcW w:w="4678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08E5E2" wp14:editId="5F67F095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148590</wp:posOffset>
                      </wp:positionV>
                      <wp:extent cx="2266950" cy="800100"/>
                      <wp:effectExtent l="0" t="0" r="57150" b="76200"/>
                      <wp:wrapNone/>
                      <wp:docPr id="30737" name="Прямая со стрелкой 30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695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D61E08" id="Прямая со стрелкой 30737" o:spid="_x0000_s1026" type="#_x0000_t32" style="position:absolute;margin-left:65.55pt;margin-top:11.7pt;width:178.5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325D3D">
              <w:rPr>
                <w:sz w:val="24"/>
                <w:szCs w:val="24"/>
              </w:rPr>
              <w:t>Горгулья</w:t>
            </w:r>
          </w:p>
        </w:tc>
        <w:tc>
          <w:tcPr>
            <w:tcW w:w="4672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325D3D">
              <w:rPr>
                <w:sz w:val="24"/>
                <w:szCs w:val="24"/>
              </w:rPr>
              <w:t>Китай</w:t>
            </w:r>
          </w:p>
        </w:tc>
      </w:tr>
      <w:tr w:rsidR="00367A20" w:rsidRPr="00325D3D" w:rsidTr="00A8375E">
        <w:tc>
          <w:tcPr>
            <w:tcW w:w="4678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proofErr w:type="spellStart"/>
            <w:r w:rsidRPr="00325D3D">
              <w:rPr>
                <w:sz w:val="24"/>
                <w:szCs w:val="24"/>
              </w:rPr>
              <w:t>Чайтья</w:t>
            </w:r>
            <w:proofErr w:type="spellEnd"/>
          </w:p>
        </w:tc>
        <w:tc>
          <w:tcPr>
            <w:tcW w:w="4672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</w:tr>
      <w:tr w:rsidR="00367A20" w:rsidRPr="00325D3D" w:rsidTr="00A8375E">
        <w:tc>
          <w:tcPr>
            <w:tcW w:w="4678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Хараппа</w:t>
            </w:r>
          </w:p>
        </w:tc>
        <w:tc>
          <w:tcPr>
            <w:tcW w:w="4672" w:type="dxa"/>
          </w:tcPr>
          <w:p w:rsidR="00367A20" w:rsidRPr="00325D3D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325D3D">
              <w:rPr>
                <w:sz w:val="24"/>
                <w:szCs w:val="24"/>
              </w:rPr>
              <w:t>Франция</w:t>
            </w:r>
          </w:p>
        </w:tc>
      </w:tr>
    </w:tbl>
    <w:p w:rsidR="00367A20" w:rsidRPr="00325D3D" w:rsidRDefault="00367A20" w:rsidP="00367A20">
      <w:pPr>
        <w:pStyle w:val="2"/>
        <w:numPr>
          <w:ilvl w:val="0"/>
          <w:numId w:val="0"/>
        </w:numPr>
        <w:tabs>
          <w:tab w:val="left" w:pos="708"/>
        </w:tabs>
        <w:ind w:left="1316" w:hanging="1316"/>
        <w:rPr>
          <w:sz w:val="24"/>
          <w:szCs w:val="24"/>
        </w:rPr>
      </w:pPr>
    </w:p>
    <w:p w:rsidR="00367A20" w:rsidRPr="00325D3D" w:rsidRDefault="00367A20" w:rsidP="00367A20">
      <w:pPr>
        <w:rPr>
          <w:rFonts w:ascii="Times New Roman" w:hAnsi="Times New Roman" w:cs="Times New Roman"/>
          <w:sz w:val="24"/>
          <w:szCs w:val="24"/>
        </w:rPr>
      </w:pPr>
      <w:r w:rsidRPr="00325D3D">
        <w:rPr>
          <w:rFonts w:ascii="Times New Roman" w:hAnsi="Times New Roman" w:cs="Times New Roman"/>
          <w:sz w:val="24"/>
          <w:szCs w:val="24"/>
        </w:rPr>
        <w:t>Задание 3. Дайте определение термина.</w:t>
      </w:r>
    </w:p>
    <w:p w:rsidR="00367A20" w:rsidRPr="00325D3D" w:rsidRDefault="00367A20" w:rsidP="00367A2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Якшини</w:t>
      </w:r>
      <w:r w:rsidRPr="00325D3D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325D3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богиня плодородия Индии</w:t>
      </w:r>
    </w:p>
    <w:p w:rsidR="00367A20" w:rsidRPr="00325D3D" w:rsidRDefault="00367A20" w:rsidP="00367A20">
      <w:pPr>
        <w:rPr>
          <w:rFonts w:ascii="Times New Roman" w:hAnsi="Times New Roman" w:cs="Times New Roman"/>
          <w:sz w:val="24"/>
          <w:szCs w:val="24"/>
        </w:rPr>
      </w:pPr>
      <w:r w:rsidRPr="00325D3D">
        <w:rPr>
          <w:rFonts w:ascii="Times New Roman" w:hAnsi="Times New Roman" w:cs="Times New Roman"/>
          <w:sz w:val="24"/>
          <w:szCs w:val="24"/>
        </w:rPr>
        <w:t>Икебана-</w:t>
      </w:r>
      <w:r w:rsidRPr="000D5DC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D5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искусство составления 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мпозиций из цветов,</w:t>
      </w:r>
      <w:r w:rsidRPr="000D5DC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растений.</w:t>
      </w:r>
    </w:p>
    <w:p w:rsidR="00367A20" w:rsidRDefault="00367A20" w:rsidP="00367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Смальта</w:t>
      </w:r>
      <w:r w:rsidRPr="00325D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0D5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цветное, непрозрачное стекло, применяемое для изготовления мозаик</w:t>
      </w:r>
    </w:p>
    <w:p w:rsidR="00367A20" w:rsidRPr="000D5DC4" w:rsidRDefault="00367A20" w:rsidP="00367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Миниатюра-</w:t>
      </w:r>
      <w:r w:rsidRPr="000D5DC4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Pr="000D5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еланные от руки рисунки,</w:t>
      </w:r>
      <w:r w:rsidRPr="000D5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изобразительно- декор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ативные элементы оформления</w:t>
      </w:r>
      <w:r w:rsidRPr="000D5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книг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D5DC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67A20" w:rsidRPr="000D5DC4" w:rsidRDefault="00367A20" w:rsidP="00367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Донжон</w:t>
      </w:r>
      <w:r w:rsidRPr="000D5DC4">
        <w:rPr>
          <w:rFonts w:ascii="Times New Roman" w:hAnsi="Times New Roman" w:cs="Times New Roman"/>
          <w:sz w:val="24"/>
          <w:szCs w:val="24"/>
        </w:rPr>
        <w:t xml:space="preserve">- </w:t>
      </w:r>
      <w:r w:rsidRPr="000D5DC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D5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главная башня в средневековом замке.</w:t>
      </w:r>
    </w:p>
    <w:p w:rsidR="00367A20" w:rsidRDefault="00367A20" w:rsidP="00367A20">
      <w:pPr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4</w:t>
      </w:r>
      <w:r w:rsidRPr="00325D3D">
        <w:rPr>
          <w:rFonts w:ascii="Times New Roman" w:hAnsi="Times New Roman" w:cs="Times New Roman"/>
          <w:sz w:val="24"/>
          <w:szCs w:val="24"/>
        </w:rPr>
        <w:t xml:space="preserve">. </w:t>
      </w:r>
      <w:r w:rsidRPr="003D1C22">
        <w:rPr>
          <w:rFonts w:ascii="Times New Roman" w:hAnsi="Times New Roman"/>
          <w:bCs/>
          <w:color w:val="000000"/>
          <w:sz w:val="24"/>
          <w:szCs w:val="24"/>
        </w:rPr>
        <w:t>Н</w:t>
      </w:r>
      <w:r>
        <w:rPr>
          <w:rFonts w:ascii="Times New Roman" w:hAnsi="Times New Roman"/>
          <w:bCs/>
          <w:color w:val="000000"/>
          <w:sz w:val="24"/>
          <w:szCs w:val="24"/>
        </w:rPr>
        <w:t>азови иконы</w:t>
      </w:r>
      <w:r w:rsidRPr="003D1C22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367A20" w:rsidRDefault="00367A20" w:rsidP="00367A20">
      <w:pPr>
        <w:pStyle w:val="a4"/>
        <w:keepNext/>
        <w:spacing w:after="0" w:line="10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Успение Богородицы              Сошествие в ад               Крещение Иисуса Христа</w:t>
      </w:r>
    </w:p>
    <w:p w:rsidR="00367A20" w:rsidRDefault="00367A20" w:rsidP="00367A20">
      <w:pPr>
        <w:pStyle w:val="a4"/>
        <w:keepNext/>
        <w:spacing w:after="0" w:line="10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67A20" w:rsidRDefault="00367A20" w:rsidP="00367A20">
      <w:pPr>
        <w:pStyle w:val="a4"/>
        <w:keepNext/>
        <w:spacing w:after="0" w:line="10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1856A08" wp14:editId="66418FF1">
            <wp:extent cx="976988" cy="1219200"/>
            <wp:effectExtent l="0" t="0" r="0" b="0"/>
            <wp:docPr id="56339" name="Рисунок 56339" descr="http://www.speroforum.com/site/article_images/sampletheophanus%20dormition%20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eroforum.com/site/article_images/sampletheophanus%20dormition%20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88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</w:t>
      </w:r>
      <w:r>
        <w:rPr>
          <w:noProof/>
        </w:rPr>
        <w:drawing>
          <wp:inline distT="0" distB="0" distL="0" distR="0" wp14:anchorId="7C3C04FC" wp14:editId="25984217">
            <wp:extent cx="962743" cy="1179830"/>
            <wp:effectExtent l="0" t="0" r="8890" b="1270"/>
            <wp:docPr id="56340" name="Рисунок 56340" descr="http://www.diveevo.ru/objects/news_img_file_46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veevo.ru/objects/news_img_file_46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73" cy="12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5D2C40A6" wp14:editId="05B90769">
            <wp:extent cx="876300" cy="1126450"/>
            <wp:effectExtent l="0" t="0" r="0" b="0"/>
            <wp:docPr id="56341" name="Picture 4" descr="http://www.nsad.ru/pic/Kreshhenie_Gospodne_Bogojavlenie_ikona/Kreshhenie_Gospodne_Bogojavlenie_ikon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4" descr="http://www.nsad.ru/pic/Kreshhenie_Gospodne_Bogojavlenie_ikona/Kreshhenie_Gospodne_Bogojavlenie_ikona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07584" cy="11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7A20" w:rsidRDefault="00367A20" w:rsidP="00367A20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36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1353"/>
        </w:tabs>
        <w:ind w:left="1316" w:hanging="323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1E"/>
    <w:rsid w:val="003619D3"/>
    <w:rsid w:val="00367A20"/>
    <w:rsid w:val="00AC3986"/>
    <w:rsid w:val="00E2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A2F8B-FF68-4E11-8E27-BACBF388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unhideWhenUsed/>
    <w:rsid w:val="00367A2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3">
    <w:name w:val="Table Grid"/>
    <w:basedOn w:val="a1"/>
    <w:uiPriority w:val="39"/>
    <w:rsid w:val="00367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Базовый"/>
    <w:rsid w:val="00367A20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apple-converted-space">
    <w:name w:val="apple-converted-space"/>
    <w:basedOn w:val="a0"/>
    <w:rsid w:val="0036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2014-05-06T16:31:00Z</dcterms:created>
  <dcterms:modified xsi:type="dcterms:W3CDTF">2014-05-06T16:53:00Z</dcterms:modified>
</cp:coreProperties>
</file>