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DE" w:rsidRDefault="00F673DE" w:rsidP="00D42205">
      <w:pPr>
        <w:jc w:val="center"/>
        <w:rPr>
          <w:rFonts w:ascii="Times New Roman" w:hAnsi="Times New Roman" w:cs="Times New Roman"/>
          <w:sz w:val="24"/>
          <w:szCs w:val="24"/>
        </w:rPr>
      </w:pPr>
    </w:p>
    <w:p w:rsidR="00F673DE" w:rsidRDefault="00F673DE" w:rsidP="00D42205">
      <w:pPr>
        <w:jc w:val="center"/>
        <w:rPr>
          <w:rFonts w:ascii="Times New Roman" w:hAnsi="Times New Roman" w:cs="Times New Roman"/>
          <w:sz w:val="24"/>
          <w:szCs w:val="24"/>
        </w:rPr>
      </w:pPr>
    </w:p>
    <w:p w:rsidR="00F673DE" w:rsidRDefault="00F673DE" w:rsidP="00F673DE">
      <w:pPr>
        <w:jc w:val="center"/>
        <w:rPr>
          <w:rFonts w:eastAsia="Times New Roman"/>
          <w:b/>
        </w:rPr>
      </w:pPr>
      <w:r>
        <w:rPr>
          <w:rFonts w:eastAsia="Times New Roman"/>
          <w:b/>
        </w:rPr>
        <w:t xml:space="preserve">МУНИЦИПАЛЬНОЕ </w:t>
      </w:r>
      <w:r>
        <w:rPr>
          <w:b/>
        </w:rPr>
        <w:t xml:space="preserve">БЮДЖЕТНОЕ </w:t>
      </w:r>
      <w:r>
        <w:rPr>
          <w:rFonts w:eastAsia="Times New Roman"/>
          <w:b/>
        </w:rPr>
        <w:t>ОБРАЗОВАТЕЛЬНОЕ  УЧРЕЖДЕНИЕ</w:t>
      </w:r>
      <w:r>
        <w:rPr>
          <w:rFonts w:eastAsia="Times New Roman"/>
          <w:b/>
        </w:rPr>
        <w:br/>
        <w:t xml:space="preserve">             ДОПОЛНИТЕЛЬНОГО  ОБРАЗОВАНИЯ  ДЕТЕЙ</w:t>
      </w:r>
      <w:r>
        <w:rPr>
          <w:rFonts w:eastAsia="Times New Roman"/>
          <w:b/>
        </w:rPr>
        <w:br/>
        <w:t xml:space="preserve">        «ДЕТСКАЯ  ШКОЛА ИСКУССТВ»</w:t>
      </w:r>
    </w:p>
    <w:p w:rsidR="00F673DE" w:rsidRDefault="00F673DE" w:rsidP="00F673DE">
      <w:pPr>
        <w:jc w:val="center"/>
        <w:rPr>
          <w:rFonts w:eastAsia="Times New Roman"/>
          <w:b/>
        </w:rPr>
      </w:pPr>
      <w:r>
        <w:rPr>
          <w:rFonts w:eastAsia="Times New Roman"/>
          <w:b/>
        </w:rPr>
        <w:t xml:space="preserve"> п. УНЪЮГАН</w:t>
      </w:r>
    </w:p>
    <w:p w:rsidR="00F673DE" w:rsidRDefault="00F673DE" w:rsidP="00F673DE">
      <w:pPr>
        <w:jc w:val="center"/>
        <w:rPr>
          <w:rFonts w:ascii="Andantino script" w:eastAsia="Times New Roman" w:hAnsi="Andantino script"/>
          <w:b/>
          <w:sz w:val="56"/>
          <w:szCs w:val="56"/>
        </w:rPr>
      </w:pPr>
      <w:r>
        <w:rPr>
          <w:rFonts w:ascii="Andantino script" w:eastAsia="Times New Roman" w:hAnsi="Andantino script"/>
          <w:b/>
          <w:sz w:val="56"/>
          <w:szCs w:val="56"/>
        </w:rPr>
        <w:t>Внеклассное мероприятие:</w:t>
      </w:r>
    </w:p>
    <w:p w:rsidR="00F673DE" w:rsidRDefault="00F673DE" w:rsidP="00F673DE">
      <w:pPr>
        <w:jc w:val="center"/>
        <w:rPr>
          <w:rFonts w:ascii="Andantino script" w:eastAsia="Times New Roman" w:hAnsi="Andantino script"/>
          <w:b/>
          <w:sz w:val="56"/>
          <w:szCs w:val="56"/>
        </w:rPr>
      </w:pPr>
      <w:r>
        <w:rPr>
          <w:rFonts w:ascii="Andantino script" w:eastAsia="Times New Roman" w:hAnsi="Andantino script"/>
          <w:b/>
          <w:sz w:val="56"/>
          <w:szCs w:val="56"/>
        </w:rPr>
        <w:t>беседа-концерт о творчестве композитора Эдварда Грига</w:t>
      </w:r>
    </w:p>
    <w:p w:rsidR="00F673DE" w:rsidRDefault="00F673DE" w:rsidP="00F673DE">
      <w:pPr>
        <w:rPr>
          <w:rFonts w:ascii="Andantino script" w:eastAsia="Times New Roman" w:hAnsi="Andantino script"/>
          <w:b/>
          <w:sz w:val="96"/>
          <w:szCs w:val="96"/>
        </w:rPr>
      </w:pPr>
    </w:p>
    <w:p w:rsidR="00F673DE" w:rsidRDefault="00F673DE" w:rsidP="00F673DE">
      <w:pPr>
        <w:rPr>
          <w:rFonts w:ascii="Andantino script" w:eastAsia="Times New Roman" w:hAnsi="Andantino script"/>
          <w:b/>
          <w:sz w:val="96"/>
          <w:szCs w:val="96"/>
        </w:rPr>
      </w:pPr>
      <w:r>
        <w:rPr>
          <w:rFonts w:ascii="Andantino script" w:eastAsia="Times New Roman" w:hAnsi="Andantino script"/>
          <w:b/>
          <w:sz w:val="96"/>
          <w:szCs w:val="96"/>
        </w:rPr>
        <w:t xml:space="preserve">«Северный   </w:t>
      </w:r>
    </w:p>
    <w:p w:rsidR="00F673DE" w:rsidRDefault="00F673DE" w:rsidP="00F673DE">
      <w:pPr>
        <w:rPr>
          <w:rFonts w:ascii="Andantino script" w:eastAsia="Times New Roman" w:hAnsi="Andantino script"/>
          <w:b/>
          <w:sz w:val="96"/>
          <w:szCs w:val="96"/>
        </w:rPr>
      </w:pPr>
      <w:r>
        <w:rPr>
          <w:rFonts w:ascii="Andantino script" w:eastAsia="Times New Roman" w:hAnsi="Andantino script"/>
          <w:b/>
          <w:sz w:val="96"/>
          <w:szCs w:val="96"/>
        </w:rPr>
        <w:t xml:space="preserve">    Волшебник»</w:t>
      </w:r>
    </w:p>
    <w:p w:rsidR="00F673DE" w:rsidRDefault="00F673DE" w:rsidP="00F673DE">
      <w:pPr>
        <w:rPr>
          <w:rFonts w:ascii="Andantino script" w:eastAsia="Times New Roman" w:hAnsi="Andantino script"/>
          <w:b/>
          <w:sz w:val="96"/>
          <w:szCs w:val="96"/>
        </w:rPr>
      </w:pPr>
      <w:r>
        <w:rPr>
          <w:rFonts w:ascii="Andantino script" w:eastAsia="Times New Roman" w:hAnsi="Andantino script"/>
          <w:b/>
          <w:sz w:val="96"/>
          <w:szCs w:val="96"/>
        </w:rPr>
        <w:t xml:space="preserve">   </w:t>
      </w:r>
    </w:p>
    <w:p w:rsidR="00F673DE" w:rsidRDefault="00F673DE" w:rsidP="00F673DE">
      <w:pPr>
        <w:rPr>
          <w:rFonts w:ascii="Andantino script" w:eastAsia="Times New Roman" w:hAnsi="Andantino script"/>
          <w:b/>
          <w:sz w:val="96"/>
          <w:szCs w:val="96"/>
        </w:rPr>
      </w:pPr>
    </w:p>
    <w:p w:rsidR="00F673DE" w:rsidRDefault="00F673DE" w:rsidP="00F673DE">
      <w:pPr>
        <w:rPr>
          <w:rFonts w:ascii="Times New Roman" w:hAnsi="Times New Roman" w:cs="Times New Roman"/>
          <w:sz w:val="24"/>
          <w:szCs w:val="24"/>
        </w:rPr>
      </w:pPr>
    </w:p>
    <w:p w:rsidR="00F673DE" w:rsidRDefault="00F673DE" w:rsidP="00D42205">
      <w:pPr>
        <w:jc w:val="center"/>
        <w:rPr>
          <w:rFonts w:ascii="Times New Roman" w:hAnsi="Times New Roman" w:cs="Times New Roman"/>
          <w:sz w:val="24"/>
          <w:szCs w:val="24"/>
        </w:rPr>
      </w:pPr>
    </w:p>
    <w:p w:rsidR="00F673DE" w:rsidRDefault="00F673DE" w:rsidP="00D42205">
      <w:pPr>
        <w:jc w:val="center"/>
        <w:rPr>
          <w:rFonts w:ascii="Times New Roman" w:hAnsi="Times New Roman" w:cs="Times New Roman"/>
          <w:sz w:val="24"/>
          <w:szCs w:val="24"/>
        </w:rPr>
      </w:pPr>
    </w:p>
    <w:p w:rsidR="00F673DE" w:rsidRDefault="00F673DE" w:rsidP="00F673DE">
      <w:pPr>
        <w:rPr>
          <w:rFonts w:ascii="Times New Roman" w:hAnsi="Times New Roman" w:cs="Times New Roman"/>
          <w:sz w:val="24"/>
          <w:szCs w:val="24"/>
        </w:rPr>
      </w:pPr>
    </w:p>
    <w:p w:rsidR="00F673DE" w:rsidRDefault="00F673DE" w:rsidP="00F673D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43158" w:rsidRDefault="00F673DE" w:rsidP="00F673DE">
      <w:pPr>
        <w:rPr>
          <w:rFonts w:ascii="Times New Roman" w:hAnsi="Times New Roman" w:cs="Times New Roman"/>
          <w:sz w:val="24"/>
          <w:szCs w:val="24"/>
        </w:rPr>
      </w:pPr>
      <w:r>
        <w:rPr>
          <w:rFonts w:ascii="Times New Roman" w:hAnsi="Times New Roman" w:cs="Times New Roman"/>
          <w:sz w:val="24"/>
          <w:szCs w:val="24"/>
        </w:rPr>
        <w:t xml:space="preserve">                                         </w:t>
      </w:r>
      <w:r w:rsidR="00340C2B">
        <w:rPr>
          <w:rFonts w:ascii="Times New Roman" w:hAnsi="Times New Roman" w:cs="Times New Roman"/>
          <w:sz w:val="24"/>
          <w:szCs w:val="24"/>
        </w:rPr>
        <w:t>Страна, где срываются с круч водопады,</w:t>
      </w:r>
    </w:p>
    <w:p w:rsidR="00340C2B" w:rsidRDefault="00340C2B" w:rsidP="00D42205">
      <w:pPr>
        <w:jc w:val="center"/>
        <w:rPr>
          <w:rFonts w:ascii="Times New Roman" w:hAnsi="Times New Roman" w:cs="Times New Roman"/>
          <w:sz w:val="24"/>
          <w:szCs w:val="24"/>
        </w:rPr>
      </w:pPr>
      <w:r>
        <w:rPr>
          <w:rFonts w:ascii="Times New Roman" w:hAnsi="Times New Roman" w:cs="Times New Roman"/>
          <w:sz w:val="24"/>
          <w:szCs w:val="24"/>
        </w:rPr>
        <w:t>И к низу стремятся отвесной стеной,</w:t>
      </w:r>
    </w:p>
    <w:p w:rsidR="00340C2B" w:rsidRDefault="00340C2B" w:rsidP="00D42205">
      <w:pPr>
        <w:jc w:val="center"/>
        <w:rPr>
          <w:rFonts w:ascii="Times New Roman" w:hAnsi="Times New Roman" w:cs="Times New Roman"/>
          <w:sz w:val="24"/>
          <w:szCs w:val="24"/>
        </w:rPr>
      </w:pPr>
      <w:r>
        <w:rPr>
          <w:rFonts w:ascii="Times New Roman" w:hAnsi="Times New Roman" w:cs="Times New Roman"/>
          <w:sz w:val="24"/>
          <w:szCs w:val="24"/>
        </w:rPr>
        <w:t>Где берег морской весь изрезали фьорды</w:t>
      </w:r>
    </w:p>
    <w:p w:rsidR="00340C2B" w:rsidRDefault="00340C2B" w:rsidP="00D42205">
      <w:pPr>
        <w:jc w:val="center"/>
        <w:rPr>
          <w:rFonts w:ascii="Times New Roman" w:hAnsi="Times New Roman" w:cs="Times New Roman"/>
          <w:sz w:val="24"/>
          <w:szCs w:val="24"/>
        </w:rPr>
      </w:pPr>
      <w:r>
        <w:rPr>
          <w:rFonts w:ascii="Times New Roman" w:hAnsi="Times New Roman" w:cs="Times New Roman"/>
          <w:sz w:val="24"/>
          <w:szCs w:val="24"/>
        </w:rPr>
        <w:t>Там волны нашли свой приют и покой.</w:t>
      </w:r>
    </w:p>
    <w:p w:rsidR="00340C2B" w:rsidRDefault="00D6092C" w:rsidP="00D42205">
      <w:pPr>
        <w:jc w:val="center"/>
        <w:rPr>
          <w:rFonts w:ascii="Times New Roman" w:hAnsi="Times New Roman" w:cs="Times New Roman"/>
          <w:sz w:val="24"/>
          <w:szCs w:val="24"/>
        </w:rPr>
      </w:pPr>
      <w:r>
        <w:rPr>
          <w:rFonts w:ascii="Times New Roman" w:hAnsi="Times New Roman" w:cs="Times New Roman"/>
          <w:sz w:val="24"/>
          <w:szCs w:val="24"/>
        </w:rPr>
        <w:t xml:space="preserve">Здесь пела </w:t>
      </w:r>
      <w:proofErr w:type="spellStart"/>
      <w:r>
        <w:rPr>
          <w:rFonts w:ascii="Times New Roman" w:hAnsi="Times New Roman" w:cs="Times New Roman"/>
          <w:sz w:val="24"/>
          <w:szCs w:val="24"/>
        </w:rPr>
        <w:t>Сольвейг</w:t>
      </w:r>
      <w:proofErr w:type="spellEnd"/>
      <w:r>
        <w:rPr>
          <w:rFonts w:ascii="Times New Roman" w:hAnsi="Times New Roman" w:cs="Times New Roman"/>
          <w:sz w:val="24"/>
          <w:szCs w:val="24"/>
        </w:rPr>
        <w:t xml:space="preserve"> свои дивные песни</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И музыка Грига звучала порой,</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Напевы ее и легки и прекрасны,</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И радуют слух неземной красотой</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Здесь прячутся гномы за ветками леса,</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И феи порхают в тумане морском,</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Здесь скалы круты и обрывы отвесны,</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И снежные шапки белеют кругом.</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Страна рек холодных и льдов Заполярья,</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Ты радуешь взоры в убранстве своем,</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Ты даришь минуты огромного счастья</w:t>
      </w:r>
    </w:p>
    <w:p w:rsidR="00D6092C" w:rsidRDefault="00D6092C" w:rsidP="00D42205">
      <w:pPr>
        <w:jc w:val="center"/>
        <w:rPr>
          <w:rFonts w:ascii="Times New Roman" w:hAnsi="Times New Roman" w:cs="Times New Roman"/>
          <w:sz w:val="24"/>
          <w:szCs w:val="24"/>
        </w:rPr>
      </w:pPr>
      <w:r>
        <w:rPr>
          <w:rFonts w:ascii="Times New Roman" w:hAnsi="Times New Roman" w:cs="Times New Roman"/>
          <w:sz w:val="24"/>
          <w:szCs w:val="24"/>
        </w:rPr>
        <w:t>И дышится вольно в просторе твоем.</w:t>
      </w:r>
    </w:p>
    <w:p w:rsidR="00D6092C" w:rsidRDefault="00D6092C"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Много разных стран есть на свете, и каждая имеет свои особенности. Сегодня с помощью музыки мы совершим путешествие в страну, которая называется Норвегией.</w:t>
      </w:r>
    </w:p>
    <w:p w:rsidR="00D6092C" w:rsidRDefault="00D6092C"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Представьте себе величавые норвежские скалы, клубящиеся водопады, которые летом с гулом и ревом низвергаются с утесов, а зимой застывают в причудливые прозрачные статуи. </w:t>
      </w:r>
      <w:r w:rsidR="001D5DA6">
        <w:rPr>
          <w:rFonts w:ascii="Times New Roman" w:hAnsi="Times New Roman" w:cs="Times New Roman"/>
          <w:sz w:val="24"/>
          <w:szCs w:val="24"/>
        </w:rPr>
        <w:t>Толстый лед на озерах до</w:t>
      </w:r>
      <w:r w:rsidR="00C927BA">
        <w:rPr>
          <w:rFonts w:ascii="Times New Roman" w:hAnsi="Times New Roman" w:cs="Times New Roman"/>
          <w:sz w:val="24"/>
          <w:szCs w:val="24"/>
        </w:rPr>
        <w:t xml:space="preserve"> того прозрачен, что видно, как под ним </w:t>
      </w:r>
      <w:r w:rsidR="001D5DA6">
        <w:rPr>
          <w:rFonts w:ascii="Times New Roman" w:hAnsi="Times New Roman" w:cs="Times New Roman"/>
          <w:sz w:val="24"/>
          <w:szCs w:val="24"/>
        </w:rPr>
        <w:t>мечутся испуганные рыбы. Вслуш</w:t>
      </w:r>
      <w:r w:rsidR="00C927BA">
        <w:rPr>
          <w:rFonts w:ascii="Times New Roman" w:hAnsi="Times New Roman" w:cs="Times New Roman"/>
          <w:sz w:val="24"/>
          <w:szCs w:val="24"/>
        </w:rPr>
        <w:t>айтесь в звучащую музыку. Она называется «Одинокий странник». Не правда ли, словно человек, проходящий по горной стране Норвегии, восхищенно всматривается в окружающий его мир?</w:t>
      </w:r>
    </w:p>
    <w:p w:rsidR="00C927BA" w:rsidRDefault="00C927BA" w:rsidP="00D93001">
      <w:pPr>
        <w:spacing w:after="0" w:line="360" w:lineRule="auto"/>
        <w:ind w:firstLine="709"/>
        <w:jc w:val="both"/>
        <w:rPr>
          <w:rFonts w:ascii="Times New Roman" w:hAnsi="Times New Roman" w:cs="Times New Roman"/>
          <w:b/>
          <w:sz w:val="24"/>
          <w:szCs w:val="24"/>
        </w:rPr>
      </w:pPr>
    </w:p>
    <w:p w:rsidR="00C927BA" w:rsidRDefault="00C927BA" w:rsidP="00D93001">
      <w:pPr>
        <w:spacing w:after="0" w:line="360" w:lineRule="auto"/>
        <w:ind w:firstLine="709"/>
        <w:jc w:val="both"/>
        <w:rPr>
          <w:rFonts w:ascii="Times New Roman" w:hAnsi="Times New Roman" w:cs="Times New Roman"/>
          <w:b/>
          <w:sz w:val="24"/>
          <w:szCs w:val="24"/>
        </w:rPr>
      </w:pPr>
      <w:r w:rsidRPr="00C927BA">
        <w:rPr>
          <w:rFonts w:ascii="Times New Roman" w:hAnsi="Times New Roman" w:cs="Times New Roman"/>
          <w:b/>
          <w:sz w:val="24"/>
          <w:szCs w:val="24"/>
        </w:rPr>
        <w:t xml:space="preserve"> «Одинокий странник»</w:t>
      </w:r>
    </w:p>
    <w:p w:rsidR="00C927BA" w:rsidRDefault="00C927BA" w:rsidP="00D93001">
      <w:pPr>
        <w:spacing w:after="0" w:line="360" w:lineRule="auto"/>
        <w:ind w:firstLine="709"/>
        <w:jc w:val="both"/>
        <w:rPr>
          <w:rFonts w:ascii="Times New Roman" w:hAnsi="Times New Roman" w:cs="Times New Roman"/>
          <w:b/>
          <w:sz w:val="24"/>
          <w:szCs w:val="24"/>
        </w:rPr>
      </w:pPr>
    </w:p>
    <w:p w:rsidR="00C927BA" w:rsidRDefault="00C927BA" w:rsidP="00D93001">
      <w:pPr>
        <w:spacing w:after="0" w:line="360" w:lineRule="auto"/>
        <w:ind w:firstLine="709"/>
        <w:jc w:val="both"/>
        <w:rPr>
          <w:rFonts w:ascii="Times New Roman" w:hAnsi="Times New Roman" w:cs="Times New Roman"/>
          <w:sz w:val="24"/>
          <w:szCs w:val="24"/>
        </w:rPr>
      </w:pPr>
      <w:r w:rsidRPr="00C927BA">
        <w:rPr>
          <w:rFonts w:ascii="Times New Roman" w:hAnsi="Times New Roman" w:cs="Times New Roman"/>
          <w:sz w:val="24"/>
          <w:szCs w:val="24"/>
        </w:rPr>
        <w:t>Что за дивный волшебник</w:t>
      </w:r>
      <w:r>
        <w:rPr>
          <w:rFonts w:ascii="Times New Roman" w:hAnsi="Times New Roman" w:cs="Times New Roman"/>
          <w:sz w:val="24"/>
          <w:szCs w:val="24"/>
        </w:rPr>
        <w:t xml:space="preserve"> нарисовал для нас в музыке эти картины? Его имя  - Эдвард Григ.</w:t>
      </w:r>
    </w:p>
    <w:p w:rsidR="00C927BA" w:rsidRDefault="00C927BA"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юго-западной части Норвегии, в глубине фьорда, на небольшом полуострове, отделенном горами от материка, амфитеатром раскинулся старинный город Берген. Основанный еще в </w:t>
      </w:r>
      <w:r>
        <w:rPr>
          <w:rFonts w:ascii="Times New Roman" w:hAnsi="Times New Roman" w:cs="Times New Roman"/>
          <w:sz w:val="24"/>
          <w:szCs w:val="24"/>
          <w:lang w:val="en-US"/>
        </w:rPr>
        <w:t>XI</w:t>
      </w:r>
      <w:r>
        <w:rPr>
          <w:rFonts w:ascii="Times New Roman" w:hAnsi="Times New Roman" w:cs="Times New Roman"/>
          <w:sz w:val="24"/>
          <w:szCs w:val="24"/>
        </w:rPr>
        <w:t xml:space="preserve"> веке, он издавна играл огромную роль в жизни страны, был одним из крупнейших торговых центров Западной Европы.</w:t>
      </w:r>
    </w:p>
    <w:p w:rsidR="00C927BA" w:rsidRDefault="00C927BA"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 шотландский купец Александр </w:t>
      </w:r>
      <w:proofErr w:type="spellStart"/>
      <w:r>
        <w:rPr>
          <w:rFonts w:ascii="Times New Roman" w:hAnsi="Times New Roman" w:cs="Times New Roman"/>
          <w:sz w:val="24"/>
          <w:szCs w:val="24"/>
        </w:rPr>
        <w:t>Грейг</w:t>
      </w:r>
      <w:proofErr w:type="spellEnd"/>
      <w:r>
        <w:rPr>
          <w:rFonts w:ascii="Times New Roman" w:hAnsi="Times New Roman" w:cs="Times New Roman"/>
          <w:sz w:val="24"/>
          <w:szCs w:val="24"/>
        </w:rPr>
        <w:t xml:space="preserve"> покинул родину и поселился в Норвегии</w:t>
      </w:r>
      <w:r w:rsidR="00D34662">
        <w:rPr>
          <w:rFonts w:ascii="Times New Roman" w:hAnsi="Times New Roman" w:cs="Times New Roman"/>
          <w:sz w:val="24"/>
          <w:szCs w:val="24"/>
        </w:rPr>
        <w:t xml:space="preserve">. Здесь его фамилию стали писать по-другому – «Григ». Он женился на норвежке, дети его выросли в Норвегии. Внук </w:t>
      </w:r>
      <w:proofErr w:type="spellStart"/>
      <w:r w:rsidR="00D34662">
        <w:rPr>
          <w:rFonts w:ascii="Times New Roman" w:hAnsi="Times New Roman" w:cs="Times New Roman"/>
          <w:sz w:val="24"/>
          <w:szCs w:val="24"/>
        </w:rPr>
        <w:t>Грейга</w:t>
      </w:r>
      <w:proofErr w:type="spellEnd"/>
      <w:r w:rsidR="00D34662">
        <w:rPr>
          <w:rFonts w:ascii="Times New Roman" w:hAnsi="Times New Roman" w:cs="Times New Roman"/>
          <w:sz w:val="24"/>
          <w:szCs w:val="24"/>
        </w:rPr>
        <w:t xml:space="preserve"> Александр Григ, английский консул в Бергене, был уже настоящим норвежцем. Он превосходно знал историю Норвегии, любил ее природу и людей, знал их быт и обычаи. Григ был неплохим музыкантом, играл на рояле и скрипке. Жена его, </w:t>
      </w:r>
      <w:proofErr w:type="spellStart"/>
      <w:r w:rsidR="00D34662">
        <w:rPr>
          <w:rFonts w:ascii="Times New Roman" w:hAnsi="Times New Roman" w:cs="Times New Roman"/>
          <w:sz w:val="24"/>
          <w:szCs w:val="24"/>
        </w:rPr>
        <w:t>Гесина</w:t>
      </w:r>
      <w:proofErr w:type="spellEnd"/>
      <w:r w:rsidR="00D34662">
        <w:rPr>
          <w:rFonts w:ascii="Times New Roman" w:hAnsi="Times New Roman" w:cs="Times New Roman"/>
          <w:sz w:val="24"/>
          <w:szCs w:val="24"/>
        </w:rPr>
        <w:t xml:space="preserve"> </w:t>
      </w:r>
      <w:proofErr w:type="spellStart"/>
      <w:r w:rsidR="00D34662">
        <w:rPr>
          <w:rFonts w:ascii="Times New Roman" w:hAnsi="Times New Roman" w:cs="Times New Roman"/>
          <w:sz w:val="24"/>
          <w:szCs w:val="24"/>
        </w:rPr>
        <w:t>Юдит</w:t>
      </w:r>
      <w:proofErr w:type="spellEnd"/>
      <w:r w:rsidR="00D34662">
        <w:rPr>
          <w:rFonts w:ascii="Times New Roman" w:hAnsi="Times New Roman" w:cs="Times New Roman"/>
          <w:sz w:val="24"/>
          <w:szCs w:val="24"/>
        </w:rPr>
        <w:t xml:space="preserve"> Григ, урожденная </w:t>
      </w:r>
      <w:proofErr w:type="spellStart"/>
      <w:r w:rsidR="00D34662">
        <w:rPr>
          <w:rFonts w:ascii="Times New Roman" w:hAnsi="Times New Roman" w:cs="Times New Roman"/>
          <w:sz w:val="24"/>
          <w:szCs w:val="24"/>
        </w:rPr>
        <w:t>Хагеруп</w:t>
      </w:r>
      <w:proofErr w:type="spellEnd"/>
      <w:r w:rsidR="00D34662">
        <w:rPr>
          <w:rFonts w:ascii="Times New Roman" w:hAnsi="Times New Roman" w:cs="Times New Roman"/>
          <w:sz w:val="24"/>
          <w:szCs w:val="24"/>
        </w:rPr>
        <w:t>, отличалась разносторонними талантами: она пела, писала стихи, превосходно играла на рояле.</w:t>
      </w:r>
    </w:p>
    <w:p w:rsidR="00D34662" w:rsidRDefault="00D34662"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доме Григов всегда было уютно, светло, звенели веселые детские голоса, и двери радушно распахивались навстречу гостям. Здесь часто собирались друзья и знакомые, возникали разговоры об искусстве, устраивались музыкальные вечера, а порой и</w:t>
      </w:r>
      <w:r w:rsidR="001D5DA6">
        <w:rPr>
          <w:rFonts w:ascii="Times New Roman" w:hAnsi="Times New Roman" w:cs="Times New Roman"/>
          <w:sz w:val="24"/>
          <w:szCs w:val="24"/>
        </w:rPr>
        <w:t xml:space="preserve"> домашние спектакли... Впрочем,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Гесина</w:t>
      </w:r>
      <w:proofErr w:type="spellEnd"/>
      <w:r>
        <w:rPr>
          <w:rFonts w:ascii="Times New Roman" w:hAnsi="Times New Roman" w:cs="Times New Roman"/>
          <w:sz w:val="24"/>
          <w:szCs w:val="24"/>
        </w:rPr>
        <w:t xml:space="preserve"> Григ занималась не только домашним </w:t>
      </w:r>
      <w:proofErr w:type="spellStart"/>
      <w:r>
        <w:rPr>
          <w:rFonts w:ascii="Times New Roman" w:hAnsi="Times New Roman" w:cs="Times New Roman"/>
          <w:sz w:val="24"/>
          <w:szCs w:val="24"/>
        </w:rPr>
        <w:t>музицированием</w:t>
      </w:r>
      <w:proofErr w:type="spellEnd"/>
      <w:r>
        <w:rPr>
          <w:rFonts w:ascii="Times New Roman" w:hAnsi="Times New Roman" w:cs="Times New Roman"/>
          <w:sz w:val="24"/>
          <w:szCs w:val="24"/>
        </w:rPr>
        <w:t xml:space="preserve">; она </w:t>
      </w:r>
      <w:r w:rsidR="00813D09">
        <w:rPr>
          <w:rFonts w:ascii="Times New Roman" w:hAnsi="Times New Roman" w:cs="Times New Roman"/>
          <w:sz w:val="24"/>
          <w:szCs w:val="24"/>
        </w:rPr>
        <w:t xml:space="preserve">часто </w:t>
      </w:r>
      <w:r>
        <w:rPr>
          <w:rFonts w:ascii="Times New Roman" w:hAnsi="Times New Roman" w:cs="Times New Roman"/>
          <w:sz w:val="24"/>
          <w:szCs w:val="24"/>
        </w:rPr>
        <w:t>выступала</w:t>
      </w:r>
      <w:r w:rsidR="00813D09">
        <w:rPr>
          <w:rFonts w:ascii="Times New Roman" w:hAnsi="Times New Roman" w:cs="Times New Roman"/>
          <w:sz w:val="24"/>
          <w:szCs w:val="24"/>
        </w:rPr>
        <w:t xml:space="preserve"> в концертах, играя произведения Моцарта, Бетховена, Шопена.</w:t>
      </w:r>
    </w:p>
    <w:p w:rsidR="00813D09" w:rsidRDefault="00813D09"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Три дочери и два сына Александра и </w:t>
      </w:r>
      <w:proofErr w:type="spellStart"/>
      <w:r>
        <w:rPr>
          <w:rFonts w:ascii="Times New Roman" w:hAnsi="Times New Roman" w:cs="Times New Roman"/>
          <w:sz w:val="24"/>
          <w:szCs w:val="24"/>
        </w:rPr>
        <w:t>Гесины</w:t>
      </w:r>
      <w:proofErr w:type="spellEnd"/>
      <w:r>
        <w:rPr>
          <w:rFonts w:ascii="Times New Roman" w:hAnsi="Times New Roman" w:cs="Times New Roman"/>
          <w:sz w:val="24"/>
          <w:szCs w:val="24"/>
        </w:rPr>
        <w:t xml:space="preserve"> Григ унаследовали от родителей любовь к музыке. Младший сын впоследствии стал известен всему миру. Это был четвертый ребенок Григов, родившийся 15 июня 1843 года  - Эдвард Григ.</w:t>
      </w:r>
    </w:p>
    <w:p w:rsidR="00813D09" w:rsidRDefault="00813D09"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Светловолосый голубоглазый мальчик, тихий и задумчивый. Он смотрит на мир широко раскрытыми глазами, как будто хочет увидеть то, что до него еще никто не видел. Когда приходят гости и начинает звучать музыка он забирается в самый дальний уголок гостиной и слушает, слушает</w:t>
      </w:r>
      <w:proofErr w:type="gramStart"/>
      <w:r>
        <w:rPr>
          <w:rFonts w:ascii="Times New Roman" w:hAnsi="Times New Roman" w:cs="Times New Roman"/>
          <w:sz w:val="24"/>
          <w:szCs w:val="24"/>
        </w:rPr>
        <w:t>… З</w:t>
      </w:r>
      <w:proofErr w:type="gramEnd"/>
      <w:r>
        <w:rPr>
          <w:rFonts w:ascii="Times New Roman" w:hAnsi="Times New Roman" w:cs="Times New Roman"/>
          <w:sz w:val="24"/>
          <w:szCs w:val="24"/>
        </w:rPr>
        <w:t xml:space="preserve">вучат разные инструменты, но ему больше всего нравится рояль. Эдварду только пять лет, и его не учат музыке, но на рояле он уже пробует играть. Когда его никто не слышит, он подходит, осторожно приподнимает крышку, нажимает клавиши и </w:t>
      </w:r>
      <w:proofErr w:type="gramStart"/>
      <w:r>
        <w:rPr>
          <w:rFonts w:ascii="Times New Roman" w:hAnsi="Times New Roman" w:cs="Times New Roman"/>
          <w:sz w:val="24"/>
          <w:szCs w:val="24"/>
        </w:rPr>
        <w:t>прислушивается… Ему нравится</w:t>
      </w:r>
      <w:proofErr w:type="gramEnd"/>
      <w:r>
        <w:rPr>
          <w:rFonts w:ascii="Times New Roman" w:hAnsi="Times New Roman" w:cs="Times New Roman"/>
          <w:sz w:val="24"/>
          <w:szCs w:val="24"/>
        </w:rPr>
        <w:t xml:space="preserve"> каждый звук, а еще больше – если их сыграть сразу несколько, например аккорд из трех, четырех звуков  или даже – двумя руками – комбинацию из пяти звуков: сложный красивый </w:t>
      </w:r>
      <w:proofErr w:type="spellStart"/>
      <w:r>
        <w:rPr>
          <w:rFonts w:ascii="Times New Roman" w:hAnsi="Times New Roman" w:cs="Times New Roman"/>
          <w:sz w:val="24"/>
          <w:szCs w:val="24"/>
        </w:rPr>
        <w:t>нонаккорд</w:t>
      </w:r>
      <w:proofErr w:type="spellEnd"/>
      <w:r>
        <w:rPr>
          <w:rFonts w:ascii="Times New Roman" w:hAnsi="Times New Roman" w:cs="Times New Roman"/>
          <w:sz w:val="24"/>
          <w:szCs w:val="24"/>
        </w:rPr>
        <w:t>! Когда мальчику это удается</w:t>
      </w:r>
      <w:r w:rsidR="0051617E">
        <w:rPr>
          <w:rFonts w:ascii="Times New Roman" w:hAnsi="Times New Roman" w:cs="Times New Roman"/>
          <w:sz w:val="24"/>
          <w:szCs w:val="24"/>
        </w:rPr>
        <w:t xml:space="preserve">, радости нет границ. Ведь подобрать </w:t>
      </w:r>
      <w:proofErr w:type="spellStart"/>
      <w:r w:rsidR="0051617E">
        <w:rPr>
          <w:rFonts w:ascii="Times New Roman" w:hAnsi="Times New Roman" w:cs="Times New Roman"/>
          <w:sz w:val="24"/>
          <w:szCs w:val="24"/>
        </w:rPr>
        <w:t>нонаккорд</w:t>
      </w:r>
      <w:proofErr w:type="spellEnd"/>
      <w:r w:rsidR="0051617E">
        <w:rPr>
          <w:rFonts w:ascii="Times New Roman" w:hAnsi="Times New Roman" w:cs="Times New Roman"/>
          <w:sz w:val="24"/>
          <w:szCs w:val="24"/>
        </w:rPr>
        <w:t xml:space="preserve">  вовсе не так легко!</w:t>
      </w:r>
    </w:p>
    <w:p w:rsidR="0051617E" w:rsidRDefault="0051617E"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Эдвард увлекается не только музыкой. Он  удовольствием слушает сказки, которые рассказывает ему мать. </w:t>
      </w:r>
      <w:proofErr w:type="spellStart"/>
      <w:r>
        <w:rPr>
          <w:rFonts w:ascii="Times New Roman" w:hAnsi="Times New Roman" w:cs="Times New Roman"/>
          <w:sz w:val="24"/>
          <w:szCs w:val="24"/>
        </w:rPr>
        <w:t>Гесина</w:t>
      </w:r>
      <w:proofErr w:type="spellEnd"/>
      <w:r>
        <w:rPr>
          <w:rFonts w:ascii="Times New Roman" w:hAnsi="Times New Roman" w:cs="Times New Roman"/>
          <w:sz w:val="24"/>
          <w:szCs w:val="24"/>
        </w:rPr>
        <w:t xml:space="preserve"> Григ знает их великое множество и любит рассказывать сыну, а он готов слушать ее без конца. И тогда вся природа оживает. Горы, леса, берега рек населены таинственными существами. Где-то далеко-далеко, «на восток от солнца, на запад от месяца», стоит чудесный замок, а дойти до него может только смелый и честный </w:t>
      </w:r>
      <w:r>
        <w:rPr>
          <w:rFonts w:ascii="Times New Roman" w:hAnsi="Times New Roman" w:cs="Times New Roman"/>
          <w:sz w:val="24"/>
          <w:szCs w:val="24"/>
        </w:rPr>
        <w:lastRenderedPageBreak/>
        <w:t xml:space="preserve">человек. В холодном Северном море есть волшебные острова, покрытые тучными пастбищами. В минуту смертельной опасности в разбушевавшемся море они предстают перед глазами </w:t>
      </w:r>
      <w:proofErr w:type="gramStart"/>
      <w:r>
        <w:rPr>
          <w:rFonts w:ascii="Times New Roman" w:hAnsi="Times New Roman" w:cs="Times New Roman"/>
          <w:sz w:val="24"/>
          <w:szCs w:val="24"/>
        </w:rPr>
        <w:t>терпящих</w:t>
      </w:r>
      <w:proofErr w:type="gramEnd"/>
      <w:r>
        <w:rPr>
          <w:rFonts w:ascii="Times New Roman" w:hAnsi="Times New Roman" w:cs="Times New Roman"/>
          <w:sz w:val="24"/>
          <w:szCs w:val="24"/>
        </w:rPr>
        <w:t xml:space="preserve"> кораблекрушение. Но добраться до них могут лишь немногие</w:t>
      </w:r>
      <w:r w:rsidR="00D93001">
        <w:rPr>
          <w:rFonts w:ascii="Times New Roman" w:hAnsi="Times New Roman" w:cs="Times New Roman"/>
          <w:sz w:val="24"/>
          <w:szCs w:val="24"/>
        </w:rPr>
        <w:t xml:space="preserve">: путь открыт только </w:t>
      </w:r>
      <w:proofErr w:type="gramStart"/>
      <w:r w:rsidR="00D93001">
        <w:rPr>
          <w:rFonts w:ascii="Times New Roman" w:hAnsi="Times New Roman" w:cs="Times New Roman"/>
          <w:sz w:val="24"/>
          <w:szCs w:val="24"/>
        </w:rPr>
        <w:t>добрым</w:t>
      </w:r>
      <w:proofErr w:type="gramEnd"/>
      <w:r w:rsidR="00D93001">
        <w:rPr>
          <w:rFonts w:ascii="Times New Roman" w:hAnsi="Times New Roman" w:cs="Times New Roman"/>
          <w:sz w:val="24"/>
          <w:szCs w:val="24"/>
        </w:rPr>
        <w:t xml:space="preserve"> и справедливым. </w:t>
      </w:r>
    </w:p>
    <w:p w:rsidR="00D93001" w:rsidRDefault="00D93001" w:rsidP="00D930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Нравятся Эдварду сказки о домовых и красных шапочках, живущих в кухнях и на сеновалах. Добрые хозяева кормят их вкусной молочной кашей, а те в благодарность помогают им по работе.</w:t>
      </w:r>
    </w:p>
    <w:p w:rsidR="00D93001" w:rsidRDefault="00D93001" w:rsidP="00D93001">
      <w:pPr>
        <w:spacing w:after="0" w:line="360" w:lineRule="auto"/>
        <w:ind w:firstLine="709"/>
        <w:jc w:val="both"/>
        <w:rPr>
          <w:rFonts w:ascii="Times New Roman" w:hAnsi="Times New Roman" w:cs="Times New Roman"/>
          <w:b/>
          <w:sz w:val="24"/>
          <w:szCs w:val="24"/>
        </w:rPr>
      </w:pPr>
    </w:p>
    <w:p w:rsidR="00D93001" w:rsidRDefault="00D93001" w:rsidP="00D93001">
      <w:pPr>
        <w:spacing w:after="0" w:line="360" w:lineRule="auto"/>
        <w:ind w:firstLine="709"/>
        <w:jc w:val="both"/>
        <w:rPr>
          <w:rFonts w:ascii="Times New Roman" w:hAnsi="Times New Roman" w:cs="Times New Roman"/>
          <w:b/>
          <w:sz w:val="24"/>
          <w:szCs w:val="24"/>
        </w:rPr>
      </w:pPr>
      <w:r w:rsidRPr="00D93001">
        <w:rPr>
          <w:rFonts w:ascii="Times New Roman" w:hAnsi="Times New Roman" w:cs="Times New Roman"/>
          <w:b/>
          <w:sz w:val="24"/>
          <w:szCs w:val="24"/>
        </w:rPr>
        <w:t>«Маленький тролль»</w:t>
      </w:r>
    </w:p>
    <w:p w:rsidR="00D93001" w:rsidRDefault="00D93001" w:rsidP="00D93001">
      <w:pPr>
        <w:spacing w:after="0" w:line="360" w:lineRule="auto"/>
        <w:ind w:firstLine="709"/>
        <w:jc w:val="both"/>
        <w:rPr>
          <w:rFonts w:ascii="Times New Roman" w:hAnsi="Times New Roman" w:cs="Times New Roman"/>
          <w:b/>
          <w:sz w:val="24"/>
          <w:szCs w:val="24"/>
        </w:rPr>
      </w:pPr>
    </w:p>
    <w:p w:rsidR="00D93001" w:rsidRDefault="00D93001" w:rsidP="00D93001">
      <w:pPr>
        <w:spacing w:after="0" w:line="360" w:lineRule="auto"/>
        <w:ind w:firstLine="709"/>
        <w:jc w:val="both"/>
        <w:rPr>
          <w:rFonts w:ascii="Times New Roman" w:hAnsi="Times New Roman" w:cs="Times New Roman"/>
          <w:sz w:val="24"/>
          <w:szCs w:val="24"/>
        </w:rPr>
      </w:pPr>
      <w:r w:rsidRPr="00D93001">
        <w:rPr>
          <w:rFonts w:ascii="Times New Roman" w:hAnsi="Times New Roman" w:cs="Times New Roman"/>
          <w:sz w:val="24"/>
          <w:szCs w:val="24"/>
        </w:rPr>
        <w:t xml:space="preserve">Григ создал </w:t>
      </w:r>
      <w:r>
        <w:rPr>
          <w:rFonts w:ascii="Times New Roman" w:hAnsi="Times New Roman" w:cs="Times New Roman"/>
          <w:sz w:val="24"/>
          <w:szCs w:val="24"/>
        </w:rPr>
        <w:t xml:space="preserve"> около 150 фортепианных пьес; 70 издано в десяти </w:t>
      </w:r>
      <w:r w:rsidR="00855A71">
        <w:rPr>
          <w:rFonts w:ascii="Times New Roman" w:hAnsi="Times New Roman" w:cs="Times New Roman"/>
          <w:sz w:val="24"/>
          <w:szCs w:val="24"/>
        </w:rPr>
        <w:t>«</w:t>
      </w:r>
      <w:r>
        <w:rPr>
          <w:rFonts w:ascii="Times New Roman" w:hAnsi="Times New Roman" w:cs="Times New Roman"/>
          <w:sz w:val="24"/>
          <w:szCs w:val="24"/>
        </w:rPr>
        <w:t>лирических тетрадей»</w:t>
      </w:r>
      <w:r w:rsidR="00855A71">
        <w:rPr>
          <w:rFonts w:ascii="Times New Roman" w:hAnsi="Times New Roman" w:cs="Times New Roman"/>
          <w:sz w:val="24"/>
          <w:szCs w:val="24"/>
        </w:rPr>
        <w:t>. «Лирические  пьесы» составляют большую часть фортепианного творчества Грига. «Лирические пьесы» можно назвать «музыкальным дневником»</w:t>
      </w:r>
      <w:r w:rsidR="00855A71" w:rsidRPr="00855A71">
        <w:rPr>
          <w:rFonts w:ascii="Times New Roman" w:hAnsi="Times New Roman" w:cs="Times New Roman"/>
          <w:sz w:val="24"/>
          <w:szCs w:val="24"/>
        </w:rPr>
        <w:t xml:space="preserve"> </w:t>
      </w:r>
      <w:r w:rsidR="00855A71">
        <w:rPr>
          <w:rFonts w:ascii="Times New Roman" w:hAnsi="Times New Roman" w:cs="Times New Roman"/>
          <w:sz w:val="24"/>
          <w:szCs w:val="24"/>
        </w:rPr>
        <w:t xml:space="preserve">композитора. Сюда Григ «вписал» самые разнообразные свои впечатления, чувства, мысли. </w:t>
      </w:r>
    </w:p>
    <w:p w:rsidR="00855A71" w:rsidRDefault="00855A71" w:rsidP="00855A7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«Лирические пьесы» отличаются большой жанровой характерностью. Мы встречаем здесь элегию и ноктюрн, колыбельную и вальс, песню и ариетту. </w:t>
      </w:r>
      <w:r w:rsidR="006A1D7B">
        <w:rPr>
          <w:rFonts w:ascii="Times New Roman" w:hAnsi="Times New Roman" w:cs="Times New Roman"/>
          <w:sz w:val="24"/>
          <w:szCs w:val="24"/>
        </w:rPr>
        <w:t>Цикл о</w:t>
      </w:r>
      <w:r>
        <w:rPr>
          <w:rFonts w:ascii="Times New Roman" w:hAnsi="Times New Roman" w:cs="Times New Roman"/>
          <w:sz w:val="24"/>
          <w:szCs w:val="24"/>
        </w:rPr>
        <w:t>ткрывается светлой лирической  «Ариеттой». Предельно про</w:t>
      </w:r>
      <w:r w:rsidR="00905C7C">
        <w:rPr>
          <w:rFonts w:ascii="Times New Roman" w:hAnsi="Times New Roman" w:cs="Times New Roman"/>
          <w:sz w:val="24"/>
          <w:szCs w:val="24"/>
        </w:rPr>
        <w:t>стая, по</w:t>
      </w:r>
      <w:r>
        <w:rPr>
          <w:rFonts w:ascii="Times New Roman" w:hAnsi="Times New Roman" w:cs="Times New Roman"/>
          <w:sz w:val="24"/>
          <w:szCs w:val="24"/>
        </w:rPr>
        <w:t xml:space="preserve">–детски чистая и наивная мелодия, лишь чуть «взволнованная» </w:t>
      </w:r>
      <w:r w:rsidR="00905C7C">
        <w:rPr>
          <w:rFonts w:ascii="Times New Roman" w:hAnsi="Times New Roman" w:cs="Times New Roman"/>
          <w:sz w:val="24"/>
          <w:szCs w:val="24"/>
        </w:rPr>
        <w:t xml:space="preserve"> чувствительными романсными интонациями, создает образ юношеской непосредственности, душевного покоя. Выразительное многоточие в конце пьесы (песня обрывается, «замирает» на начальной интонации) создает живое ощущение, видение образа.</w:t>
      </w:r>
    </w:p>
    <w:p w:rsidR="00905C7C" w:rsidRDefault="00905C7C" w:rsidP="00855A71">
      <w:pPr>
        <w:spacing w:after="0" w:line="360" w:lineRule="auto"/>
        <w:ind w:firstLine="709"/>
        <w:jc w:val="both"/>
        <w:rPr>
          <w:rFonts w:ascii="Times New Roman" w:hAnsi="Times New Roman" w:cs="Times New Roman"/>
          <w:sz w:val="24"/>
          <w:szCs w:val="24"/>
        </w:rPr>
      </w:pPr>
    </w:p>
    <w:p w:rsidR="00905C7C" w:rsidRDefault="00905C7C" w:rsidP="00905C7C">
      <w:pPr>
        <w:spacing w:after="0" w:line="360" w:lineRule="auto"/>
        <w:ind w:firstLine="709"/>
        <w:jc w:val="both"/>
        <w:rPr>
          <w:rFonts w:ascii="Times New Roman" w:hAnsi="Times New Roman" w:cs="Times New Roman"/>
          <w:b/>
          <w:sz w:val="24"/>
          <w:szCs w:val="24"/>
        </w:rPr>
      </w:pPr>
      <w:r w:rsidRPr="00905C7C">
        <w:rPr>
          <w:rFonts w:ascii="Times New Roman" w:hAnsi="Times New Roman" w:cs="Times New Roman"/>
          <w:b/>
          <w:sz w:val="24"/>
          <w:szCs w:val="24"/>
        </w:rPr>
        <w:t>«Ариетта»</w:t>
      </w:r>
    </w:p>
    <w:p w:rsidR="006A1D7B" w:rsidRDefault="00905C7C" w:rsidP="006A1D7B">
      <w:pPr>
        <w:spacing w:before="240" w:after="0" w:line="360" w:lineRule="auto"/>
        <w:ind w:firstLine="709"/>
        <w:jc w:val="both"/>
        <w:rPr>
          <w:rFonts w:ascii="Times New Roman" w:hAnsi="Times New Roman" w:cs="Times New Roman"/>
          <w:sz w:val="24"/>
          <w:szCs w:val="24"/>
        </w:rPr>
      </w:pPr>
      <w:r w:rsidRPr="00905C7C">
        <w:rPr>
          <w:rFonts w:ascii="Times New Roman" w:hAnsi="Times New Roman" w:cs="Times New Roman"/>
          <w:sz w:val="24"/>
          <w:szCs w:val="24"/>
        </w:rPr>
        <w:t>Очень часто</w:t>
      </w:r>
      <w:r>
        <w:rPr>
          <w:rFonts w:ascii="Times New Roman" w:hAnsi="Times New Roman" w:cs="Times New Roman"/>
          <w:sz w:val="24"/>
          <w:szCs w:val="24"/>
        </w:rPr>
        <w:t xml:space="preserve"> Григ обращается к жанрам норвежской народной музыки (</w:t>
      </w:r>
      <w:proofErr w:type="spellStart"/>
      <w:r w:rsidR="006A1D7B">
        <w:rPr>
          <w:rFonts w:ascii="Times New Roman" w:hAnsi="Times New Roman" w:cs="Times New Roman"/>
          <w:sz w:val="24"/>
          <w:szCs w:val="24"/>
        </w:rPr>
        <w:t>спрингданс</w:t>
      </w:r>
      <w:proofErr w:type="spellEnd"/>
      <w:r w:rsidR="006A1D7B">
        <w:rPr>
          <w:rFonts w:ascii="Times New Roman" w:hAnsi="Times New Roman" w:cs="Times New Roman"/>
          <w:sz w:val="24"/>
          <w:szCs w:val="24"/>
        </w:rPr>
        <w:t xml:space="preserve">, </w:t>
      </w:r>
      <w:proofErr w:type="spellStart"/>
      <w:r w:rsidR="006A1D7B">
        <w:rPr>
          <w:rFonts w:ascii="Times New Roman" w:hAnsi="Times New Roman" w:cs="Times New Roman"/>
          <w:sz w:val="24"/>
          <w:szCs w:val="24"/>
        </w:rPr>
        <w:t>халлинг</w:t>
      </w:r>
      <w:proofErr w:type="spellEnd"/>
      <w:r w:rsidR="006A1D7B">
        <w:rPr>
          <w:rFonts w:ascii="Times New Roman" w:hAnsi="Times New Roman" w:cs="Times New Roman"/>
          <w:sz w:val="24"/>
          <w:szCs w:val="24"/>
        </w:rPr>
        <w:t xml:space="preserve">. </w:t>
      </w:r>
      <w:proofErr w:type="spellStart"/>
      <w:r w:rsidR="006A1D7B">
        <w:rPr>
          <w:rFonts w:ascii="Times New Roman" w:hAnsi="Times New Roman" w:cs="Times New Roman"/>
          <w:sz w:val="24"/>
          <w:szCs w:val="24"/>
        </w:rPr>
        <w:t>г</w:t>
      </w:r>
      <w:r>
        <w:rPr>
          <w:rFonts w:ascii="Times New Roman" w:hAnsi="Times New Roman" w:cs="Times New Roman"/>
          <w:sz w:val="24"/>
          <w:szCs w:val="24"/>
        </w:rPr>
        <w:t>ангар</w:t>
      </w:r>
      <w:proofErr w:type="spellEnd"/>
      <w:r>
        <w:rPr>
          <w:rFonts w:ascii="Times New Roman" w:hAnsi="Times New Roman" w:cs="Times New Roman"/>
          <w:sz w:val="24"/>
          <w:szCs w:val="24"/>
        </w:rPr>
        <w:t>)</w:t>
      </w:r>
      <w:r w:rsidR="006A1D7B">
        <w:rPr>
          <w:rFonts w:ascii="Times New Roman" w:hAnsi="Times New Roman" w:cs="Times New Roman"/>
          <w:sz w:val="24"/>
          <w:szCs w:val="24"/>
        </w:rPr>
        <w:t xml:space="preserve">. </w:t>
      </w:r>
      <w:proofErr w:type="spellStart"/>
      <w:r w:rsidR="006A1D7B">
        <w:rPr>
          <w:rFonts w:ascii="Times New Roman" w:hAnsi="Times New Roman" w:cs="Times New Roman"/>
          <w:sz w:val="24"/>
          <w:szCs w:val="24"/>
        </w:rPr>
        <w:t>Халлинг</w:t>
      </w:r>
      <w:proofErr w:type="spellEnd"/>
      <w:r w:rsidR="006A1D7B">
        <w:rPr>
          <w:rFonts w:ascii="Times New Roman" w:hAnsi="Times New Roman" w:cs="Times New Roman"/>
          <w:sz w:val="24"/>
          <w:szCs w:val="24"/>
        </w:rPr>
        <w:t xml:space="preserve"> </w:t>
      </w:r>
      <w:r w:rsidR="00541A4A">
        <w:rPr>
          <w:rFonts w:ascii="Times New Roman" w:hAnsi="Times New Roman" w:cs="Times New Roman"/>
          <w:sz w:val="24"/>
          <w:szCs w:val="24"/>
        </w:rPr>
        <w:t>–</w:t>
      </w:r>
      <w:r w:rsidR="006A1D7B">
        <w:rPr>
          <w:rFonts w:ascii="Times New Roman" w:hAnsi="Times New Roman" w:cs="Times New Roman"/>
          <w:sz w:val="24"/>
          <w:szCs w:val="24"/>
        </w:rPr>
        <w:t xml:space="preserve"> </w:t>
      </w:r>
      <w:r w:rsidR="00541A4A">
        <w:rPr>
          <w:rFonts w:ascii="Times New Roman" w:hAnsi="Times New Roman" w:cs="Times New Roman"/>
          <w:sz w:val="24"/>
          <w:szCs w:val="24"/>
        </w:rPr>
        <w:t>сольный мужской танец.</w:t>
      </w:r>
      <w:r w:rsidR="001B5A53">
        <w:rPr>
          <w:rFonts w:ascii="Times New Roman" w:hAnsi="Times New Roman" w:cs="Times New Roman"/>
          <w:sz w:val="24"/>
          <w:szCs w:val="24"/>
        </w:rPr>
        <w:t xml:space="preserve"> Демонстрация ловкости, силы, удальства. Движения импровизационные.  Чаще всего это прыжки, вращения и т.д. темп стремительный и быстрый. Ритм отличается подчеркнутостью, остротой. «Шествие гномов» - один из великолепных образцов музыкальной фантастики Грига. В контрастном строении</w:t>
      </w:r>
      <w:r w:rsidR="00F06E61">
        <w:rPr>
          <w:rFonts w:ascii="Times New Roman" w:hAnsi="Times New Roman" w:cs="Times New Roman"/>
          <w:sz w:val="24"/>
          <w:szCs w:val="24"/>
        </w:rPr>
        <w:t xml:space="preserve"> пьесы противопоставлены друг другу причудливости сказочного мира, подземного царства троллей  чарующая красота, ясность природы. Ярким своеобразием отличается «Вальс». На фоне типичной вальсовой фигуры сопровождения выступает изящная и хрупкая мелодия с острыми ритмическими очертаниями. «Капризные» переменные акценты вносят в вальс </w:t>
      </w:r>
      <w:r w:rsidR="00EE00EC">
        <w:rPr>
          <w:rFonts w:ascii="Times New Roman" w:hAnsi="Times New Roman" w:cs="Times New Roman"/>
          <w:sz w:val="24"/>
          <w:szCs w:val="24"/>
        </w:rPr>
        <w:t xml:space="preserve"> своеобразный колорит норвежской музыки. «Листок из альбома» соединяет непосредственность лирического чувства с изяществом</w:t>
      </w:r>
      <w:r w:rsidR="00165009">
        <w:rPr>
          <w:rFonts w:ascii="Times New Roman" w:hAnsi="Times New Roman" w:cs="Times New Roman"/>
          <w:sz w:val="24"/>
          <w:szCs w:val="24"/>
        </w:rPr>
        <w:t xml:space="preserve">, </w:t>
      </w:r>
      <w:r w:rsidR="00165009">
        <w:rPr>
          <w:rFonts w:ascii="Times New Roman" w:hAnsi="Times New Roman" w:cs="Times New Roman"/>
          <w:sz w:val="24"/>
          <w:szCs w:val="24"/>
        </w:rPr>
        <w:lastRenderedPageBreak/>
        <w:t>«галантностью»</w:t>
      </w:r>
      <w:r w:rsidR="00165009" w:rsidRPr="00165009">
        <w:rPr>
          <w:rFonts w:ascii="Times New Roman" w:hAnsi="Times New Roman" w:cs="Times New Roman"/>
          <w:sz w:val="24"/>
          <w:szCs w:val="24"/>
        </w:rPr>
        <w:t xml:space="preserve"> </w:t>
      </w:r>
      <w:r w:rsidR="00165009">
        <w:rPr>
          <w:rFonts w:ascii="Times New Roman" w:hAnsi="Times New Roman" w:cs="Times New Roman"/>
          <w:sz w:val="24"/>
          <w:szCs w:val="24"/>
        </w:rPr>
        <w:t>альбомного стихотворения. В мелодии этой пьесы также слышны интонации народной пьесы.</w:t>
      </w:r>
    </w:p>
    <w:p w:rsidR="00165009" w:rsidRPr="00165009" w:rsidRDefault="00165009" w:rsidP="006A1D7B">
      <w:pPr>
        <w:spacing w:before="240" w:after="0" w:line="360" w:lineRule="auto"/>
        <w:ind w:firstLine="709"/>
        <w:jc w:val="both"/>
        <w:rPr>
          <w:rFonts w:ascii="Times New Roman" w:hAnsi="Times New Roman" w:cs="Times New Roman"/>
          <w:b/>
          <w:sz w:val="24"/>
          <w:szCs w:val="24"/>
        </w:rPr>
      </w:pPr>
      <w:r w:rsidRPr="00165009">
        <w:rPr>
          <w:rFonts w:ascii="Times New Roman" w:hAnsi="Times New Roman" w:cs="Times New Roman"/>
          <w:b/>
          <w:sz w:val="24"/>
          <w:szCs w:val="24"/>
        </w:rPr>
        <w:t>Попурри из произведений</w:t>
      </w:r>
    </w:p>
    <w:p w:rsidR="00165009" w:rsidRPr="00165009" w:rsidRDefault="00165009" w:rsidP="00165009">
      <w:pPr>
        <w:pStyle w:val="a3"/>
        <w:numPr>
          <w:ilvl w:val="0"/>
          <w:numId w:val="1"/>
        </w:numPr>
        <w:spacing w:after="0" w:line="360" w:lineRule="auto"/>
        <w:jc w:val="both"/>
        <w:rPr>
          <w:rFonts w:ascii="Times New Roman" w:hAnsi="Times New Roman" w:cs="Times New Roman"/>
          <w:b/>
          <w:sz w:val="24"/>
          <w:szCs w:val="24"/>
        </w:rPr>
      </w:pPr>
      <w:r w:rsidRPr="00165009">
        <w:rPr>
          <w:rFonts w:ascii="Times New Roman" w:hAnsi="Times New Roman" w:cs="Times New Roman"/>
          <w:b/>
          <w:sz w:val="24"/>
          <w:szCs w:val="24"/>
        </w:rPr>
        <w:t>«</w:t>
      </w:r>
      <w:r w:rsidR="00E0600A">
        <w:rPr>
          <w:rFonts w:ascii="Times New Roman" w:hAnsi="Times New Roman" w:cs="Times New Roman"/>
          <w:b/>
          <w:sz w:val="24"/>
          <w:szCs w:val="24"/>
        </w:rPr>
        <w:t>Шествие</w:t>
      </w:r>
      <w:r w:rsidRPr="00165009">
        <w:rPr>
          <w:rFonts w:ascii="Times New Roman" w:hAnsi="Times New Roman" w:cs="Times New Roman"/>
          <w:b/>
          <w:sz w:val="24"/>
          <w:szCs w:val="24"/>
        </w:rPr>
        <w:t xml:space="preserve"> гномов»</w:t>
      </w:r>
    </w:p>
    <w:p w:rsidR="00165009" w:rsidRPr="00165009" w:rsidRDefault="00165009" w:rsidP="00165009">
      <w:pPr>
        <w:pStyle w:val="a3"/>
        <w:numPr>
          <w:ilvl w:val="0"/>
          <w:numId w:val="1"/>
        </w:numPr>
        <w:spacing w:after="0" w:line="360" w:lineRule="auto"/>
        <w:jc w:val="both"/>
        <w:rPr>
          <w:rFonts w:ascii="Times New Roman" w:hAnsi="Times New Roman" w:cs="Times New Roman"/>
          <w:b/>
          <w:sz w:val="24"/>
          <w:szCs w:val="24"/>
        </w:rPr>
      </w:pPr>
      <w:r w:rsidRPr="00165009">
        <w:rPr>
          <w:rFonts w:ascii="Times New Roman" w:hAnsi="Times New Roman" w:cs="Times New Roman"/>
          <w:b/>
          <w:sz w:val="24"/>
          <w:szCs w:val="24"/>
        </w:rPr>
        <w:t>«Листок из альбома»</w:t>
      </w:r>
    </w:p>
    <w:p w:rsidR="00165009" w:rsidRPr="00165009" w:rsidRDefault="00165009" w:rsidP="00165009">
      <w:pPr>
        <w:pStyle w:val="a3"/>
        <w:numPr>
          <w:ilvl w:val="0"/>
          <w:numId w:val="1"/>
        </w:numPr>
        <w:spacing w:after="0" w:line="360" w:lineRule="auto"/>
        <w:jc w:val="both"/>
        <w:rPr>
          <w:rFonts w:ascii="Times New Roman" w:hAnsi="Times New Roman" w:cs="Times New Roman"/>
          <w:b/>
          <w:sz w:val="24"/>
          <w:szCs w:val="24"/>
        </w:rPr>
      </w:pPr>
      <w:proofErr w:type="spellStart"/>
      <w:r w:rsidRPr="00165009">
        <w:rPr>
          <w:rFonts w:ascii="Times New Roman" w:hAnsi="Times New Roman" w:cs="Times New Roman"/>
          <w:b/>
          <w:sz w:val="24"/>
          <w:szCs w:val="24"/>
        </w:rPr>
        <w:t>Халлинг</w:t>
      </w:r>
      <w:proofErr w:type="spellEnd"/>
      <w:r w:rsidRPr="00165009">
        <w:rPr>
          <w:rFonts w:ascii="Times New Roman" w:hAnsi="Times New Roman" w:cs="Times New Roman"/>
          <w:b/>
          <w:sz w:val="24"/>
          <w:szCs w:val="24"/>
        </w:rPr>
        <w:t xml:space="preserve"> «Норвежский танец»</w:t>
      </w:r>
    </w:p>
    <w:p w:rsidR="00165009" w:rsidRPr="00165009" w:rsidRDefault="00165009" w:rsidP="00165009">
      <w:pPr>
        <w:pStyle w:val="a3"/>
        <w:numPr>
          <w:ilvl w:val="0"/>
          <w:numId w:val="1"/>
        </w:numPr>
        <w:spacing w:after="0" w:line="360" w:lineRule="auto"/>
        <w:jc w:val="both"/>
        <w:rPr>
          <w:rFonts w:ascii="Times New Roman" w:hAnsi="Times New Roman" w:cs="Times New Roman"/>
          <w:b/>
          <w:sz w:val="24"/>
          <w:szCs w:val="24"/>
        </w:rPr>
      </w:pPr>
      <w:r w:rsidRPr="00165009">
        <w:rPr>
          <w:rFonts w:ascii="Times New Roman" w:hAnsi="Times New Roman" w:cs="Times New Roman"/>
          <w:b/>
          <w:sz w:val="24"/>
          <w:szCs w:val="24"/>
        </w:rPr>
        <w:t xml:space="preserve">Вальс </w:t>
      </w:r>
    </w:p>
    <w:p w:rsidR="00165009" w:rsidRDefault="00165009" w:rsidP="001650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Высоко в горах в местечке со сказочным названием </w:t>
      </w:r>
      <w:proofErr w:type="spellStart"/>
      <w:r>
        <w:rPr>
          <w:rFonts w:ascii="Times New Roman" w:hAnsi="Times New Roman" w:cs="Times New Roman"/>
          <w:sz w:val="24"/>
          <w:szCs w:val="24"/>
        </w:rPr>
        <w:t>Трольхауген</w:t>
      </w:r>
      <w:proofErr w:type="spellEnd"/>
      <w:r>
        <w:rPr>
          <w:rFonts w:ascii="Times New Roman" w:hAnsi="Times New Roman" w:cs="Times New Roman"/>
          <w:sz w:val="24"/>
          <w:szCs w:val="24"/>
        </w:rPr>
        <w:t xml:space="preserve"> (холм троллей) – между двух заливов спокойного моря – выросла вилла. В ней как два героя какой-нибудь норвежской сказки, как два лесных гнома жили Эдвард и </w:t>
      </w:r>
      <w:r w:rsidR="001D5DA6">
        <w:rPr>
          <w:rFonts w:ascii="Times New Roman" w:hAnsi="Times New Roman" w:cs="Times New Roman"/>
          <w:sz w:val="24"/>
          <w:szCs w:val="24"/>
        </w:rPr>
        <w:t xml:space="preserve">его жена </w:t>
      </w:r>
      <w:r>
        <w:rPr>
          <w:rFonts w:ascii="Times New Roman" w:hAnsi="Times New Roman" w:cs="Times New Roman"/>
          <w:sz w:val="24"/>
          <w:szCs w:val="24"/>
        </w:rPr>
        <w:t xml:space="preserve">Нина Григи. Оба невысокого роста, белокурые и голубоглазые, жизнерадостные и веселые. Оба любили родные края и готовы были без конца бродить в горах, </w:t>
      </w:r>
      <w:r w:rsidR="007D1F86">
        <w:rPr>
          <w:rFonts w:ascii="Times New Roman" w:hAnsi="Times New Roman" w:cs="Times New Roman"/>
          <w:sz w:val="24"/>
          <w:szCs w:val="24"/>
        </w:rPr>
        <w:t>окружавших</w:t>
      </w:r>
      <w:r>
        <w:rPr>
          <w:rFonts w:ascii="Times New Roman" w:hAnsi="Times New Roman" w:cs="Times New Roman"/>
          <w:sz w:val="24"/>
          <w:szCs w:val="24"/>
        </w:rPr>
        <w:t xml:space="preserve"> их приют</w:t>
      </w:r>
      <w:r w:rsidR="007D1F86">
        <w:rPr>
          <w:rFonts w:ascii="Times New Roman" w:hAnsi="Times New Roman" w:cs="Times New Roman"/>
          <w:sz w:val="24"/>
          <w:szCs w:val="24"/>
        </w:rPr>
        <w:t>; оба были музыкантами – певцами Норвегии. Редкую пару составляли они – композитор и его жена, умный и чуткий друг, товарищ по искусству, верная помощница.</w:t>
      </w:r>
    </w:p>
    <w:p w:rsidR="007D1F86" w:rsidRDefault="007D1F86" w:rsidP="00D422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Прелесть окружающей природы, радушие и гостеприимство хозяев, интересные разговоры о музыке, об искусстве, новые произведения, постоянно звучавшие в </w:t>
      </w:r>
      <w:proofErr w:type="spellStart"/>
      <w:r>
        <w:rPr>
          <w:rFonts w:ascii="Times New Roman" w:hAnsi="Times New Roman" w:cs="Times New Roman"/>
          <w:sz w:val="24"/>
          <w:szCs w:val="24"/>
        </w:rPr>
        <w:t>Трольхагуне</w:t>
      </w:r>
      <w:proofErr w:type="spellEnd"/>
      <w:r>
        <w:rPr>
          <w:rFonts w:ascii="Times New Roman" w:hAnsi="Times New Roman" w:cs="Times New Roman"/>
          <w:sz w:val="24"/>
          <w:szCs w:val="24"/>
        </w:rPr>
        <w:t>, - все это привлекало многих к вилле Г</w:t>
      </w:r>
      <w:r w:rsidR="001D5DA6">
        <w:rPr>
          <w:rFonts w:ascii="Times New Roman" w:hAnsi="Times New Roman" w:cs="Times New Roman"/>
          <w:sz w:val="24"/>
          <w:szCs w:val="24"/>
        </w:rPr>
        <w:t>р</w:t>
      </w:r>
      <w:r>
        <w:rPr>
          <w:rFonts w:ascii="Times New Roman" w:hAnsi="Times New Roman" w:cs="Times New Roman"/>
          <w:sz w:val="24"/>
          <w:szCs w:val="24"/>
        </w:rPr>
        <w:t xml:space="preserve">игов. Здесь часто гостили по несколько дней, и тогда весь дом переходил во  владение гостей. Но было одно </w:t>
      </w:r>
      <w:proofErr w:type="gramStart"/>
      <w:r>
        <w:rPr>
          <w:rFonts w:ascii="Times New Roman" w:hAnsi="Times New Roman" w:cs="Times New Roman"/>
          <w:sz w:val="24"/>
          <w:szCs w:val="24"/>
        </w:rPr>
        <w:t>место</w:t>
      </w:r>
      <w:proofErr w:type="gramEnd"/>
      <w:r>
        <w:rPr>
          <w:rFonts w:ascii="Times New Roman" w:hAnsi="Times New Roman" w:cs="Times New Roman"/>
          <w:sz w:val="24"/>
          <w:szCs w:val="24"/>
        </w:rPr>
        <w:t xml:space="preserve"> куда никто не ходил. Композитор построил себе рабочий домик. Он стоял внизу, у фьорда, довольно далеко от виллы. Ни один человек не мешал здесь Григу, а природа,  казалось, даже хотела помочь тому, кто так вдохновенно воспевал ее. Чудесные мелодии пели Григу ветер, приносивший ароматы горных пастбищ. Ласково шумевшие волны фьорда, птицы, щебетавшие в ветвях.</w:t>
      </w:r>
    </w:p>
    <w:p w:rsidR="00D42205" w:rsidRDefault="00D42205" w:rsidP="00D42205">
      <w:pPr>
        <w:spacing w:after="0" w:line="240" w:lineRule="auto"/>
        <w:jc w:val="both"/>
        <w:rPr>
          <w:rFonts w:ascii="Times New Roman" w:hAnsi="Times New Roman" w:cs="Times New Roman"/>
          <w:sz w:val="24"/>
          <w:szCs w:val="24"/>
        </w:rPr>
      </w:pPr>
    </w:p>
    <w:p w:rsidR="00D42205" w:rsidRPr="00D42205" w:rsidRDefault="00D42205" w:rsidP="00D42205">
      <w:pPr>
        <w:spacing w:after="0" w:line="240" w:lineRule="auto"/>
        <w:jc w:val="both"/>
        <w:rPr>
          <w:rFonts w:ascii="Times New Roman" w:hAnsi="Times New Roman" w:cs="Times New Roman"/>
          <w:b/>
          <w:sz w:val="24"/>
          <w:szCs w:val="24"/>
        </w:rPr>
      </w:pPr>
      <w:r w:rsidRPr="00D42205">
        <w:rPr>
          <w:rFonts w:ascii="Times New Roman" w:hAnsi="Times New Roman" w:cs="Times New Roman"/>
          <w:b/>
          <w:sz w:val="24"/>
          <w:szCs w:val="24"/>
        </w:rPr>
        <w:t>«Поэтическая картинка»</w:t>
      </w:r>
    </w:p>
    <w:p w:rsidR="00165009" w:rsidRDefault="00165009" w:rsidP="00D42205">
      <w:pPr>
        <w:spacing w:after="0" w:line="240" w:lineRule="auto"/>
        <w:jc w:val="both"/>
        <w:rPr>
          <w:rFonts w:ascii="Times New Roman" w:hAnsi="Times New Roman" w:cs="Times New Roman"/>
          <w:sz w:val="24"/>
          <w:szCs w:val="24"/>
        </w:rPr>
      </w:pPr>
    </w:p>
    <w:p w:rsidR="00D42205" w:rsidRDefault="00D42205" w:rsidP="001650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Григ очень любил детей. Когда-то и у него была дочь Александра, белокурая, зеленоглазая, еще совсем маленькая. Она неуверенно переступала своими крошечными ножками и непрерывно разговаривала на своем  никому не понятном языке. Но прожила она совсем недолго – чуть больше года. Больше детей у Григов не было. Всю жизнь вспоминал композитор эту утрату, не мог забыть маленькую девочку. Любовь к ней он перенес на своих друзей-ребятишек.</w:t>
      </w:r>
    </w:p>
    <w:p w:rsidR="00D42205" w:rsidRDefault="00D42205" w:rsidP="001650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Он и сам был близок детям, человек с открытой и чистой душой, с ясным взглядом. Его восприятие мира было по-детски светлым</w:t>
      </w:r>
      <w:r w:rsidR="00C87B87">
        <w:rPr>
          <w:rFonts w:ascii="Times New Roman" w:hAnsi="Times New Roman" w:cs="Times New Roman"/>
          <w:sz w:val="24"/>
          <w:szCs w:val="24"/>
        </w:rPr>
        <w:t xml:space="preserve">. Как дети, он любил легенды, сказания. </w:t>
      </w:r>
      <w:proofErr w:type="gramStart"/>
      <w:r w:rsidR="00C87B87">
        <w:rPr>
          <w:rFonts w:ascii="Times New Roman" w:hAnsi="Times New Roman" w:cs="Times New Roman"/>
          <w:sz w:val="24"/>
          <w:szCs w:val="24"/>
        </w:rPr>
        <w:t xml:space="preserve">Казалось, он сам верил в таинственных лесных духов, о которых рассказывал сказки </w:t>
      </w:r>
      <w:r w:rsidR="00C87B87">
        <w:rPr>
          <w:rFonts w:ascii="Times New Roman" w:hAnsi="Times New Roman" w:cs="Times New Roman"/>
          <w:sz w:val="24"/>
          <w:szCs w:val="24"/>
        </w:rPr>
        <w:lastRenderedPageBreak/>
        <w:t xml:space="preserve">своим маленьким друзьям: видел леших, выглядывавших из-за замшелых пней, эльфов, танцевавших в дрожащих лунных лучах, в чаще древних елей встречал </w:t>
      </w:r>
      <w:proofErr w:type="spellStart"/>
      <w:r w:rsidR="00C87B87">
        <w:rPr>
          <w:rFonts w:ascii="Times New Roman" w:hAnsi="Times New Roman" w:cs="Times New Roman"/>
          <w:sz w:val="24"/>
          <w:szCs w:val="24"/>
        </w:rPr>
        <w:t>Доврского</w:t>
      </w:r>
      <w:proofErr w:type="spellEnd"/>
      <w:r w:rsidR="00C87B87">
        <w:rPr>
          <w:rFonts w:ascii="Times New Roman" w:hAnsi="Times New Roman" w:cs="Times New Roman"/>
          <w:sz w:val="24"/>
          <w:szCs w:val="24"/>
        </w:rPr>
        <w:t xml:space="preserve"> деда…</w:t>
      </w:r>
      <w:proofErr w:type="gramEnd"/>
    </w:p>
    <w:p w:rsidR="00C87B87" w:rsidRDefault="00C87B87" w:rsidP="001650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Обо всем этом он рассказывал в своих произведениях, и они оказывались близкими детям, хотя Григ никогда не писал музыку специально для детей как, Шуман и Чайковский.</w:t>
      </w:r>
    </w:p>
    <w:p w:rsidR="00C87B87" w:rsidRDefault="00C87B87" w:rsidP="001650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Можно взять наугад любой сборник фортепианных пьес Грига,  и  там обязательно окажутся пьесы, написанные как будто специально для детей: простые, изящные, выразительные, да и нетрудные для исполнения. Есть здесь и танец эльфов – маленьких прозрачных, освещенных луной.</w:t>
      </w:r>
    </w:p>
    <w:p w:rsidR="00C87B87" w:rsidRDefault="00C87B87" w:rsidP="00C87B87">
      <w:pPr>
        <w:spacing w:after="0" w:line="240" w:lineRule="auto"/>
        <w:jc w:val="both"/>
        <w:rPr>
          <w:rFonts w:ascii="Times New Roman" w:hAnsi="Times New Roman" w:cs="Times New Roman"/>
          <w:b/>
          <w:sz w:val="24"/>
          <w:szCs w:val="24"/>
        </w:rPr>
      </w:pPr>
    </w:p>
    <w:p w:rsidR="00C87B87" w:rsidRDefault="00C87B87" w:rsidP="00C87B87">
      <w:pPr>
        <w:spacing w:after="0" w:line="240" w:lineRule="auto"/>
        <w:jc w:val="both"/>
        <w:rPr>
          <w:rFonts w:ascii="Times New Roman" w:hAnsi="Times New Roman" w:cs="Times New Roman"/>
          <w:b/>
          <w:sz w:val="24"/>
          <w:szCs w:val="24"/>
        </w:rPr>
      </w:pPr>
      <w:r w:rsidRPr="00C87B87">
        <w:rPr>
          <w:rFonts w:ascii="Times New Roman" w:hAnsi="Times New Roman" w:cs="Times New Roman"/>
          <w:b/>
          <w:sz w:val="24"/>
          <w:szCs w:val="24"/>
        </w:rPr>
        <w:t>«Танец эльфов»</w:t>
      </w:r>
    </w:p>
    <w:p w:rsidR="00C87B87" w:rsidRDefault="00C87B87" w:rsidP="00C87B87">
      <w:pPr>
        <w:rPr>
          <w:rFonts w:ascii="Times New Roman" w:hAnsi="Times New Roman" w:cs="Times New Roman"/>
          <w:sz w:val="24"/>
          <w:szCs w:val="24"/>
        </w:rPr>
      </w:pPr>
    </w:p>
    <w:p w:rsidR="001D5DA6" w:rsidRDefault="00B5507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действительно, музыка Грига удивительно мелодична. Его мотивы узнаешь, даже е</w:t>
      </w:r>
      <w:r w:rsidR="001D5DA6">
        <w:rPr>
          <w:rFonts w:ascii="Times New Roman" w:hAnsi="Times New Roman" w:cs="Times New Roman"/>
          <w:sz w:val="24"/>
          <w:szCs w:val="24"/>
        </w:rPr>
        <w:t>с</w:t>
      </w:r>
      <w:r>
        <w:rPr>
          <w:rFonts w:ascii="Times New Roman" w:hAnsi="Times New Roman" w:cs="Times New Roman"/>
          <w:sz w:val="24"/>
          <w:szCs w:val="24"/>
        </w:rPr>
        <w:t xml:space="preserve">ли слышал их всего один раз. Вот, например, знаменитая «Песня </w:t>
      </w:r>
      <w:proofErr w:type="spellStart"/>
      <w:r>
        <w:rPr>
          <w:rFonts w:ascii="Times New Roman" w:hAnsi="Times New Roman" w:cs="Times New Roman"/>
          <w:sz w:val="24"/>
          <w:szCs w:val="24"/>
        </w:rPr>
        <w:t>Сольвейг</w:t>
      </w:r>
      <w:proofErr w:type="spellEnd"/>
      <w:r>
        <w:rPr>
          <w:rFonts w:ascii="Times New Roman" w:hAnsi="Times New Roman" w:cs="Times New Roman"/>
          <w:sz w:val="24"/>
          <w:szCs w:val="24"/>
        </w:rPr>
        <w:t xml:space="preserve">» из музыки к драме норвежского писателя Генриха Ибсена «Пер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xml:space="preserve">» - одно из самых значимых произведений Грига. В пьесе Ибсена раскрывается один из вечных сюжетов искусства: странствия человека в поисках счастья. </w:t>
      </w:r>
    </w:p>
    <w:p w:rsidR="00C87B87" w:rsidRDefault="00B5507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Прошло много лет. Пер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xml:space="preserve"> – пожилой человек, долго путешествовавший по свету. Он побывал и в Африке, и в Китае, и в Америке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Аравии он изображал пророка, в Египте – сумасшедшего. Он сумел разбогатеть, потом потерял все свое богатство</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рошло еще много лет. Пер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xml:space="preserve"> уже седой старик</w:t>
      </w:r>
      <w:r w:rsidR="003141DD">
        <w:rPr>
          <w:rFonts w:ascii="Times New Roman" w:hAnsi="Times New Roman" w:cs="Times New Roman"/>
          <w:sz w:val="24"/>
          <w:szCs w:val="24"/>
        </w:rPr>
        <w:t>. Он возвращается на родину, в Норвегию. Здесь  никто его не узнает, и он чувствует себя одиноким, чужим для всех. Случайно он попадает на маленькую лесную полянку. На ней избушка с прибитыми над дверью оленьими рогами. Из избушки доносится песня:</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Зима пролетит, и настанет весна,</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Настанет весна.</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Деревья проснутся, ручьи потекут,</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Ручьи потекут.</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где бы ты ни был, далекий, чужой,</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Единственный мой, </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 мне ты вернешься,</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Ты будешь со мной.</w:t>
      </w:r>
    </w:p>
    <w:p w:rsidR="003141DD" w:rsidRDefault="003141DD" w:rsidP="003141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поет </w:t>
      </w:r>
      <w:proofErr w:type="spellStart"/>
      <w:r>
        <w:rPr>
          <w:rFonts w:ascii="Times New Roman" w:hAnsi="Times New Roman" w:cs="Times New Roman"/>
          <w:sz w:val="24"/>
          <w:szCs w:val="24"/>
        </w:rPr>
        <w:t>Сольвейг</w:t>
      </w:r>
      <w:proofErr w:type="spellEnd"/>
      <w:r>
        <w:rPr>
          <w:rFonts w:ascii="Times New Roman" w:hAnsi="Times New Roman" w:cs="Times New Roman"/>
          <w:sz w:val="24"/>
          <w:szCs w:val="24"/>
        </w:rPr>
        <w:t>. Она живет в избушке построенной Пером, и все ждет его, ждет уже сорок лет.  И только теперь понимает</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что жизнь прошла и он потерял все.</w:t>
      </w:r>
    </w:p>
    <w:p w:rsidR="003141DD" w:rsidRDefault="003141DD" w:rsidP="003141DD">
      <w:pPr>
        <w:spacing w:after="0" w:line="360" w:lineRule="auto"/>
        <w:ind w:firstLine="709"/>
        <w:jc w:val="both"/>
        <w:rPr>
          <w:rFonts w:ascii="Times New Roman" w:hAnsi="Times New Roman" w:cs="Times New Roman"/>
          <w:sz w:val="24"/>
          <w:szCs w:val="24"/>
        </w:rPr>
      </w:pPr>
    </w:p>
    <w:p w:rsidR="00E333B2" w:rsidRDefault="003141DD" w:rsidP="003141DD">
      <w:pPr>
        <w:spacing w:after="0" w:line="360" w:lineRule="auto"/>
        <w:ind w:firstLine="709"/>
        <w:jc w:val="both"/>
        <w:rPr>
          <w:rFonts w:ascii="Times New Roman" w:hAnsi="Times New Roman" w:cs="Times New Roman"/>
          <w:b/>
          <w:sz w:val="24"/>
          <w:szCs w:val="24"/>
        </w:rPr>
      </w:pPr>
      <w:r w:rsidRPr="003141DD">
        <w:rPr>
          <w:rFonts w:ascii="Times New Roman" w:hAnsi="Times New Roman" w:cs="Times New Roman"/>
          <w:b/>
          <w:sz w:val="24"/>
          <w:szCs w:val="24"/>
        </w:rPr>
        <w:t xml:space="preserve">Песня </w:t>
      </w:r>
      <w:proofErr w:type="spellStart"/>
      <w:r w:rsidRPr="003141DD">
        <w:rPr>
          <w:rFonts w:ascii="Times New Roman" w:hAnsi="Times New Roman" w:cs="Times New Roman"/>
          <w:b/>
          <w:sz w:val="24"/>
          <w:szCs w:val="24"/>
        </w:rPr>
        <w:t>Сольвейг</w:t>
      </w:r>
      <w:proofErr w:type="spellEnd"/>
    </w:p>
    <w:p w:rsidR="00E333B2" w:rsidRDefault="00E333B2" w:rsidP="003141DD">
      <w:pPr>
        <w:spacing w:after="0" w:line="360" w:lineRule="auto"/>
        <w:ind w:firstLine="709"/>
        <w:jc w:val="both"/>
        <w:rPr>
          <w:rFonts w:ascii="Times New Roman" w:hAnsi="Times New Roman" w:cs="Times New Roman"/>
          <w:b/>
          <w:sz w:val="24"/>
          <w:szCs w:val="24"/>
        </w:rPr>
      </w:pPr>
    </w:p>
    <w:p w:rsidR="00E333B2" w:rsidRDefault="00E333B2"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«Утро» - маленькая музыкальная картина. </w:t>
      </w:r>
      <w:proofErr w:type="gramStart"/>
      <w:r>
        <w:rPr>
          <w:rFonts w:ascii="Times New Roman" w:hAnsi="Times New Roman" w:cs="Times New Roman"/>
          <w:sz w:val="24"/>
          <w:szCs w:val="24"/>
        </w:rPr>
        <w:t xml:space="preserve">Пер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xml:space="preserve"> встречает</w:t>
      </w:r>
      <w:proofErr w:type="gramEnd"/>
      <w:r>
        <w:rPr>
          <w:rFonts w:ascii="Times New Roman" w:hAnsi="Times New Roman" w:cs="Times New Roman"/>
          <w:sz w:val="24"/>
          <w:szCs w:val="24"/>
        </w:rPr>
        <w:t xml:space="preserve"> восход солнца в Египте, но перед глазами его – родная  Норвегия. Он представляет себе, как чуть шелестит ветерок в листве, как просыпаются с пением птицы, как солнце поднимается все выше и освещает горы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мелодия звучит спокойная, прозрачная, как родниковая вода. Начало ее сродни безмятежным пастушеским наигрышам.</w:t>
      </w:r>
    </w:p>
    <w:p w:rsidR="00E333B2" w:rsidRDefault="00E333B2" w:rsidP="001D5DA6">
      <w:pPr>
        <w:spacing w:after="0" w:line="360" w:lineRule="auto"/>
        <w:ind w:firstLine="709"/>
        <w:jc w:val="both"/>
        <w:rPr>
          <w:rFonts w:ascii="Times New Roman" w:hAnsi="Times New Roman" w:cs="Times New Roman"/>
          <w:b/>
          <w:sz w:val="24"/>
          <w:szCs w:val="24"/>
        </w:rPr>
      </w:pPr>
    </w:p>
    <w:p w:rsidR="00E333B2" w:rsidRDefault="00E333B2" w:rsidP="001D5DA6">
      <w:pPr>
        <w:spacing w:after="0" w:line="360" w:lineRule="auto"/>
        <w:ind w:firstLine="709"/>
        <w:jc w:val="both"/>
        <w:rPr>
          <w:rFonts w:ascii="Times New Roman" w:hAnsi="Times New Roman" w:cs="Times New Roman"/>
          <w:b/>
          <w:sz w:val="24"/>
          <w:szCs w:val="24"/>
        </w:rPr>
      </w:pPr>
      <w:r w:rsidRPr="00E333B2">
        <w:rPr>
          <w:rFonts w:ascii="Times New Roman" w:hAnsi="Times New Roman" w:cs="Times New Roman"/>
          <w:b/>
          <w:sz w:val="24"/>
          <w:szCs w:val="24"/>
        </w:rPr>
        <w:t xml:space="preserve">«Утро» </w:t>
      </w:r>
    </w:p>
    <w:p w:rsidR="00E333B2" w:rsidRDefault="00E333B2" w:rsidP="001D5DA6">
      <w:pPr>
        <w:spacing w:after="0" w:line="360" w:lineRule="auto"/>
        <w:ind w:firstLine="709"/>
        <w:jc w:val="both"/>
        <w:rPr>
          <w:rFonts w:ascii="Times New Roman" w:hAnsi="Times New Roman" w:cs="Times New Roman"/>
          <w:sz w:val="24"/>
          <w:szCs w:val="24"/>
        </w:rPr>
      </w:pPr>
    </w:p>
    <w:p w:rsidR="00E333B2" w:rsidRDefault="001D5DA6"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 июня испо</w:t>
      </w:r>
      <w:r w:rsidR="00CA1AAE">
        <w:rPr>
          <w:rFonts w:ascii="Times New Roman" w:hAnsi="Times New Roman" w:cs="Times New Roman"/>
          <w:sz w:val="24"/>
          <w:szCs w:val="24"/>
        </w:rPr>
        <w:t>л</w:t>
      </w:r>
      <w:r>
        <w:rPr>
          <w:rFonts w:ascii="Times New Roman" w:hAnsi="Times New Roman" w:cs="Times New Roman"/>
          <w:sz w:val="24"/>
          <w:szCs w:val="24"/>
        </w:rPr>
        <w:t xml:space="preserve">няется </w:t>
      </w:r>
      <w:r w:rsidR="00CA1AAE">
        <w:rPr>
          <w:rFonts w:ascii="Times New Roman" w:hAnsi="Times New Roman" w:cs="Times New Roman"/>
          <w:sz w:val="24"/>
          <w:szCs w:val="24"/>
        </w:rPr>
        <w:t>170</w:t>
      </w:r>
      <w:r>
        <w:rPr>
          <w:rFonts w:ascii="Times New Roman" w:hAnsi="Times New Roman" w:cs="Times New Roman"/>
          <w:sz w:val="24"/>
          <w:szCs w:val="24"/>
        </w:rPr>
        <w:t xml:space="preserve"> </w:t>
      </w:r>
      <w:r w:rsidR="00CA1AAE">
        <w:rPr>
          <w:rFonts w:ascii="Times New Roman" w:hAnsi="Times New Roman" w:cs="Times New Roman"/>
          <w:sz w:val="24"/>
          <w:szCs w:val="24"/>
        </w:rPr>
        <w:t>лет</w:t>
      </w:r>
      <w:r>
        <w:rPr>
          <w:rFonts w:ascii="Times New Roman" w:hAnsi="Times New Roman" w:cs="Times New Roman"/>
          <w:sz w:val="24"/>
          <w:szCs w:val="24"/>
        </w:rPr>
        <w:t xml:space="preserve"> со дня рождения</w:t>
      </w:r>
      <w:r w:rsidRPr="001D5DA6">
        <w:rPr>
          <w:rFonts w:ascii="Times New Roman" w:hAnsi="Times New Roman" w:cs="Times New Roman"/>
          <w:sz w:val="24"/>
          <w:szCs w:val="24"/>
        </w:rPr>
        <w:t xml:space="preserve"> </w:t>
      </w:r>
      <w:r>
        <w:rPr>
          <w:rFonts w:ascii="Times New Roman" w:hAnsi="Times New Roman" w:cs="Times New Roman"/>
          <w:sz w:val="24"/>
          <w:szCs w:val="24"/>
        </w:rPr>
        <w:t>Эдварда Грига</w:t>
      </w:r>
      <w:r w:rsidR="00CA1AAE">
        <w:rPr>
          <w:rFonts w:ascii="Times New Roman" w:hAnsi="Times New Roman" w:cs="Times New Roman"/>
          <w:sz w:val="24"/>
          <w:szCs w:val="24"/>
        </w:rPr>
        <w:t>.</w:t>
      </w:r>
    </w:p>
    <w:p w:rsidR="00CA1AAE" w:rsidRDefault="001D5DA6"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A1AAE">
        <w:rPr>
          <w:rFonts w:ascii="Times New Roman" w:hAnsi="Times New Roman" w:cs="Times New Roman"/>
          <w:sz w:val="24"/>
          <w:szCs w:val="24"/>
        </w:rPr>
        <w:t>… Мне думается, что самое привлекательное в музыке Грига для любого слушателя любой страны – лирическая задушевность, простота и какая-то особенная прозрачность и ясность. Это делает музыку Грига понятной всем</w:t>
      </w:r>
      <w:proofErr w:type="gramStart"/>
      <w:r w:rsidR="00CA1AAE">
        <w:rPr>
          <w:rFonts w:ascii="Times New Roman" w:hAnsi="Times New Roman" w:cs="Times New Roman"/>
          <w:sz w:val="24"/>
          <w:szCs w:val="24"/>
        </w:rPr>
        <w:t>..</w:t>
      </w:r>
      <w:proofErr w:type="gramEnd"/>
    </w:p>
    <w:p w:rsidR="001D5DA6" w:rsidRDefault="00CA1AAE"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Григ… живет среди нас как наш друг и современник</w:t>
      </w:r>
      <w:proofErr w:type="gramStart"/>
      <w:r>
        <w:rPr>
          <w:rFonts w:ascii="Times New Roman" w:hAnsi="Times New Roman" w:cs="Times New Roman"/>
          <w:sz w:val="24"/>
          <w:szCs w:val="24"/>
        </w:rPr>
        <w:t>.</w:t>
      </w:r>
      <w:r w:rsidR="001D5DA6">
        <w:rPr>
          <w:rFonts w:ascii="Times New Roman" w:hAnsi="Times New Roman" w:cs="Times New Roman"/>
          <w:sz w:val="24"/>
          <w:szCs w:val="24"/>
        </w:rPr>
        <w:t>» (</w:t>
      </w:r>
      <w:proofErr w:type="spellStart"/>
      <w:proofErr w:type="gramEnd"/>
      <w:r w:rsidR="001D5DA6">
        <w:rPr>
          <w:rFonts w:ascii="Times New Roman" w:hAnsi="Times New Roman" w:cs="Times New Roman"/>
          <w:sz w:val="24"/>
          <w:szCs w:val="24"/>
        </w:rPr>
        <w:t>Арне</w:t>
      </w:r>
      <w:proofErr w:type="spellEnd"/>
      <w:r w:rsidR="001D5DA6">
        <w:rPr>
          <w:rFonts w:ascii="Times New Roman" w:hAnsi="Times New Roman" w:cs="Times New Roman"/>
          <w:sz w:val="24"/>
          <w:szCs w:val="24"/>
        </w:rPr>
        <w:t xml:space="preserve"> </w:t>
      </w:r>
      <w:proofErr w:type="spellStart"/>
      <w:r w:rsidR="001D5DA6">
        <w:rPr>
          <w:rFonts w:ascii="Times New Roman" w:hAnsi="Times New Roman" w:cs="Times New Roman"/>
          <w:sz w:val="24"/>
          <w:szCs w:val="24"/>
        </w:rPr>
        <w:t>Хегген</w:t>
      </w:r>
      <w:proofErr w:type="spellEnd"/>
      <w:r w:rsidR="001D5DA6">
        <w:rPr>
          <w:rFonts w:ascii="Times New Roman" w:hAnsi="Times New Roman" w:cs="Times New Roman"/>
          <w:sz w:val="24"/>
          <w:szCs w:val="24"/>
        </w:rPr>
        <w:t>)</w:t>
      </w:r>
    </w:p>
    <w:p w:rsidR="00CA1AAE" w:rsidRDefault="00CA1AAE"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площади в Бергене стоит монумент. </w:t>
      </w:r>
      <w:r w:rsidR="001D5DA6">
        <w:rPr>
          <w:rFonts w:ascii="Times New Roman" w:hAnsi="Times New Roman" w:cs="Times New Roman"/>
          <w:sz w:val="24"/>
          <w:szCs w:val="24"/>
        </w:rPr>
        <w:t xml:space="preserve"> </w:t>
      </w:r>
      <w:r>
        <w:rPr>
          <w:rFonts w:ascii="Times New Roman" w:hAnsi="Times New Roman" w:cs="Times New Roman"/>
          <w:sz w:val="24"/>
          <w:szCs w:val="24"/>
        </w:rPr>
        <w:t>Дети часто играют здесь, около памятника человеку, который так любил их</w:t>
      </w:r>
      <w:r w:rsidR="001D5DA6">
        <w:rPr>
          <w:rFonts w:ascii="Times New Roman" w:hAnsi="Times New Roman" w:cs="Times New Roman"/>
          <w:sz w:val="24"/>
          <w:szCs w:val="24"/>
        </w:rPr>
        <w:t>…</w:t>
      </w:r>
    </w:p>
    <w:p w:rsidR="00CA1AAE" w:rsidRDefault="00CA1AAE"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Неприкосновенен </w:t>
      </w:r>
      <w:proofErr w:type="spellStart"/>
      <w:r>
        <w:rPr>
          <w:rFonts w:ascii="Times New Roman" w:hAnsi="Times New Roman" w:cs="Times New Roman"/>
          <w:sz w:val="24"/>
          <w:szCs w:val="24"/>
        </w:rPr>
        <w:t>Трольхауген</w:t>
      </w:r>
      <w:proofErr w:type="spellEnd"/>
      <w:r>
        <w:rPr>
          <w:rFonts w:ascii="Times New Roman" w:hAnsi="Times New Roman" w:cs="Times New Roman"/>
          <w:sz w:val="24"/>
          <w:szCs w:val="24"/>
        </w:rPr>
        <w:t>. Так же цветут розы перед красивой виллой, и двери радушно распахиваются навстречу</w:t>
      </w:r>
      <w:r w:rsidR="0036057A">
        <w:rPr>
          <w:rFonts w:ascii="Times New Roman" w:hAnsi="Times New Roman" w:cs="Times New Roman"/>
          <w:sz w:val="24"/>
          <w:szCs w:val="24"/>
        </w:rPr>
        <w:t xml:space="preserve"> гостям. Так же звучит музыка из раскрытых окон; крупнейшие музыканты мира приезжают сюда, чтобы исполнить произведения Грига в дом. Где он жил столько лет, поклонится памяти великого музыканта, отдать ему дань безграничного уважения.</w:t>
      </w:r>
    </w:p>
    <w:p w:rsidR="0036057A" w:rsidRDefault="0036057A" w:rsidP="001D5D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Самое поэтическое определение Грига дал русский музыковед Николай </w:t>
      </w:r>
      <w:proofErr w:type="spellStart"/>
      <w:r>
        <w:rPr>
          <w:rFonts w:ascii="Times New Roman" w:hAnsi="Times New Roman" w:cs="Times New Roman"/>
          <w:sz w:val="24"/>
          <w:szCs w:val="24"/>
        </w:rPr>
        <w:t>Финдейзен</w:t>
      </w:r>
      <w:proofErr w:type="spellEnd"/>
      <w:r>
        <w:rPr>
          <w:rFonts w:ascii="Times New Roman" w:hAnsi="Times New Roman" w:cs="Times New Roman"/>
          <w:sz w:val="24"/>
          <w:szCs w:val="24"/>
        </w:rPr>
        <w:t>: «Эдвард Григ, как маленький тролль норвежских сказок, собрал в царстве своего творчества неисчислимые художественные богатства своего народа, ковал из них дивные миниатюрные изделия и дарил их людям; и не только дарил, но и делал их своим искусством счастливым», более добрыми и сердечными. Григ был именно таким романтиком-троллем, но троллем царственным; он сделал сказку действительностью или, лучше. Заставил людей поверить в эту сказку, так как его гений умел отворять сердца слушающих его людей. Вот почему этого тролля так искренне любили все,  куда бы  он ни являлся, чтобы рассказывать свои сказки, являлся, чтобы открывать иногда даже огрубелые сердца других».</w:t>
      </w:r>
    </w:p>
    <w:p w:rsidR="0036057A" w:rsidRPr="00E333B2" w:rsidRDefault="0036057A" w:rsidP="001D5DA6">
      <w:pPr>
        <w:spacing w:after="0" w:line="360" w:lineRule="auto"/>
        <w:ind w:firstLine="709"/>
        <w:jc w:val="both"/>
        <w:rPr>
          <w:rFonts w:ascii="Times New Roman" w:hAnsi="Times New Roman" w:cs="Times New Roman"/>
          <w:sz w:val="24"/>
          <w:szCs w:val="24"/>
        </w:rPr>
      </w:pPr>
    </w:p>
    <w:sectPr w:rsidR="0036057A" w:rsidRPr="00E333B2" w:rsidSect="00243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ntino script">
    <w:altName w:val="Courier New"/>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F21A4"/>
    <w:multiLevelType w:val="hybridMultilevel"/>
    <w:tmpl w:val="83E46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40C2B"/>
    <w:rsid w:val="000920FA"/>
    <w:rsid w:val="00165009"/>
    <w:rsid w:val="001B5A53"/>
    <w:rsid w:val="001D5DA6"/>
    <w:rsid w:val="00243158"/>
    <w:rsid w:val="003141DD"/>
    <w:rsid w:val="00340C2B"/>
    <w:rsid w:val="0036057A"/>
    <w:rsid w:val="0051617E"/>
    <w:rsid w:val="00541A4A"/>
    <w:rsid w:val="006A1D7B"/>
    <w:rsid w:val="007D1F86"/>
    <w:rsid w:val="00813D09"/>
    <w:rsid w:val="00855A71"/>
    <w:rsid w:val="00905C7C"/>
    <w:rsid w:val="00B5507D"/>
    <w:rsid w:val="00C87B87"/>
    <w:rsid w:val="00C927BA"/>
    <w:rsid w:val="00CA1AAE"/>
    <w:rsid w:val="00D34662"/>
    <w:rsid w:val="00D42205"/>
    <w:rsid w:val="00D6092C"/>
    <w:rsid w:val="00D93001"/>
    <w:rsid w:val="00E0600A"/>
    <w:rsid w:val="00E333B2"/>
    <w:rsid w:val="00EE00EC"/>
    <w:rsid w:val="00EF4AD8"/>
    <w:rsid w:val="00F06E61"/>
    <w:rsid w:val="00F6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09"/>
    <w:pPr>
      <w:ind w:left="720"/>
      <w:contextualSpacing/>
    </w:pPr>
  </w:style>
</w:styles>
</file>

<file path=word/webSettings.xml><?xml version="1.0" encoding="utf-8"?>
<w:webSettings xmlns:r="http://schemas.openxmlformats.org/officeDocument/2006/relationships" xmlns:w="http://schemas.openxmlformats.org/wordprocessingml/2006/main">
  <w:divs>
    <w:div w:id="11784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ирина</cp:lastModifiedBy>
  <cp:revision>6</cp:revision>
  <dcterms:created xsi:type="dcterms:W3CDTF">2013-05-13T09:58:00Z</dcterms:created>
  <dcterms:modified xsi:type="dcterms:W3CDTF">2014-02-22T09:30:00Z</dcterms:modified>
</cp:coreProperties>
</file>