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2150F">
        <w:rPr>
          <w:rFonts w:ascii="Times New Roman" w:hAnsi="Times New Roman" w:cs="Times New Roman"/>
          <w:sz w:val="32"/>
          <w:szCs w:val="32"/>
          <w:u w:val="single"/>
        </w:rPr>
        <w:t>Роль творческо-исследовательской деятельности  учащихся  на уроке и во внеурочное время при изучении предмета ОРКСЭ</w:t>
      </w:r>
    </w:p>
    <w:p w:rsid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0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92150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2150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Н.Б., учитель истории</w:t>
      </w:r>
    </w:p>
    <w:p w:rsidR="0092150F" w:rsidRP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Новополеводино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813AD9" w:rsidRPr="00827CA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3AD9" w:rsidRPr="00827CAF">
        <w:rPr>
          <w:rFonts w:ascii="Times New Roman" w:hAnsi="Times New Roman" w:cs="Times New Roman"/>
          <w:sz w:val="28"/>
          <w:szCs w:val="28"/>
        </w:rPr>
        <w:t>Курс ОРКСЭ в отличие от традиционных школьных предметов принципиально новый, естественно, его освоение пред</w:t>
      </w:r>
      <w:r w:rsidR="00813AD9">
        <w:rPr>
          <w:rFonts w:ascii="Times New Roman" w:hAnsi="Times New Roman" w:cs="Times New Roman"/>
          <w:sz w:val="28"/>
          <w:szCs w:val="28"/>
        </w:rPr>
        <w:t>ставляет определенную трудность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как для учителя, так и для младших школьников. </w:t>
      </w:r>
      <w:r w:rsidR="00813AD9">
        <w:rPr>
          <w:rFonts w:ascii="Times New Roman" w:hAnsi="Times New Roman" w:cs="Times New Roman"/>
          <w:sz w:val="28"/>
          <w:szCs w:val="28"/>
        </w:rPr>
        <w:t>У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читывая уровень развития младших школьников, которым адресован курс, важно организовать обучение в </w:t>
      </w:r>
      <w:r w:rsidR="00813AD9" w:rsidRPr="004A1F38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7B4EAB">
        <w:rPr>
          <w:rFonts w:ascii="Times New Roman" w:hAnsi="Times New Roman" w:cs="Times New Roman"/>
          <w:i/>
          <w:sz w:val="28"/>
          <w:szCs w:val="28"/>
        </w:rPr>
        <w:t>, познавательной</w:t>
      </w:r>
      <w:r w:rsidR="00813AD9" w:rsidRPr="004A1F38">
        <w:rPr>
          <w:rFonts w:ascii="Times New Roman" w:hAnsi="Times New Roman" w:cs="Times New Roman"/>
          <w:i/>
          <w:sz w:val="28"/>
          <w:szCs w:val="28"/>
        </w:rPr>
        <w:t xml:space="preserve"> и интересной форме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AD9" w:rsidRPr="00827CAF" w:rsidRDefault="0092150F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чтобы  было интересно учиться самим детям</w:t>
      </w:r>
      <w:r w:rsidR="007B4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активизировать творческо-исследовательскую и познавательную деятельность  школьников.</w:t>
      </w:r>
      <w:r w:rsidR="007B4EAB">
        <w:rPr>
          <w:rFonts w:ascii="Times New Roman" w:hAnsi="Times New Roman" w:cs="Times New Roman"/>
          <w:sz w:val="28"/>
          <w:szCs w:val="28"/>
        </w:rPr>
        <w:t xml:space="preserve"> Это осо</w:t>
      </w:r>
      <w:r w:rsidR="00813AD9" w:rsidRPr="00827CAF">
        <w:rPr>
          <w:rFonts w:ascii="Times New Roman" w:hAnsi="Times New Roman" w:cs="Times New Roman"/>
          <w:sz w:val="28"/>
          <w:szCs w:val="28"/>
        </w:rPr>
        <w:t>бо актуал</w:t>
      </w:r>
      <w:r w:rsidR="007B4EAB">
        <w:rPr>
          <w:rFonts w:ascii="Times New Roman" w:hAnsi="Times New Roman" w:cs="Times New Roman"/>
          <w:sz w:val="28"/>
          <w:szCs w:val="28"/>
        </w:rPr>
        <w:t>ь</w:t>
      </w:r>
      <w:r w:rsidR="00813AD9" w:rsidRPr="00827CAF">
        <w:rPr>
          <w:rFonts w:ascii="Times New Roman" w:hAnsi="Times New Roman" w:cs="Times New Roman"/>
          <w:sz w:val="28"/>
          <w:szCs w:val="28"/>
        </w:rPr>
        <w:t>н</w:t>
      </w:r>
      <w:r w:rsidR="007B4EAB">
        <w:rPr>
          <w:rFonts w:ascii="Times New Roman" w:hAnsi="Times New Roman" w:cs="Times New Roman"/>
          <w:sz w:val="28"/>
          <w:szCs w:val="28"/>
        </w:rPr>
        <w:t>о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в связи с тем, что учебники содержат достаточно много новой, непривычной для детей информации, много новых понятий. Реализация данного принципа обеспечивается учетом возрастных особенностей обучаемых при формировании содержания и выборе способов обучения, опорой на имеющиеся знания и социальный опыт учащихся при освоении новых знаний и учебных действий, расширением словаря, использованием разнообразных </w:t>
      </w:r>
      <w:r w:rsidR="007B4EAB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форм работы с текстом.    </w:t>
      </w:r>
    </w:p>
    <w:p w:rsidR="00813AD9" w:rsidRPr="00827CAF" w:rsidRDefault="00813AD9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Для младшего школьника характерна </w:t>
      </w:r>
      <w:r w:rsidRPr="004A1F38">
        <w:rPr>
          <w:rFonts w:ascii="Times New Roman" w:hAnsi="Times New Roman" w:cs="Times New Roman"/>
          <w:i/>
          <w:sz w:val="28"/>
          <w:szCs w:val="28"/>
        </w:rPr>
        <w:t>эмоциональность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восприятия. С учетом этого познавательная</w:t>
      </w:r>
      <w:r w:rsidR="0092150F"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деятельность на занятиях по курсу ОРКСЭ должна строиться на основе: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использования ярких образов, интересных фактов, наглядности - всего, что привлекает внимание, производит впечатление;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использования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наглядности: фотографии, картины, аудио- и видеоматериалы, представленные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средствами обучения;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организацию обучения на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основе с опорой на дифференцированные и индивидуальные формы занятий;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организацию интеллектуального и эмоционального диалогового взаимодействия на соответствующем возрасту детей уровне.</w:t>
      </w:r>
    </w:p>
    <w:p w:rsidR="00E73C48" w:rsidRPr="00DB17E8" w:rsidRDefault="00E73C48" w:rsidP="00E73C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7E8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Исследовательская деятельность учащихся</w:t>
      </w:r>
    </w:p>
    <w:p w:rsidR="00720C8B" w:rsidRPr="00720C8B" w:rsidRDefault="00E73C48" w:rsidP="00E73C48">
      <w:pPr>
        <w:pStyle w:val="a3"/>
        <w:spacing w:after="0" w:line="360" w:lineRule="auto"/>
        <w:jc w:val="both"/>
        <w:rPr>
          <w:b/>
          <w:i/>
          <w:sz w:val="28"/>
          <w:szCs w:val="28"/>
        </w:rPr>
      </w:pPr>
      <w:r w:rsidRPr="00827CAF">
        <w:rPr>
          <w:sz w:val="28"/>
          <w:szCs w:val="28"/>
        </w:rPr>
        <w:t xml:space="preserve"> </w:t>
      </w:r>
      <w:r w:rsidRPr="00827CAF">
        <w:rPr>
          <w:sz w:val="28"/>
          <w:szCs w:val="28"/>
        </w:rPr>
        <w:tab/>
        <w:t>Школьные дисциплины, в том числе и ОРКСЭ, уже своим содержанием закладывают основы научного знания: содержание учебных пособий представляет собой адаптированный на определенный возраст учащихся научный текст, в них раскрывается понятийная основа предмета – язык базовой науки, ставятся проблемные вопросы, приводятся аргументы и обоснования. Осваивая содержание и способы познавательной деятельности, знакомясь с примерами научного анализа проблем, учащиеся знакомятся с методами исторического исследования.</w:t>
      </w:r>
      <w:r>
        <w:rPr>
          <w:sz w:val="28"/>
          <w:szCs w:val="28"/>
        </w:rPr>
        <w:t xml:space="preserve">  </w:t>
      </w:r>
      <w:r w:rsidR="00720C8B" w:rsidRPr="00720C8B">
        <w:rPr>
          <w:b/>
          <w:i/>
          <w:sz w:val="28"/>
          <w:szCs w:val="28"/>
        </w:rPr>
        <w:t>Проектные технологии</w:t>
      </w:r>
    </w:p>
    <w:p w:rsidR="00720C8B" w:rsidRDefault="00720C8B" w:rsidP="00E73C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sz w:val="28"/>
          <w:szCs w:val="28"/>
        </w:rPr>
        <w:t xml:space="preserve"> проектных технологий </w:t>
      </w:r>
      <w:r w:rsidRPr="00827CAF">
        <w:rPr>
          <w:rFonts w:ascii="Times New Roman" w:hAnsi="Times New Roman" w:cs="Times New Roman"/>
          <w:sz w:val="28"/>
          <w:szCs w:val="28"/>
        </w:rPr>
        <w:t xml:space="preserve">лежит активная </w:t>
      </w:r>
      <w:r>
        <w:rPr>
          <w:rFonts w:ascii="Times New Roman" w:hAnsi="Times New Roman" w:cs="Times New Roman"/>
          <w:sz w:val="28"/>
          <w:szCs w:val="28"/>
        </w:rPr>
        <w:t xml:space="preserve">творческо-исследовательская и   </w:t>
      </w:r>
      <w:r w:rsidRPr="00827CAF">
        <w:rPr>
          <w:rFonts w:ascii="Times New Roman" w:hAnsi="Times New Roman" w:cs="Times New Roman"/>
          <w:sz w:val="28"/>
          <w:szCs w:val="28"/>
        </w:rPr>
        <w:t>познавательная деятельность учащихся, способствующая развитию коммуникативных компетенций, исследовательских и творческих способностей, умения ориентироваться в ин</w:t>
      </w:r>
      <w:r w:rsidRPr="00827CAF">
        <w:rPr>
          <w:rFonts w:ascii="Times New Roman" w:hAnsi="Times New Roman" w:cs="Times New Roman"/>
          <w:sz w:val="28"/>
          <w:szCs w:val="28"/>
        </w:rPr>
        <w:softHyphen/>
        <w:t>формационном пространстве, интегрировать и обобщать информацию из различных источников. В процессе плани</w:t>
      </w:r>
      <w:r w:rsidRPr="00827CAF">
        <w:rPr>
          <w:rFonts w:ascii="Times New Roman" w:hAnsi="Times New Roman" w:cs="Times New Roman"/>
          <w:sz w:val="28"/>
          <w:szCs w:val="28"/>
        </w:rPr>
        <w:softHyphen/>
        <w:t xml:space="preserve">рования и самостоятельного выполнения определенных практических заданий в рамках проекта учащиеся приучаются к самоорганизации, самоанализу, формируются навыки самообразования. </w:t>
      </w:r>
      <w:r w:rsidRPr="00720C8B">
        <w:rPr>
          <w:rFonts w:ascii="Times New Roman" w:hAnsi="Times New Roman" w:cs="Times New Roman"/>
          <w:sz w:val="28"/>
          <w:szCs w:val="28"/>
        </w:rPr>
        <w:t>Примерная тематика проектов, исследований учащихся</w:t>
      </w:r>
      <w:r w:rsidRPr="00720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C8B">
        <w:rPr>
          <w:rFonts w:ascii="Times New Roman" w:hAnsi="Times New Roman" w:cs="Times New Roman"/>
          <w:sz w:val="28"/>
          <w:szCs w:val="28"/>
        </w:rPr>
        <w:t>может быть таковой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27D">
        <w:rPr>
          <w:rFonts w:ascii="Times New Roman" w:hAnsi="Times New Roman" w:cs="Times New Roman"/>
          <w:sz w:val="28"/>
          <w:szCs w:val="28"/>
        </w:rPr>
        <w:t xml:space="preserve"> </w:t>
      </w:r>
      <w:r w:rsidRPr="00F578F5">
        <w:rPr>
          <w:rFonts w:ascii="Times New Roman" w:hAnsi="Times New Roman" w:cs="Times New Roman"/>
          <w:sz w:val="28"/>
          <w:szCs w:val="28"/>
        </w:rPr>
        <w:t>Добро и зло в народных сказках</w:t>
      </w:r>
      <w:proofErr w:type="gramStart"/>
      <w:r w:rsidRPr="00BE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Дружба начинается с улыбки,  Кто такой друг? </w:t>
      </w:r>
      <w:r w:rsidRPr="00F578F5">
        <w:rPr>
          <w:rFonts w:ascii="Times New Roman" w:hAnsi="Times New Roman" w:cs="Times New Roman"/>
          <w:sz w:val="28"/>
          <w:szCs w:val="28"/>
        </w:rPr>
        <w:t>Наши бабушки</w:t>
      </w:r>
      <w:r>
        <w:rPr>
          <w:rFonts w:ascii="Times New Roman" w:hAnsi="Times New Roman" w:cs="Times New Roman"/>
          <w:sz w:val="28"/>
          <w:szCs w:val="28"/>
        </w:rPr>
        <w:t xml:space="preserve"> ( дедушки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578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8F5">
        <w:rPr>
          <w:rFonts w:ascii="Times New Roman" w:hAnsi="Times New Roman" w:cs="Times New Roman"/>
          <w:sz w:val="28"/>
          <w:szCs w:val="28"/>
        </w:rPr>
        <w:t>ациональные традиции в нашей семье</w:t>
      </w:r>
      <w:r w:rsidR="00E7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F578F5">
        <w:rPr>
          <w:rFonts w:ascii="Times New Roman" w:hAnsi="Times New Roman" w:cs="Times New Roman"/>
          <w:sz w:val="28"/>
          <w:szCs w:val="28"/>
        </w:rPr>
        <w:t>семья в годы Великой Отечественной войны</w:t>
      </w:r>
      <w:r w:rsidR="00E73C48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Так жили наши деды</w:t>
      </w:r>
      <w:r w:rsidR="00E73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Традиции и ценности моей семьи</w:t>
      </w:r>
      <w:r w:rsidR="00E73C48">
        <w:rPr>
          <w:rFonts w:ascii="Times New Roman" w:hAnsi="Times New Roman" w:cs="Times New Roman"/>
          <w:sz w:val="28"/>
          <w:szCs w:val="28"/>
        </w:rPr>
        <w:t>.</w:t>
      </w:r>
    </w:p>
    <w:p w:rsidR="00E73C48" w:rsidRPr="00827CAF" w:rsidRDefault="00E73C48" w:rsidP="00E73C48">
      <w:pPr>
        <w:pStyle w:val="a3"/>
        <w:spacing w:after="0" w:line="360" w:lineRule="auto"/>
        <w:jc w:val="both"/>
        <w:rPr>
          <w:sz w:val="28"/>
          <w:szCs w:val="28"/>
        </w:rPr>
      </w:pPr>
      <w:r w:rsidRPr="00827CAF">
        <w:rPr>
          <w:sz w:val="28"/>
          <w:szCs w:val="28"/>
        </w:rPr>
        <w:t xml:space="preserve">Учет этих факторов позволит организовать обучение в интересной, </w:t>
      </w:r>
      <w:r>
        <w:rPr>
          <w:sz w:val="28"/>
          <w:szCs w:val="28"/>
        </w:rPr>
        <w:t xml:space="preserve"> познавательной и </w:t>
      </w:r>
      <w:r w:rsidRPr="00827CAF">
        <w:rPr>
          <w:sz w:val="28"/>
          <w:szCs w:val="28"/>
        </w:rPr>
        <w:t>увлекательной для ребят форме.</w:t>
      </w:r>
    </w:p>
    <w:p w:rsidR="00DE3ED7" w:rsidRPr="00827CAF" w:rsidRDefault="00DE3ED7" w:rsidP="00DE3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8B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720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конкретизирует программный материал, расширяет кругозор и углубляет знания учащихся. Содержание экскурсии должно составлять программное содержание изучаемого курса, конкретизируя или расширяя осваиваемый материал. Учитель определяет наблюдаемые объекты их целесообразность, последовательность наблюдений, систему вопросов, тематику групповых и индивидуальных заданий.</w:t>
      </w:r>
    </w:p>
    <w:p w:rsidR="00DE3ED7" w:rsidRPr="00827CAF" w:rsidRDefault="00DE3ED7" w:rsidP="00DE3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уроках проводила не раз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виртуальн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ые экскурсии, для которых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ла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подготовленные учителем или учащимися презентации. </w:t>
      </w:r>
    </w:p>
    <w:p w:rsidR="00DE3ED7" w:rsidRPr="00827CAF" w:rsidRDefault="00DE3ED7" w:rsidP="00DE3ED7">
      <w:pPr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20C8B">
        <w:rPr>
          <w:rFonts w:ascii="Times New Roman" w:hAnsi="Times New Roman" w:cs="Times New Roman"/>
          <w:b/>
          <w:i/>
          <w:sz w:val="28"/>
          <w:szCs w:val="28"/>
        </w:rPr>
        <w:t>Использую творческие формы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освоения материала курса ОРКСЭ (сочинение, ученическое исследование, проект)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27CAF">
        <w:rPr>
          <w:rFonts w:ascii="Times New Roman" w:hAnsi="Times New Roman" w:cs="Times New Roman"/>
          <w:sz w:val="28"/>
          <w:szCs w:val="28"/>
        </w:rPr>
        <w:t xml:space="preserve"> способствуют формированию навыков критического мышления, умения ориентироваться в информационном потоке, вырабатывать собственную позицию по обсуждаемым вопросам</w:t>
      </w:r>
      <w:r>
        <w:rPr>
          <w:rFonts w:ascii="Times New Roman" w:hAnsi="Times New Roman" w:cs="Times New Roman"/>
          <w:sz w:val="28"/>
          <w:szCs w:val="28"/>
        </w:rPr>
        <w:t>. Это активизирует самостоятельную познавательную активность детей.</w:t>
      </w:r>
    </w:p>
    <w:p w:rsidR="00DE3ED7" w:rsidRPr="00827CAF" w:rsidRDefault="00DE3ED7" w:rsidP="00DE3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Интересной и привлекательной для младших школьников формой занятий являются</w:t>
      </w:r>
      <w:r w:rsidRPr="00827C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6D9A">
        <w:rPr>
          <w:rFonts w:ascii="Times New Roman" w:hAnsi="Times New Roman" w:cs="Times New Roman"/>
          <w:b/>
          <w:i/>
          <w:sz w:val="28"/>
          <w:szCs w:val="28"/>
        </w:rPr>
        <w:t>театрализованные сюжеты</w:t>
      </w:r>
      <w:r w:rsidRPr="00536D9A">
        <w:rPr>
          <w:rFonts w:ascii="Times New Roman" w:hAnsi="Times New Roman" w:cs="Times New Roman"/>
          <w:b/>
          <w:sz w:val="28"/>
          <w:szCs w:val="28"/>
        </w:rPr>
        <w:t>.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Драматизация </w:t>
      </w:r>
      <w:r>
        <w:rPr>
          <w:rFonts w:ascii="Times New Roman" w:hAnsi="Times New Roman" w:cs="Times New Roman"/>
          <w:sz w:val="28"/>
          <w:szCs w:val="28"/>
        </w:rPr>
        <w:t xml:space="preserve">несколько  раз </w:t>
      </w:r>
      <w:r w:rsidRPr="00827CAF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включена в урок в качестве иллюстративного фрагмента при объяснении </w:t>
      </w:r>
      <w:r>
        <w:rPr>
          <w:rFonts w:ascii="Times New Roman" w:hAnsi="Times New Roman" w:cs="Times New Roman"/>
          <w:sz w:val="28"/>
          <w:szCs w:val="28"/>
        </w:rPr>
        <w:t>нового материала, тем самым показала, что дети с большим интересом, вниманием восприняли данную форму, которая смогла наглядно показать и продемонстрировать нужное и самое важное.</w:t>
      </w:r>
    </w:p>
    <w:p w:rsidR="00DE3ED7" w:rsidRDefault="00536D9A" w:rsidP="0053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DE3ED7" w:rsidRPr="00DB17E8">
        <w:rPr>
          <w:rFonts w:ascii="Times New Roman" w:hAnsi="Times New Roman" w:cs="Times New Roman"/>
          <w:i/>
          <w:sz w:val="28"/>
          <w:szCs w:val="28"/>
        </w:rPr>
        <w:t>панорамы образов</w:t>
      </w:r>
      <w:r w:rsidR="00DE3ED7" w:rsidRPr="00827C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ED7" w:rsidRPr="00827CAF">
        <w:rPr>
          <w:rFonts w:ascii="Times New Roman" w:hAnsi="Times New Roman" w:cs="Times New Roman"/>
          <w:sz w:val="28"/>
          <w:szCs w:val="28"/>
        </w:rPr>
        <w:t>по определенной теме</w:t>
      </w:r>
      <w:proofErr w:type="gramStart"/>
      <w:r w:rsidR="00DE3ED7" w:rsidRPr="00827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ED7" w:rsidRPr="00827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E3ED7" w:rsidRPr="00827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E3ED7" w:rsidRPr="00827CAF">
        <w:rPr>
          <w:rFonts w:ascii="Times New Roman" w:hAnsi="Times New Roman" w:cs="Times New Roman"/>
          <w:sz w:val="28"/>
          <w:szCs w:val="28"/>
        </w:rPr>
        <w:t>капливается</w:t>
      </w:r>
      <w:proofErr w:type="spellEnd"/>
      <w:r w:rsidR="00DE3ED7" w:rsidRPr="00827CAF">
        <w:rPr>
          <w:rFonts w:ascii="Times New Roman" w:hAnsi="Times New Roman" w:cs="Times New Roman"/>
          <w:sz w:val="28"/>
          <w:szCs w:val="28"/>
        </w:rPr>
        <w:t xml:space="preserve"> наглядный материал: фотографии, иллюстрации, репродукции картин, костюмы, бытовые предметы. Учащиеся могут  провести презентацию материалов галереи.</w:t>
      </w:r>
    </w:p>
    <w:p w:rsidR="00813AD9" w:rsidRPr="00827CAF" w:rsidRDefault="00813AD9" w:rsidP="00813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при</w:t>
      </w:r>
      <w:r w:rsidRPr="00827CAF">
        <w:rPr>
          <w:rFonts w:ascii="Times New Roman" w:hAnsi="Times New Roman" w:cs="Times New Roman"/>
          <w:b/>
          <w:sz w:val="28"/>
          <w:szCs w:val="28"/>
        </w:rPr>
        <w:t xml:space="preserve"> изучении курса ОРКСЭ</w:t>
      </w:r>
    </w:p>
    <w:p w:rsidR="00813AD9" w:rsidRPr="00827CAF" w:rsidRDefault="00813AD9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Внеурочная деятельность школьников – понятие, объединяющее все виды деятельности школьников, кроме учебной, в которых возможно и целесообразно решение задач их воспитания и социализации. Включение в различные виды внеурочной деятельности обогащает личный опыт ребенка, способствует развитию интереса к различным видам деятельности, же</w:t>
      </w:r>
      <w:r>
        <w:rPr>
          <w:rFonts w:ascii="Times New Roman" w:hAnsi="Times New Roman" w:cs="Times New Roman"/>
          <w:sz w:val="28"/>
          <w:szCs w:val="28"/>
        </w:rPr>
        <w:t>лания активно участвовать в них.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различных формах внеурочной работы дети учатся жить в коллективе.</w:t>
      </w:r>
    </w:p>
    <w:p w:rsidR="00813AD9" w:rsidRPr="00827CAF" w:rsidRDefault="00813AD9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ab/>
        <w:t xml:space="preserve"> Ее назначение - углубление знаний учащихся, создание условий для реализации познавательных интересов учащихся с учетом специфики региона. В ходе внеурочных мероприятий более подробно раскрываются заинтересовавшие учащихся темы, расширяется кругозор детей, развивается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их интерес к конкретным знаниям и более глубоким наблюдениям в сфере этического знания. </w:t>
      </w:r>
    </w:p>
    <w:p w:rsidR="00813AD9" w:rsidRPr="00827CAF" w:rsidRDefault="007B4EAB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закладываются основы таких социальных чувств, как любовь к Родине и национальная гордость, учащиеся проявляют активный интерес к героям-патриотам, к смелым и отважным людям, к ярким страницам истории. В этом контексте значительный потенциал для реализации задач курса ОРКСЭ представляет краеведческий материал, </w:t>
      </w:r>
      <w:r>
        <w:rPr>
          <w:rFonts w:ascii="Times New Roman" w:hAnsi="Times New Roman" w:cs="Times New Roman"/>
          <w:sz w:val="28"/>
          <w:szCs w:val="28"/>
        </w:rPr>
        <w:t>который собран в Комнате Боевой и Трудовой Славы нашей школы</w:t>
      </w:r>
      <w:r w:rsidR="00E73C4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базе которой проводятся уроки мужества, экскурсии, операции, встречи с тружениками тыла, ветеранами войны и труда, старожилами.</w:t>
      </w:r>
    </w:p>
    <w:p w:rsidR="00813AD9" w:rsidRPr="00827CAF" w:rsidRDefault="007B4EAB" w:rsidP="00813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удовольствием выполняли исследовательскую работу по теме «Они защищали Родину», в которой происходило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историческом прошлом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, </w:t>
      </w:r>
      <w:r w:rsidR="00E73C48">
        <w:rPr>
          <w:rFonts w:ascii="Times New Roman" w:hAnsi="Times New Roman" w:cs="Times New Roman"/>
          <w:sz w:val="28"/>
          <w:szCs w:val="28"/>
        </w:rPr>
        <w:t>о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героях-земляках, защищавших нашу </w:t>
      </w:r>
      <w:r w:rsidR="00E73C48">
        <w:rPr>
          <w:rFonts w:ascii="Times New Roman" w:hAnsi="Times New Roman" w:cs="Times New Roman"/>
          <w:sz w:val="28"/>
          <w:szCs w:val="28"/>
        </w:rPr>
        <w:t xml:space="preserve">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8B" w:rsidRPr="00827CAF" w:rsidRDefault="007138C2" w:rsidP="00720C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я попробовала дать им задание «История одной награды», конечно, боялась и переживала, как ребята справятся, но мои опасения были напрасны, так как большую помощь детям оказали родители, за что им огромное спасибо. </w:t>
      </w:r>
      <w:r w:rsidR="00720C8B" w:rsidRPr="00827CAF">
        <w:rPr>
          <w:rFonts w:ascii="Times New Roman" w:hAnsi="Times New Roman" w:cs="Times New Roman"/>
          <w:sz w:val="28"/>
          <w:szCs w:val="28"/>
        </w:rPr>
        <w:t xml:space="preserve">Темами итоговых творческо-исследовательских работ учащихся могут стать и семейные традиции, и семейные хроники, и рассказ о своих предках. </w:t>
      </w:r>
    </w:p>
    <w:p w:rsidR="00813AD9" w:rsidRPr="00827CAF" w:rsidRDefault="00813AD9" w:rsidP="00536D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sz w:val="28"/>
          <w:szCs w:val="28"/>
        </w:rPr>
        <w:tab/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7138C2">
        <w:rPr>
          <w:rFonts w:ascii="Times New Roman" w:hAnsi="Times New Roman" w:cs="Times New Roman"/>
          <w:sz w:val="28"/>
          <w:szCs w:val="28"/>
        </w:rPr>
        <w:t>В свое</w:t>
      </w:r>
      <w:r w:rsidR="000B367C">
        <w:rPr>
          <w:rFonts w:ascii="Times New Roman" w:hAnsi="Times New Roman" w:cs="Times New Roman"/>
          <w:sz w:val="28"/>
          <w:szCs w:val="28"/>
        </w:rPr>
        <w:t>й</w:t>
      </w:r>
      <w:r w:rsidR="007138C2">
        <w:rPr>
          <w:rFonts w:ascii="Times New Roman" w:hAnsi="Times New Roman" w:cs="Times New Roman"/>
          <w:sz w:val="28"/>
          <w:szCs w:val="28"/>
        </w:rPr>
        <w:t xml:space="preserve"> практике из все</w:t>
      </w:r>
      <w:r w:rsidR="00E73C48">
        <w:rPr>
          <w:rFonts w:ascii="Times New Roman" w:hAnsi="Times New Roman" w:cs="Times New Roman"/>
          <w:sz w:val="28"/>
          <w:szCs w:val="28"/>
        </w:rPr>
        <w:t>го</w:t>
      </w:r>
      <w:r w:rsidR="007138C2">
        <w:rPr>
          <w:rFonts w:ascii="Times New Roman" w:hAnsi="Times New Roman" w:cs="Times New Roman"/>
          <w:sz w:val="28"/>
          <w:szCs w:val="28"/>
        </w:rPr>
        <w:t xml:space="preserve"> многообразия форм внеурочной деятельности </w:t>
      </w:r>
      <w:r w:rsidR="007138C2" w:rsidRPr="00720C8B">
        <w:rPr>
          <w:rFonts w:ascii="Times New Roman" w:hAnsi="Times New Roman" w:cs="Times New Roman"/>
          <w:sz w:val="28"/>
          <w:szCs w:val="28"/>
        </w:rPr>
        <w:t>(</w:t>
      </w:r>
      <w:r w:rsidR="007138C2" w:rsidRPr="00720C8B">
        <w:rPr>
          <w:rFonts w:ascii="Times New Roman" w:hAnsi="Times New Roman" w:cs="Times New Roman"/>
          <w:bCs/>
          <w:sz w:val="28"/>
          <w:szCs w:val="28"/>
        </w:rPr>
        <w:t>это зависит от местных условий, целей и ожидаемых результатов)</w:t>
      </w:r>
      <w:r w:rsidR="007138C2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DE3ED7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7138C2">
        <w:rPr>
          <w:rFonts w:ascii="Times New Roman" w:hAnsi="Times New Roman" w:cs="Times New Roman"/>
          <w:sz w:val="28"/>
          <w:szCs w:val="28"/>
        </w:rPr>
        <w:t xml:space="preserve">  использую</w:t>
      </w:r>
      <w:r w:rsidR="00720C8B">
        <w:rPr>
          <w:rFonts w:ascii="Times New Roman" w:hAnsi="Times New Roman" w:cs="Times New Roman"/>
          <w:sz w:val="28"/>
          <w:szCs w:val="28"/>
        </w:rPr>
        <w:t xml:space="preserve"> такие методы</w:t>
      </w:r>
      <w:r w:rsidR="007138C2">
        <w:rPr>
          <w:rFonts w:ascii="Times New Roman" w:hAnsi="Times New Roman" w:cs="Times New Roman"/>
          <w:sz w:val="28"/>
          <w:szCs w:val="28"/>
        </w:rPr>
        <w:t>: беседу, викторину, экскурсию, устный журнал, смотр знаний,  исследование, проект</w:t>
      </w:r>
      <w:r w:rsidR="00720C8B">
        <w:rPr>
          <w:rFonts w:ascii="Times New Roman" w:hAnsi="Times New Roman" w:cs="Times New Roman"/>
          <w:sz w:val="28"/>
          <w:szCs w:val="28"/>
        </w:rPr>
        <w:t>ы</w:t>
      </w:r>
      <w:r w:rsidR="007138C2">
        <w:rPr>
          <w:rFonts w:ascii="Times New Roman" w:hAnsi="Times New Roman" w:cs="Times New Roman"/>
          <w:sz w:val="28"/>
          <w:szCs w:val="28"/>
        </w:rPr>
        <w:t xml:space="preserve">, встречи с </w:t>
      </w:r>
      <w:r w:rsidR="00536D9A">
        <w:rPr>
          <w:rFonts w:ascii="Times New Roman" w:hAnsi="Times New Roman" w:cs="Times New Roman"/>
          <w:sz w:val="28"/>
          <w:szCs w:val="28"/>
        </w:rPr>
        <w:t xml:space="preserve"> лю</w:t>
      </w:r>
      <w:r w:rsidR="007138C2">
        <w:rPr>
          <w:rFonts w:ascii="Times New Roman" w:hAnsi="Times New Roman" w:cs="Times New Roman"/>
          <w:sz w:val="28"/>
          <w:szCs w:val="28"/>
        </w:rPr>
        <w:t>дьми.</w:t>
      </w:r>
    </w:p>
    <w:p w:rsidR="00A45E36" w:rsidRDefault="00813AD9" w:rsidP="00536D9A">
      <w:pPr>
        <w:pStyle w:val="a3"/>
        <w:spacing w:after="0" w:line="360" w:lineRule="auto"/>
        <w:ind w:firstLine="709"/>
        <w:jc w:val="both"/>
      </w:pPr>
      <w:r w:rsidRPr="00827CAF">
        <w:rPr>
          <w:sz w:val="28"/>
          <w:szCs w:val="28"/>
        </w:rPr>
        <w:t xml:space="preserve">Применение </w:t>
      </w:r>
      <w:r w:rsidR="00E73C48">
        <w:rPr>
          <w:sz w:val="28"/>
          <w:szCs w:val="28"/>
        </w:rPr>
        <w:t xml:space="preserve">творческо-исследовательской деятельности учащихся </w:t>
      </w:r>
      <w:r w:rsidRPr="00827CAF">
        <w:rPr>
          <w:sz w:val="28"/>
          <w:szCs w:val="28"/>
        </w:rPr>
        <w:t xml:space="preserve">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</w:t>
      </w:r>
      <w:r w:rsidRPr="00827CAF">
        <w:rPr>
          <w:sz w:val="28"/>
          <w:szCs w:val="28"/>
        </w:rPr>
        <w:lastRenderedPageBreak/>
        <w:t>действий, создаст условия для понимания и эмоционально - ценностного освоения нравственно-этических норм.</w:t>
      </w:r>
    </w:p>
    <w:sectPr w:rsidR="00A45E36" w:rsidSect="001F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828"/>
    <w:multiLevelType w:val="hybridMultilevel"/>
    <w:tmpl w:val="F41C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576BE"/>
    <w:multiLevelType w:val="singleLevel"/>
    <w:tmpl w:val="568A7F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6CE723FB"/>
    <w:multiLevelType w:val="singleLevel"/>
    <w:tmpl w:val="1626F99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AD9"/>
    <w:rsid w:val="000B367C"/>
    <w:rsid w:val="001F587E"/>
    <w:rsid w:val="00536D9A"/>
    <w:rsid w:val="007138C2"/>
    <w:rsid w:val="00720C8B"/>
    <w:rsid w:val="007B4EAB"/>
    <w:rsid w:val="00813AD9"/>
    <w:rsid w:val="0092150F"/>
    <w:rsid w:val="00A45E36"/>
    <w:rsid w:val="00DE3ED7"/>
    <w:rsid w:val="00E73C48"/>
    <w:rsid w:val="00F1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813AD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813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13A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21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2013-02-26T05:16:00Z</cp:lastPrinted>
  <dcterms:created xsi:type="dcterms:W3CDTF">2013-02-26T03:56:00Z</dcterms:created>
  <dcterms:modified xsi:type="dcterms:W3CDTF">2013-03-18T12:30:00Z</dcterms:modified>
</cp:coreProperties>
</file>