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06" w:rsidRPr="001E13B2" w:rsidRDefault="00AB6806" w:rsidP="00EA02F7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1F0E05"/>
          <w:szCs w:val="20"/>
          <w:lang w:val="en-US"/>
        </w:rPr>
      </w:pPr>
    </w:p>
    <w:p w:rsidR="001142CA" w:rsidRPr="003B677B" w:rsidRDefault="001142CA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 w:val="24"/>
          <w:szCs w:val="24"/>
        </w:rPr>
      </w:pPr>
      <w:r w:rsidRPr="003B677B">
        <w:rPr>
          <w:rFonts w:ascii="Candara" w:eastAsia="Times New Roman" w:hAnsi="Candara" w:cs="Times New Roman"/>
          <w:bCs/>
          <w:sz w:val="24"/>
          <w:szCs w:val="24"/>
        </w:rPr>
        <w:t xml:space="preserve">                                           Контрольная работа по МХК  (10 класс)</w:t>
      </w:r>
    </w:p>
    <w:p w:rsidR="001142CA" w:rsidRDefault="001142CA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1.Вспомните славянские земледельческие обряды. Какому празднику предшествует русальная неделя?                                                                                                                                                                                                                                                                        А) Масленица                б) Троица                              в) Иван Купала                      г) Святки</w:t>
      </w:r>
    </w:p>
    <w:p w:rsidR="001142CA" w:rsidRDefault="001142CA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2.В какой стране мира находится культовое сооружение </w:t>
      </w:r>
      <w:proofErr w:type="spellStart"/>
      <w:r>
        <w:rPr>
          <w:rFonts w:ascii="Candara" w:eastAsia="Times New Roman" w:hAnsi="Candara" w:cs="Times New Roman"/>
          <w:bCs/>
          <w:szCs w:val="24"/>
        </w:rPr>
        <w:t>Стонхендж</w:t>
      </w:r>
      <w:proofErr w:type="spellEnd"/>
      <w:proofErr w:type="gramStart"/>
      <w:r>
        <w:rPr>
          <w:rFonts w:ascii="Candara" w:eastAsia="Times New Roman" w:hAnsi="Candara" w:cs="Times New Roman"/>
          <w:bCs/>
          <w:szCs w:val="24"/>
        </w:rPr>
        <w:t xml:space="preserve"> ?</w:t>
      </w:r>
      <w:proofErr w:type="gramEnd"/>
      <w:r>
        <w:rPr>
          <w:rFonts w:ascii="Candara" w:eastAsia="Times New Roman" w:hAnsi="Candara" w:cs="Times New Roman"/>
          <w:bCs/>
          <w:szCs w:val="24"/>
        </w:rPr>
        <w:t xml:space="preserve">                                                                                                                      а) Франция                         б) Греция                              в) Англия                             г) Италия</w:t>
      </w:r>
    </w:p>
    <w:p w:rsidR="001142CA" w:rsidRDefault="001142CA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3.Вставьте подходящее по смыслу словосочетание в следующее предложение: «Неразрывная визуальная связь великих пирамид </w:t>
      </w:r>
      <w:proofErr w:type="gramStart"/>
      <w:r>
        <w:rPr>
          <w:rFonts w:ascii="Candara" w:eastAsia="Times New Roman" w:hAnsi="Candara" w:cs="Times New Roman"/>
          <w:bCs/>
          <w:szCs w:val="24"/>
        </w:rPr>
        <w:t>с</w:t>
      </w:r>
      <w:proofErr w:type="gramEnd"/>
      <w:r>
        <w:rPr>
          <w:rFonts w:ascii="Candara" w:eastAsia="Times New Roman" w:hAnsi="Candara" w:cs="Times New Roman"/>
          <w:bCs/>
          <w:szCs w:val="24"/>
        </w:rPr>
        <w:t xml:space="preserve"> ………, где </w:t>
      </w:r>
      <w:proofErr w:type="gramStart"/>
      <w:r>
        <w:rPr>
          <w:rFonts w:ascii="Candara" w:eastAsia="Times New Roman" w:hAnsi="Candara" w:cs="Times New Roman"/>
          <w:bCs/>
          <w:szCs w:val="24"/>
        </w:rPr>
        <w:t>они</w:t>
      </w:r>
      <w:proofErr w:type="gramEnd"/>
      <w:r>
        <w:rPr>
          <w:rFonts w:ascii="Candara" w:eastAsia="Times New Roman" w:hAnsi="Candara" w:cs="Times New Roman"/>
          <w:bCs/>
          <w:szCs w:val="24"/>
        </w:rPr>
        <w:t xml:space="preserve"> расположены, служит как бы залогом их вечного </w:t>
      </w:r>
      <w:r w:rsidR="00A13A06">
        <w:rPr>
          <w:rFonts w:ascii="Candara" w:eastAsia="Times New Roman" w:hAnsi="Candara" w:cs="Times New Roman"/>
          <w:bCs/>
          <w:szCs w:val="24"/>
        </w:rPr>
        <w:t>со</w:t>
      </w:r>
      <w:r>
        <w:rPr>
          <w:rFonts w:ascii="Candara" w:eastAsia="Times New Roman" w:hAnsi="Candara" w:cs="Times New Roman"/>
          <w:bCs/>
          <w:szCs w:val="24"/>
        </w:rPr>
        <w:t>существования</w:t>
      </w:r>
      <w:r w:rsidR="00A13A06">
        <w:rPr>
          <w:rFonts w:ascii="Candara" w:eastAsia="Times New Roman" w:hAnsi="Candara" w:cs="Times New Roman"/>
          <w:bCs/>
          <w:szCs w:val="24"/>
        </w:rPr>
        <w:t>».                                                                                                                                                                                                               а) творческой энергией бога                                       б) с горизонтальной моделью мира                                                                                                                           в) с песчаными барханами пустыни                            в) с западным берегом Нила</w:t>
      </w:r>
    </w:p>
    <w:p w:rsidR="00A13A06" w:rsidRDefault="00A13A06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4.Какая из названных религий учила достигать умиротворения отказом от желаний, порождающих страдание?                                                                                                                                                                                                                а) буддизм                         б) христианство                          в) тотемизм              г) индуизм</w:t>
      </w:r>
    </w:p>
    <w:p w:rsidR="00A13A06" w:rsidRDefault="00A13A06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5.С каким дворцом или храмом связана легенда, давшая известное выражение «нить Ариадны»?                                                                                                            а) Храм Солнца                                                              б) храм </w:t>
      </w:r>
      <w:proofErr w:type="spellStart"/>
      <w:r>
        <w:rPr>
          <w:rFonts w:ascii="Candara" w:eastAsia="Times New Roman" w:hAnsi="Candara" w:cs="Times New Roman"/>
          <w:bCs/>
          <w:szCs w:val="24"/>
        </w:rPr>
        <w:t>Кандарья</w:t>
      </w:r>
      <w:proofErr w:type="spellEnd"/>
      <w:r>
        <w:rPr>
          <w:rFonts w:ascii="Candara" w:eastAsia="Times New Roman" w:hAnsi="Candara" w:cs="Times New Roman"/>
          <w:bCs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Cs/>
          <w:szCs w:val="24"/>
        </w:rPr>
        <w:t>Махадева</w:t>
      </w:r>
      <w:proofErr w:type="spellEnd"/>
      <w:r>
        <w:rPr>
          <w:rFonts w:ascii="Candara" w:eastAsia="Times New Roman" w:hAnsi="Candara" w:cs="Times New Roman"/>
          <w:bCs/>
          <w:szCs w:val="24"/>
        </w:rPr>
        <w:t xml:space="preserve">                                                                                                                                                в) Большая ступа в </w:t>
      </w:r>
      <w:proofErr w:type="spellStart"/>
      <w:r>
        <w:rPr>
          <w:rFonts w:ascii="Candara" w:eastAsia="Times New Roman" w:hAnsi="Candara" w:cs="Times New Roman"/>
          <w:bCs/>
          <w:szCs w:val="24"/>
        </w:rPr>
        <w:t>Санчи</w:t>
      </w:r>
      <w:proofErr w:type="spellEnd"/>
      <w:r>
        <w:rPr>
          <w:rFonts w:ascii="Candara" w:eastAsia="Times New Roman" w:hAnsi="Candara" w:cs="Times New Roman"/>
          <w:bCs/>
          <w:szCs w:val="24"/>
        </w:rPr>
        <w:t xml:space="preserve">                                           г) </w:t>
      </w:r>
      <w:proofErr w:type="spellStart"/>
      <w:r>
        <w:rPr>
          <w:rFonts w:ascii="Candara" w:eastAsia="Times New Roman" w:hAnsi="Candara" w:cs="Times New Roman"/>
          <w:bCs/>
          <w:szCs w:val="24"/>
        </w:rPr>
        <w:t>Кносский</w:t>
      </w:r>
      <w:proofErr w:type="spellEnd"/>
      <w:r>
        <w:rPr>
          <w:rFonts w:ascii="Candara" w:eastAsia="Times New Roman" w:hAnsi="Candara" w:cs="Times New Roman"/>
          <w:bCs/>
          <w:szCs w:val="24"/>
        </w:rPr>
        <w:t xml:space="preserve"> дворец </w:t>
      </w:r>
      <w:proofErr w:type="gramStart"/>
      <w:r>
        <w:rPr>
          <w:rFonts w:ascii="Candara" w:eastAsia="Times New Roman" w:hAnsi="Candara" w:cs="Times New Roman"/>
          <w:bCs/>
          <w:szCs w:val="24"/>
        </w:rPr>
        <w:t>–л</w:t>
      </w:r>
      <w:proofErr w:type="gramEnd"/>
      <w:r>
        <w:rPr>
          <w:rFonts w:ascii="Candara" w:eastAsia="Times New Roman" w:hAnsi="Candara" w:cs="Times New Roman"/>
          <w:bCs/>
          <w:szCs w:val="24"/>
        </w:rPr>
        <w:t>абиринт</w:t>
      </w:r>
    </w:p>
    <w:p w:rsidR="00A13A06" w:rsidRDefault="00A13A06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6.Назовите главный храм афинского Акрополя</w:t>
      </w:r>
      <w:r w:rsidR="00271FD3">
        <w:rPr>
          <w:rFonts w:ascii="Candara" w:eastAsia="Times New Roman" w:hAnsi="Candara" w:cs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а) храм Зевса                   б) Парфенон                            в) Колизей                      г) Пантеон</w:t>
      </w:r>
    </w:p>
    <w:p w:rsidR="00271FD3" w:rsidRDefault="00271FD3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proofErr w:type="gramStart"/>
      <w:r>
        <w:rPr>
          <w:rFonts w:ascii="Candara" w:eastAsia="Times New Roman" w:hAnsi="Candara" w:cs="Times New Roman"/>
          <w:bCs/>
          <w:szCs w:val="24"/>
        </w:rPr>
        <w:t xml:space="preserve">7.Соотнесите слово и его значение                                                                                                                                                                             1) вытянутое помещение, ограниченное с одной или двух продольных сторон рядом колонн;                                                                                                                   2) круглая в плане постройка, обычно увенчанная куполом;                                                                                                                                                                                                 3) живопись по сырой штукатурке красками, разведёнными на воде;                                                                                                                                                                                                                     4) прямоугольное в плане здание, разделённое внутри рядами колонн на продольные части, средняя из которых выше и шире боковых.                                                                                                                                      </w:t>
      </w:r>
      <w:proofErr w:type="gramEnd"/>
    </w:p>
    <w:p w:rsidR="00271FD3" w:rsidRDefault="00271FD3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               а) ротонда                          б) фреска                        в) неф                       г) базилика</w:t>
      </w:r>
    </w:p>
    <w:p w:rsidR="00271FD3" w:rsidRDefault="00271FD3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8.Что в </w:t>
      </w:r>
      <w:proofErr w:type="spellStart"/>
      <w:r>
        <w:rPr>
          <w:rFonts w:ascii="Candara" w:eastAsia="Times New Roman" w:hAnsi="Candara" w:cs="Times New Roman"/>
          <w:bCs/>
          <w:szCs w:val="24"/>
        </w:rPr>
        <w:t>раннехристианском</w:t>
      </w:r>
      <w:proofErr w:type="spellEnd"/>
      <w:r>
        <w:rPr>
          <w:rFonts w:ascii="Candara" w:eastAsia="Times New Roman" w:hAnsi="Candara" w:cs="Times New Roman"/>
          <w:bCs/>
          <w:szCs w:val="24"/>
        </w:rPr>
        <w:t xml:space="preserve"> искусстве символизировало душу, которая, отрешаясь от тела, улетает в райские кущи?                                                                                                                                                                                                                                       а) голубь                       б) павлин                             в) рыба                   г) виноградная лоза</w:t>
      </w:r>
    </w:p>
    <w:p w:rsidR="00271FD3" w:rsidRDefault="00271FD3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9.</w:t>
      </w:r>
      <w:r w:rsidR="003B677B">
        <w:rPr>
          <w:rFonts w:ascii="Candara" w:eastAsia="Times New Roman" w:hAnsi="Candara" w:cs="Times New Roman"/>
          <w:bCs/>
          <w:szCs w:val="24"/>
        </w:rPr>
        <w:t xml:space="preserve">Какая церковь была построена владимирским князем Андреем </w:t>
      </w:r>
      <w:proofErr w:type="spellStart"/>
      <w:r w:rsidR="003B677B">
        <w:rPr>
          <w:rFonts w:ascii="Candara" w:eastAsia="Times New Roman" w:hAnsi="Candara" w:cs="Times New Roman"/>
          <w:bCs/>
          <w:szCs w:val="24"/>
        </w:rPr>
        <w:t>Боголюбским</w:t>
      </w:r>
      <w:proofErr w:type="spellEnd"/>
      <w:r w:rsidR="003B677B">
        <w:rPr>
          <w:rFonts w:ascii="Candara" w:eastAsia="Times New Roman" w:hAnsi="Candara" w:cs="Times New Roman"/>
          <w:bCs/>
          <w:szCs w:val="24"/>
        </w:rPr>
        <w:t xml:space="preserve"> в знак объединения русских земель в 1165 году?                                                                                                                                             а) церковь Спаса Преображения на Ильине                           б) церковь Покрова на Нерли                                                                                                                                                                 в) церковь </w:t>
      </w:r>
      <w:proofErr w:type="spellStart"/>
      <w:r w:rsidR="003B677B">
        <w:rPr>
          <w:rFonts w:ascii="Candara" w:eastAsia="Times New Roman" w:hAnsi="Candara" w:cs="Times New Roman"/>
          <w:bCs/>
          <w:szCs w:val="24"/>
        </w:rPr>
        <w:t>Сан-Витале</w:t>
      </w:r>
      <w:proofErr w:type="spellEnd"/>
      <w:r w:rsidR="003B677B">
        <w:rPr>
          <w:rFonts w:ascii="Candara" w:eastAsia="Times New Roman" w:hAnsi="Candara" w:cs="Times New Roman"/>
          <w:bCs/>
          <w:szCs w:val="24"/>
        </w:rPr>
        <w:t xml:space="preserve">                                                                     г) храм Святой Софии в Киеве</w:t>
      </w:r>
    </w:p>
    <w:p w:rsidR="003B677B" w:rsidRDefault="003B677B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10.Андрей Рублёв написал икону «Троица» в память….                                                                                                                                                                а) апостола Павла                   б) девы Марии              в) Сергия Радонежского            г) Феофана Грека</w:t>
      </w:r>
    </w:p>
    <w:p w:rsidR="003B677B" w:rsidRDefault="003B677B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11.Перечислите архитектурные признаки готического стиля.</w:t>
      </w:r>
    </w:p>
    <w:p w:rsidR="003B677B" w:rsidRDefault="003B677B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12.О каких типах японских садов вы узнали? Что в них должно присутствовать обязательно?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 xml:space="preserve">                     Ответы к контрольной работе по МХК (10 класс)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1-б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2- в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3-в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4-а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5-г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6-б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7.             1-в, 2-а, 3-б, 4-г.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8.-а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9-б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10-в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11: стрельчатые арки и нервюры, цветные витражи, окно-роза, общая устремлённость ввысь и т. д.</w:t>
      </w:r>
    </w:p>
    <w:p w:rsidR="00B37C25" w:rsidRDefault="00B37C25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szCs w:val="24"/>
        </w:rPr>
      </w:pPr>
      <w:r>
        <w:rPr>
          <w:rFonts w:ascii="Candara" w:eastAsia="Times New Roman" w:hAnsi="Candara" w:cs="Times New Roman"/>
          <w:bCs/>
          <w:szCs w:val="24"/>
        </w:rPr>
        <w:t>12. Типы японских садов: райский, философский, чайный, сад камней… Обязательно в них должны присутствовать вода и камни, вечнозелёные деревья. Даже в сухом саду камней есть вода, её символизирует мелкий гравий.</w:t>
      </w:r>
    </w:p>
    <w:p w:rsidR="000A071F" w:rsidRPr="00304058" w:rsidRDefault="000A071F" w:rsidP="00E6575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Cs w:val="24"/>
        </w:rPr>
      </w:pPr>
    </w:p>
    <w:sectPr w:rsidR="000A071F" w:rsidRPr="00304058" w:rsidSect="005C0D71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B02"/>
    <w:multiLevelType w:val="hybridMultilevel"/>
    <w:tmpl w:val="7C34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BFE"/>
    <w:multiLevelType w:val="multilevel"/>
    <w:tmpl w:val="060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5798D"/>
    <w:multiLevelType w:val="multilevel"/>
    <w:tmpl w:val="D566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369EE"/>
    <w:multiLevelType w:val="hybridMultilevel"/>
    <w:tmpl w:val="DCEC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76BE"/>
    <w:multiLevelType w:val="multilevel"/>
    <w:tmpl w:val="752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812C6"/>
    <w:multiLevelType w:val="multilevel"/>
    <w:tmpl w:val="AE5A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61715"/>
    <w:multiLevelType w:val="hybridMultilevel"/>
    <w:tmpl w:val="1A28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2208"/>
    <w:multiLevelType w:val="hybridMultilevel"/>
    <w:tmpl w:val="11CC173C"/>
    <w:lvl w:ilvl="0" w:tplc="C6BCC9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828F1"/>
    <w:multiLevelType w:val="multilevel"/>
    <w:tmpl w:val="AC8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B3B06"/>
    <w:multiLevelType w:val="multilevel"/>
    <w:tmpl w:val="1C3E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237D3"/>
    <w:multiLevelType w:val="multilevel"/>
    <w:tmpl w:val="A02E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5373D"/>
    <w:multiLevelType w:val="hybridMultilevel"/>
    <w:tmpl w:val="BD1E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40EE1"/>
    <w:multiLevelType w:val="hybridMultilevel"/>
    <w:tmpl w:val="F3DA8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90669"/>
    <w:multiLevelType w:val="multilevel"/>
    <w:tmpl w:val="55E6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63FEF"/>
    <w:multiLevelType w:val="hybridMultilevel"/>
    <w:tmpl w:val="2BA0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51FC8"/>
    <w:multiLevelType w:val="hybridMultilevel"/>
    <w:tmpl w:val="BA14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734A3"/>
    <w:multiLevelType w:val="multilevel"/>
    <w:tmpl w:val="062C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A3326"/>
    <w:multiLevelType w:val="multilevel"/>
    <w:tmpl w:val="DE7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B413B"/>
    <w:multiLevelType w:val="multilevel"/>
    <w:tmpl w:val="731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03C73"/>
    <w:multiLevelType w:val="hybridMultilevel"/>
    <w:tmpl w:val="E288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F6504"/>
    <w:multiLevelType w:val="multilevel"/>
    <w:tmpl w:val="35D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42D45"/>
    <w:multiLevelType w:val="multilevel"/>
    <w:tmpl w:val="FC1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20"/>
  </w:num>
  <w:num w:numId="14">
    <w:abstractNumId w:val="12"/>
  </w:num>
  <w:num w:numId="15">
    <w:abstractNumId w:val="1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21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305B"/>
    <w:rsid w:val="00002524"/>
    <w:rsid w:val="00005423"/>
    <w:rsid w:val="000078C9"/>
    <w:rsid w:val="00010A89"/>
    <w:rsid w:val="000128B5"/>
    <w:rsid w:val="000235D9"/>
    <w:rsid w:val="00023C5B"/>
    <w:rsid w:val="00035421"/>
    <w:rsid w:val="00036501"/>
    <w:rsid w:val="00036E37"/>
    <w:rsid w:val="00036FAD"/>
    <w:rsid w:val="000451A5"/>
    <w:rsid w:val="00047646"/>
    <w:rsid w:val="00050508"/>
    <w:rsid w:val="0005401B"/>
    <w:rsid w:val="00057B5D"/>
    <w:rsid w:val="00064B81"/>
    <w:rsid w:val="00064D63"/>
    <w:rsid w:val="00067178"/>
    <w:rsid w:val="00070975"/>
    <w:rsid w:val="00073EAC"/>
    <w:rsid w:val="00076549"/>
    <w:rsid w:val="000840FD"/>
    <w:rsid w:val="000A071F"/>
    <w:rsid w:val="000A0CE6"/>
    <w:rsid w:val="000A1256"/>
    <w:rsid w:val="000A5588"/>
    <w:rsid w:val="000A7F56"/>
    <w:rsid w:val="000B244E"/>
    <w:rsid w:val="000B50B1"/>
    <w:rsid w:val="000C2091"/>
    <w:rsid w:val="000C3172"/>
    <w:rsid w:val="000C4345"/>
    <w:rsid w:val="000C552B"/>
    <w:rsid w:val="000D0D68"/>
    <w:rsid w:val="000D3BB7"/>
    <w:rsid w:val="000F3124"/>
    <w:rsid w:val="000F56A7"/>
    <w:rsid w:val="000F6434"/>
    <w:rsid w:val="001032A3"/>
    <w:rsid w:val="00104E7E"/>
    <w:rsid w:val="001132A1"/>
    <w:rsid w:val="001133AA"/>
    <w:rsid w:val="001142CA"/>
    <w:rsid w:val="001148BB"/>
    <w:rsid w:val="001239D9"/>
    <w:rsid w:val="00132B1F"/>
    <w:rsid w:val="00137ABC"/>
    <w:rsid w:val="001401D6"/>
    <w:rsid w:val="00145BA1"/>
    <w:rsid w:val="001537C1"/>
    <w:rsid w:val="00155C48"/>
    <w:rsid w:val="00162476"/>
    <w:rsid w:val="001631A8"/>
    <w:rsid w:val="00172F3C"/>
    <w:rsid w:val="00176751"/>
    <w:rsid w:val="001803CF"/>
    <w:rsid w:val="00182DB2"/>
    <w:rsid w:val="00190A11"/>
    <w:rsid w:val="00195AFC"/>
    <w:rsid w:val="001970D6"/>
    <w:rsid w:val="001A01DA"/>
    <w:rsid w:val="001A1021"/>
    <w:rsid w:val="001A1F6E"/>
    <w:rsid w:val="001A64C2"/>
    <w:rsid w:val="001A6E0B"/>
    <w:rsid w:val="001B0CAC"/>
    <w:rsid w:val="001B26CA"/>
    <w:rsid w:val="001B6117"/>
    <w:rsid w:val="001C1BF9"/>
    <w:rsid w:val="001C1F03"/>
    <w:rsid w:val="001C403B"/>
    <w:rsid w:val="001D2EB4"/>
    <w:rsid w:val="001D63F9"/>
    <w:rsid w:val="001E13B2"/>
    <w:rsid w:val="001E2BB8"/>
    <w:rsid w:val="001E491F"/>
    <w:rsid w:val="001E71F3"/>
    <w:rsid w:val="001E7F2B"/>
    <w:rsid w:val="001F0C9E"/>
    <w:rsid w:val="001F5D9B"/>
    <w:rsid w:val="001F6604"/>
    <w:rsid w:val="002075B6"/>
    <w:rsid w:val="002125A1"/>
    <w:rsid w:val="0021450E"/>
    <w:rsid w:val="0022191D"/>
    <w:rsid w:val="00233DB2"/>
    <w:rsid w:val="00235FDE"/>
    <w:rsid w:val="002379F7"/>
    <w:rsid w:val="00242AD6"/>
    <w:rsid w:val="0024410F"/>
    <w:rsid w:val="00246C2B"/>
    <w:rsid w:val="00251852"/>
    <w:rsid w:val="00253C89"/>
    <w:rsid w:val="00255EFF"/>
    <w:rsid w:val="00271FD3"/>
    <w:rsid w:val="002758AA"/>
    <w:rsid w:val="00281A53"/>
    <w:rsid w:val="00282B42"/>
    <w:rsid w:val="00287974"/>
    <w:rsid w:val="002A340F"/>
    <w:rsid w:val="002A645C"/>
    <w:rsid w:val="002C1FCC"/>
    <w:rsid w:val="002C2954"/>
    <w:rsid w:val="002C4B8F"/>
    <w:rsid w:val="002C60EF"/>
    <w:rsid w:val="002D598B"/>
    <w:rsid w:val="002D76D8"/>
    <w:rsid w:val="002E12BE"/>
    <w:rsid w:val="002E490A"/>
    <w:rsid w:val="002E5FE9"/>
    <w:rsid w:val="002F4E2A"/>
    <w:rsid w:val="002F650A"/>
    <w:rsid w:val="002F6FCA"/>
    <w:rsid w:val="002F7D48"/>
    <w:rsid w:val="003041AF"/>
    <w:rsid w:val="00311A36"/>
    <w:rsid w:val="00315FBD"/>
    <w:rsid w:val="00316AAF"/>
    <w:rsid w:val="003170D7"/>
    <w:rsid w:val="00321027"/>
    <w:rsid w:val="0032539E"/>
    <w:rsid w:val="003326B2"/>
    <w:rsid w:val="00333343"/>
    <w:rsid w:val="0033517A"/>
    <w:rsid w:val="0034522F"/>
    <w:rsid w:val="003466C9"/>
    <w:rsid w:val="00357D29"/>
    <w:rsid w:val="003611BE"/>
    <w:rsid w:val="00363286"/>
    <w:rsid w:val="00375874"/>
    <w:rsid w:val="003771FA"/>
    <w:rsid w:val="00380CF8"/>
    <w:rsid w:val="00386DB6"/>
    <w:rsid w:val="003961D5"/>
    <w:rsid w:val="003A1280"/>
    <w:rsid w:val="003B3FBE"/>
    <w:rsid w:val="003B41D3"/>
    <w:rsid w:val="003B677B"/>
    <w:rsid w:val="003D1B8C"/>
    <w:rsid w:val="003D2947"/>
    <w:rsid w:val="003D7D8F"/>
    <w:rsid w:val="003E04B8"/>
    <w:rsid w:val="003E5DF3"/>
    <w:rsid w:val="003F2B5C"/>
    <w:rsid w:val="003F7CF8"/>
    <w:rsid w:val="0040422F"/>
    <w:rsid w:val="00404C3D"/>
    <w:rsid w:val="00410D30"/>
    <w:rsid w:val="004143F7"/>
    <w:rsid w:val="00417E8D"/>
    <w:rsid w:val="00427C02"/>
    <w:rsid w:val="00427E30"/>
    <w:rsid w:val="00427FDD"/>
    <w:rsid w:val="004418E7"/>
    <w:rsid w:val="00441D0B"/>
    <w:rsid w:val="00443A49"/>
    <w:rsid w:val="0045455F"/>
    <w:rsid w:val="00466303"/>
    <w:rsid w:val="00466901"/>
    <w:rsid w:val="00467C81"/>
    <w:rsid w:val="00471B67"/>
    <w:rsid w:val="00475783"/>
    <w:rsid w:val="0047666A"/>
    <w:rsid w:val="00476CE1"/>
    <w:rsid w:val="004772AF"/>
    <w:rsid w:val="004804DB"/>
    <w:rsid w:val="00486780"/>
    <w:rsid w:val="00492154"/>
    <w:rsid w:val="0049431C"/>
    <w:rsid w:val="00495E7A"/>
    <w:rsid w:val="004970FA"/>
    <w:rsid w:val="004A770D"/>
    <w:rsid w:val="004B1262"/>
    <w:rsid w:val="004B18E7"/>
    <w:rsid w:val="004B35FF"/>
    <w:rsid w:val="004B4609"/>
    <w:rsid w:val="004B53D6"/>
    <w:rsid w:val="004C23CC"/>
    <w:rsid w:val="004C30FA"/>
    <w:rsid w:val="004E20A1"/>
    <w:rsid w:val="004E5A7A"/>
    <w:rsid w:val="004E7AFF"/>
    <w:rsid w:val="004F290C"/>
    <w:rsid w:val="004F4171"/>
    <w:rsid w:val="004F5B63"/>
    <w:rsid w:val="004F669C"/>
    <w:rsid w:val="00514109"/>
    <w:rsid w:val="00524912"/>
    <w:rsid w:val="00525DFA"/>
    <w:rsid w:val="00526F07"/>
    <w:rsid w:val="00527386"/>
    <w:rsid w:val="005336C4"/>
    <w:rsid w:val="005347E3"/>
    <w:rsid w:val="005361DC"/>
    <w:rsid w:val="00542353"/>
    <w:rsid w:val="0054551C"/>
    <w:rsid w:val="00547317"/>
    <w:rsid w:val="00550042"/>
    <w:rsid w:val="00552F46"/>
    <w:rsid w:val="005541E1"/>
    <w:rsid w:val="0055459A"/>
    <w:rsid w:val="00555512"/>
    <w:rsid w:val="00560AFC"/>
    <w:rsid w:val="00561743"/>
    <w:rsid w:val="005630E2"/>
    <w:rsid w:val="005649FB"/>
    <w:rsid w:val="0056627B"/>
    <w:rsid w:val="005709EC"/>
    <w:rsid w:val="00573BD0"/>
    <w:rsid w:val="00582E08"/>
    <w:rsid w:val="00591F38"/>
    <w:rsid w:val="005947CC"/>
    <w:rsid w:val="00594A54"/>
    <w:rsid w:val="005B2B5D"/>
    <w:rsid w:val="005B496E"/>
    <w:rsid w:val="005B613D"/>
    <w:rsid w:val="005C0D71"/>
    <w:rsid w:val="005C7585"/>
    <w:rsid w:val="005D0218"/>
    <w:rsid w:val="005D3EF9"/>
    <w:rsid w:val="005D4250"/>
    <w:rsid w:val="005D4D47"/>
    <w:rsid w:val="005D5191"/>
    <w:rsid w:val="005E0652"/>
    <w:rsid w:val="00607D48"/>
    <w:rsid w:val="00617870"/>
    <w:rsid w:val="00621AB7"/>
    <w:rsid w:val="0062530A"/>
    <w:rsid w:val="00637D58"/>
    <w:rsid w:val="006425A7"/>
    <w:rsid w:val="0065117D"/>
    <w:rsid w:val="00652588"/>
    <w:rsid w:val="00655747"/>
    <w:rsid w:val="006560E5"/>
    <w:rsid w:val="00657140"/>
    <w:rsid w:val="00657F2A"/>
    <w:rsid w:val="00661090"/>
    <w:rsid w:val="006638AE"/>
    <w:rsid w:val="00671D8B"/>
    <w:rsid w:val="006746F7"/>
    <w:rsid w:val="00680B6A"/>
    <w:rsid w:val="00682F16"/>
    <w:rsid w:val="00691AE1"/>
    <w:rsid w:val="00693E52"/>
    <w:rsid w:val="0069511C"/>
    <w:rsid w:val="0069530D"/>
    <w:rsid w:val="006A1265"/>
    <w:rsid w:val="006A2577"/>
    <w:rsid w:val="006A312B"/>
    <w:rsid w:val="006A41D6"/>
    <w:rsid w:val="006A45C5"/>
    <w:rsid w:val="006A50AB"/>
    <w:rsid w:val="006A7B34"/>
    <w:rsid w:val="006C0CE1"/>
    <w:rsid w:val="006C39D1"/>
    <w:rsid w:val="006C61C5"/>
    <w:rsid w:val="006D6410"/>
    <w:rsid w:val="006E36EA"/>
    <w:rsid w:val="006E4CF1"/>
    <w:rsid w:val="006E5184"/>
    <w:rsid w:val="006E5EC7"/>
    <w:rsid w:val="006E6AC9"/>
    <w:rsid w:val="006E6EEA"/>
    <w:rsid w:val="006E75CE"/>
    <w:rsid w:val="006F22F4"/>
    <w:rsid w:val="006F3711"/>
    <w:rsid w:val="006F52B3"/>
    <w:rsid w:val="0070078F"/>
    <w:rsid w:val="007030DD"/>
    <w:rsid w:val="00705908"/>
    <w:rsid w:val="0070778D"/>
    <w:rsid w:val="00710139"/>
    <w:rsid w:val="00712660"/>
    <w:rsid w:val="0071607E"/>
    <w:rsid w:val="0073186B"/>
    <w:rsid w:val="00734447"/>
    <w:rsid w:val="00736814"/>
    <w:rsid w:val="00736B37"/>
    <w:rsid w:val="00742181"/>
    <w:rsid w:val="00751EE6"/>
    <w:rsid w:val="0075307D"/>
    <w:rsid w:val="007666B1"/>
    <w:rsid w:val="00772D9E"/>
    <w:rsid w:val="0077396A"/>
    <w:rsid w:val="00775AC0"/>
    <w:rsid w:val="00775AE3"/>
    <w:rsid w:val="00783762"/>
    <w:rsid w:val="0079382C"/>
    <w:rsid w:val="00793C1E"/>
    <w:rsid w:val="00793EE4"/>
    <w:rsid w:val="00795206"/>
    <w:rsid w:val="007A1294"/>
    <w:rsid w:val="007A42E5"/>
    <w:rsid w:val="007A468D"/>
    <w:rsid w:val="007A711D"/>
    <w:rsid w:val="007B019F"/>
    <w:rsid w:val="007B4E69"/>
    <w:rsid w:val="007C320D"/>
    <w:rsid w:val="007C5B00"/>
    <w:rsid w:val="007D52DD"/>
    <w:rsid w:val="007E4C8D"/>
    <w:rsid w:val="007E501A"/>
    <w:rsid w:val="007E6707"/>
    <w:rsid w:val="007F19C7"/>
    <w:rsid w:val="007F39AC"/>
    <w:rsid w:val="007F47B1"/>
    <w:rsid w:val="007F4B00"/>
    <w:rsid w:val="007F58FB"/>
    <w:rsid w:val="007F5A14"/>
    <w:rsid w:val="00801DDB"/>
    <w:rsid w:val="0080206A"/>
    <w:rsid w:val="00803C62"/>
    <w:rsid w:val="00806F97"/>
    <w:rsid w:val="008121F1"/>
    <w:rsid w:val="00813D24"/>
    <w:rsid w:val="00817D6F"/>
    <w:rsid w:val="0083157C"/>
    <w:rsid w:val="00833F62"/>
    <w:rsid w:val="00835F2E"/>
    <w:rsid w:val="00846188"/>
    <w:rsid w:val="0084732D"/>
    <w:rsid w:val="008515DE"/>
    <w:rsid w:val="00860F39"/>
    <w:rsid w:val="0086113A"/>
    <w:rsid w:val="00865764"/>
    <w:rsid w:val="00867F03"/>
    <w:rsid w:val="00873AB0"/>
    <w:rsid w:val="00876C32"/>
    <w:rsid w:val="00883605"/>
    <w:rsid w:val="00886DA5"/>
    <w:rsid w:val="0089076A"/>
    <w:rsid w:val="00890E20"/>
    <w:rsid w:val="008935EB"/>
    <w:rsid w:val="008950D2"/>
    <w:rsid w:val="008952CE"/>
    <w:rsid w:val="008A18B6"/>
    <w:rsid w:val="008A1CAB"/>
    <w:rsid w:val="008A27A3"/>
    <w:rsid w:val="008B62A3"/>
    <w:rsid w:val="008B78F8"/>
    <w:rsid w:val="008C0FBA"/>
    <w:rsid w:val="008C5B42"/>
    <w:rsid w:val="008C7265"/>
    <w:rsid w:val="008E0148"/>
    <w:rsid w:val="008E1CAF"/>
    <w:rsid w:val="008E540D"/>
    <w:rsid w:val="008F01B0"/>
    <w:rsid w:val="008F01FB"/>
    <w:rsid w:val="008F3EC1"/>
    <w:rsid w:val="008F75C8"/>
    <w:rsid w:val="008F7D43"/>
    <w:rsid w:val="00906170"/>
    <w:rsid w:val="00907835"/>
    <w:rsid w:val="00912D7B"/>
    <w:rsid w:val="009178BF"/>
    <w:rsid w:val="00922887"/>
    <w:rsid w:val="00926343"/>
    <w:rsid w:val="00934ABE"/>
    <w:rsid w:val="00935847"/>
    <w:rsid w:val="0094504B"/>
    <w:rsid w:val="009501DF"/>
    <w:rsid w:val="009604A4"/>
    <w:rsid w:val="00961D64"/>
    <w:rsid w:val="00963469"/>
    <w:rsid w:val="00970B4B"/>
    <w:rsid w:val="00971DC0"/>
    <w:rsid w:val="00972E8D"/>
    <w:rsid w:val="00973416"/>
    <w:rsid w:val="009739DA"/>
    <w:rsid w:val="009775C7"/>
    <w:rsid w:val="0098232D"/>
    <w:rsid w:val="00985EC2"/>
    <w:rsid w:val="0098659F"/>
    <w:rsid w:val="0099228B"/>
    <w:rsid w:val="0099325F"/>
    <w:rsid w:val="009943E6"/>
    <w:rsid w:val="009A12EC"/>
    <w:rsid w:val="009A506E"/>
    <w:rsid w:val="009A56B5"/>
    <w:rsid w:val="009B4880"/>
    <w:rsid w:val="009B5DC4"/>
    <w:rsid w:val="009C2DEC"/>
    <w:rsid w:val="009C77DA"/>
    <w:rsid w:val="009C7900"/>
    <w:rsid w:val="009D31A8"/>
    <w:rsid w:val="009E1F68"/>
    <w:rsid w:val="009E7ACF"/>
    <w:rsid w:val="009F212E"/>
    <w:rsid w:val="009F4C25"/>
    <w:rsid w:val="009F645F"/>
    <w:rsid w:val="009F6A23"/>
    <w:rsid w:val="00A00247"/>
    <w:rsid w:val="00A029C2"/>
    <w:rsid w:val="00A05052"/>
    <w:rsid w:val="00A064E0"/>
    <w:rsid w:val="00A11E22"/>
    <w:rsid w:val="00A13A06"/>
    <w:rsid w:val="00A1483E"/>
    <w:rsid w:val="00A2154B"/>
    <w:rsid w:val="00A23468"/>
    <w:rsid w:val="00A23887"/>
    <w:rsid w:val="00A3086F"/>
    <w:rsid w:val="00A33319"/>
    <w:rsid w:val="00A400CA"/>
    <w:rsid w:val="00A41215"/>
    <w:rsid w:val="00A44E65"/>
    <w:rsid w:val="00A5181F"/>
    <w:rsid w:val="00A51F71"/>
    <w:rsid w:val="00A52E62"/>
    <w:rsid w:val="00A55DA5"/>
    <w:rsid w:val="00A72D6E"/>
    <w:rsid w:val="00A76A07"/>
    <w:rsid w:val="00A8437E"/>
    <w:rsid w:val="00A85C9D"/>
    <w:rsid w:val="00A91A98"/>
    <w:rsid w:val="00AA0CF6"/>
    <w:rsid w:val="00AA53C3"/>
    <w:rsid w:val="00AB6806"/>
    <w:rsid w:val="00AC5404"/>
    <w:rsid w:val="00AC63EC"/>
    <w:rsid w:val="00AD133E"/>
    <w:rsid w:val="00AD32AF"/>
    <w:rsid w:val="00AD68E2"/>
    <w:rsid w:val="00AE28D8"/>
    <w:rsid w:val="00AE5A2E"/>
    <w:rsid w:val="00AE6809"/>
    <w:rsid w:val="00AF4CCC"/>
    <w:rsid w:val="00AF6CAD"/>
    <w:rsid w:val="00AF76B9"/>
    <w:rsid w:val="00B022A0"/>
    <w:rsid w:val="00B03E64"/>
    <w:rsid w:val="00B05D6D"/>
    <w:rsid w:val="00B065B0"/>
    <w:rsid w:val="00B12270"/>
    <w:rsid w:val="00B16813"/>
    <w:rsid w:val="00B2621F"/>
    <w:rsid w:val="00B26AD3"/>
    <w:rsid w:val="00B312F4"/>
    <w:rsid w:val="00B346CF"/>
    <w:rsid w:val="00B37C22"/>
    <w:rsid w:val="00B37C25"/>
    <w:rsid w:val="00B5169A"/>
    <w:rsid w:val="00B51A95"/>
    <w:rsid w:val="00B64145"/>
    <w:rsid w:val="00B64D61"/>
    <w:rsid w:val="00B676A7"/>
    <w:rsid w:val="00B7652C"/>
    <w:rsid w:val="00B86DD1"/>
    <w:rsid w:val="00B86E56"/>
    <w:rsid w:val="00B87656"/>
    <w:rsid w:val="00B930DF"/>
    <w:rsid w:val="00B939C0"/>
    <w:rsid w:val="00BA10FE"/>
    <w:rsid w:val="00BB034E"/>
    <w:rsid w:val="00BB4744"/>
    <w:rsid w:val="00BB5057"/>
    <w:rsid w:val="00BB7AA9"/>
    <w:rsid w:val="00BC1030"/>
    <w:rsid w:val="00BC2081"/>
    <w:rsid w:val="00BC2395"/>
    <w:rsid w:val="00BC7C77"/>
    <w:rsid w:val="00BC7DD4"/>
    <w:rsid w:val="00BD7478"/>
    <w:rsid w:val="00BE0E8F"/>
    <w:rsid w:val="00BE579B"/>
    <w:rsid w:val="00BE6D37"/>
    <w:rsid w:val="00BE6E90"/>
    <w:rsid w:val="00BF7623"/>
    <w:rsid w:val="00BF7B6F"/>
    <w:rsid w:val="00C037F9"/>
    <w:rsid w:val="00C0476D"/>
    <w:rsid w:val="00C12949"/>
    <w:rsid w:val="00C207DF"/>
    <w:rsid w:val="00C311D0"/>
    <w:rsid w:val="00C31990"/>
    <w:rsid w:val="00C333D7"/>
    <w:rsid w:val="00C37F99"/>
    <w:rsid w:val="00C40971"/>
    <w:rsid w:val="00C5009D"/>
    <w:rsid w:val="00C57A38"/>
    <w:rsid w:val="00C61FB8"/>
    <w:rsid w:val="00C67657"/>
    <w:rsid w:val="00C73DA4"/>
    <w:rsid w:val="00C73E4D"/>
    <w:rsid w:val="00C85ECB"/>
    <w:rsid w:val="00CA040A"/>
    <w:rsid w:val="00CA4CCF"/>
    <w:rsid w:val="00CB0FC5"/>
    <w:rsid w:val="00CB70FE"/>
    <w:rsid w:val="00CC4EC4"/>
    <w:rsid w:val="00CE1B02"/>
    <w:rsid w:val="00CE373C"/>
    <w:rsid w:val="00CF27D3"/>
    <w:rsid w:val="00D051B4"/>
    <w:rsid w:val="00D059E9"/>
    <w:rsid w:val="00D05C3B"/>
    <w:rsid w:val="00D21117"/>
    <w:rsid w:val="00D235F9"/>
    <w:rsid w:val="00D30811"/>
    <w:rsid w:val="00D4121C"/>
    <w:rsid w:val="00D426B1"/>
    <w:rsid w:val="00D4709F"/>
    <w:rsid w:val="00D50373"/>
    <w:rsid w:val="00D50AF6"/>
    <w:rsid w:val="00D566E9"/>
    <w:rsid w:val="00D56929"/>
    <w:rsid w:val="00D630EA"/>
    <w:rsid w:val="00D65CCE"/>
    <w:rsid w:val="00D65DF0"/>
    <w:rsid w:val="00D67C04"/>
    <w:rsid w:val="00D70F7F"/>
    <w:rsid w:val="00D722DF"/>
    <w:rsid w:val="00D759AB"/>
    <w:rsid w:val="00D80677"/>
    <w:rsid w:val="00D87EC5"/>
    <w:rsid w:val="00D94EAD"/>
    <w:rsid w:val="00DA006F"/>
    <w:rsid w:val="00DA098A"/>
    <w:rsid w:val="00DA20E4"/>
    <w:rsid w:val="00DA305B"/>
    <w:rsid w:val="00DA4F50"/>
    <w:rsid w:val="00DB4423"/>
    <w:rsid w:val="00DC2229"/>
    <w:rsid w:val="00DC2AA8"/>
    <w:rsid w:val="00DD1A53"/>
    <w:rsid w:val="00DE1702"/>
    <w:rsid w:val="00DF3A66"/>
    <w:rsid w:val="00DF4707"/>
    <w:rsid w:val="00DF77CD"/>
    <w:rsid w:val="00E02CB1"/>
    <w:rsid w:val="00E02CE5"/>
    <w:rsid w:val="00E11D18"/>
    <w:rsid w:val="00E2020A"/>
    <w:rsid w:val="00E21EA0"/>
    <w:rsid w:val="00E2485C"/>
    <w:rsid w:val="00E313E1"/>
    <w:rsid w:val="00E3275B"/>
    <w:rsid w:val="00E341F8"/>
    <w:rsid w:val="00E34265"/>
    <w:rsid w:val="00E42B93"/>
    <w:rsid w:val="00E50C37"/>
    <w:rsid w:val="00E612E8"/>
    <w:rsid w:val="00E65754"/>
    <w:rsid w:val="00E664D8"/>
    <w:rsid w:val="00E70C2D"/>
    <w:rsid w:val="00E7117C"/>
    <w:rsid w:val="00E75B13"/>
    <w:rsid w:val="00E76C44"/>
    <w:rsid w:val="00E8046A"/>
    <w:rsid w:val="00E8576E"/>
    <w:rsid w:val="00E91631"/>
    <w:rsid w:val="00E93EF2"/>
    <w:rsid w:val="00E96217"/>
    <w:rsid w:val="00EA02F7"/>
    <w:rsid w:val="00EB6595"/>
    <w:rsid w:val="00EC0501"/>
    <w:rsid w:val="00EC4437"/>
    <w:rsid w:val="00EC5ECD"/>
    <w:rsid w:val="00EC7273"/>
    <w:rsid w:val="00ED4810"/>
    <w:rsid w:val="00ED771C"/>
    <w:rsid w:val="00EE0730"/>
    <w:rsid w:val="00EF5B73"/>
    <w:rsid w:val="00F113EB"/>
    <w:rsid w:val="00F20A23"/>
    <w:rsid w:val="00F2198A"/>
    <w:rsid w:val="00F24107"/>
    <w:rsid w:val="00F2435B"/>
    <w:rsid w:val="00F24B9B"/>
    <w:rsid w:val="00F26570"/>
    <w:rsid w:val="00F302C2"/>
    <w:rsid w:val="00F31E9B"/>
    <w:rsid w:val="00F341EA"/>
    <w:rsid w:val="00F41440"/>
    <w:rsid w:val="00F44A88"/>
    <w:rsid w:val="00F45DC2"/>
    <w:rsid w:val="00F50E1B"/>
    <w:rsid w:val="00F51644"/>
    <w:rsid w:val="00F53766"/>
    <w:rsid w:val="00F55ADC"/>
    <w:rsid w:val="00F57D90"/>
    <w:rsid w:val="00F57E51"/>
    <w:rsid w:val="00F62447"/>
    <w:rsid w:val="00F64490"/>
    <w:rsid w:val="00F70D2A"/>
    <w:rsid w:val="00F71606"/>
    <w:rsid w:val="00F72222"/>
    <w:rsid w:val="00F73633"/>
    <w:rsid w:val="00F7388B"/>
    <w:rsid w:val="00F754DD"/>
    <w:rsid w:val="00F77B08"/>
    <w:rsid w:val="00F812C7"/>
    <w:rsid w:val="00F8179D"/>
    <w:rsid w:val="00F86301"/>
    <w:rsid w:val="00F977F3"/>
    <w:rsid w:val="00FA17CB"/>
    <w:rsid w:val="00FA3056"/>
    <w:rsid w:val="00FA5C39"/>
    <w:rsid w:val="00FA6618"/>
    <w:rsid w:val="00FB1A1D"/>
    <w:rsid w:val="00FB5926"/>
    <w:rsid w:val="00FB6FE0"/>
    <w:rsid w:val="00FB7325"/>
    <w:rsid w:val="00FB7C00"/>
    <w:rsid w:val="00FC0E03"/>
    <w:rsid w:val="00FC13F2"/>
    <w:rsid w:val="00FC3124"/>
    <w:rsid w:val="00FC385D"/>
    <w:rsid w:val="00FC3C44"/>
    <w:rsid w:val="00FC57C1"/>
    <w:rsid w:val="00FD768E"/>
    <w:rsid w:val="00FE0910"/>
    <w:rsid w:val="00FE0E88"/>
    <w:rsid w:val="00FE38EE"/>
    <w:rsid w:val="00FE4DCF"/>
    <w:rsid w:val="00FE6252"/>
    <w:rsid w:val="00FE6D8B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D7"/>
  </w:style>
  <w:style w:type="paragraph" w:styleId="1">
    <w:name w:val="heading 1"/>
    <w:basedOn w:val="a"/>
    <w:next w:val="a"/>
    <w:link w:val="10"/>
    <w:uiPriority w:val="9"/>
    <w:qFormat/>
    <w:rsid w:val="00751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1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1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51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Intense Quote"/>
    <w:basedOn w:val="a"/>
    <w:next w:val="a"/>
    <w:link w:val="a6"/>
    <w:uiPriority w:val="30"/>
    <w:qFormat/>
    <w:rsid w:val="00751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51EE6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3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410D30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427C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1A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F7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8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E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71F3"/>
    <w:rPr>
      <w:color w:val="0000FF"/>
      <w:u w:val="single"/>
    </w:rPr>
  </w:style>
  <w:style w:type="character" w:styleId="ae">
    <w:name w:val="Emphasis"/>
    <w:basedOn w:val="a0"/>
    <w:uiPriority w:val="20"/>
    <w:qFormat/>
    <w:rsid w:val="001E71F3"/>
    <w:rPr>
      <w:i/>
      <w:iCs/>
    </w:rPr>
  </w:style>
  <w:style w:type="character" w:styleId="af">
    <w:name w:val="Strong"/>
    <w:basedOn w:val="a0"/>
    <w:uiPriority w:val="22"/>
    <w:qFormat/>
    <w:rsid w:val="001E71F3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1E71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E71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1">
    <w:name w:val="HTML Preformatted"/>
    <w:basedOn w:val="a"/>
    <w:link w:val="HTML2"/>
    <w:uiPriority w:val="99"/>
    <w:unhideWhenUsed/>
    <w:rsid w:val="003A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3A1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4376-F87D-44CB-A2A5-4669279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2012-05-15T19:33:00Z</cp:lastPrinted>
  <dcterms:created xsi:type="dcterms:W3CDTF">2011-03-02T19:34:00Z</dcterms:created>
  <dcterms:modified xsi:type="dcterms:W3CDTF">2012-05-15T19:45:00Z</dcterms:modified>
</cp:coreProperties>
</file>