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5E3" w:rsidRDefault="00CE4FDA" w:rsidP="00CE4F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Возможные задания для проверки качества знаний</w:t>
      </w:r>
    </w:p>
    <w:p w:rsidR="00CE4FDA" w:rsidRPr="00CE4FDA" w:rsidRDefault="00CE4FDA" w:rsidP="00CE4FDA">
      <w:pPr>
        <w:rPr>
          <w:rFonts w:ascii="Times New Roman" w:hAnsi="Times New Roman" w:cs="Times New Roman"/>
          <w:b/>
          <w:sz w:val="24"/>
          <w:szCs w:val="24"/>
        </w:rPr>
      </w:pPr>
      <w:r w:rsidRPr="00CE4FDA">
        <w:rPr>
          <w:rFonts w:ascii="Times New Roman" w:hAnsi="Times New Roman" w:cs="Times New Roman"/>
          <w:b/>
          <w:sz w:val="24"/>
          <w:szCs w:val="24"/>
        </w:rPr>
        <w:t>Определите, какие суждения принадлежат эпохе итальянского Возрождения, а какие Северной Европе? Почему?</w:t>
      </w:r>
    </w:p>
    <w:p w:rsidR="00CE4FDA" w:rsidRDefault="00CE4FDA" w:rsidP="00CE4F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«Человек… есть нечто наилучшее… и даже более чем наилучшее»</w:t>
      </w:r>
    </w:p>
    <w:p w:rsidR="00CE4FDA" w:rsidRDefault="00CE4FDA" w:rsidP="00CE4F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«То, что присуще нам от природы, менее всего достойно суждения»</w:t>
      </w:r>
    </w:p>
    <w:p w:rsidR="00CE4FDA" w:rsidRDefault="00CE4FDA" w:rsidP="00CE4F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«Служение Богу и воинские подвиги – цель жизни и высшее счастье»</w:t>
      </w:r>
    </w:p>
    <w:p w:rsidR="00CE4FDA" w:rsidRDefault="00CE4FDA" w:rsidP="00CE4F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«Благие души, доблести подруги,</w:t>
      </w:r>
    </w:p>
    <w:p w:rsidR="00CE4FDA" w:rsidRDefault="00CE4FDA" w:rsidP="00CE4F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Заселят мир, он будет золотым,</w:t>
      </w:r>
    </w:p>
    <w:p w:rsidR="00CE4FDA" w:rsidRDefault="00CE4FDA" w:rsidP="00CE4F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Античными творениями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полным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</w:p>
    <w:p w:rsidR="00CE4FDA" w:rsidRDefault="00CE4FDA" w:rsidP="00CE4F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«Человек грешен по своей сути, необходимо отказаться от радости жизни»</w:t>
      </w:r>
    </w:p>
    <w:p w:rsidR="00CE4FDA" w:rsidRDefault="00CE4FDA" w:rsidP="00CE4F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«Всё, что относится не к христианской культуре, достойно осуждения».</w:t>
      </w:r>
    </w:p>
    <w:p w:rsidR="00CE4FDA" w:rsidRPr="00CE4FDA" w:rsidRDefault="00CE4FDA" w:rsidP="00CE4FDA">
      <w:pPr>
        <w:rPr>
          <w:rFonts w:ascii="Times New Roman" w:hAnsi="Times New Roman" w:cs="Times New Roman"/>
          <w:b/>
          <w:sz w:val="24"/>
          <w:szCs w:val="24"/>
        </w:rPr>
      </w:pPr>
      <w:r w:rsidRPr="00CE4FDA">
        <w:rPr>
          <w:rFonts w:ascii="Times New Roman" w:hAnsi="Times New Roman" w:cs="Times New Roman"/>
          <w:b/>
          <w:sz w:val="24"/>
          <w:szCs w:val="24"/>
        </w:rPr>
        <w:t>Выпишите 15 фамилий художников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CE4FDA" w:rsidTr="00CE4FDA">
        <w:tc>
          <w:tcPr>
            <w:tcW w:w="4785" w:type="dxa"/>
          </w:tcPr>
          <w:p w:rsidR="00CE4FDA" w:rsidRDefault="00CE4FDA" w:rsidP="00CE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Бруни</w:t>
            </w:r>
            <w:proofErr w:type="spellEnd"/>
          </w:p>
        </w:tc>
        <w:tc>
          <w:tcPr>
            <w:tcW w:w="4786" w:type="dxa"/>
          </w:tcPr>
          <w:p w:rsidR="00CE4FDA" w:rsidRDefault="00850548" w:rsidP="00CE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Крамской</w:t>
            </w:r>
          </w:p>
        </w:tc>
      </w:tr>
      <w:tr w:rsidR="00CE4FDA" w:rsidTr="00CE4FDA">
        <w:tc>
          <w:tcPr>
            <w:tcW w:w="4785" w:type="dxa"/>
          </w:tcPr>
          <w:p w:rsidR="00CE4FDA" w:rsidRDefault="00CE4FDA" w:rsidP="00CE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Брегг</w:t>
            </w:r>
            <w:proofErr w:type="spellEnd"/>
          </w:p>
        </w:tc>
        <w:tc>
          <w:tcPr>
            <w:tcW w:w="4786" w:type="dxa"/>
          </w:tcPr>
          <w:p w:rsidR="00CE4FDA" w:rsidRDefault="00850548" w:rsidP="00CE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Тагор</w:t>
            </w:r>
          </w:p>
        </w:tc>
      </w:tr>
      <w:tr w:rsidR="00CE4FDA" w:rsidTr="00CE4FDA">
        <w:tc>
          <w:tcPr>
            <w:tcW w:w="4785" w:type="dxa"/>
          </w:tcPr>
          <w:p w:rsidR="00CE4FDA" w:rsidRDefault="00CE4FDA" w:rsidP="00CE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Штерн</w:t>
            </w:r>
          </w:p>
        </w:tc>
        <w:tc>
          <w:tcPr>
            <w:tcW w:w="4786" w:type="dxa"/>
          </w:tcPr>
          <w:p w:rsidR="00CE4FDA" w:rsidRDefault="00850548" w:rsidP="00CE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Айвазовский</w:t>
            </w:r>
          </w:p>
        </w:tc>
      </w:tr>
      <w:tr w:rsidR="00CE4FDA" w:rsidTr="00CE4FDA">
        <w:tc>
          <w:tcPr>
            <w:tcW w:w="4785" w:type="dxa"/>
          </w:tcPr>
          <w:p w:rsidR="00CE4FDA" w:rsidRDefault="00CE4FDA" w:rsidP="00CE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Репин</w:t>
            </w:r>
          </w:p>
        </w:tc>
        <w:tc>
          <w:tcPr>
            <w:tcW w:w="4786" w:type="dxa"/>
          </w:tcPr>
          <w:p w:rsidR="00CE4FDA" w:rsidRDefault="00850548" w:rsidP="00CE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Хемингуэй</w:t>
            </w:r>
          </w:p>
        </w:tc>
      </w:tr>
      <w:tr w:rsidR="00CE4FDA" w:rsidTr="00CE4FDA">
        <w:tc>
          <w:tcPr>
            <w:tcW w:w="4785" w:type="dxa"/>
          </w:tcPr>
          <w:p w:rsidR="00CE4FDA" w:rsidRDefault="00CE4FDA" w:rsidP="00CE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Ландау </w:t>
            </w:r>
          </w:p>
        </w:tc>
        <w:tc>
          <w:tcPr>
            <w:tcW w:w="4786" w:type="dxa"/>
          </w:tcPr>
          <w:p w:rsidR="00CE4FDA" w:rsidRDefault="00850548" w:rsidP="00CE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Босх</w:t>
            </w:r>
          </w:p>
        </w:tc>
      </w:tr>
      <w:tr w:rsidR="00CE4FDA" w:rsidTr="00CE4FDA">
        <w:tc>
          <w:tcPr>
            <w:tcW w:w="4785" w:type="dxa"/>
          </w:tcPr>
          <w:p w:rsidR="00CE4FDA" w:rsidRDefault="00CE4FDA" w:rsidP="00CE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Кюри </w:t>
            </w:r>
          </w:p>
        </w:tc>
        <w:tc>
          <w:tcPr>
            <w:tcW w:w="4786" w:type="dxa"/>
          </w:tcPr>
          <w:p w:rsidR="00CE4FDA" w:rsidRDefault="00850548" w:rsidP="00CE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Буше</w:t>
            </w:r>
            <w:proofErr w:type="gramEnd"/>
          </w:p>
        </w:tc>
      </w:tr>
      <w:tr w:rsidR="00CE4FDA" w:rsidTr="00CE4FDA">
        <w:tc>
          <w:tcPr>
            <w:tcW w:w="4785" w:type="dxa"/>
          </w:tcPr>
          <w:p w:rsidR="00CE4FDA" w:rsidRDefault="00CE4FDA" w:rsidP="00CE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Васнецов</w:t>
            </w:r>
          </w:p>
        </w:tc>
        <w:tc>
          <w:tcPr>
            <w:tcW w:w="4786" w:type="dxa"/>
          </w:tcPr>
          <w:p w:rsidR="00CE4FDA" w:rsidRDefault="00850548" w:rsidP="00CE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Пуссен</w:t>
            </w:r>
          </w:p>
        </w:tc>
      </w:tr>
      <w:tr w:rsidR="00CE4FDA" w:rsidTr="00CE4FDA">
        <w:tc>
          <w:tcPr>
            <w:tcW w:w="4785" w:type="dxa"/>
          </w:tcPr>
          <w:p w:rsidR="00CE4FDA" w:rsidRDefault="00CE4FDA" w:rsidP="00CE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Митчелл</w:t>
            </w:r>
          </w:p>
        </w:tc>
        <w:tc>
          <w:tcPr>
            <w:tcW w:w="4786" w:type="dxa"/>
          </w:tcPr>
          <w:p w:rsidR="00CE4FDA" w:rsidRDefault="00850548" w:rsidP="00CE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Чемберлен</w:t>
            </w:r>
          </w:p>
        </w:tc>
      </w:tr>
      <w:tr w:rsidR="00CE4FDA" w:rsidTr="00CE4FDA">
        <w:tc>
          <w:tcPr>
            <w:tcW w:w="4785" w:type="dxa"/>
          </w:tcPr>
          <w:p w:rsidR="00CE4FDA" w:rsidRDefault="00850548" w:rsidP="00CE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Мазаччо</w:t>
            </w:r>
          </w:p>
        </w:tc>
        <w:tc>
          <w:tcPr>
            <w:tcW w:w="4786" w:type="dxa"/>
          </w:tcPr>
          <w:p w:rsidR="00CE4FDA" w:rsidRDefault="00850548" w:rsidP="00CE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Рубенс</w:t>
            </w:r>
          </w:p>
        </w:tc>
      </w:tr>
      <w:tr w:rsidR="00CE4FDA" w:rsidTr="00CE4FDA">
        <w:tc>
          <w:tcPr>
            <w:tcW w:w="4785" w:type="dxa"/>
          </w:tcPr>
          <w:p w:rsidR="00CE4FDA" w:rsidRDefault="00850548" w:rsidP="00CE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Фонвизин</w:t>
            </w:r>
          </w:p>
        </w:tc>
        <w:tc>
          <w:tcPr>
            <w:tcW w:w="4786" w:type="dxa"/>
          </w:tcPr>
          <w:p w:rsidR="00CE4FDA" w:rsidRDefault="00850548" w:rsidP="00CE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Эдисон</w:t>
            </w:r>
          </w:p>
        </w:tc>
      </w:tr>
      <w:tr w:rsidR="00CE4FDA" w:rsidTr="00CE4FDA">
        <w:tc>
          <w:tcPr>
            <w:tcW w:w="4785" w:type="dxa"/>
          </w:tcPr>
          <w:p w:rsidR="00CE4FDA" w:rsidRDefault="00850548" w:rsidP="00CE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Лосенко</w:t>
            </w:r>
            <w:proofErr w:type="spellEnd"/>
          </w:p>
        </w:tc>
        <w:tc>
          <w:tcPr>
            <w:tcW w:w="4786" w:type="dxa"/>
          </w:tcPr>
          <w:p w:rsidR="00CE4FDA" w:rsidRDefault="00850548" w:rsidP="00CE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Донателло</w:t>
            </w:r>
          </w:p>
        </w:tc>
      </w:tr>
      <w:tr w:rsidR="00CE4FDA" w:rsidTr="00CE4FDA">
        <w:tc>
          <w:tcPr>
            <w:tcW w:w="4785" w:type="dxa"/>
          </w:tcPr>
          <w:p w:rsidR="00CE4FDA" w:rsidRDefault="00850548" w:rsidP="00CE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Шекспир</w:t>
            </w:r>
          </w:p>
        </w:tc>
        <w:tc>
          <w:tcPr>
            <w:tcW w:w="4786" w:type="dxa"/>
          </w:tcPr>
          <w:p w:rsidR="00CE4FDA" w:rsidRDefault="00850548" w:rsidP="00CE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Тициан</w:t>
            </w:r>
          </w:p>
        </w:tc>
      </w:tr>
      <w:tr w:rsidR="00CE4FDA" w:rsidTr="00CE4FDA">
        <w:tc>
          <w:tcPr>
            <w:tcW w:w="4785" w:type="dxa"/>
          </w:tcPr>
          <w:p w:rsidR="00CE4FDA" w:rsidRDefault="00850548" w:rsidP="00CE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Джотто</w:t>
            </w:r>
          </w:p>
        </w:tc>
        <w:tc>
          <w:tcPr>
            <w:tcW w:w="4786" w:type="dxa"/>
          </w:tcPr>
          <w:p w:rsidR="00CE4FDA" w:rsidRDefault="00850548" w:rsidP="00CE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Рафаэль</w:t>
            </w:r>
          </w:p>
        </w:tc>
      </w:tr>
    </w:tbl>
    <w:p w:rsidR="00CE4FDA" w:rsidRPr="00CE4FDA" w:rsidRDefault="00CE4FDA" w:rsidP="00CE4FDA">
      <w:pPr>
        <w:rPr>
          <w:rFonts w:ascii="Times New Roman" w:hAnsi="Times New Roman" w:cs="Times New Roman"/>
          <w:sz w:val="24"/>
          <w:szCs w:val="24"/>
        </w:rPr>
      </w:pPr>
    </w:p>
    <w:sectPr w:rsidR="00CE4FDA" w:rsidRPr="00CE4FDA" w:rsidSect="00C06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3098E"/>
    <w:multiLevelType w:val="hybridMultilevel"/>
    <w:tmpl w:val="CA1AF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E4FDA"/>
    <w:rsid w:val="00850548"/>
    <w:rsid w:val="00C065E3"/>
    <w:rsid w:val="00CE4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FDA"/>
    <w:pPr>
      <w:ind w:left="720"/>
      <w:contextualSpacing/>
    </w:pPr>
  </w:style>
  <w:style w:type="table" w:styleId="a4">
    <w:name w:val="Table Grid"/>
    <w:basedOn w:val="a1"/>
    <w:uiPriority w:val="59"/>
    <w:rsid w:val="00CE4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2014-04-05T19:37:00Z</dcterms:created>
  <dcterms:modified xsi:type="dcterms:W3CDTF">2014-04-05T19:49:00Z</dcterms:modified>
</cp:coreProperties>
</file>