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F3" w:rsidRPr="003B68F3" w:rsidRDefault="003B68F3" w:rsidP="003B68F3">
      <w:pPr>
        <w:spacing w:line="360" w:lineRule="auto"/>
        <w:ind w:firstLine="680"/>
        <w:contextualSpacing/>
        <w:jc w:val="both"/>
        <w:rPr>
          <w:sz w:val="22"/>
          <w:szCs w:val="22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</w:t>
      </w:r>
      <w:r w:rsidRPr="003B68F3">
        <w:rPr>
          <w:sz w:val="22"/>
          <w:szCs w:val="22"/>
          <w:lang w:val="ru-RU"/>
        </w:rPr>
        <w:t xml:space="preserve">МБОУ ДОД ДМШ №2      </w:t>
      </w:r>
    </w:p>
    <w:p w:rsidR="003B68F3" w:rsidRDefault="003B68F3" w:rsidP="003B68F3">
      <w:pPr>
        <w:spacing w:line="360" w:lineRule="auto"/>
        <w:ind w:left="-567" w:right="283" w:hanging="312"/>
        <w:contextualSpacing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</w:t>
      </w:r>
      <w:r w:rsidRPr="003B68F3">
        <w:rPr>
          <w:sz w:val="22"/>
          <w:szCs w:val="22"/>
          <w:lang w:val="ru-RU"/>
        </w:rPr>
        <w:t>От</w:t>
      </w:r>
      <w:r>
        <w:rPr>
          <w:sz w:val="22"/>
          <w:szCs w:val="22"/>
          <w:lang w:val="ru-RU"/>
        </w:rPr>
        <w:t>дел народных инструментов</w:t>
      </w:r>
    </w:p>
    <w:p w:rsidR="003B68F3" w:rsidRDefault="003B68F3" w:rsidP="003B68F3">
      <w:pPr>
        <w:spacing w:line="360" w:lineRule="auto"/>
        <w:ind w:left="-567" w:right="283" w:hanging="312"/>
        <w:contextualSpacing/>
        <w:jc w:val="both"/>
        <w:rPr>
          <w:sz w:val="22"/>
          <w:szCs w:val="22"/>
          <w:lang w:val="ru-RU"/>
        </w:rPr>
      </w:pPr>
    </w:p>
    <w:p w:rsidR="003B68F3" w:rsidRDefault="003B68F3" w:rsidP="003B68F3">
      <w:pPr>
        <w:spacing w:line="360" w:lineRule="auto"/>
        <w:ind w:left="-567" w:right="283" w:hanging="312"/>
        <w:contextualSpacing/>
        <w:jc w:val="both"/>
        <w:rPr>
          <w:sz w:val="22"/>
          <w:szCs w:val="22"/>
          <w:lang w:val="ru-RU"/>
        </w:rPr>
      </w:pPr>
    </w:p>
    <w:p w:rsidR="003B68F3" w:rsidRDefault="003B68F3" w:rsidP="003B68F3">
      <w:pPr>
        <w:spacing w:line="360" w:lineRule="auto"/>
        <w:ind w:left="-567" w:right="283" w:hanging="312"/>
        <w:contextualSpacing/>
        <w:jc w:val="both"/>
        <w:rPr>
          <w:sz w:val="22"/>
          <w:szCs w:val="22"/>
          <w:lang w:val="ru-RU"/>
        </w:rPr>
      </w:pPr>
    </w:p>
    <w:p w:rsidR="003B68F3" w:rsidRDefault="003B68F3" w:rsidP="003B68F3">
      <w:pPr>
        <w:spacing w:line="360" w:lineRule="auto"/>
        <w:ind w:left="-567" w:right="283" w:hanging="312"/>
        <w:contextualSpacing/>
        <w:jc w:val="both"/>
        <w:rPr>
          <w:sz w:val="22"/>
          <w:szCs w:val="22"/>
          <w:lang w:val="ru-RU"/>
        </w:rPr>
      </w:pPr>
    </w:p>
    <w:p w:rsidR="003B68F3" w:rsidRDefault="003B68F3" w:rsidP="003B68F3">
      <w:pPr>
        <w:spacing w:line="360" w:lineRule="auto"/>
        <w:ind w:left="-567" w:right="283" w:hanging="312"/>
        <w:contextualSpacing/>
        <w:jc w:val="both"/>
        <w:rPr>
          <w:sz w:val="22"/>
          <w:szCs w:val="22"/>
          <w:lang w:val="ru-RU"/>
        </w:rPr>
      </w:pPr>
    </w:p>
    <w:p w:rsidR="0098417D" w:rsidRDefault="003B68F3" w:rsidP="003B68F3">
      <w:pPr>
        <w:spacing w:line="360" w:lineRule="auto"/>
        <w:ind w:left="-567" w:right="283" w:hanging="312"/>
        <w:contextualSpacing/>
        <w:jc w:val="both"/>
        <w:rPr>
          <w:b/>
          <w:sz w:val="22"/>
          <w:szCs w:val="22"/>
          <w:lang w:val="ru-RU"/>
        </w:rPr>
      </w:pPr>
      <w:r w:rsidRPr="0098417D">
        <w:rPr>
          <w:b/>
          <w:sz w:val="22"/>
          <w:szCs w:val="22"/>
          <w:lang w:val="ru-RU"/>
        </w:rPr>
        <w:t xml:space="preserve">                                                                      </w:t>
      </w:r>
    </w:p>
    <w:p w:rsidR="0098417D" w:rsidRDefault="0098417D" w:rsidP="003B68F3">
      <w:pPr>
        <w:spacing w:line="360" w:lineRule="auto"/>
        <w:ind w:left="-567" w:right="283" w:hanging="312"/>
        <w:contextualSpacing/>
        <w:jc w:val="both"/>
        <w:rPr>
          <w:b/>
          <w:sz w:val="22"/>
          <w:szCs w:val="22"/>
          <w:lang w:val="ru-RU"/>
        </w:rPr>
      </w:pPr>
    </w:p>
    <w:p w:rsidR="0098417D" w:rsidRDefault="0098417D" w:rsidP="003B68F3">
      <w:pPr>
        <w:spacing w:line="360" w:lineRule="auto"/>
        <w:ind w:left="-567" w:right="283" w:hanging="312"/>
        <w:contextualSpacing/>
        <w:jc w:val="both"/>
        <w:rPr>
          <w:b/>
          <w:sz w:val="22"/>
          <w:szCs w:val="22"/>
          <w:lang w:val="ru-RU"/>
        </w:rPr>
      </w:pPr>
    </w:p>
    <w:p w:rsidR="003B68F3" w:rsidRDefault="003B68F3" w:rsidP="003B68F3">
      <w:pPr>
        <w:spacing w:line="360" w:lineRule="auto"/>
        <w:ind w:left="-567" w:right="283" w:hanging="312"/>
        <w:contextualSpacing/>
        <w:jc w:val="both"/>
        <w:rPr>
          <w:sz w:val="22"/>
          <w:szCs w:val="22"/>
          <w:lang w:val="ru-RU"/>
        </w:rPr>
      </w:pPr>
    </w:p>
    <w:p w:rsidR="0098417D" w:rsidRPr="0098417D" w:rsidRDefault="003B68F3" w:rsidP="0098417D">
      <w:pPr>
        <w:spacing w:line="360" w:lineRule="auto"/>
        <w:ind w:left="-567" w:right="283" w:hanging="312"/>
        <w:contextualSpacing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</w:t>
      </w:r>
      <w:r w:rsidR="0098417D">
        <w:rPr>
          <w:sz w:val="22"/>
          <w:szCs w:val="22"/>
          <w:lang w:val="ru-RU"/>
        </w:rPr>
        <w:t xml:space="preserve">                                                        </w:t>
      </w:r>
      <w:r w:rsidR="0098417D" w:rsidRPr="0098417D">
        <w:rPr>
          <w:b/>
          <w:sz w:val="22"/>
          <w:szCs w:val="22"/>
          <w:lang w:val="ru-RU"/>
        </w:rPr>
        <w:t>Методический доклад</w:t>
      </w:r>
    </w:p>
    <w:p w:rsidR="0098417D" w:rsidRDefault="0098417D" w:rsidP="003B68F3">
      <w:pPr>
        <w:spacing w:line="360" w:lineRule="auto"/>
        <w:ind w:left="-567" w:right="283" w:hanging="312"/>
        <w:contextualSpacing/>
        <w:jc w:val="both"/>
        <w:rPr>
          <w:sz w:val="22"/>
          <w:szCs w:val="22"/>
          <w:lang w:val="ru-RU"/>
        </w:rPr>
      </w:pPr>
    </w:p>
    <w:p w:rsidR="0098417D" w:rsidRDefault="0098417D" w:rsidP="003B68F3">
      <w:pPr>
        <w:spacing w:line="360" w:lineRule="auto"/>
        <w:ind w:left="-567" w:right="283" w:hanging="312"/>
        <w:contextualSpacing/>
        <w:jc w:val="both"/>
        <w:rPr>
          <w:sz w:val="22"/>
          <w:szCs w:val="22"/>
          <w:lang w:val="ru-RU"/>
        </w:rPr>
      </w:pPr>
    </w:p>
    <w:p w:rsidR="003B68F3" w:rsidRPr="0098417D" w:rsidRDefault="0098417D" w:rsidP="003B68F3">
      <w:pPr>
        <w:spacing w:line="360" w:lineRule="auto"/>
        <w:ind w:left="-567" w:right="283" w:hanging="312"/>
        <w:contextualSpacing/>
        <w:jc w:val="both"/>
        <w:rPr>
          <w:b/>
          <w:sz w:val="36"/>
          <w:szCs w:val="36"/>
          <w:lang w:val="ru-RU"/>
        </w:rPr>
      </w:pPr>
      <w:r>
        <w:rPr>
          <w:sz w:val="22"/>
          <w:szCs w:val="22"/>
          <w:lang w:val="ru-RU"/>
        </w:rPr>
        <w:t xml:space="preserve">                                  </w:t>
      </w:r>
      <w:r w:rsidR="003B68F3" w:rsidRPr="0098417D">
        <w:rPr>
          <w:b/>
          <w:sz w:val="36"/>
          <w:szCs w:val="36"/>
          <w:lang w:val="ru-RU"/>
        </w:rPr>
        <w:t xml:space="preserve">Тема: </w:t>
      </w:r>
      <w:r w:rsidRPr="0098417D">
        <w:rPr>
          <w:b/>
          <w:sz w:val="36"/>
          <w:szCs w:val="36"/>
          <w:lang w:val="ru-RU"/>
        </w:rPr>
        <w:t>Роль педагога в формировании музыканта</w:t>
      </w:r>
    </w:p>
    <w:p w:rsidR="0098417D" w:rsidRDefault="0098417D" w:rsidP="003B68F3">
      <w:pPr>
        <w:spacing w:line="360" w:lineRule="auto"/>
        <w:ind w:left="-567" w:right="283" w:hanging="312"/>
        <w:contextualSpacing/>
        <w:jc w:val="both"/>
        <w:rPr>
          <w:b/>
          <w:sz w:val="28"/>
          <w:szCs w:val="28"/>
          <w:lang w:val="ru-RU"/>
        </w:rPr>
      </w:pPr>
    </w:p>
    <w:p w:rsidR="0098417D" w:rsidRDefault="0098417D" w:rsidP="003B68F3">
      <w:pPr>
        <w:spacing w:line="360" w:lineRule="auto"/>
        <w:ind w:left="-567" w:right="283" w:hanging="312"/>
        <w:contextualSpacing/>
        <w:jc w:val="both"/>
        <w:rPr>
          <w:b/>
          <w:sz w:val="28"/>
          <w:szCs w:val="28"/>
          <w:lang w:val="ru-RU"/>
        </w:rPr>
      </w:pPr>
    </w:p>
    <w:p w:rsidR="0098417D" w:rsidRDefault="0098417D" w:rsidP="0098417D">
      <w:pPr>
        <w:spacing w:line="360" w:lineRule="auto"/>
        <w:ind w:left="-567" w:right="283" w:hanging="312"/>
        <w:contextualSpacing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</w:t>
      </w:r>
    </w:p>
    <w:p w:rsidR="0098417D" w:rsidRDefault="0098417D" w:rsidP="0098417D">
      <w:pPr>
        <w:spacing w:line="360" w:lineRule="auto"/>
        <w:ind w:left="-567" w:right="283" w:hanging="312"/>
        <w:contextualSpacing/>
        <w:jc w:val="both"/>
        <w:rPr>
          <w:sz w:val="22"/>
          <w:szCs w:val="22"/>
          <w:lang w:val="ru-RU"/>
        </w:rPr>
      </w:pPr>
    </w:p>
    <w:p w:rsidR="0098417D" w:rsidRDefault="0098417D" w:rsidP="0098417D">
      <w:pPr>
        <w:spacing w:line="360" w:lineRule="auto"/>
        <w:ind w:left="-567" w:right="283" w:hanging="312"/>
        <w:contextualSpacing/>
        <w:jc w:val="both"/>
        <w:rPr>
          <w:sz w:val="22"/>
          <w:szCs w:val="22"/>
          <w:lang w:val="ru-RU"/>
        </w:rPr>
      </w:pPr>
    </w:p>
    <w:p w:rsidR="0098417D" w:rsidRDefault="0098417D" w:rsidP="0098417D">
      <w:pPr>
        <w:spacing w:line="360" w:lineRule="auto"/>
        <w:ind w:left="-567" w:right="283" w:hanging="312"/>
        <w:contextualSpacing/>
        <w:jc w:val="both"/>
        <w:rPr>
          <w:sz w:val="22"/>
          <w:szCs w:val="22"/>
          <w:lang w:val="ru-RU"/>
        </w:rPr>
      </w:pPr>
    </w:p>
    <w:p w:rsidR="0098417D" w:rsidRDefault="0098417D" w:rsidP="0098417D">
      <w:pPr>
        <w:spacing w:line="360" w:lineRule="auto"/>
        <w:ind w:left="-567" w:right="283" w:hanging="312"/>
        <w:contextualSpacing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 Преподаватель домры и гитары</w:t>
      </w:r>
    </w:p>
    <w:p w:rsidR="0098417D" w:rsidRDefault="0098417D" w:rsidP="0098417D">
      <w:pPr>
        <w:spacing w:line="360" w:lineRule="auto"/>
        <w:ind w:left="-567" w:right="283" w:hanging="312"/>
        <w:contextualSpacing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 МБОУ ДОД ДМШ №2</w:t>
      </w:r>
    </w:p>
    <w:p w:rsidR="0098417D" w:rsidRDefault="0098417D" w:rsidP="0098417D">
      <w:pPr>
        <w:spacing w:line="360" w:lineRule="auto"/>
        <w:ind w:left="-567" w:right="283" w:hanging="312"/>
        <w:contextualSpacing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 </w:t>
      </w:r>
      <w:proofErr w:type="spellStart"/>
      <w:r>
        <w:rPr>
          <w:sz w:val="22"/>
          <w:szCs w:val="22"/>
          <w:lang w:val="ru-RU"/>
        </w:rPr>
        <w:t>Андреянова</w:t>
      </w:r>
      <w:proofErr w:type="spellEnd"/>
      <w:r>
        <w:rPr>
          <w:sz w:val="22"/>
          <w:szCs w:val="22"/>
          <w:lang w:val="ru-RU"/>
        </w:rPr>
        <w:t xml:space="preserve"> Ольга Андреевна</w:t>
      </w:r>
    </w:p>
    <w:p w:rsidR="0098417D" w:rsidRDefault="0098417D" w:rsidP="0098417D">
      <w:pPr>
        <w:spacing w:line="360" w:lineRule="auto"/>
        <w:ind w:left="-567" w:right="283" w:hanging="312"/>
        <w:contextualSpacing/>
        <w:jc w:val="both"/>
        <w:rPr>
          <w:sz w:val="22"/>
          <w:szCs w:val="22"/>
          <w:lang w:val="ru-RU"/>
        </w:rPr>
      </w:pPr>
    </w:p>
    <w:p w:rsidR="0098417D" w:rsidRPr="0098417D" w:rsidRDefault="0098417D" w:rsidP="003B68F3">
      <w:pPr>
        <w:spacing w:line="360" w:lineRule="auto"/>
        <w:ind w:left="-567" w:right="283" w:hanging="312"/>
        <w:contextualSpacing/>
        <w:jc w:val="both"/>
        <w:rPr>
          <w:sz w:val="22"/>
          <w:szCs w:val="22"/>
          <w:lang w:val="ru-RU"/>
        </w:rPr>
      </w:pPr>
    </w:p>
    <w:p w:rsidR="003B68F3" w:rsidRDefault="003B68F3" w:rsidP="003B68F3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</w:p>
    <w:p w:rsidR="003B68F3" w:rsidRDefault="003B68F3" w:rsidP="003B68F3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</w:p>
    <w:p w:rsidR="003B68F3" w:rsidRDefault="003B68F3" w:rsidP="003B68F3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</w:p>
    <w:p w:rsidR="003B68F3" w:rsidRDefault="003B68F3" w:rsidP="003B68F3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</w:p>
    <w:p w:rsidR="003B68F3" w:rsidRDefault="003B68F3" w:rsidP="003B68F3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</w:p>
    <w:p w:rsidR="003B68F3" w:rsidRDefault="003B68F3" w:rsidP="003B68F3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</w:p>
    <w:p w:rsidR="003B68F3" w:rsidRDefault="003B68F3" w:rsidP="003B68F3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</w:p>
    <w:p w:rsidR="003B68F3" w:rsidRDefault="003B68F3" w:rsidP="003B68F3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</w:p>
    <w:p w:rsidR="003B68F3" w:rsidRDefault="003B68F3" w:rsidP="003B68F3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</w:p>
    <w:p w:rsidR="0098417D" w:rsidRDefault="0098417D" w:rsidP="0098417D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  <w:r w:rsidRPr="000175B4">
        <w:rPr>
          <w:sz w:val="28"/>
          <w:szCs w:val="28"/>
          <w:lang w:val="ru-RU"/>
        </w:rPr>
        <w:lastRenderedPageBreak/>
        <w:t xml:space="preserve">  </w:t>
      </w:r>
    </w:p>
    <w:p w:rsidR="0098417D" w:rsidRPr="000175B4" w:rsidRDefault="0098417D" w:rsidP="0098417D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  <w:r w:rsidRPr="000175B4">
        <w:rPr>
          <w:sz w:val="28"/>
          <w:szCs w:val="28"/>
          <w:lang w:val="ru-RU"/>
        </w:rPr>
        <w:t>Каждый из видов искусства способен воздействовать на определенную сторон</w:t>
      </w:r>
      <w:r>
        <w:rPr>
          <w:sz w:val="28"/>
          <w:szCs w:val="28"/>
          <w:lang w:val="ru-RU"/>
        </w:rPr>
        <w:t xml:space="preserve">у духовного состояния человека. </w:t>
      </w:r>
      <w:r w:rsidRPr="000175B4">
        <w:rPr>
          <w:sz w:val="28"/>
          <w:szCs w:val="28"/>
          <w:lang w:val="ru-RU"/>
        </w:rPr>
        <w:t xml:space="preserve">Музыка является искусством, которое обладает наибольшей силой эмоционального воздействия на человека и тем самым служит одним из важнейших средств  формирования идейных убеждений, нравственных и эстетических идеалов людей. Никакое другое искусство не вторгается с такой властной силой в эмоциональный мир человека, как это доступно музыке.  Воздействуя на человека, она с особой силой  пробуждает в нем все хорошее, делает его </w:t>
      </w:r>
      <w:r>
        <w:rPr>
          <w:sz w:val="28"/>
          <w:szCs w:val="28"/>
          <w:lang w:val="ru-RU"/>
        </w:rPr>
        <w:t xml:space="preserve">  духовно  </w:t>
      </w:r>
      <w:r w:rsidRPr="000175B4">
        <w:rPr>
          <w:sz w:val="28"/>
          <w:szCs w:val="28"/>
          <w:lang w:val="ru-RU"/>
        </w:rPr>
        <w:t>чище.</w:t>
      </w:r>
    </w:p>
    <w:p w:rsidR="0098417D" w:rsidRDefault="0098417D" w:rsidP="0098417D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  <w:r w:rsidRPr="000175B4">
        <w:rPr>
          <w:sz w:val="28"/>
          <w:szCs w:val="28"/>
          <w:lang w:val="ru-RU"/>
        </w:rPr>
        <w:t>И действительно, если вглядеться в лица ребят,</w:t>
      </w:r>
      <w:r>
        <w:rPr>
          <w:sz w:val="28"/>
          <w:szCs w:val="28"/>
          <w:lang w:val="ru-RU"/>
        </w:rPr>
        <w:t xml:space="preserve"> которые обучаются в музыкальной школе,</w:t>
      </w:r>
      <w:r w:rsidRPr="000175B4">
        <w:rPr>
          <w:sz w:val="28"/>
          <w:szCs w:val="28"/>
          <w:lang w:val="ru-RU"/>
        </w:rPr>
        <w:t xml:space="preserve"> то сразу  бросает</w:t>
      </w:r>
      <w:r>
        <w:rPr>
          <w:sz w:val="28"/>
          <w:szCs w:val="28"/>
          <w:lang w:val="ru-RU"/>
        </w:rPr>
        <w:t>ся в глаза их одухотворенность. З</w:t>
      </w:r>
      <w:r w:rsidRPr="000175B4">
        <w:rPr>
          <w:sz w:val="28"/>
          <w:szCs w:val="28"/>
          <w:lang w:val="ru-RU"/>
        </w:rPr>
        <w:t xml:space="preserve">анятие музыкой помимо воспитания музыкального вкуса и развития </w:t>
      </w:r>
      <w:r>
        <w:rPr>
          <w:sz w:val="28"/>
          <w:szCs w:val="28"/>
          <w:lang w:val="ru-RU"/>
        </w:rPr>
        <w:t xml:space="preserve"> </w:t>
      </w:r>
      <w:r w:rsidRPr="000175B4">
        <w:rPr>
          <w:sz w:val="28"/>
          <w:szCs w:val="28"/>
          <w:lang w:val="ru-RU"/>
        </w:rPr>
        <w:t>музыкальных</w:t>
      </w:r>
      <w:r>
        <w:rPr>
          <w:sz w:val="28"/>
          <w:szCs w:val="28"/>
          <w:lang w:val="ru-RU"/>
        </w:rPr>
        <w:t xml:space="preserve">  навыков и  </w:t>
      </w:r>
      <w:r w:rsidRPr="000175B4">
        <w:rPr>
          <w:sz w:val="28"/>
          <w:szCs w:val="28"/>
          <w:lang w:val="ru-RU"/>
        </w:rPr>
        <w:t xml:space="preserve"> способностей, решают огромные по своему значению, сложнейшие задачи — формирование мировоззрения человека, его убеждений, взглядов. </w:t>
      </w:r>
    </w:p>
    <w:p w:rsidR="0098417D" w:rsidRDefault="0098417D" w:rsidP="0098417D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Центральной фигурой в процессе обучения является педагог. </w:t>
      </w:r>
      <w:r w:rsidR="002D5E55">
        <w:rPr>
          <w:sz w:val="28"/>
          <w:szCs w:val="28"/>
          <w:lang w:val="ru-RU"/>
        </w:rPr>
        <w:t>От его мастерства и умения зависит судьба ученика. Учащиеся обладают разными музыкал</w:t>
      </w:r>
      <w:r w:rsidR="002F13F1">
        <w:rPr>
          <w:sz w:val="28"/>
          <w:szCs w:val="28"/>
          <w:lang w:val="ru-RU"/>
        </w:rPr>
        <w:t>ьными способностями и физическими данными</w:t>
      </w:r>
      <w:r w:rsidR="002D5E55">
        <w:rPr>
          <w:sz w:val="28"/>
          <w:szCs w:val="28"/>
          <w:lang w:val="ru-RU"/>
        </w:rPr>
        <w:t>. Следует отметить, что именно так называемые трудные ученики заставляют нас, педагогов, искать новые средства для достижения необходимых звуковых красок и освоения технических приемов.</w:t>
      </w:r>
    </w:p>
    <w:p w:rsidR="002D5E55" w:rsidRDefault="002D5E55" w:rsidP="0098417D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Учить музыке надо всех, потому что нет или</w:t>
      </w:r>
      <w:r w:rsidR="00D437D3">
        <w:rPr>
          <w:sz w:val="28"/>
          <w:szCs w:val="28"/>
          <w:lang w:val="ru-RU"/>
        </w:rPr>
        <w:t xml:space="preserve"> почти нет абсолютно неодаренных детей. Каждого ребенка природа чем-то одарила. Учить надо всех и потому, что в развитии и становления ребенка очень часто случается неожиданное, и трудно предсказать, как разовьется в человеке его способности.</w:t>
      </w:r>
    </w:p>
    <w:p w:rsidR="00D437D3" w:rsidRDefault="00D437D3" w:rsidP="0098417D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 из главных задач преподавателя – уметь находить «ключ» к каждому учащемуся, добиваться контакта с ним, доверия к себе. Всего этого можно достигнуть внимательным отношением к ученику, глубоким постижением своего</w:t>
      </w:r>
      <w:r w:rsidR="001A628D">
        <w:rPr>
          <w:sz w:val="28"/>
          <w:szCs w:val="28"/>
          <w:lang w:val="ru-RU"/>
        </w:rPr>
        <w:t xml:space="preserve"> дела и личным примером.</w:t>
      </w:r>
    </w:p>
    <w:p w:rsidR="001A628D" w:rsidRDefault="001A628D" w:rsidP="0098417D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Как</w:t>
      </w:r>
      <w:r w:rsidR="006F43C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сказала известная пианистка – педагог Анна Даниловна </w:t>
      </w:r>
      <w:proofErr w:type="spellStart"/>
      <w:r>
        <w:rPr>
          <w:sz w:val="28"/>
          <w:szCs w:val="28"/>
          <w:lang w:val="ru-RU"/>
        </w:rPr>
        <w:t>Артболевская</w:t>
      </w:r>
      <w:proofErr w:type="spellEnd"/>
      <w:r>
        <w:rPr>
          <w:sz w:val="28"/>
          <w:szCs w:val="28"/>
          <w:lang w:val="ru-RU"/>
        </w:rPr>
        <w:t xml:space="preserve"> «Начав путь музыкального обучения, ведите ребенка по царству музыки спокойно, красиво, без окриков, терпеливо. Музыка не терпит в занятиях ничего скучного, пошлого, некрасивого. Ее язык – это может быть, единственный в мире язык, на котором человеческая душа может выразить самое тонкое, самое возвышенное, ничем, кроме звуков музыки невыразимое».</w:t>
      </w:r>
    </w:p>
    <w:p w:rsidR="001A628D" w:rsidRDefault="001A628D" w:rsidP="0098417D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Трудно представить себе успех в обучении учащегося, если преподаватель ДМШ не способен продемонстрировать ученику художественное исполнение пьесы или определенный </w:t>
      </w:r>
      <w:r w:rsidR="006F43CB">
        <w:rPr>
          <w:sz w:val="28"/>
          <w:szCs w:val="28"/>
          <w:lang w:val="ru-RU"/>
        </w:rPr>
        <w:t xml:space="preserve">игровой прием, помочь ученику четко представить процесс технического освоения пьесы. Преподаватель должен быть играющим – это требование является категорическим в процессе обучения ребенка, ведь детское восприятие основывается преимущественно на способности подражать </w:t>
      </w:r>
      <w:proofErr w:type="gramStart"/>
      <w:r w:rsidR="006F43CB">
        <w:rPr>
          <w:sz w:val="28"/>
          <w:szCs w:val="28"/>
          <w:lang w:val="ru-RU"/>
        </w:rPr>
        <w:t>увиденному</w:t>
      </w:r>
      <w:proofErr w:type="gramEnd"/>
      <w:r w:rsidR="006F43CB">
        <w:rPr>
          <w:sz w:val="28"/>
          <w:szCs w:val="28"/>
          <w:lang w:val="ru-RU"/>
        </w:rPr>
        <w:t xml:space="preserve"> и услышанному.</w:t>
      </w:r>
    </w:p>
    <w:p w:rsidR="00AA58C4" w:rsidRDefault="006F43CB" w:rsidP="00AA58C4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Иногда педагоги приостанавливают свой исполнительский рост, считая обучение детей несложным делом, не желают понять, что начальное обучение - очень ответственный этап в формировании музыканта – исполнителя, когда закладываются основы</w:t>
      </w:r>
      <w:r w:rsidR="00AA58C4">
        <w:rPr>
          <w:sz w:val="28"/>
          <w:szCs w:val="28"/>
          <w:lang w:val="ru-RU"/>
        </w:rPr>
        <w:t>, ф</w:t>
      </w:r>
      <w:r>
        <w:rPr>
          <w:sz w:val="28"/>
          <w:szCs w:val="28"/>
          <w:lang w:val="ru-RU"/>
        </w:rPr>
        <w:t xml:space="preserve">ундамент здания, </w:t>
      </w:r>
      <w:r w:rsidR="00AA58C4">
        <w:rPr>
          <w:sz w:val="28"/>
          <w:szCs w:val="28"/>
          <w:lang w:val="ru-RU"/>
        </w:rPr>
        <w:t xml:space="preserve"> прививаются навыки и вкус, которые фиксируются в психике на всю жизнь. </w:t>
      </w:r>
    </w:p>
    <w:p w:rsidR="00AA58C4" w:rsidRDefault="00AA58C4" w:rsidP="00AA58C4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Педагог – музыкант, должен много уметь и обладать высокими морально – этическими качествами. Обучая, педагог одновременно должен непрерывно совершенствовать собственное педагогическое мастерство – смело экспериментируя, внимательно следя за опытом педагогов – новаторов </w:t>
      </w:r>
      <w:r w:rsidR="0042252B">
        <w:rPr>
          <w:sz w:val="28"/>
          <w:szCs w:val="28"/>
          <w:lang w:val="ru-RU"/>
        </w:rPr>
        <w:t>и своих коллег,</w:t>
      </w:r>
      <w:r>
        <w:rPr>
          <w:sz w:val="28"/>
          <w:szCs w:val="28"/>
          <w:lang w:val="ru-RU"/>
        </w:rPr>
        <w:t xml:space="preserve"> улавливать</w:t>
      </w:r>
      <w:r w:rsidR="0042252B">
        <w:rPr>
          <w:sz w:val="28"/>
          <w:szCs w:val="28"/>
          <w:lang w:val="ru-RU"/>
        </w:rPr>
        <w:t xml:space="preserve"> каждое проявление творческой инициативы ученика. </w:t>
      </w:r>
    </w:p>
    <w:p w:rsidR="0042252B" w:rsidRDefault="0042252B" w:rsidP="00AA58C4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Совершенствование мастерства педагога происходит в том случае, если он будет анализировать все удачи и неудачи собственных методов и приемов, знакомиться с работой своих коллег и все полезное делать своим достоянием, совершенствовать игру на инструменте, так как учить можно лишь тому, что </w:t>
      </w:r>
      <w:r>
        <w:rPr>
          <w:sz w:val="28"/>
          <w:szCs w:val="28"/>
          <w:lang w:val="ru-RU"/>
        </w:rPr>
        <w:lastRenderedPageBreak/>
        <w:t xml:space="preserve">хорошо умеешь делать сам. </w:t>
      </w:r>
    </w:p>
    <w:p w:rsidR="0042252B" w:rsidRDefault="0042252B" w:rsidP="00AA58C4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Иллюстрация на инструменте тех или иных положений имеет решающее значение.</w:t>
      </w:r>
      <w:r w:rsidR="00527450">
        <w:rPr>
          <w:sz w:val="28"/>
          <w:szCs w:val="28"/>
          <w:lang w:val="ru-RU"/>
        </w:rPr>
        <w:t xml:space="preserve"> Как бы крас</w:t>
      </w:r>
      <w:r w:rsidR="002F13F1">
        <w:rPr>
          <w:sz w:val="28"/>
          <w:szCs w:val="28"/>
          <w:lang w:val="ru-RU"/>
        </w:rPr>
        <w:t>иво педагог не говорил, учащийся</w:t>
      </w:r>
      <w:r w:rsidR="00527450">
        <w:rPr>
          <w:sz w:val="28"/>
          <w:szCs w:val="28"/>
          <w:lang w:val="ru-RU"/>
        </w:rPr>
        <w:t xml:space="preserve"> прежде всего будет стараться скопировать его игру. И если у самого преподавателя слова расходятся с практическим показом, добиться от ученика желаемых результатов невозможно. Теоретические познания, сформированные в конкретных высказываниях, должны сочетаться  с практическим воплощением их на инструменте.</w:t>
      </w:r>
    </w:p>
    <w:p w:rsidR="00527450" w:rsidRDefault="00527450" w:rsidP="00AA58C4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того чтобы быть хорошим преподавателем, необходимо самому досконально</w:t>
      </w:r>
      <w:r w:rsidR="002D3DFC">
        <w:rPr>
          <w:sz w:val="28"/>
          <w:szCs w:val="28"/>
          <w:lang w:val="ru-RU"/>
        </w:rPr>
        <w:t xml:space="preserve"> изучить весь технологический процесс исполнительского мастерства,  владеть всеми исполнительскими приемами и, конечно, иметь необходимые педагогические данные, призвание и любовь к этой трудной, но благодарной профессии.</w:t>
      </w:r>
    </w:p>
    <w:p w:rsidR="0042252B" w:rsidRDefault="00527450" w:rsidP="00527450">
      <w:pPr>
        <w:spacing w:line="36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AA58C4" w:rsidRDefault="00AA58C4" w:rsidP="00AA58C4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</w:p>
    <w:p w:rsidR="0098417D" w:rsidRPr="000175B4" w:rsidRDefault="00D437D3" w:rsidP="0098417D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3B68F3" w:rsidRDefault="003B68F3" w:rsidP="003B68F3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</w:p>
    <w:p w:rsidR="003B68F3" w:rsidRDefault="003B68F3" w:rsidP="003B68F3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</w:p>
    <w:p w:rsidR="003B68F3" w:rsidRDefault="003B68F3" w:rsidP="003B68F3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</w:p>
    <w:p w:rsidR="003B68F3" w:rsidRDefault="003B68F3" w:rsidP="003B68F3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</w:p>
    <w:p w:rsidR="003B68F3" w:rsidRDefault="003B68F3" w:rsidP="003B68F3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</w:p>
    <w:p w:rsidR="003B68F3" w:rsidRDefault="003B68F3" w:rsidP="003B68F3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</w:p>
    <w:p w:rsidR="003B68F3" w:rsidRDefault="003B68F3" w:rsidP="003B68F3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</w:p>
    <w:p w:rsidR="003B68F3" w:rsidRDefault="003B68F3" w:rsidP="003B68F3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</w:p>
    <w:p w:rsidR="003B68F3" w:rsidRDefault="003B68F3" w:rsidP="003B68F3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</w:p>
    <w:p w:rsidR="003B68F3" w:rsidRDefault="003B68F3" w:rsidP="003B68F3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</w:p>
    <w:p w:rsidR="003B68F3" w:rsidRDefault="003B68F3" w:rsidP="003B68F3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</w:p>
    <w:p w:rsidR="003B68F3" w:rsidRDefault="003B68F3" w:rsidP="003B68F3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</w:p>
    <w:p w:rsidR="003B68F3" w:rsidRDefault="003B68F3" w:rsidP="003B68F3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</w:p>
    <w:p w:rsidR="003B68F3" w:rsidRDefault="003B68F3" w:rsidP="003B68F3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</w:p>
    <w:p w:rsidR="003B68F3" w:rsidRDefault="003B68F3" w:rsidP="003B68F3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</w:p>
    <w:p w:rsidR="003B68F3" w:rsidRDefault="003B68F3" w:rsidP="003B68F3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</w:p>
    <w:p w:rsidR="003B68F3" w:rsidRDefault="003B68F3" w:rsidP="003B68F3">
      <w:pPr>
        <w:spacing w:line="360" w:lineRule="auto"/>
        <w:ind w:firstLine="680"/>
        <w:contextualSpacing/>
        <w:jc w:val="both"/>
        <w:rPr>
          <w:sz w:val="28"/>
          <w:szCs w:val="28"/>
          <w:lang w:val="ru-RU"/>
        </w:rPr>
      </w:pPr>
    </w:p>
    <w:p w:rsidR="002E501E" w:rsidRPr="003B68F3" w:rsidRDefault="002E501E">
      <w:pPr>
        <w:rPr>
          <w:lang w:val="ru-RU"/>
        </w:rPr>
      </w:pPr>
    </w:p>
    <w:sectPr w:rsidR="002E501E" w:rsidRPr="003B68F3" w:rsidSect="002E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B68F3"/>
    <w:rsid w:val="001A628D"/>
    <w:rsid w:val="002D3DFC"/>
    <w:rsid w:val="002D5E55"/>
    <w:rsid w:val="002E501E"/>
    <w:rsid w:val="002F13F1"/>
    <w:rsid w:val="003B68F3"/>
    <w:rsid w:val="0042252B"/>
    <w:rsid w:val="00527450"/>
    <w:rsid w:val="006F43CB"/>
    <w:rsid w:val="009233D4"/>
    <w:rsid w:val="0098417D"/>
    <w:rsid w:val="00AA58C4"/>
    <w:rsid w:val="00D4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F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8B187-1B74-423A-91FE-03A80735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2014-02-12T14:42:00Z</dcterms:created>
  <dcterms:modified xsi:type="dcterms:W3CDTF">2014-02-12T16:53:00Z</dcterms:modified>
</cp:coreProperties>
</file>