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0F" w:rsidRPr="00CF480F" w:rsidRDefault="00CF480F" w:rsidP="00CF480F">
      <w:pPr>
        <w:ind w:firstLine="709"/>
        <w:jc w:val="center"/>
        <w:rPr>
          <w:b/>
          <w:sz w:val="24"/>
          <w:szCs w:val="24"/>
        </w:rPr>
      </w:pPr>
      <w:r w:rsidRPr="00CF480F">
        <w:rPr>
          <w:b/>
          <w:sz w:val="24"/>
          <w:szCs w:val="24"/>
        </w:rPr>
        <w:t>ПОЯСНИТЕЛЬНАЯ ЗАПИСКА</w:t>
      </w:r>
    </w:p>
    <w:p w:rsidR="00CF480F" w:rsidRPr="00CF480F" w:rsidRDefault="00CF480F" w:rsidP="00CF480F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F480F">
        <w:rPr>
          <w:b/>
          <w:bCs/>
          <w:color w:val="000000"/>
          <w:sz w:val="24"/>
          <w:szCs w:val="24"/>
        </w:rPr>
        <w:t>К КАЛЕНДАРНО  -  ТЕМАТИЧЕСКОМУ ПЛАНИРОВАНИЮ</w:t>
      </w:r>
    </w:p>
    <w:p w:rsidR="00CF480F" w:rsidRPr="00CF480F" w:rsidRDefault="00CF480F" w:rsidP="00CF480F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F480F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CF480F" w:rsidRPr="00CF480F" w:rsidRDefault="00CF480F" w:rsidP="00CF480F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F480F">
        <w:rPr>
          <w:b/>
          <w:bCs/>
          <w:color w:val="000000"/>
          <w:sz w:val="24"/>
          <w:szCs w:val="24"/>
        </w:rPr>
        <w:t>ПРЕДМЕТ «МУЗЫКА»</w:t>
      </w:r>
    </w:p>
    <w:p w:rsidR="00CF480F" w:rsidRPr="00CF480F" w:rsidRDefault="00CF480F" w:rsidP="00CF480F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F480F">
        <w:rPr>
          <w:b/>
          <w:bCs/>
          <w:color w:val="000000"/>
          <w:sz w:val="24"/>
          <w:szCs w:val="24"/>
        </w:rPr>
        <w:t>3 КЛАСС</w:t>
      </w:r>
    </w:p>
    <w:p w:rsidR="00CF480F" w:rsidRPr="00CF480F" w:rsidRDefault="00CF480F" w:rsidP="00CF480F">
      <w:pPr>
        <w:ind w:firstLine="709"/>
        <w:jc w:val="both"/>
        <w:rPr>
          <w:sz w:val="24"/>
          <w:szCs w:val="24"/>
        </w:rPr>
      </w:pPr>
      <w:r w:rsidRPr="00CF480F">
        <w:rPr>
          <w:sz w:val="24"/>
          <w:szCs w:val="24"/>
        </w:rPr>
        <w:t xml:space="preserve">Программа по предмету «Музыка» разработана в соответствии с Федеральным государственным образовательным стандартом начального общего образования, примерными программами и основными положениями художественно-педагогической концепции Д. Б. Кабалевского.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CF480F">
        <w:rPr>
          <w:sz w:val="24"/>
          <w:szCs w:val="24"/>
        </w:rPr>
        <w:t>социокультурные</w:t>
      </w:r>
      <w:proofErr w:type="spellEnd"/>
      <w:r w:rsidRPr="00CF480F">
        <w:rPr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CF480F" w:rsidRPr="00CF480F" w:rsidRDefault="00CF480F" w:rsidP="00CF48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Логика изложения и содержание авторской программы полностью соответствуют требованиям федерального компонента Государственного образовательного стандарта начального</w:t>
      </w:r>
      <w:r w:rsidRPr="00CF480F">
        <w:rPr>
          <w:rFonts w:eastAsia="Calibri"/>
          <w:smallCaps/>
          <w:sz w:val="24"/>
          <w:szCs w:val="24"/>
        </w:rPr>
        <w:t xml:space="preserve"> </w:t>
      </w:r>
      <w:r w:rsidRPr="00CF480F">
        <w:rPr>
          <w:rFonts w:eastAsia="Calibri"/>
          <w:sz w:val="24"/>
          <w:szCs w:val="24"/>
        </w:rPr>
        <w:t>образования по искусству, поэтому в программу не внесено изменений.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для 3 класса введен региональный компонент в следующих темах: «Виват, Россия!», образ матери в музыке, поэзии, изобразительном искусстве». При этом учтено, что этот устный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 Основными формами контроля знаний, умений и навыков учащихся являются: анализ учебных, учебно-творческих и творческих работ, игровые формы, устный опрос.</w:t>
      </w:r>
    </w:p>
    <w:p w:rsidR="00CF480F" w:rsidRPr="00CF480F" w:rsidRDefault="00CF480F" w:rsidP="00CF480F">
      <w:pPr>
        <w:ind w:firstLine="709"/>
        <w:rPr>
          <w:rFonts w:eastAsia="Calibri"/>
          <w:sz w:val="24"/>
          <w:szCs w:val="24"/>
        </w:rPr>
      </w:pPr>
    </w:p>
    <w:p w:rsidR="00CF480F" w:rsidRPr="00CF480F" w:rsidRDefault="00CF480F" w:rsidP="00CF480F">
      <w:pPr>
        <w:ind w:firstLine="709"/>
        <w:jc w:val="center"/>
        <w:rPr>
          <w:b/>
          <w:sz w:val="24"/>
          <w:szCs w:val="24"/>
        </w:rPr>
      </w:pPr>
      <w:r w:rsidRPr="00CF480F">
        <w:rPr>
          <w:b/>
          <w:sz w:val="24"/>
          <w:szCs w:val="24"/>
        </w:rPr>
        <w:t>ОБЩАЯ ХАРАКТЕРИСТИКА УЧЕБНОГО КУРСА</w:t>
      </w:r>
    </w:p>
    <w:p w:rsidR="00CF480F" w:rsidRPr="00CF480F" w:rsidRDefault="00CF480F" w:rsidP="00CF480F">
      <w:pPr>
        <w:ind w:firstLine="709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Учащиеся третьего класса научились воспринимать    музыку  различных   жанров (песня, танец, марш);</w:t>
      </w:r>
    </w:p>
    <w:p w:rsidR="00CF480F" w:rsidRPr="00CF480F" w:rsidRDefault="00CF480F" w:rsidP="00CF480F">
      <w:pPr>
        <w:ind w:firstLine="709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Ориентируются  в музыкальных жанрах (опера, балет, симфония и т.д.);</w:t>
      </w:r>
    </w:p>
    <w:p w:rsidR="00CF480F" w:rsidRPr="00CF480F" w:rsidRDefault="00CF480F" w:rsidP="00CF480F">
      <w:pPr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Знают особенности звучания знакомых музыкальных инструментов;</w:t>
      </w:r>
    </w:p>
    <w:p w:rsidR="00CF480F" w:rsidRPr="00CF480F" w:rsidRDefault="00CF480F" w:rsidP="00CF480F">
      <w:pPr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Умеют петь в</w:t>
      </w:r>
      <w:r w:rsidRPr="00CF480F">
        <w:rPr>
          <w:rFonts w:eastAsia="Calibri"/>
          <w:iCs/>
          <w:sz w:val="24"/>
          <w:szCs w:val="24"/>
        </w:rPr>
        <w:t xml:space="preserve"> унисон, знают основные понятия  дикция, артикуляция, пение </w:t>
      </w:r>
      <w:r w:rsidRPr="00CF480F">
        <w:rPr>
          <w:rFonts w:eastAsia="Calibri"/>
          <w:iCs/>
          <w:sz w:val="24"/>
          <w:szCs w:val="24"/>
          <w:lang w:val="en-US"/>
        </w:rPr>
        <w:t>a</w:t>
      </w:r>
      <w:r w:rsidRPr="00CF480F">
        <w:rPr>
          <w:rFonts w:eastAsia="Calibri"/>
          <w:iCs/>
          <w:sz w:val="24"/>
          <w:szCs w:val="24"/>
        </w:rPr>
        <w:t xml:space="preserve"> </w:t>
      </w:r>
      <w:proofErr w:type="spellStart"/>
      <w:r w:rsidRPr="00CF480F">
        <w:rPr>
          <w:rFonts w:eastAsia="Calibri"/>
          <w:iCs/>
          <w:sz w:val="24"/>
          <w:szCs w:val="24"/>
          <w:lang w:val="en-US"/>
        </w:rPr>
        <w:t>capella</w:t>
      </w:r>
      <w:proofErr w:type="spellEnd"/>
      <w:r w:rsidRPr="00CF480F">
        <w:rPr>
          <w:rFonts w:eastAsia="Calibri"/>
          <w:iCs/>
          <w:sz w:val="24"/>
          <w:szCs w:val="24"/>
        </w:rPr>
        <w:t>, пение хором, в ансамбле);</w:t>
      </w:r>
    </w:p>
    <w:p w:rsidR="00CF480F" w:rsidRPr="00CF480F" w:rsidRDefault="00CF480F" w:rsidP="00CF480F">
      <w:pPr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Могут оценивать  характер звучания музыки (динамические оттенки) и определять ее образное содержание (спокойная, медленная, быстрая, весёлая);</w:t>
      </w:r>
    </w:p>
    <w:p w:rsidR="00CF480F" w:rsidRPr="00CF480F" w:rsidRDefault="00CF480F" w:rsidP="00CF480F">
      <w:pPr>
        <w:ind w:firstLine="709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Могут поделиться своими впечатлениями о музыке и выразить их в рисунке, пении, танцевально-ритмическом движении.</w:t>
      </w:r>
    </w:p>
    <w:p w:rsidR="00CF480F" w:rsidRPr="00CF480F" w:rsidRDefault="00CF480F" w:rsidP="00CF480F">
      <w:pPr>
        <w:ind w:firstLine="709"/>
        <w:rPr>
          <w:rFonts w:eastAsia="Calibri"/>
          <w:sz w:val="24"/>
          <w:szCs w:val="24"/>
        </w:rPr>
      </w:pPr>
    </w:p>
    <w:p w:rsidR="00CF480F" w:rsidRPr="00CF480F" w:rsidRDefault="00CF480F" w:rsidP="00CF480F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CF480F">
        <w:rPr>
          <w:rFonts w:eastAsia="Calibri"/>
          <w:b/>
          <w:sz w:val="24"/>
          <w:szCs w:val="24"/>
        </w:rPr>
        <w:t>Требования к уровню подготовки учащихся 3 класса:</w:t>
      </w:r>
    </w:p>
    <w:p w:rsidR="00CF480F" w:rsidRPr="00CF480F" w:rsidRDefault="00CF480F" w:rsidP="00CF480F">
      <w:pPr>
        <w:shd w:val="clear" w:color="auto" w:fill="FFFFFF"/>
        <w:tabs>
          <w:tab w:val="left" w:pos="778"/>
        </w:tabs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 xml:space="preserve">-обогащение первоначальных представлений учащихся о музыке разных народов, </w:t>
      </w:r>
      <w:r w:rsidRPr="00CF480F">
        <w:rPr>
          <w:rFonts w:eastAsia="Calibri"/>
          <w:sz w:val="24"/>
          <w:szCs w:val="24"/>
        </w:rPr>
        <w:br/>
        <w:t>композиторов; сопоставление особенностей их языка, творческого почерка русских</w:t>
      </w:r>
    </w:p>
    <w:p w:rsidR="00CF480F" w:rsidRPr="00CF480F" w:rsidRDefault="00CF480F" w:rsidP="00CF48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и зарубежных композиторов;</w:t>
      </w:r>
    </w:p>
    <w:p w:rsidR="00CF480F" w:rsidRPr="00CF480F" w:rsidRDefault="00CF480F" w:rsidP="00CF48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 xml:space="preserve">накопление впечатлений от знакомства с различными жанрами музыкального искусства  </w:t>
      </w:r>
      <w:r w:rsidRPr="00CF480F">
        <w:rPr>
          <w:rFonts w:eastAsia="Calibri"/>
          <w:iCs/>
          <w:sz w:val="24"/>
          <w:szCs w:val="24"/>
        </w:rPr>
        <w:t>(простыми и сложными);</w:t>
      </w:r>
    </w:p>
    <w:p w:rsidR="00CF480F" w:rsidRPr="00CF480F" w:rsidRDefault="00CF480F" w:rsidP="00CF48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 xml:space="preserve">выработка умения эмоционально откликаться на музыку, связанную с более сложным по сравнению с предыдущими годами обучения </w:t>
      </w:r>
      <w:r w:rsidRPr="00CF480F">
        <w:rPr>
          <w:rFonts w:eastAsia="Calibri"/>
          <w:iCs/>
          <w:sz w:val="24"/>
          <w:szCs w:val="24"/>
        </w:rPr>
        <w:t>миром музыкальных образов;</w:t>
      </w:r>
    </w:p>
    <w:p w:rsidR="00CF480F" w:rsidRPr="00CF480F" w:rsidRDefault="00CF480F" w:rsidP="00CF480F">
      <w:pPr>
        <w:shd w:val="clear" w:color="auto" w:fill="FFFFFF"/>
        <w:tabs>
          <w:tab w:val="left" w:pos="773"/>
        </w:tabs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 xml:space="preserve">-совершенствование представлений о триединстве музыкальной деятельности </w:t>
      </w:r>
      <w:r w:rsidRPr="00CF480F">
        <w:rPr>
          <w:rFonts w:eastAsia="Calibri"/>
          <w:iCs/>
          <w:sz w:val="24"/>
          <w:szCs w:val="24"/>
        </w:rPr>
        <w:t xml:space="preserve">(композитор </w:t>
      </w:r>
      <w:r w:rsidRPr="00CF480F">
        <w:rPr>
          <w:iCs/>
          <w:sz w:val="24"/>
          <w:szCs w:val="24"/>
        </w:rPr>
        <w:t>исполнитель</w:t>
      </w:r>
      <w:r w:rsidRPr="00CF480F">
        <w:rPr>
          <w:rFonts w:eastAsia="Calibri"/>
          <w:iCs/>
          <w:sz w:val="24"/>
          <w:szCs w:val="24"/>
        </w:rPr>
        <w:t xml:space="preserve"> </w:t>
      </w:r>
      <w:r w:rsidRPr="00CF480F">
        <w:rPr>
          <w:rFonts w:eastAsia="Calibri"/>
          <w:sz w:val="24"/>
          <w:szCs w:val="24"/>
        </w:rPr>
        <w:t xml:space="preserve">- </w:t>
      </w:r>
      <w:r w:rsidRPr="00CF480F">
        <w:rPr>
          <w:rFonts w:eastAsia="Calibri"/>
          <w:iCs/>
          <w:sz w:val="24"/>
          <w:szCs w:val="24"/>
        </w:rPr>
        <w:t>слушатель);</w:t>
      </w:r>
    </w:p>
    <w:p w:rsidR="00CF480F" w:rsidRPr="00CF480F" w:rsidRDefault="00CF480F" w:rsidP="00CF48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развитие навыков хорового, ансамблевого и сольного пения, выразительное исполнение, вокальных импровизаций, накопление песенного репертуара, формирование уме- его концертного исполнения;</w:t>
      </w:r>
    </w:p>
    <w:p w:rsidR="00CF480F" w:rsidRPr="00CF480F" w:rsidRDefault="00CF480F" w:rsidP="00CF480F">
      <w:pPr>
        <w:shd w:val="clear" w:color="auto" w:fill="FFFFFF"/>
        <w:tabs>
          <w:tab w:val="left" w:pos="778"/>
        </w:tabs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lastRenderedPageBreak/>
        <w:t xml:space="preserve">-совершенствование умения эмоционально откликаться на музыку различного характера передавать его в выразительных движениях </w:t>
      </w:r>
      <w:r w:rsidRPr="00CF480F">
        <w:rPr>
          <w:rFonts w:eastAsia="Calibri"/>
          <w:iCs/>
          <w:sz w:val="24"/>
          <w:szCs w:val="24"/>
        </w:rPr>
        <w:t xml:space="preserve">(пластические этюды); </w:t>
      </w:r>
      <w:r w:rsidRPr="00CF480F">
        <w:rPr>
          <w:rFonts w:eastAsia="Calibri"/>
          <w:sz w:val="24"/>
          <w:szCs w:val="24"/>
        </w:rPr>
        <w:t xml:space="preserve">развитие навыков свободного </w:t>
      </w:r>
      <w:proofErr w:type="spellStart"/>
      <w:r w:rsidRPr="00CF480F">
        <w:rPr>
          <w:rFonts w:eastAsia="Calibri"/>
          <w:sz w:val="24"/>
          <w:szCs w:val="24"/>
        </w:rPr>
        <w:t>дирижирования</w:t>
      </w:r>
      <w:proofErr w:type="spellEnd"/>
      <w:r w:rsidRPr="00CF480F">
        <w:rPr>
          <w:rFonts w:eastAsia="Calibri"/>
          <w:sz w:val="24"/>
          <w:szCs w:val="24"/>
        </w:rPr>
        <w:t>»;</w:t>
      </w:r>
    </w:p>
    <w:p w:rsidR="00CF480F" w:rsidRPr="00CF480F" w:rsidRDefault="00CF480F" w:rsidP="00CF48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освоение музыкального языка и средств музыкальной выразительности в разных видах и</w:t>
      </w:r>
      <w:r w:rsidRPr="00CF480F">
        <w:rPr>
          <w:rFonts w:eastAsia="Calibri"/>
          <w:iCs/>
          <w:sz w:val="24"/>
          <w:szCs w:val="24"/>
        </w:rPr>
        <w:t xml:space="preserve"> </w:t>
      </w:r>
      <w:r w:rsidRPr="00CF480F">
        <w:rPr>
          <w:rFonts w:eastAsia="Calibri"/>
          <w:sz w:val="24"/>
          <w:szCs w:val="24"/>
        </w:rPr>
        <w:t xml:space="preserve">форматах детского </w:t>
      </w:r>
      <w:proofErr w:type="spellStart"/>
      <w:r w:rsidRPr="00CF480F">
        <w:rPr>
          <w:rFonts w:eastAsia="Calibri"/>
          <w:sz w:val="24"/>
          <w:szCs w:val="24"/>
        </w:rPr>
        <w:t>музицирования</w:t>
      </w:r>
      <w:proofErr w:type="spellEnd"/>
      <w:r w:rsidRPr="00CF480F">
        <w:rPr>
          <w:rFonts w:eastAsia="Calibri"/>
          <w:sz w:val="24"/>
          <w:szCs w:val="24"/>
        </w:rPr>
        <w:t>;</w:t>
      </w:r>
    </w:p>
    <w:p w:rsidR="00CF480F" w:rsidRPr="00CF480F" w:rsidRDefault="00CF480F" w:rsidP="00CF480F">
      <w:pPr>
        <w:shd w:val="clear" w:color="auto" w:fill="FFFFFF"/>
        <w:tabs>
          <w:tab w:val="left" w:pos="749"/>
        </w:tabs>
        <w:ind w:firstLine="709"/>
        <w:jc w:val="both"/>
        <w:rPr>
          <w:rFonts w:eastAsia="Calibri"/>
          <w:sz w:val="24"/>
          <w:szCs w:val="24"/>
        </w:rPr>
      </w:pPr>
      <w:r w:rsidRPr="00CF480F">
        <w:rPr>
          <w:rFonts w:eastAsia="Calibri"/>
          <w:sz w:val="24"/>
          <w:szCs w:val="24"/>
        </w:rPr>
        <w:t>-развитие ассоциативно-образного мышления и творческих способностей учащихся;</w:t>
      </w:r>
      <w:r w:rsidRPr="00CF480F">
        <w:rPr>
          <w:rFonts w:eastAsia="Calibri"/>
          <w:sz w:val="24"/>
          <w:szCs w:val="24"/>
        </w:rPr>
        <w:br/>
        <w:t>развитие умения оценочного восприятия различных явлений музыкального искусства.</w:t>
      </w:r>
      <w:r w:rsidRPr="00CF480F">
        <w:rPr>
          <w:rFonts w:eastAsia="Calibri"/>
          <w:sz w:val="24"/>
          <w:szCs w:val="24"/>
        </w:rPr>
        <w:br/>
        <w:t>бучение музыкальному искусству в 3 классе должно вывести учащихся на стандарт</w:t>
      </w:r>
      <w:r w:rsidRPr="00CF480F">
        <w:rPr>
          <w:rFonts w:eastAsia="Calibri"/>
          <w:sz w:val="24"/>
          <w:szCs w:val="24"/>
        </w:rPr>
        <w:softHyphen/>
      </w:r>
      <w:r w:rsidRPr="00CF480F">
        <w:rPr>
          <w:rFonts w:eastAsia="Calibri"/>
          <w:sz w:val="24"/>
          <w:szCs w:val="24"/>
        </w:rPr>
        <w:br/>
        <w:t>на уровень знаний, умений, навыков.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proofErr w:type="spellStart"/>
      <w:r w:rsidRPr="00CF480F">
        <w:rPr>
          <w:rFonts w:eastAsia="@Arial Unicode MS"/>
          <w:sz w:val="24"/>
          <w:szCs w:val="24"/>
        </w:rPr>
        <w:t>ценностно</w:t>
      </w:r>
      <w:r w:rsidRPr="00CF480F">
        <w:rPr>
          <w:rFonts w:eastAsia="@Arial Unicode MS"/>
          <w:sz w:val="24"/>
          <w:szCs w:val="24"/>
        </w:rPr>
        <w:noBreakHyphen/>
        <w:t>смысловые</w:t>
      </w:r>
      <w:proofErr w:type="spellEnd"/>
      <w:r w:rsidRPr="00CF480F">
        <w:rPr>
          <w:rFonts w:eastAsia="@Arial Unicode MS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CF480F">
        <w:rPr>
          <w:rFonts w:eastAsia="@Arial Unicode MS"/>
          <w:sz w:val="24"/>
          <w:szCs w:val="24"/>
        </w:rPr>
        <w:t>эмпатии</w:t>
      </w:r>
      <w:proofErr w:type="spellEnd"/>
      <w:r w:rsidRPr="00CF480F">
        <w:rPr>
          <w:rFonts w:eastAsia="@Arial Unicode MS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В области развития </w:t>
      </w:r>
      <w:proofErr w:type="spellStart"/>
      <w:r w:rsidRPr="00CF480F">
        <w:rPr>
          <w:rFonts w:eastAsia="@Arial Unicode MS"/>
          <w:sz w:val="24"/>
          <w:szCs w:val="24"/>
        </w:rPr>
        <w:t>общепознавательных</w:t>
      </w:r>
      <w:proofErr w:type="spellEnd"/>
      <w:r w:rsidRPr="00CF480F">
        <w:rPr>
          <w:rFonts w:eastAsia="@Arial Unicode MS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</w:p>
    <w:p w:rsidR="00CF480F" w:rsidRPr="00CF480F" w:rsidRDefault="00CF480F" w:rsidP="00CF480F">
      <w:pPr>
        <w:ind w:firstLine="709"/>
        <w:jc w:val="center"/>
        <w:rPr>
          <w:b/>
          <w:sz w:val="24"/>
          <w:szCs w:val="24"/>
        </w:rPr>
      </w:pPr>
      <w:r w:rsidRPr="00CF480F">
        <w:rPr>
          <w:b/>
          <w:sz w:val="24"/>
          <w:szCs w:val="24"/>
        </w:rPr>
        <w:t>МЕСТО УЧЕБНОГО ПРЕДМЕТА В УЧЕБНОМ ПЛАНЕ</w:t>
      </w:r>
    </w:p>
    <w:p w:rsidR="00CF480F" w:rsidRPr="00CF480F" w:rsidRDefault="00CF480F" w:rsidP="00CF480F">
      <w:pPr>
        <w:ind w:firstLine="709"/>
        <w:jc w:val="both"/>
        <w:rPr>
          <w:sz w:val="24"/>
          <w:szCs w:val="24"/>
        </w:rPr>
      </w:pPr>
      <w:r w:rsidRPr="00CF480F">
        <w:rPr>
          <w:sz w:val="24"/>
          <w:szCs w:val="24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а в 3 классе 1 час в неделю (34 недели).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b/>
          <w:sz w:val="24"/>
          <w:szCs w:val="24"/>
        </w:rPr>
      </w:pPr>
    </w:p>
    <w:p w:rsidR="00CF480F" w:rsidRPr="00CF480F" w:rsidRDefault="00CF480F" w:rsidP="00CF480F">
      <w:pPr>
        <w:ind w:firstLine="709"/>
        <w:jc w:val="center"/>
        <w:rPr>
          <w:rFonts w:eastAsia="@Arial Unicode MS"/>
          <w:b/>
          <w:sz w:val="24"/>
          <w:szCs w:val="24"/>
        </w:rPr>
      </w:pPr>
      <w:r w:rsidRPr="00CF480F">
        <w:rPr>
          <w:rFonts w:eastAsia="@Arial Unicode MS"/>
          <w:b/>
          <w:sz w:val="24"/>
          <w:szCs w:val="24"/>
        </w:rPr>
        <w:t>МУЗЫКА В ЖИЗНИ ЧЕЛОВЕКА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F480F">
        <w:rPr>
          <w:rFonts w:eastAsia="@Arial Unicode MS"/>
          <w:sz w:val="24"/>
          <w:szCs w:val="24"/>
        </w:rPr>
        <w:t>Песенность</w:t>
      </w:r>
      <w:proofErr w:type="spellEnd"/>
      <w:r w:rsidRPr="00CF480F">
        <w:rPr>
          <w:rFonts w:eastAsia="@Arial Unicode MS"/>
          <w:sz w:val="24"/>
          <w:szCs w:val="24"/>
        </w:rPr>
        <w:t xml:space="preserve">, </w:t>
      </w:r>
      <w:proofErr w:type="spellStart"/>
      <w:r w:rsidRPr="00CF480F">
        <w:rPr>
          <w:rFonts w:eastAsia="@Arial Unicode MS"/>
          <w:sz w:val="24"/>
          <w:szCs w:val="24"/>
        </w:rPr>
        <w:t>танцевальность</w:t>
      </w:r>
      <w:proofErr w:type="spellEnd"/>
      <w:r w:rsidRPr="00CF480F">
        <w:rPr>
          <w:rFonts w:eastAsia="@Arial Unicode MS"/>
          <w:sz w:val="24"/>
          <w:szCs w:val="24"/>
        </w:rPr>
        <w:t xml:space="preserve">, </w:t>
      </w:r>
      <w:proofErr w:type="spellStart"/>
      <w:r w:rsidRPr="00CF480F">
        <w:rPr>
          <w:rFonts w:eastAsia="@Arial Unicode MS"/>
          <w:sz w:val="24"/>
          <w:szCs w:val="24"/>
        </w:rPr>
        <w:t>маршевость</w:t>
      </w:r>
      <w:proofErr w:type="spellEnd"/>
      <w:r w:rsidRPr="00CF480F">
        <w:rPr>
          <w:rFonts w:eastAsia="@Arial Unicode MS"/>
          <w:sz w:val="24"/>
          <w:szCs w:val="24"/>
        </w:rPr>
        <w:t>. Опера, балет, симфония, концерт, сюита, кантата, мюзикл.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lastRenderedPageBreak/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CF480F">
        <w:rPr>
          <w:rFonts w:eastAsia="@Arial Unicode MS"/>
          <w:sz w:val="24"/>
          <w:szCs w:val="24"/>
        </w:rPr>
        <w:noBreakHyphen/>
        <w:t xml:space="preserve"> и трёхчастные, вариации, рондо и др.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CF480F">
        <w:rPr>
          <w:rFonts w:eastAsia="@Arial Unicode MS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</w:t>
      </w:r>
      <w:proofErr w:type="spellStart"/>
      <w:r w:rsidRPr="00CF480F">
        <w:rPr>
          <w:rFonts w:eastAsia="@Arial Unicode MS"/>
          <w:sz w:val="24"/>
          <w:szCs w:val="24"/>
        </w:rPr>
        <w:t>вокально</w:t>
      </w:r>
      <w:r w:rsidRPr="00CF480F">
        <w:rPr>
          <w:rFonts w:eastAsia="@Arial Unicode MS"/>
          <w:sz w:val="24"/>
          <w:szCs w:val="24"/>
        </w:rPr>
        <w:noBreakHyphen/>
        <w:t>хоровых</w:t>
      </w:r>
      <w:proofErr w:type="spellEnd"/>
      <w:r w:rsidRPr="00CF480F">
        <w:rPr>
          <w:rFonts w:eastAsia="@Arial Unicode MS"/>
          <w:sz w:val="24"/>
          <w:szCs w:val="24"/>
        </w:rPr>
        <w:t xml:space="preserve"> произведений, игре на элементарных детских музыкальных инструментах.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b/>
          <w:sz w:val="24"/>
          <w:szCs w:val="24"/>
        </w:rPr>
      </w:pPr>
    </w:p>
    <w:p w:rsidR="00CF480F" w:rsidRPr="00CF480F" w:rsidRDefault="00CF480F" w:rsidP="00CF480F">
      <w:pPr>
        <w:ind w:firstLine="709"/>
        <w:jc w:val="center"/>
        <w:rPr>
          <w:b/>
          <w:sz w:val="24"/>
          <w:szCs w:val="24"/>
        </w:rPr>
      </w:pPr>
      <w:r w:rsidRPr="00CF480F">
        <w:rPr>
          <w:b/>
          <w:sz w:val="24"/>
          <w:szCs w:val="24"/>
        </w:rPr>
        <w:t>ПЛАНИРУЕМЫЕ РЕЗУЛЬТАТЫ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Выпускник научится: 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·ориентироваться в музыкально-поэтическом творчестве, в многообразии </w:t>
      </w:r>
      <w:r w:rsidRPr="00CF480F">
        <w:rPr>
          <w:rFonts w:eastAsia="@Arial Unicode MS"/>
          <w:sz w:val="24"/>
          <w:szCs w:val="24"/>
        </w:rPr>
        <w:lastRenderedPageBreak/>
        <w:t>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 организовывать культурный досуг, самостоятельную музыкально-творческую деятельность, музицировать.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</w:p>
    <w:p w:rsidR="00CF480F" w:rsidRPr="00CF480F" w:rsidRDefault="00CF480F" w:rsidP="00CF480F">
      <w:pPr>
        <w:ind w:firstLine="709"/>
        <w:jc w:val="center"/>
        <w:rPr>
          <w:rFonts w:eastAsia="@Arial Unicode MS"/>
          <w:b/>
          <w:sz w:val="24"/>
          <w:szCs w:val="24"/>
        </w:rPr>
      </w:pPr>
      <w:r w:rsidRPr="00CF480F">
        <w:rPr>
          <w:rFonts w:eastAsia="@Arial Unicode MS"/>
          <w:b/>
          <w:sz w:val="24"/>
          <w:szCs w:val="24"/>
        </w:rPr>
        <w:t>ОСНОВНЫЕ ЗАКОНОМЕРНОСТИ МУЗЫКАЛЬНОГО ИСКУССТВА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Выпускник научится: 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·использовать систему графических знаков для ориентации в нотном письме при пении простейших мелодий;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</w:p>
    <w:p w:rsidR="00CF480F" w:rsidRPr="00CF480F" w:rsidRDefault="00CF480F" w:rsidP="00CF480F">
      <w:pPr>
        <w:ind w:firstLine="709"/>
        <w:jc w:val="center"/>
        <w:rPr>
          <w:rFonts w:eastAsia="@Arial Unicode MS"/>
          <w:b/>
          <w:sz w:val="24"/>
          <w:szCs w:val="24"/>
        </w:rPr>
      </w:pPr>
      <w:r w:rsidRPr="00CF480F">
        <w:rPr>
          <w:rFonts w:eastAsia="@Arial Unicode MS"/>
          <w:b/>
          <w:sz w:val="24"/>
          <w:szCs w:val="24"/>
        </w:rPr>
        <w:t>МУЗЫКАЛЬНАЯ КАРТИНА МИРА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Выпускник научится: ·исполнять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F480F">
        <w:rPr>
          <w:rFonts w:eastAsia="@Arial Unicode MS"/>
          <w:sz w:val="24"/>
          <w:szCs w:val="24"/>
        </w:rPr>
        <w:t>музицирование</w:t>
      </w:r>
      <w:proofErr w:type="spellEnd"/>
      <w:r w:rsidRPr="00CF480F">
        <w:rPr>
          <w:rFonts w:eastAsia="@Arial Unicode MS"/>
          <w:sz w:val="24"/>
          <w:szCs w:val="24"/>
        </w:rPr>
        <w:t>, импровизация и др.);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Выпускник получит возможность научиться: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>·адекватно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CF480F" w:rsidRPr="00CF480F" w:rsidRDefault="00CF480F" w:rsidP="00CF480F">
      <w:pPr>
        <w:ind w:firstLine="709"/>
        <w:jc w:val="both"/>
        <w:rPr>
          <w:rFonts w:eastAsia="@Arial Unicode MS"/>
          <w:sz w:val="24"/>
          <w:szCs w:val="24"/>
        </w:rPr>
      </w:pPr>
      <w:r w:rsidRPr="00CF480F">
        <w:rPr>
          <w:rFonts w:eastAsia="@Arial Unicode MS"/>
          <w:sz w:val="24"/>
          <w:szCs w:val="24"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F480F">
        <w:rPr>
          <w:rFonts w:eastAsia="@Arial Unicode MS"/>
          <w:sz w:val="24"/>
          <w:szCs w:val="24"/>
        </w:rPr>
        <w:t>музицирование</w:t>
      </w:r>
      <w:proofErr w:type="spellEnd"/>
      <w:r w:rsidRPr="00CF480F">
        <w:rPr>
          <w:rFonts w:eastAsia="@Arial Unicode MS"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CF480F" w:rsidRDefault="00CF480F" w:rsidP="004604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F480F" w:rsidRDefault="00CF480F" w:rsidP="004604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F480F" w:rsidRDefault="00CF480F" w:rsidP="004604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F480F" w:rsidRDefault="00CF480F" w:rsidP="004604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F480F" w:rsidRDefault="00CF480F" w:rsidP="004604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F480F" w:rsidRDefault="00CF480F" w:rsidP="004604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СРЕДНЯЯ ОБЩЕОБРАЗОВАТЕЛЬНАЯ ШКОЛА №351</w:t>
      </w: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106CCB">
        <w:rPr>
          <w:bCs/>
          <w:color w:val="000000"/>
          <w:sz w:val="24"/>
          <w:szCs w:val="24"/>
        </w:rPr>
        <w:t>УТВЕРЖДАЮ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Директор ГБОУ СОШ №351</w:t>
      </w:r>
    </w:p>
    <w:p w:rsidR="00062F05" w:rsidRDefault="00062F05" w:rsidP="00062F05">
      <w:pPr>
        <w:shd w:val="clear" w:color="auto" w:fill="FFFFF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Н. Ефремова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___ ________ 2012 г.</w:t>
      </w: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ПРИМЕРНОЕ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КАЛЕНДАРНО  -  ТЕМАТИЧЕСКОЕ ПЛАНИРОВАНИЕ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>ПО ОБРАЗОВАТЕЛЬНОЙ ОБЛАСТИ «ИСКУССТВО»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6CCB">
        <w:rPr>
          <w:b/>
          <w:bCs/>
          <w:color w:val="000000"/>
          <w:sz w:val="24"/>
          <w:szCs w:val="24"/>
        </w:rPr>
        <w:t xml:space="preserve"> ПРЕДМЕТ «МУЗЫКА»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C24BFF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062F05" w:rsidRPr="00106CCB">
        <w:rPr>
          <w:b/>
          <w:bCs/>
          <w:color w:val="000000"/>
          <w:sz w:val="24"/>
          <w:szCs w:val="24"/>
        </w:rPr>
        <w:t xml:space="preserve"> КЛАСС 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2012 – 2013</w:t>
      </w:r>
      <w:r w:rsidRPr="00106CCB">
        <w:rPr>
          <w:b/>
          <w:bCs/>
          <w:color w:val="000000"/>
          <w:sz w:val="24"/>
          <w:szCs w:val="24"/>
        </w:rPr>
        <w:t xml:space="preserve"> УЧЕБНЫЙ ГОД</w:t>
      </w:r>
    </w:p>
    <w:p w:rsidR="00062F05" w:rsidRPr="00106CCB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Pr="00106CCB" w:rsidRDefault="00062F05" w:rsidP="00062F05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62F05" w:rsidRDefault="00062F05" w:rsidP="00062F0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Москва-2012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lastRenderedPageBreak/>
        <w:t>Программа:  образовательная система «Школа 2100»</w:t>
      </w:r>
    </w:p>
    <w:p w:rsidR="00C24BFF" w:rsidRPr="00D34DFA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 xml:space="preserve">Учебник: </w:t>
      </w:r>
      <w:r w:rsidRPr="00D34DFA">
        <w:rPr>
          <w:bCs/>
          <w:color w:val="000000"/>
          <w:sz w:val="24"/>
          <w:szCs w:val="24"/>
        </w:rPr>
        <w:t>Критская Е.Д</w:t>
      </w:r>
      <w:r>
        <w:rPr>
          <w:bCs/>
          <w:color w:val="000000"/>
          <w:sz w:val="24"/>
          <w:szCs w:val="24"/>
        </w:rPr>
        <w:t>. Музыка: Учебник для учащихся 3</w:t>
      </w:r>
      <w:r w:rsidRPr="00D34DFA">
        <w:rPr>
          <w:bCs/>
          <w:color w:val="000000"/>
          <w:sz w:val="24"/>
          <w:szCs w:val="24"/>
        </w:rPr>
        <w:t xml:space="preserve"> </w:t>
      </w:r>
      <w:proofErr w:type="spellStart"/>
      <w:r w:rsidRPr="00D34DFA">
        <w:rPr>
          <w:bCs/>
          <w:color w:val="000000"/>
          <w:sz w:val="24"/>
          <w:szCs w:val="24"/>
        </w:rPr>
        <w:t>кл</w:t>
      </w:r>
      <w:proofErr w:type="spellEnd"/>
      <w:r w:rsidRPr="00D34DFA">
        <w:rPr>
          <w:bCs/>
          <w:color w:val="000000"/>
          <w:sz w:val="24"/>
          <w:szCs w:val="24"/>
        </w:rPr>
        <w:t xml:space="preserve">. </w:t>
      </w:r>
      <w:proofErr w:type="spellStart"/>
      <w:r w:rsidRPr="00D34DFA">
        <w:rPr>
          <w:bCs/>
          <w:color w:val="000000"/>
          <w:sz w:val="24"/>
          <w:szCs w:val="24"/>
        </w:rPr>
        <w:t>нач</w:t>
      </w:r>
      <w:proofErr w:type="spellEnd"/>
      <w:r w:rsidRPr="00D34DFA">
        <w:rPr>
          <w:bCs/>
          <w:color w:val="000000"/>
          <w:sz w:val="24"/>
          <w:szCs w:val="24"/>
        </w:rPr>
        <w:t xml:space="preserve">. </w:t>
      </w:r>
      <w:proofErr w:type="spellStart"/>
      <w:r w:rsidRPr="00D34DFA">
        <w:rPr>
          <w:bCs/>
          <w:color w:val="000000"/>
          <w:sz w:val="24"/>
          <w:szCs w:val="24"/>
        </w:rPr>
        <w:t>шк</w:t>
      </w:r>
      <w:proofErr w:type="spellEnd"/>
      <w:r w:rsidRPr="00D34DFA">
        <w:rPr>
          <w:bCs/>
          <w:color w:val="000000"/>
          <w:sz w:val="24"/>
          <w:szCs w:val="24"/>
        </w:rPr>
        <w:t xml:space="preserve">. / Е.Д. Критская, Г.П. Сергеева, Т.С. </w:t>
      </w:r>
      <w:proofErr w:type="spellStart"/>
      <w:r w:rsidRPr="00D34DFA">
        <w:rPr>
          <w:bCs/>
          <w:color w:val="000000"/>
          <w:sz w:val="24"/>
          <w:szCs w:val="24"/>
        </w:rPr>
        <w:t>Шмагина</w:t>
      </w:r>
      <w:proofErr w:type="spellEnd"/>
      <w:r w:rsidRPr="00D34DFA">
        <w:rPr>
          <w:bCs/>
          <w:color w:val="000000"/>
          <w:sz w:val="24"/>
          <w:szCs w:val="24"/>
        </w:rPr>
        <w:t>. – М.: Просвещение, АО «Московские учебники»</w:t>
      </w:r>
      <w:r>
        <w:rPr>
          <w:bCs/>
          <w:color w:val="000000"/>
          <w:sz w:val="24"/>
          <w:szCs w:val="24"/>
        </w:rPr>
        <w:t>, 2011</w:t>
      </w:r>
      <w:r w:rsidRPr="00D34DFA">
        <w:rPr>
          <w:bCs/>
          <w:color w:val="000000"/>
          <w:sz w:val="24"/>
          <w:szCs w:val="24"/>
        </w:rPr>
        <w:t>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Количество часов на год – 34</w:t>
      </w:r>
      <w:r w:rsidRPr="00106CCB">
        <w:rPr>
          <w:bCs/>
          <w:color w:val="000000"/>
          <w:sz w:val="24"/>
          <w:szCs w:val="24"/>
        </w:rPr>
        <w:t xml:space="preserve"> ч.</w:t>
      </w:r>
    </w:p>
    <w:p w:rsidR="00C24BFF" w:rsidRPr="00106CCB" w:rsidRDefault="00C24BFF" w:rsidP="00C24BFF">
      <w:pPr>
        <w:shd w:val="clear" w:color="auto" w:fill="FFFFFF"/>
        <w:rPr>
          <w:bCs/>
          <w:color w:val="000000"/>
          <w:sz w:val="24"/>
          <w:szCs w:val="24"/>
        </w:rPr>
      </w:pPr>
      <w:r w:rsidRPr="00106CCB">
        <w:rPr>
          <w:bCs/>
          <w:color w:val="000000"/>
          <w:sz w:val="24"/>
          <w:szCs w:val="24"/>
        </w:rPr>
        <w:t>Количество часов в неделю – 1 час.</w:t>
      </w:r>
    </w:p>
    <w:p w:rsidR="00D34DFA" w:rsidRDefault="00D34DFA" w:rsidP="00425A08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36"/>
        <w:gridCol w:w="904"/>
        <w:gridCol w:w="7978"/>
      </w:tblGrid>
      <w:tr w:rsidR="00425A08" w:rsidRPr="00460463">
        <w:trPr>
          <w:trHeight w:val="643"/>
          <w:tblHeader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08" w:rsidRPr="00460463" w:rsidRDefault="00425A08" w:rsidP="00150B1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08" w:rsidRPr="0098479F" w:rsidRDefault="00425A08" w:rsidP="00C249D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47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A08" w:rsidRPr="00460463" w:rsidRDefault="00425A08" w:rsidP="00C249D4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425A08" w:rsidRPr="00460463">
        <w:trPr>
          <w:trHeight w:val="31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color w:val="000000"/>
                <w:sz w:val="24"/>
                <w:szCs w:val="24"/>
              </w:rPr>
              <w:t>Тема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2AA4">
              <w:rPr>
                <w:bCs/>
                <w:color w:val="000000"/>
                <w:sz w:val="24"/>
                <w:szCs w:val="24"/>
              </w:rPr>
              <w:t>Мелодия – душа музыки</w:t>
            </w:r>
          </w:p>
        </w:tc>
      </w:tr>
      <w:tr w:rsidR="00425A08" w:rsidRPr="00460463">
        <w:trPr>
          <w:trHeight w:val="17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</w:t>
            </w:r>
            <w:r w:rsidRPr="0046046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2AA4">
              <w:rPr>
                <w:bCs/>
                <w:color w:val="000000"/>
                <w:sz w:val="24"/>
                <w:szCs w:val="24"/>
              </w:rPr>
              <w:t>Виват, Россия!</w:t>
            </w:r>
          </w:p>
        </w:tc>
      </w:tr>
      <w:tr w:rsidR="00425A08" w:rsidRPr="00460463">
        <w:trPr>
          <w:trHeight w:val="30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B2AA4">
              <w:rPr>
                <w:bCs/>
                <w:color w:val="000000"/>
                <w:sz w:val="24"/>
                <w:szCs w:val="24"/>
              </w:rPr>
              <w:t>Наща</w:t>
            </w:r>
            <w:proofErr w:type="spellEnd"/>
            <w:r w:rsidR="008B2AA4">
              <w:rPr>
                <w:bCs/>
                <w:color w:val="000000"/>
                <w:sz w:val="24"/>
                <w:szCs w:val="24"/>
              </w:rPr>
              <w:t xml:space="preserve"> слава – русская держава</w:t>
            </w:r>
          </w:p>
        </w:tc>
      </w:tr>
      <w:tr w:rsidR="00425A08" w:rsidRPr="0046046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6F3B">
              <w:rPr>
                <w:sz w:val="24"/>
                <w:szCs w:val="24"/>
              </w:rPr>
              <w:t xml:space="preserve">Тема 4. </w:t>
            </w:r>
            <w:r w:rsidR="008B2AA4">
              <w:rPr>
                <w:sz w:val="24"/>
                <w:szCs w:val="24"/>
              </w:rPr>
              <w:t>Кантата «Александр Невский» (С.С. Прокофьев)</w:t>
            </w:r>
          </w:p>
        </w:tc>
      </w:tr>
      <w:tr w:rsidR="00425A08" w:rsidRPr="0046046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6F3B">
              <w:rPr>
                <w:color w:val="000000"/>
                <w:sz w:val="24"/>
                <w:szCs w:val="24"/>
              </w:rPr>
              <w:t xml:space="preserve">Тема 5. </w:t>
            </w:r>
            <w:r w:rsidR="008B2AA4">
              <w:rPr>
                <w:bCs/>
                <w:color w:val="000000"/>
                <w:sz w:val="24"/>
                <w:szCs w:val="24"/>
              </w:rPr>
              <w:t>Опера «Иван Сусанин» (М.И. Глинка)</w:t>
            </w:r>
          </w:p>
        </w:tc>
      </w:tr>
      <w:tr w:rsidR="00425A08" w:rsidRPr="0046046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46F3B">
              <w:rPr>
                <w:color w:val="000000"/>
                <w:sz w:val="24"/>
                <w:szCs w:val="24"/>
              </w:rPr>
              <w:t xml:space="preserve">Тема 6. </w:t>
            </w:r>
            <w:r w:rsidR="008B2AA4">
              <w:rPr>
                <w:bCs/>
                <w:color w:val="000000"/>
                <w:sz w:val="24"/>
                <w:szCs w:val="24"/>
              </w:rPr>
              <w:t>Утро</w:t>
            </w:r>
          </w:p>
        </w:tc>
      </w:tr>
      <w:tr w:rsidR="00425A08" w:rsidRPr="0046046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7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bCs/>
                <w:color w:val="000000"/>
                <w:sz w:val="24"/>
                <w:szCs w:val="24"/>
              </w:rPr>
              <w:t>Портрет в музыке</w:t>
            </w:r>
          </w:p>
        </w:tc>
      </w:tr>
      <w:tr w:rsidR="00425A08" w:rsidRPr="0046046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60463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color w:val="000000"/>
                <w:sz w:val="24"/>
                <w:szCs w:val="24"/>
              </w:rPr>
              <w:t>В каждой интонации спрятан человек</w:t>
            </w:r>
          </w:p>
        </w:tc>
      </w:tr>
      <w:tr w:rsidR="00425A08" w:rsidRPr="00460463">
        <w:trPr>
          <w:trHeight w:val="31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9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color w:val="000000"/>
                <w:sz w:val="24"/>
                <w:szCs w:val="24"/>
              </w:rPr>
              <w:t>В детской</w:t>
            </w:r>
          </w:p>
        </w:tc>
      </w:tr>
      <w:tr w:rsidR="00425A08" w:rsidRPr="00460463">
        <w:trPr>
          <w:trHeight w:val="27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60463">
              <w:rPr>
                <w:color w:val="000000"/>
                <w:sz w:val="24"/>
                <w:szCs w:val="24"/>
              </w:rPr>
              <w:t>Тема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A773DC">
              <w:rPr>
                <w:bCs/>
                <w:color w:val="000000"/>
                <w:sz w:val="24"/>
                <w:szCs w:val="24"/>
              </w:rPr>
              <w:t>И</w:t>
            </w:r>
            <w:r w:rsidR="008B2AA4">
              <w:rPr>
                <w:bCs/>
                <w:color w:val="000000"/>
                <w:sz w:val="24"/>
                <w:szCs w:val="24"/>
              </w:rPr>
              <w:t>гры и игрушки</w:t>
            </w:r>
          </w:p>
        </w:tc>
      </w:tr>
      <w:tr w:rsidR="00425A08" w:rsidRPr="00C46F3B">
        <w:trPr>
          <w:trHeight w:val="33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11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bCs/>
                <w:color w:val="000000"/>
                <w:sz w:val="24"/>
                <w:szCs w:val="24"/>
              </w:rPr>
              <w:t>На прогулке</w:t>
            </w:r>
          </w:p>
        </w:tc>
      </w:tr>
      <w:tr w:rsidR="00425A08" w:rsidRPr="00C46F3B">
        <w:trPr>
          <w:trHeight w:val="33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12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color w:val="000000"/>
                <w:sz w:val="24"/>
                <w:szCs w:val="24"/>
              </w:rPr>
              <w:t>Вечер</w:t>
            </w:r>
          </w:p>
        </w:tc>
      </w:tr>
      <w:tr w:rsidR="00425A08" w:rsidRPr="00C46F3B">
        <w:trPr>
          <w:trHeight w:val="205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13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color w:val="000000"/>
                <w:sz w:val="24"/>
                <w:szCs w:val="24"/>
              </w:rPr>
              <w:t>Радуйся, Мария!</w:t>
            </w:r>
          </w:p>
        </w:tc>
      </w:tr>
      <w:tr w:rsidR="00425A08" w:rsidRPr="00C46F3B">
        <w:trPr>
          <w:trHeight w:val="28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14. </w:t>
            </w:r>
            <w:r w:rsidR="008B2AA4">
              <w:rPr>
                <w:color w:val="000000"/>
                <w:sz w:val="24"/>
                <w:szCs w:val="24"/>
              </w:rPr>
              <w:t xml:space="preserve">Богородице </w:t>
            </w:r>
            <w:proofErr w:type="spellStart"/>
            <w:r w:rsidR="008B2AA4">
              <w:rPr>
                <w:color w:val="000000"/>
                <w:sz w:val="24"/>
                <w:szCs w:val="24"/>
              </w:rPr>
              <w:t>Дево</w:t>
            </w:r>
            <w:proofErr w:type="spellEnd"/>
            <w:r w:rsidR="008B2AA4">
              <w:rPr>
                <w:color w:val="000000"/>
                <w:sz w:val="24"/>
                <w:szCs w:val="24"/>
              </w:rPr>
              <w:t>, радуйся</w:t>
            </w:r>
          </w:p>
        </w:tc>
      </w:tr>
      <w:tr w:rsidR="00425A08" w:rsidRPr="00C46F3B">
        <w:trPr>
          <w:trHeight w:val="15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15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color w:val="000000"/>
                <w:sz w:val="24"/>
                <w:szCs w:val="24"/>
              </w:rPr>
              <w:t>Настрою гусли на старинный лад</w:t>
            </w:r>
          </w:p>
        </w:tc>
      </w:tr>
      <w:tr w:rsidR="00425A08" w:rsidRPr="00C46F3B">
        <w:trPr>
          <w:trHeight w:val="22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16. </w:t>
            </w:r>
            <w:r w:rsidR="008B2AA4">
              <w:rPr>
                <w:color w:val="000000"/>
                <w:sz w:val="24"/>
                <w:szCs w:val="24"/>
              </w:rPr>
              <w:t>Певцы русской старины</w:t>
            </w:r>
          </w:p>
        </w:tc>
      </w:tr>
      <w:tr w:rsidR="00425A08" w:rsidRPr="00C46F3B">
        <w:trPr>
          <w:trHeight w:val="404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46F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C46F3B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17. </w:t>
            </w:r>
            <w:r w:rsidR="008B2AA4">
              <w:rPr>
                <w:color w:val="000000"/>
                <w:sz w:val="24"/>
                <w:szCs w:val="24"/>
              </w:rPr>
              <w:t>Опера «Руслан и Людмила» (М.И. Глинка)</w:t>
            </w:r>
          </w:p>
        </w:tc>
      </w:tr>
      <w:tr w:rsidR="00425A08" w:rsidRPr="00460463">
        <w:trPr>
          <w:trHeight w:val="3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18. </w:t>
            </w:r>
            <w:r w:rsidR="008B2AA4">
              <w:rPr>
                <w:color w:val="000000"/>
                <w:sz w:val="24"/>
                <w:szCs w:val="24"/>
              </w:rPr>
              <w:t>Опера «Орфей и Эвридика» (К. Глюк)</w:t>
            </w:r>
          </w:p>
        </w:tc>
      </w:tr>
      <w:tr w:rsidR="00425A08" w:rsidRPr="00460463">
        <w:trPr>
          <w:trHeight w:val="172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color w:val="000000"/>
                <w:sz w:val="24"/>
                <w:szCs w:val="24"/>
              </w:rPr>
              <w:t xml:space="preserve">Тема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A773DC">
              <w:rPr>
                <w:color w:val="000000"/>
                <w:sz w:val="24"/>
                <w:szCs w:val="24"/>
              </w:rPr>
              <w:t>О</w:t>
            </w:r>
            <w:r w:rsidR="008B2AA4">
              <w:rPr>
                <w:color w:val="000000"/>
                <w:sz w:val="24"/>
                <w:szCs w:val="24"/>
              </w:rPr>
              <w:t>пера «Снегурочка» (Н.А. Римский – Корсаков)</w:t>
            </w:r>
          </w:p>
        </w:tc>
      </w:tr>
      <w:tr w:rsidR="00425A08" w:rsidRPr="00460463">
        <w:trPr>
          <w:trHeight w:val="23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20. </w:t>
            </w:r>
            <w:r w:rsidR="008B2AA4">
              <w:rPr>
                <w:color w:val="000000"/>
                <w:sz w:val="24"/>
                <w:szCs w:val="24"/>
              </w:rPr>
              <w:t>Балет «Спящая красавица» (П.И. Чайковский)</w:t>
            </w:r>
          </w:p>
        </w:tc>
      </w:tr>
      <w:tr w:rsidR="00425A08" w:rsidRPr="0046046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21. </w:t>
            </w:r>
            <w:r w:rsidR="008B2AA4">
              <w:rPr>
                <w:color w:val="000000"/>
                <w:sz w:val="24"/>
                <w:szCs w:val="24"/>
              </w:rPr>
              <w:t>В современных ритмах</w:t>
            </w:r>
          </w:p>
        </w:tc>
      </w:tr>
      <w:tr w:rsidR="00425A08" w:rsidRPr="00460463">
        <w:trPr>
          <w:trHeight w:val="23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22. </w:t>
            </w:r>
            <w:r w:rsidR="008B2AA4">
              <w:rPr>
                <w:color w:val="000000"/>
                <w:sz w:val="24"/>
                <w:szCs w:val="24"/>
              </w:rPr>
              <w:t>Музыкальное состязание</w:t>
            </w:r>
          </w:p>
        </w:tc>
      </w:tr>
      <w:tr w:rsidR="00425A08" w:rsidRPr="00460463">
        <w:trPr>
          <w:trHeight w:val="35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23. </w:t>
            </w:r>
            <w:r w:rsidR="008B2AA4">
              <w:rPr>
                <w:color w:val="000000"/>
                <w:sz w:val="24"/>
                <w:szCs w:val="24"/>
              </w:rPr>
              <w:t>Музыкальные инструменты</w:t>
            </w:r>
          </w:p>
        </w:tc>
      </w:tr>
      <w:tr w:rsidR="00425A08" w:rsidRPr="00460463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60463">
              <w:rPr>
                <w:color w:val="000000"/>
                <w:sz w:val="24"/>
                <w:szCs w:val="24"/>
              </w:rPr>
              <w:t>Тема 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60463">
              <w:rPr>
                <w:color w:val="000000"/>
                <w:sz w:val="24"/>
                <w:szCs w:val="24"/>
              </w:rPr>
              <w:t xml:space="preserve">. </w:t>
            </w:r>
            <w:r w:rsidR="008B2AA4">
              <w:rPr>
                <w:color w:val="000000"/>
                <w:sz w:val="24"/>
                <w:szCs w:val="24"/>
              </w:rPr>
              <w:t>Сюита «Пер Гюнт» (Э. Григ)</w:t>
            </w:r>
          </w:p>
        </w:tc>
      </w:tr>
      <w:tr w:rsidR="00425A08" w:rsidRPr="00460463">
        <w:trPr>
          <w:trHeight w:val="26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460463">
              <w:rPr>
                <w:color w:val="000000"/>
                <w:sz w:val="24"/>
                <w:szCs w:val="24"/>
              </w:rPr>
              <w:t>Тема 2</w:t>
            </w:r>
            <w:r>
              <w:rPr>
                <w:color w:val="000000"/>
                <w:sz w:val="24"/>
                <w:szCs w:val="24"/>
              </w:rPr>
              <w:t xml:space="preserve">5. </w:t>
            </w:r>
            <w:r w:rsidR="008B2AA4">
              <w:rPr>
                <w:color w:val="000000"/>
                <w:sz w:val="24"/>
                <w:szCs w:val="24"/>
              </w:rPr>
              <w:t>Мир Бетховена</w:t>
            </w:r>
          </w:p>
        </w:tc>
      </w:tr>
      <w:tr w:rsidR="00425A08" w:rsidRPr="0046046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26. Обобщение.</w:t>
            </w:r>
          </w:p>
        </w:tc>
      </w:tr>
      <w:tr w:rsidR="00425A08" w:rsidRPr="00460463">
        <w:trPr>
          <w:trHeight w:val="223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27. </w:t>
            </w:r>
            <w:r w:rsidR="008B2AA4">
              <w:rPr>
                <w:sz w:val="24"/>
                <w:szCs w:val="24"/>
              </w:rPr>
              <w:t>Чудо - музыка</w:t>
            </w:r>
          </w:p>
        </w:tc>
      </w:tr>
      <w:tr w:rsidR="00425A08" w:rsidRPr="00460463">
        <w:trPr>
          <w:trHeight w:val="289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28. </w:t>
            </w:r>
            <w:r w:rsidR="008B2AA4">
              <w:rPr>
                <w:sz w:val="24"/>
                <w:szCs w:val="24"/>
              </w:rPr>
              <w:t>Острый ритм – джаза звуки</w:t>
            </w:r>
          </w:p>
        </w:tc>
      </w:tr>
      <w:tr w:rsidR="00425A08" w:rsidRPr="00460463">
        <w:trPr>
          <w:trHeight w:val="3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29. </w:t>
            </w:r>
            <w:r w:rsidR="008B2AA4">
              <w:rPr>
                <w:sz w:val="24"/>
                <w:szCs w:val="24"/>
              </w:rPr>
              <w:t>Люблю я грусть твоих просторов</w:t>
            </w:r>
          </w:p>
        </w:tc>
      </w:tr>
      <w:tr w:rsidR="00425A08" w:rsidRPr="00460463">
        <w:trPr>
          <w:trHeight w:val="337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30. </w:t>
            </w:r>
            <w:r w:rsidR="008B2AA4">
              <w:rPr>
                <w:sz w:val="24"/>
                <w:szCs w:val="24"/>
              </w:rPr>
              <w:t xml:space="preserve">Мир </w:t>
            </w:r>
            <w:r w:rsidR="003D014D">
              <w:rPr>
                <w:sz w:val="24"/>
                <w:szCs w:val="24"/>
              </w:rPr>
              <w:t>Прокофьева</w:t>
            </w:r>
            <w:r w:rsidRPr="0054088F">
              <w:rPr>
                <w:sz w:val="24"/>
                <w:szCs w:val="24"/>
              </w:rPr>
              <w:t xml:space="preserve"> </w:t>
            </w:r>
          </w:p>
        </w:tc>
      </w:tr>
      <w:tr w:rsidR="00425A08" w:rsidRPr="00460463">
        <w:trPr>
          <w:trHeight w:val="228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460463" w:rsidRDefault="00425A08" w:rsidP="00C249D4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31. </w:t>
            </w:r>
            <w:r w:rsidR="008B2AA4">
              <w:rPr>
                <w:sz w:val="24"/>
                <w:szCs w:val="24"/>
              </w:rPr>
              <w:t>Певцы родной природы</w:t>
            </w:r>
          </w:p>
        </w:tc>
      </w:tr>
      <w:tr w:rsidR="00425A08" w:rsidRPr="0046046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953442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3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32. </w:t>
            </w:r>
            <w:r w:rsidR="008B2AA4">
              <w:rPr>
                <w:color w:val="000000"/>
                <w:sz w:val="24"/>
                <w:szCs w:val="24"/>
              </w:rPr>
              <w:t>Прославим радость на земле</w:t>
            </w:r>
          </w:p>
        </w:tc>
      </w:tr>
      <w:tr w:rsidR="00425A08" w:rsidRPr="00460463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953442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Default="00425A08" w:rsidP="00C249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33. </w:t>
            </w:r>
            <w:r w:rsidR="008B2AA4">
              <w:rPr>
                <w:color w:val="000000"/>
                <w:sz w:val="24"/>
                <w:szCs w:val="24"/>
              </w:rPr>
              <w:t>Радость к солнцу нас зовет</w:t>
            </w:r>
          </w:p>
        </w:tc>
      </w:tr>
      <w:tr w:rsidR="00425A08" w:rsidRPr="005508D6">
        <w:trPr>
          <w:trHeight w:val="240"/>
        </w:trPr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5508D6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08D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5508D6" w:rsidRDefault="00425A08" w:rsidP="00C249D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508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A08" w:rsidRPr="005508D6" w:rsidRDefault="00425A08" w:rsidP="00C249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34</w:t>
            </w:r>
            <w:r w:rsidRPr="005508D6">
              <w:rPr>
                <w:sz w:val="24"/>
                <w:szCs w:val="24"/>
              </w:rPr>
              <w:t>. Обобщение</w:t>
            </w:r>
            <w:r w:rsidR="00E61874">
              <w:rPr>
                <w:sz w:val="24"/>
                <w:szCs w:val="24"/>
              </w:rPr>
              <w:t xml:space="preserve"> тем года</w:t>
            </w:r>
            <w:r w:rsidRPr="005508D6">
              <w:rPr>
                <w:sz w:val="24"/>
                <w:szCs w:val="24"/>
              </w:rPr>
              <w:t>.</w:t>
            </w:r>
          </w:p>
        </w:tc>
      </w:tr>
    </w:tbl>
    <w:p w:rsidR="00062F05" w:rsidRDefault="00062F05" w:rsidP="000F6A2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150B1B" w:rsidRDefault="00150B1B" w:rsidP="000F6A2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24BFF" w:rsidRPr="00062F05" w:rsidRDefault="00C24BFF" w:rsidP="00C24BFF">
      <w:pPr>
        <w:shd w:val="clear" w:color="auto" w:fill="FFFFFF"/>
        <w:jc w:val="center"/>
        <w:rPr>
          <w:sz w:val="24"/>
          <w:szCs w:val="24"/>
        </w:rPr>
      </w:pPr>
      <w:r w:rsidRPr="00062F05">
        <w:rPr>
          <w:sz w:val="24"/>
          <w:szCs w:val="24"/>
        </w:rPr>
        <w:t xml:space="preserve">Учитель музыки     </w:t>
      </w:r>
      <w:r>
        <w:rPr>
          <w:sz w:val="24"/>
          <w:szCs w:val="24"/>
        </w:rPr>
        <w:t xml:space="preserve">        </w:t>
      </w:r>
      <w:r w:rsidRPr="00062F05">
        <w:rPr>
          <w:sz w:val="24"/>
          <w:szCs w:val="24"/>
        </w:rPr>
        <w:t xml:space="preserve">                           Н. Кустарова</w:t>
      </w:r>
    </w:p>
    <w:p w:rsidR="00C24BFF" w:rsidRDefault="00C24BFF" w:rsidP="000F6A2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24BFF" w:rsidRDefault="00C24BFF" w:rsidP="000F6A2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sectPr w:rsidR="00C24BFF" w:rsidSect="00735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95" w:rsidRDefault="00A13595">
      <w:r>
        <w:separator/>
      </w:r>
    </w:p>
  </w:endnote>
  <w:endnote w:type="continuationSeparator" w:id="0">
    <w:p w:rsidR="00A13595" w:rsidRDefault="00A1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95" w:rsidRDefault="00A13595">
      <w:r>
        <w:separator/>
      </w:r>
    </w:p>
  </w:footnote>
  <w:footnote w:type="continuationSeparator" w:id="0">
    <w:p w:rsidR="00A13595" w:rsidRDefault="00A13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63"/>
    <w:rsid w:val="00011047"/>
    <w:rsid w:val="00022247"/>
    <w:rsid w:val="00062F05"/>
    <w:rsid w:val="000714EE"/>
    <w:rsid w:val="0007166F"/>
    <w:rsid w:val="0008147F"/>
    <w:rsid w:val="000C17FA"/>
    <w:rsid w:val="000E2BC1"/>
    <w:rsid w:val="000E330D"/>
    <w:rsid w:val="000F251B"/>
    <w:rsid w:val="000F6A23"/>
    <w:rsid w:val="00103330"/>
    <w:rsid w:val="00106CCB"/>
    <w:rsid w:val="00112904"/>
    <w:rsid w:val="00150B1B"/>
    <w:rsid w:val="00154FA2"/>
    <w:rsid w:val="00182983"/>
    <w:rsid w:val="001903A4"/>
    <w:rsid w:val="00221F68"/>
    <w:rsid w:val="002A1D36"/>
    <w:rsid w:val="002B1E97"/>
    <w:rsid w:val="002F63B5"/>
    <w:rsid w:val="00320658"/>
    <w:rsid w:val="003242C3"/>
    <w:rsid w:val="003324AF"/>
    <w:rsid w:val="00356FDB"/>
    <w:rsid w:val="0036545F"/>
    <w:rsid w:val="003B0E6A"/>
    <w:rsid w:val="003D014D"/>
    <w:rsid w:val="00400814"/>
    <w:rsid w:val="00425A08"/>
    <w:rsid w:val="004326D5"/>
    <w:rsid w:val="00433D82"/>
    <w:rsid w:val="00460463"/>
    <w:rsid w:val="00470F5A"/>
    <w:rsid w:val="004A14A6"/>
    <w:rsid w:val="004C34BC"/>
    <w:rsid w:val="004F3090"/>
    <w:rsid w:val="005344AB"/>
    <w:rsid w:val="0054088F"/>
    <w:rsid w:val="005508D6"/>
    <w:rsid w:val="005566C5"/>
    <w:rsid w:val="00563030"/>
    <w:rsid w:val="005B2038"/>
    <w:rsid w:val="005C74C7"/>
    <w:rsid w:val="00636698"/>
    <w:rsid w:val="0064322B"/>
    <w:rsid w:val="0067768D"/>
    <w:rsid w:val="006D5F48"/>
    <w:rsid w:val="00711B09"/>
    <w:rsid w:val="00733C0E"/>
    <w:rsid w:val="00735A84"/>
    <w:rsid w:val="007E60EB"/>
    <w:rsid w:val="008073C8"/>
    <w:rsid w:val="008078E7"/>
    <w:rsid w:val="00831A93"/>
    <w:rsid w:val="008711F6"/>
    <w:rsid w:val="008B16A0"/>
    <w:rsid w:val="008B27DA"/>
    <w:rsid w:val="008B2AA4"/>
    <w:rsid w:val="008C0FBE"/>
    <w:rsid w:val="00903CD4"/>
    <w:rsid w:val="00953442"/>
    <w:rsid w:val="0098479F"/>
    <w:rsid w:val="009A7B88"/>
    <w:rsid w:val="009C7CCF"/>
    <w:rsid w:val="00A06D8E"/>
    <w:rsid w:val="00A13595"/>
    <w:rsid w:val="00A74D4F"/>
    <w:rsid w:val="00A773DC"/>
    <w:rsid w:val="00A77CF3"/>
    <w:rsid w:val="00B10D9E"/>
    <w:rsid w:val="00B87CE0"/>
    <w:rsid w:val="00B94617"/>
    <w:rsid w:val="00C12FA1"/>
    <w:rsid w:val="00C249D4"/>
    <w:rsid w:val="00C24BFF"/>
    <w:rsid w:val="00C43C90"/>
    <w:rsid w:val="00C46F3B"/>
    <w:rsid w:val="00C5659E"/>
    <w:rsid w:val="00CC738E"/>
    <w:rsid w:val="00CE4146"/>
    <w:rsid w:val="00CF480F"/>
    <w:rsid w:val="00D00BE4"/>
    <w:rsid w:val="00D0182C"/>
    <w:rsid w:val="00D03A04"/>
    <w:rsid w:val="00D34DFA"/>
    <w:rsid w:val="00D54EEE"/>
    <w:rsid w:val="00DA188F"/>
    <w:rsid w:val="00DE32B4"/>
    <w:rsid w:val="00E064EF"/>
    <w:rsid w:val="00E078EB"/>
    <w:rsid w:val="00E61874"/>
    <w:rsid w:val="00E77E18"/>
    <w:rsid w:val="00E863A8"/>
    <w:rsid w:val="00F00AC6"/>
    <w:rsid w:val="00F12CE3"/>
    <w:rsid w:val="00F64D6F"/>
    <w:rsid w:val="00FB300D"/>
    <w:rsid w:val="00FD656E"/>
    <w:rsid w:val="00F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4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0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300D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FB300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Зам</vt:lpstr>
    </vt:vector>
  </TitlesOfParts>
  <Company>Kangymn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Зам</dc:title>
  <dc:creator>Vasily M.Krivtsov</dc:creator>
  <cp:lastModifiedBy>Roman</cp:lastModifiedBy>
  <cp:revision>3</cp:revision>
  <cp:lastPrinted>2011-09-06T13:07:00Z</cp:lastPrinted>
  <dcterms:created xsi:type="dcterms:W3CDTF">2007-09-12T16:19:00Z</dcterms:created>
  <dcterms:modified xsi:type="dcterms:W3CDTF">2012-10-11T16:55:00Z</dcterms:modified>
</cp:coreProperties>
</file>