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56616" w14:textId="77777777" w:rsidR="006D56B4" w:rsidRDefault="006D56B4" w:rsidP="006D56B4">
      <w:pPr>
        <w:spacing w:after="0" w:line="240" w:lineRule="auto"/>
        <w:ind w:firstLine="709"/>
        <w:rPr>
          <w:rFonts w:eastAsia="Times New Roman" w:cs="Arial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  <w:r w:rsidRPr="006D56B4">
        <w:rPr>
          <w:rFonts w:eastAsia="Times New Roman" w:cs="Arial"/>
          <w:b/>
          <w:bCs/>
          <w:color w:val="000000"/>
          <w:sz w:val="36"/>
          <w:szCs w:val="36"/>
          <w:lang w:eastAsia="ru-RU"/>
        </w:rPr>
        <w:t xml:space="preserve">Особенности организации и система работы с детьми </w:t>
      </w:r>
    </w:p>
    <w:p w14:paraId="566A4896" w14:textId="77777777" w:rsidR="00487402" w:rsidRDefault="006D56B4" w:rsidP="006D56B4">
      <w:pPr>
        <w:spacing w:after="0" w:line="240" w:lineRule="auto"/>
        <w:ind w:firstLine="709"/>
        <w:rPr>
          <w:rFonts w:eastAsia="Times New Roman" w:cs="Arial"/>
          <w:b/>
          <w:bCs/>
          <w:color w:val="000000"/>
          <w:sz w:val="36"/>
          <w:szCs w:val="36"/>
          <w:lang w:eastAsia="ru-RU"/>
        </w:rPr>
      </w:pPr>
      <w:r>
        <w:rPr>
          <w:rFonts w:eastAsia="Times New Roman" w:cs="Arial"/>
          <w:b/>
          <w:bCs/>
          <w:color w:val="000000"/>
          <w:sz w:val="36"/>
          <w:szCs w:val="36"/>
          <w:lang w:eastAsia="ru-RU"/>
        </w:rPr>
        <w:t xml:space="preserve">   </w:t>
      </w:r>
      <w:r w:rsidRPr="006D56B4">
        <w:rPr>
          <w:rFonts w:eastAsia="Times New Roman" w:cs="Arial"/>
          <w:b/>
          <w:bCs/>
          <w:color w:val="000000"/>
          <w:sz w:val="36"/>
          <w:szCs w:val="36"/>
          <w:lang w:eastAsia="ru-RU"/>
        </w:rPr>
        <w:t xml:space="preserve">с </w:t>
      </w:r>
      <w:r>
        <w:rPr>
          <w:rFonts w:eastAsia="Times New Roman" w:cs="Arial"/>
          <w:b/>
          <w:bCs/>
          <w:color w:val="000000"/>
          <w:sz w:val="36"/>
          <w:szCs w:val="36"/>
          <w:lang w:eastAsia="ru-RU"/>
        </w:rPr>
        <w:t xml:space="preserve"> пониженной  </w:t>
      </w:r>
      <w:r w:rsidRPr="006D56B4">
        <w:rPr>
          <w:rFonts w:eastAsia="Times New Roman" w:cs="Arial"/>
          <w:b/>
          <w:bCs/>
          <w:color w:val="000000"/>
          <w:sz w:val="36"/>
          <w:szCs w:val="36"/>
          <w:lang w:eastAsia="ru-RU"/>
        </w:rPr>
        <w:t>мотивацией и трудностями в обучении</w:t>
      </w:r>
      <w:r>
        <w:rPr>
          <w:rFonts w:eastAsia="Times New Roman" w:cs="Arial"/>
          <w:b/>
          <w:bCs/>
          <w:color w:val="000000"/>
          <w:sz w:val="36"/>
          <w:szCs w:val="36"/>
          <w:lang w:eastAsia="ru-RU"/>
        </w:rPr>
        <w:t>.</w:t>
      </w:r>
    </w:p>
    <w:p w14:paraId="466F803A" w14:textId="77777777" w:rsidR="006D56B4" w:rsidRPr="00795C94" w:rsidRDefault="006D56B4" w:rsidP="006D56B4">
      <w:pPr>
        <w:spacing w:after="0" w:line="240" w:lineRule="auto"/>
        <w:ind w:firstLine="709"/>
        <w:rPr>
          <w:rFonts w:eastAsia="Times New Roman" w:cs="Arial"/>
          <w:b/>
          <w:bCs/>
          <w:color w:val="000000"/>
          <w:lang w:eastAsia="ru-RU"/>
        </w:rPr>
      </w:pPr>
    </w:p>
    <w:p w14:paraId="3E9713D4" w14:textId="77777777" w:rsidR="006D56B4" w:rsidRDefault="00487402" w:rsidP="00795C94">
      <w:pPr>
        <w:spacing w:after="0" w:line="240" w:lineRule="auto"/>
        <w:ind w:firstLine="709"/>
        <w:rPr>
          <w:rFonts w:eastAsia="Times New Roman" w:cs="Arial"/>
          <w:color w:val="000000"/>
          <w:szCs w:val="24"/>
          <w:lang w:eastAsia="ru-RU"/>
        </w:rPr>
      </w:pPr>
      <w:r w:rsidRPr="00795C94">
        <w:rPr>
          <w:rFonts w:eastAsia="Times New Roman" w:cs="Arial"/>
          <w:color w:val="000000"/>
          <w:szCs w:val="24"/>
          <w:lang w:eastAsia="ru-RU"/>
        </w:rPr>
        <w:t xml:space="preserve">В человеческом обществе развитие проявляется общее и особенное. </w:t>
      </w:r>
    </w:p>
    <w:p w14:paraId="44E06EED" w14:textId="77777777" w:rsidR="006D56B4" w:rsidRDefault="00487402" w:rsidP="00795C94">
      <w:pPr>
        <w:spacing w:after="0" w:line="240" w:lineRule="auto"/>
        <w:ind w:firstLine="709"/>
        <w:rPr>
          <w:rFonts w:eastAsia="Times New Roman" w:cs="Arial"/>
          <w:color w:val="000000"/>
          <w:szCs w:val="24"/>
          <w:lang w:eastAsia="ru-RU"/>
        </w:rPr>
      </w:pPr>
      <w:r w:rsidRPr="00795C94">
        <w:rPr>
          <w:rFonts w:eastAsia="Times New Roman" w:cs="Arial"/>
          <w:color w:val="000000"/>
          <w:szCs w:val="24"/>
          <w:lang w:eastAsia="ru-RU"/>
        </w:rPr>
        <w:t>Общее свойственно всем людям определенного возраста, особенное отличает</w:t>
      </w:r>
    </w:p>
    <w:p w14:paraId="710C5BCD" w14:textId="77777777" w:rsidR="006D56B4" w:rsidRDefault="00487402" w:rsidP="00795C94">
      <w:pPr>
        <w:spacing w:after="0" w:line="240" w:lineRule="auto"/>
        <w:ind w:firstLine="709"/>
        <w:rPr>
          <w:rFonts w:eastAsia="Times New Roman" w:cs="Arial"/>
          <w:color w:val="000000"/>
          <w:szCs w:val="24"/>
          <w:lang w:eastAsia="ru-RU"/>
        </w:rPr>
      </w:pPr>
      <w:r w:rsidRPr="00795C94">
        <w:rPr>
          <w:rFonts w:eastAsia="Times New Roman" w:cs="Arial"/>
          <w:color w:val="000000"/>
          <w:szCs w:val="24"/>
          <w:lang w:eastAsia="ru-RU"/>
        </w:rPr>
        <w:t xml:space="preserve"> отдельного человека.</w:t>
      </w:r>
      <w:r w:rsidR="006D56B4">
        <w:rPr>
          <w:rFonts w:eastAsia="Times New Roman" w:cs="Arial"/>
          <w:color w:val="000000"/>
          <w:szCs w:val="24"/>
          <w:lang w:eastAsia="ru-RU"/>
        </w:rPr>
        <w:t xml:space="preserve">  </w:t>
      </w:r>
      <w:r w:rsidRPr="00795C94">
        <w:rPr>
          <w:rFonts w:eastAsia="Times New Roman" w:cs="Arial"/>
          <w:color w:val="000000"/>
          <w:szCs w:val="24"/>
          <w:lang w:eastAsia="ru-RU"/>
        </w:rPr>
        <w:t xml:space="preserve">Особенное в человеке называют индивидуальным, а личность с ярко выраженным особенным – индивидуальностью. </w:t>
      </w:r>
    </w:p>
    <w:p w14:paraId="022AC249" w14:textId="77777777" w:rsidR="00487402" w:rsidRPr="00795C94" w:rsidRDefault="00487402" w:rsidP="00795C94">
      <w:pPr>
        <w:spacing w:after="0" w:line="240" w:lineRule="auto"/>
        <w:ind w:firstLine="709"/>
        <w:rPr>
          <w:rFonts w:eastAsia="Times New Roman"/>
          <w:szCs w:val="24"/>
          <w:lang w:eastAsia="ru-RU"/>
        </w:rPr>
      </w:pPr>
      <w:r w:rsidRPr="00795C94">
        <w:rPr>
          <w:rFonts w:eastAsia="Times New Roman" w:cs="Arial"/>
          <w:color w:val="000000"/>
          <w:szCs w:val="24"/>
          <w:lang w:eastAsia="ru-RU"/>
        </w:rPr>
        <w:t>Природа щедро одарила человеческий род: на Земле никогда не было, нет и не будет двух совершенно одинаковых людей. Каждый человек единственный и неповторимый в своей индивидуальности.</w:t>
      </w:r>
    </w:p>
    <w:p w14:paraId="3D6C12E8" w14:textId="77777777" w:rsidR="00487402" w:rsidRPr="00795C94" w:rsidRDefault="00487402" w:rsidP="00795C94">
      <w:pPr>
        <w:spacing w:after="0" w:line="240" w:lineRule="auto"/>
        <w:ind w:firstLine="709"/>
        <w:rPr>
          <w:rFonts w:eastAsia="Times New Roman"/>
          <w:szCs w:val="24"/>
          <w:lang w:eastAsia="ru-RU"/>
        </w:rPr>
      </w:pPr>
      <w:r w:rsidRPr="00795C94">
        <w:rPr>
          <w:rFonts w:eastAsia="Times New Roman" w:cs="Arial"/>
          <w:color w:val="000000"/>
          <w:szCs w:val="24"/>
          <w:lang w:eastAsia="ru-RU"/>
        </w:rPr>
        <w:t>Индивидуальность выражается в индивидуальных особенностях. К индивидуальным особенностям относится своеобразие ощущений, восприятия, мышления, памяти, воображения, особенности интересов, склонностей, способностей, темперамента, характера личности. Ими в значительной мере обусловлено формирование всех качеств.</w:t>
      </w:r>
    </w:p>
    <w:p w14:paraId="761E2473" w14:textId="77777777" w:rsidR="00487402" w:rsidRPr="00795C94" w:rsidRDefault="00487402" w:rsidP="00795C94">
      <w:pPr>
        <w:spacing w:after="0" w:line="240" w:lineRule="auto"/>
        <w:ind w:firstLine="709"/>
        <w:rPr>
          <w:rFonts w:eastAsia="Times New Roman"/>
          <w:szCs w:val="24"/>
          <w:lang w:eastAsia="ru-RU"/>
        </w:rPr>
      </w:pPr>
      <w:r w:rsidRPr="00795C94">
        <w:rPr>
          <w:rFonts w:eastAsia="Times New Roman" w:cs="Arial"/>
          <w:color w:val="000000"/>
          <w:szCs w:val="24"/>
          <w:lang w:eastAsia="ru-RU"/>
        </w:rPr>
        <w:t>Должны ли в воспи</w:t>
      </w:r>
      <w:r w:rsidR="00496647">
        <w:rPr>
          <w:rFonts w:eastAsia="Times New Roman" w:cs="Arial"/>
          <w:color w:val="000000"/>
          <w:szCs w:val="24"/>
          <w:lang w:eastAsia="ru-RU"/>
        </w:rPr>
        <w:t>тании и обучении учитыва</w:t>
      </w:r>
      <w:r w:rsidRPr="00795C94">
        <w:rPr>
          <w:rFonts w:eastAsia="Times New Roman" w:cs="Arial"/>
          <w:color w:val="000000"/>
          <w:szCs w:val="24"/>
          <w:lang w:eastAsia="ru-RU"/>
        </w:rPr>
        <w:t>т</w:t>
      </w:r>
      <w:r w:rsidR="00496647">
        <w:rPr>
          <w:rFonts w:eastAsia="Times New Roman" w:cs="Arial"/>
          <w:color w:val="000000"/>
          <w:szCs w:val="24"/>
          <w:lang w:eastAsia="ru-RU"/>
        </w:rPr>
        <w:t>ь</w:t>
      </w:r>
      <w:r w:rsidRPr="00795C94">
        <w:rPr>
          <w:rFonts w:eastAsia="Times New Roman" w:cs="Arial"/>
          <w:color w:val="000000"/>
          <w:szCs w:val="24"/>
          <w:lang w:eastAsia="ru-RU"/>
        </w:rPr>
        <w:t>ся индивидуальные особенности?</w:t>
      </w:r>
    </w:p>
    <w:p w14:paraId="7D693C45" w14:textId="77777777" w:rsidR="00B11722" w:rsidRPr="00795C94" w:rsidRDefault="00B11722" w:rsidP="00795C94">
      <w:pPr>
        <w:spacing w:after="0" w:line="240" w:lineRule="auto"/>
        <w:ind w:firstLine="709"/>
        <w:rPr>
          <w:rFonts w:eastAsia="Times New Roman" w:cs="Arial"/>
          <w:color w:val="000000"/>
          <w:szCs w:val="24"/>
          <w:lang w:eastAsia="ru-RU"/>
        </w:rPr>
      </w:pPr>
      <w:r w:rsidRPr="00795C94">
        <w:rPr>
          <w:rFonts w:eastAsia="Times New Roman" w:cs="Arial"/>
          <w:color w:val="000000"/>
          <w:szCs w:val="24"/>
          <w:lang w:eastAsia="ru-RU"/>
        </w:rPr>
        <w:t xml:space="preserve">Я считаю, что обучение </w:t>
      </w:r>
      <w:r w:rsidR="00487402" w:rsidRPr="00795C94">
        <w:rPr>
          <w:rFonts w:eastAsia="Times New Roman" w:cs="Arial"/>
          <w:color w:val="000000"/>
          <w:szCs w:val="24"/>
          <w:lang w:eastAsia="ru-RU"/>
        </w:rPr>
        <w:t xml:space="preserve"> должно максимально опираться на индивидуальность. Индивидуальный подход заключается в управлением человека,</w:t>
      </w:r>
      <w:r w:rsidRPr="00795C94">
        <w:rPr>
          <w:rFonts w:eastAsia="Times New Roman" w:cs="Arial"/>
          <w:color w:val="000000"/>
          <w:szCs w:val="24"/>
          <w:lang w:eastAsia="ru-RU"/>
        </w:rPr>
        <w:t xml:space="preserve"> </w:t>
      </w:r>
      <w:r w:rsidR="00487402" w:rsidRPr="00795C94">
        <w:rPr>
          <w:rFonts w:eastAsia="Times New Roman" w:cs="Arial"/>
          <w:color w:val="000000"/>
          <w:szCs w:val="24"/>
          <w:lang w:eastAsia="ru-RU"/>
        </w:rPr>
        <w:t>основанном на глубоком знании черт его личности и его жизни.</w:t>
      </w:r>
    </w:p>
    <w:p w14:paraId="493A23DE" w14:textId="77777777" w:rsidR="00487402" w:rsidRPr="00795C94" w:rsidRDefault="006D56B4" w:rsidP="00795C94">
      <w:pPr>
        <w:spacing w:after="0" w:line="240" w:lineRule="auto"/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 w:cs="Arial"/>
          <w:color w:val="000000"/>
          <w:szCs w:val="24"/>
          <w:lang w:eastAsia="ru-RU"/>
        </w:rPr>
        <w:t>Подобно тому как детей</w:t>
      </w:r>
      <w:r w:rsidR="00487402" w:rsidRPr="00795C94">
        <w:rPr>
          <w:rFonts w:eastAsia="Times New Roman" w:cs="Arial"/>
          <w:color w:val="000000"/>
          <w:szCs w:val="24"/>
          <w:lang w:eastAsia="ru-RU"/>
        </w:rPr>
        <w:t xml:space="preserve"> различают по своим физическим качествам, говорил Василий Александрович Сухомлинский, так неодинаковы силы, необходимые для умственного труда. Память, наблюдательность, воображение, мышления не только по их глубине, устойчивости, быстроте протекания, но и в качественном отношении имеют индивидуальную характеристику у каждого школьника.</w:t>
      </w:r>
    </w:p>
    <w:p w14:paraId="567EDEC7" w14:textId="77777777" w:rsidR="00487402" w:rsidRPr="00795C94" w:rsidRDefault="00487402" w:rsidP="00795C94">
      <w:pPr>
        <w:spacing w:after="0" w:line="240" w:lineRule="auto"/>
        <w:ind w:firstLine="709"/>
        <w:rPr>
          <w:rFonts w:eastAsia="Times New Roman"/>
          <w:szCs w:val="24"/>
          <w:lang w:eastAsia="ru-RU"/>
        </w:rPr>
      </w:pPr>
      <w:r w:rsidRPr="00795C94">
        <w:rPr>
          <w:rFonts w:eastAsia="Times New Roman" w:cs="Arial"/>
          <w:color w:val="000000"/>
          <w:szCs w:val="24"/>
          <w:lang w:eastAsia="ru-RU"/>
        </w:rPr>
        <w:t>Индивидуальные потребности в усвоении и применении знаний связывают с обучаемостью, которая включает: умственную выносливость, работоспособность, быстроту или замедленность усвоения учебного материала, гибкость мыслительных процессов.</w:t>
      </w:r>
    </w:p>
    <w:p w14:paraId="5C355E0B" w14:textId="77777777" w:rsidR="00487402" w:rsidRPr="00795C94" w:rsidRDefault="00C71F05" w:rsidP="00795C94">
      <w:pPr>
        <w:spacing w:after="0" w:line="240" w:lineRule="auto"/>
        <w:ind w:firstLine="709"/>
        <w:rPr>
          <w:rFonts w:eastAsia="Times New Roman"/>
          <w:szCs w:val="24"/>
          <w:lang w:eastAsia="ru-RU"/>
        </w:rPr>
      </w:pPr>
      <w:r w:rsidRPr="00795C94">
        <w:rPr>
          <w:rFonts w:eastAsia="Times New Roman" w:cs="Arial"/>
          <w:color w:val="000000"/>
          <w:szCs w:val="24"/>
          <w:lang w:eastAsia="ru-RU"/>
        </w:rPr>
        <w:t xml:space="preserve"> </w:t>
      </w:r>
      <w:r w:rsidR="00487402" w:rsidRPr="00795C94">
        <w:rPr>
          <w:rFonts w:eastAsia="Times New Roman" w:cs="Arial"/>
          <w:color w:val="000000"/>
          <w:szCs w:val="24"/>
          <w:lang w:eastAsia="ru-RU"/>
        </w:rPr>
        <w:t>«Научное исследование физического и умственного развития неуспевающих и отстающих детей, - писал В.А. Сухомлинский, - привело меня к выводу, что у 85% неуспевающих и отстающих главная причина отставания, низкая, неудовлетвори</w:t>
      </w:r>
      <w:r w:rsidRPr="00795C94">
        <w:rPr>
          <w:rFonts w:eastAsia="Times New Roman" w:cs="Arial"/>
          <w:color w:val="000000"/>
          <w:szCs w:val="24"/>
          <w:lang w:eastAsia="ru-RU"/>
        </w:rPr>
        <w:t>тельная работа на уроках и дома.</w:t>
      </w:r>
      <w:r w:rsidR="00487402" w:rsidRPr="00795C94">
        <w:rPr>
          <w:rFonts w:eastAsia="Times New Roman" w:cs="Arial"/>
          <w:color w:val="000000"/>
          <w:szCs w:val="24"/>
          <w:lang w:eastAsia="ru-RU"/>
        </w:rPr>
        <w:t xml:space="preserve"> </w:t>
      </w:r>
    </w:p>
    <w:p w14:paraId="0665BF77" w14:textId="77777777" w:rsidR="00487402" w:rsidRPr="00795C94" w:rsidRDefault="00487402" w:rsidP="00795C94">
      <w:pPr>
        <w:spacing w:after="0" w:line="240" w:lineRule="auto"/>
        <w:ind w:firstLine="709"/>
        <w:rPr>
          <w:rFonts w:eastAsia="Times New Roman"/>
          <w:szCs w:val="24"/>
          <w:lang w:eastAsia="ru-RU"/>
        </w:rPr>
      </w:pPr>
      <w:r w:rsidRPr="00795C94">
        <w:rPr>
          <w:rFonts w:eastAsia="Times New Roman" w:cs="Arial"/>
          <w:color w:val="000000"/>
          <w:szCs w:val="24"/>
          <w:lang w:eastAsia="ru-RU"/>
        </w:rPr>
        <w:t>Целесообразно строить работу с такими детьми таким образом, чтобы они сначала, справляясь с заданиями, получали удовлетворение от самой учебной деятельности. Осуществить перестройку интеллекта является более трудным делом, но при наличии положительной мотивации и эта задача может быть осуществима.</w:t>
      </w:r>
    </w:p>
    <w:p w14:paraId="086EE830" w14:textId="77777777" w:rsidR="00487402" w:rsidRPr="00795C94" w:rsidRDefault="00487402" w:rsidP="00795C94">
      <w:pPr>
        <w:spacing w:after="0" w:line="240" w:lineRule="auto"/>
        <w:ind w:firstLine="709"/>
        <w:rPr>
          <w:rFonts w:eastAsia="Times New Roman"/>
          <w:szCs w:val="24"/>
          <w:lang w:eastAsia="ru-RU"/>
        </w:rPr>
      </w:pPr>
      <w:r w:rsidRPr="00795C94">
        <w:rPr>
          <w:rFonts w:eastAsia="Times New Roman" w:cs="Arial"/>
          <w:color w:val="000000"/>
          <w:szCs w:val="24"/>
          <w:lang w:eastAsia="ru-RU"/>
        </w:rPr>
        <w:t>Понятия «неуспевающие дети» и «дети с пониженной обучаемостью» совпадают не полностью. Действительно, среди неуспевающих школьников имеются дети, неудовлетворительные оценки которых объясняются не пониженной обучаемостью, а иными причинами. С другой стороны, не всякий ребёнок с пониженной обучаемостью обязательно будет стойко неуспевающим (при определённых благоприятных условиях некоторые из детей будут более или менее успешно овладевать программными заданиями).</w:t>
      </w:r>
    </w:p>
    <w:p w14:paraId="21CE3682" w14:textId="77777777" w:rsidR="00A15D3C" w:rsidRDefault="00487402" w:rsidP="006D56B4">
      <w:pPr>
        <w:spacing w:after="0" w:line="240" w:lineRule="auto"/>
        <w:ind w:firstLine="709"/>
        <w:rPr>
          <w:rFonts w:eastAsia="Times New Roman" w:cs="Arial"/>
          <w:b/>
          <w:bCs/>
          <w:color w:val="000000"/>
          <w:lang w:eastAsia="ru-RU"/>
        </w:rPr>
      </w:pPr>
      <w:r w:rsidRPr="00795C94">
        <w:rPr>
          <w:rFonts w:eastAsia="Times New Roman" w:cs="Arial"/>
          <w:b/>
          <w:bCs/>
          <w:color w:val="000000"/>
          <w:lang w:eastAsia="ru-RU"/>
        </w:rPr>
        <w:t xml:space="preserve"> О</w:t>
      </w:r>
      <w:r w:rsidR="006D56B4">
        <w:rPr>
          <w:rFonts w:eastAsia="Times New Roman" w:cs="Arial"/>
          <w:b/>
          <w:bCs/>
          <w:color w:val="000000"/>
          <w:lang w:eastAsia="ru-RU"/>
        </w:rPr>
        <w:t>рганизация работы</w:t>
      </w:r>
      <w:r w:rsidR="00A15D3C">
        <w:rPr>
          <w:rFonts w:eastAsia="Times New Roman" w:cs="Arial"/>
          <w:b/>
          <w:bCs/>
          <w:color w:val="000000"/>
          <w:lang w:eastAsia="ru-RU"/>
        </w:rPr>
        <w:t>.</w:t>
      </w:r>
    </w:p>
    <w:p w14:paraId="7F0DCE1F" w14:textId="77777777" w:rsidR="00487402" w:rsidRPr="00A15D3C" w:rsidRDefault="00A15D3C" w:rsidP="006D56B4">
      <w:pPr>
        <w:spacing w:after="0" w:line="240" w:lineRule="auto"/>
        <w:ind w:firstLine="709"/>
        <w:rPr>
          <w:rFonts w:eastAsia="Times New Roman" w:cs="Arial"/>
          <w:bCs/>
          <w:color w:val="000000"/>
          <w:lang w:eastAsia="ru-RU"/>
        </w:rPr>
      </w:pPr>
      <w:r w:rsidRPr="00A15D3C">
        <w:rPr>
          <w:rFonts w:eastAsia="Times New Roman" w:cs="Arial"/>
          <w:bCs/>
          <w:color w:val="000000"/>
          <w:lang w:eastAsia="ru-RU"/>
        </w:rPr>
        <w:t>1.Устный фронтальный опрос.</w:t>
      </w:r>
      <w:r w:rsidR="00534F33">
        <w:rPr>
          <w:rFonts w:eastAsia="Times New Roman" w:cs="Arial"/>
          <w:bCs/>
          <w:color w:val="000000"/>
          <w:lang w:eastAsia="ru-RU"/>
        </w:rPr>
        <w:t xml:space="preserve"> </w:t>
      </w:r>
      <w:r>
        <w:rPr>
          <w:rFonts w:eastAsia="Times New Roman" w:cs="Arial"/>
          <w:bCs/>
          <w:color w:val="000000"/>
          <w:lang w:eastAsia="ru-RU"/>
        </w:rPr>
        <w:t>(устный счет –гимнастика ума).</w:t>
      </w:r>
      <w:r w:rsidR="00FE506D" w:rsidRPr="00A15D3C">
        <w:rPr>
          <w:rFonts w:eastAsia="Times New Roman" w:cs="Arial"/>
          <w:bCs/>
          <w:color w:val="000000"/>
          <w:lang w:eastAsia="ru-RU"/>
        </w:rPr>
        <w:t xml:space="preserve"> </w:t>
      </w:r>
    </w:p>
    <w:p w14:paraId="4FA9849B" w14:textId="77777777" w:rsidR="00FE506D" w:rsidRPr="00795C94" w:rsidRDefault="00FE506D" w:rsidP="00795C94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</w:pPr>
      <w:r w:rsidRPr="00795C94">
        <w:rPr>
          <w:rFonts w:eastAsia="Times New Roman"/>
        </w:rPr>
        <w:t>Письменный опрос (с записью ответа) по подготовленным таблицам.</w:t>
      </w:r>
    </w:p>
    <w:p w14:paraId="35510633" w14:textId="77777777" w:rsidR="00FE506D" w:rsidRPr="00795C94" w:rsidRDefault="00FE506D" w:rsidP="00795C94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</w:pPr>
      <w:r w:rsidRPr="00795C94">
        <w:rPr>
          <w:rFonts w:eastAsia="Times New Roman"/>
        </w:rPr>
        <w:t>Письменная самостоятельная работа с последующим анали</w:t>
      </w:r>
      <w:r w:rsidRPr="00795C94">
        <w:rPr>
          <w:rFonts w:eastAsia="Times New Roman"/>
        </w:rPr>
        <w:softHyphen/>
        <w:t xml:space="preserve">зом и работой над </w:t>
      </w:r>
      <w:r w:rsidR="00A15D3C">
        <w:rPr>
          <w:rFonts w:eastAsia="Times New Roman"/>
        </w:rPr>
        <w:t xml:space="preserve">    </w:t>
      </w:r>
      <w:r w:rsidRPr="00795C94">
        <w:rPr>
          <w:rFonts w:eastAsia="Times New Roman"/>
        </w:rPr>
        <w:t>ошибками.</w:t>
      </w:r>
    </w:p>
    <w:p w14:paraId="0067AED8" w14:textId="77777777" w:rsidR="00FE506D" w:rsidRPr="00795C94" w:rsidRDefault="00FE506D" w:rsidP="00795C94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</w:pPr>
      <w:r w:rsidRPr="00795C94">
        <w:rPr>
          <w:rFonts w:eastAsia="Times New Roman"/>
        </w:rPr>
        <w:t>Решение у доски во время опроса.</w:t>
      </w:r>
    </w:p>
    <w:p w14:paraId="24AB3F8E" w14:textId="77777777" w:rsidR="00FE506D" w:rsidRPr="00795C94" w:rsidRDefault="00FE506D" w:rsidP="00795C94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</w:pPr>
      <w:r w:rsidRPr="00795C94">
        <w:rPr>
          <w:rFonts w:eastAsia="Times New Roman"/>
        </w:rPr>
        <w:lastRenderedPageBreak/>
        <w:t>Решение за первой партой.</w:t>
      </w:r>
    </w:p>
    <w:p w14:paraId="58B1EF12" w14:textId="77777777" w:rsidR="00FE506D" w:rsidRPr="00795C94" w:rsidRDefault="00FE506D" w:rsidP="00795C94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</w:pPr>
      <w:r w:rsidRPr="00795C94">
        <w:rPr>
          <w:rFonts w:eastAsia="Times New Roman"/>
        </w:rPr>
        <w:t>Разбор образцов решения заданий и их оформления.</w:t>
      </w:r>
    </w:p>
    <w:p w14:paraId="3D2D6E84" w14:textId="77777777" w:rsidR="00FE506D" w:rsidRPr="00795C94" w:rsidRDefault="00FE506D" w:rsidP="00795C94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</w:pPr>
      <w:r w:rsidRPr="00795C94">
        <w:rPr>
          <w:rFonts w:eastAsia="Times New Roman"/>
        </w:rPr>
        <w:t>Отработка алгоритмов (правил) вычислений.</w:t>
      </w:r>
    </w:p>
    <w:p w14:paraId="12F583CA" w14:textId="77777777" w:rsidR="00FE506D" w:rsidRPr="00795C94" w:rsidRDefault="00FE506D" w:rsidP="00795C94">
      <w:pPr>
        <w:shd w:val="clear" w:color="auto" w:fill="FFFFFF"/>
        <w:spacing w:after="0" w:line="240" w:lineRule="auto"/>
        <w:ind w:firstLine="709"/>
      </w:pPr>
      <w:r w:rsidRPr="00795C94">
        <w:rPr>
          <w:rFonts w:eastAsia="Times New Roman"/>
        </w:rPr>
        <w:t>При этом следует помнить, что:</w:t>
      </w:r>
    </w:p>
    <w:p w14:paraId="6FCD9AF2" w14:textId="77777777" w:rsidR="00FE506D" w:rsidRPr="00795C94" w:rsidRDefault="00496647" w:rsidP="00795C94">
      <w:pPr>
        <w:widowControl w:val="0"/>
        <w:numPr>
          <w:ilvl w:val="0"/>
          <w:numId w:val="2"/>
        </w:numPr>
        <w:shd w:val="clear" w:color="auto" w:fill="FFFFFF"/>
        <w:tabs>
          <w:tab w:val="left" w:pos="56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</w:rPr>
      </w:pPr>
      <w:r>
        <w:rPr>
          <w:rFonts w:eastAsia="Times New Roman"/>
        </w:rPr>
        <w:t xml:space="preserve"> </w:t>
      </w:r>
      <w:r w:rsidR="00FE506D" w:rsidRPr="00795C94">
        <w:rPr>
          <w:rFonts w:eastAsia="Times New Roman"/>
        </w:rPr>
        <w:t>на каждом уроке надо заниматься не с классом вообще, а конкретно с каждым учеником. Для этого учитель должен вы</w:t>
      </w:r>
      <w:r w:rsidR="00FE506D" w:rsidRPr="00795C94">
        <w:rPr>
          <w:rFonts w:eastAsia="Times New Roman"/>
        </w:rPr>
        <w:softHyphen/>
        <w:t>брать формы работы и материал так, чтобы каждый ученик был занят делом</w:t>
      </w:r>
      <w:r w:rsidR="00A71EE7">
        <w:rPr>
          <w:rFonts w:eastAsia="Times New Roman"/>
        </w:rPr>
        <w:t>,</w:t>
      </w:r>
      <w:r w:rsidR="00FE506D" w:rsidRPr="00795C94">
        <w:rPr>
          <w:rFonts w:eastAsia="Times New Roman"/>
        </w:rPr>
        <w:t xml:space="preserve"> и его работу всегда можно было проконтролировать. Например, каждому ученику, работающему за первой партой, вы</w:t>
      </w:r>
      <w:r w:rsidR="00FE506D" w:rsidRPr="00795C94">
        <w:rPr>
          <w:rFonts w:eastAsia="Times New Roman"/>
        </w:rPr>
        <w:softHyphen/>
        <w:t>дается карточка с таким заданием, чтобы он мог ликвидировать свои пробелы в знаниях. А при подготовке к уроку в планах ука</w:t>
      </w:r>
      <w:r w:rsidR="00FE506D" w:rsidRPr="00795C94">
        <w:rPr>
          <w:rFonts w:eastAsia="Times New Roman"/>
        </w:rPr>
        <w:softHyphen/>
        <w:t>зывается, кого и по какому вопросу нужно спросить; при этом в отдельной тетради ведется учет овладения вычислительными на</w:t>
      </w:r>
      <w:r w:rsidR="00FE506D" w:rsidRPr="00795C94">
        <w:rPr>
          <w:rFonts w:eastAsia="Times New Roman"/>
        </w:rPr>
        <w:softHyphen/>
        <w:t>выками каждым учеником;</w:t>
      </w:r>
    </w:p>
    <w:p w14:paraId="3DBE2974" w14:textId="77777777" w:rsidR="00FE506D" w:rsidRPr="00795C94" w:rsidRDefault="00496647" w:rsidP="00795C94">
      <w:pPr>
        <w:widowControl w:val="0"/>
        <w:numPr>
          <w:ilvl w:val="0"/>
          <w:numId w:val="2"/>
        </w:numPr>
        <w:shd w:val="clear" w:color="auto" w:fill="FFFFFF"/>
        <w:tabs>
          <w:tab w:val="left" w:pos="56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</w:rPr>
      </w:pPr>
      <w:r>
        <w:rPr>
          <w:rFonts w:eastAsia="Times New Roman"/>
        </w:rPr>
        <w:t xml:space="preserve"> </w:t>
      </w:r>
      <w:r w:rsidR="00FE506D" w:rsidRPr="00795C94">
        <w:rPr>
          <w:rFonts w:eastAsia="Times New Roman"/>
        </w:rPr>
        <w:t>при изучении нового материала желательно обращать вни</w:t>
      </w:r>
      <w:r w:rsidR="00FE506D" w:rsidRPr="00795C94">
        <w:rPr>
          <w:rFonts w:eastAsia="Times New Roman"/>
        </w:rPr>
        <w:softHyphen/>
        <w:t>мание учащихся на тот материал, где наи</w:t>
      </w:r>
      <w:r w:rsidR="00F801F6">
        <w:rPr>
          <w:rFonts w:eastAsia="Times New Roman"/>
        </w:rPr>
        <w:t>более часто допускают</w:t>
      </w:r>
      <w:r w:rsidR="00F801F6">
        <w:rPr>
          <w:rFonts w:eastAsia="Times New Roman"/>
        </w:rPr>
        <w:softHyphen/>
        <w:t xml:space="preserve">ся ошибки и наметить способы </w:t>
      </w:r>
      <w:r w:rsidR="00BA5E0E">
        <w:rPr>
          <w:rFonts w:eastAsia="Times New Roman"/>
        </w:rPr>
        <w:t>их преодоления;</w:t>
      </w:r>
    </w:p>
    <w:p w14:paraId="43492494" w14:textId="77777777" w:rsidR="00FE506D" w:rsidRPr="00795C94" w:rsidRDefault="00496647" w:rsidP="00795C94">
      <w:pPr>
        <w:widowControl w:val="0"/>
        <w:numPr>
          <w:ilvl w:val="0"/>
          <w:numId w:val="2"/>
        </w:numPr>
        <w:shd w:val="clear" w:color="auto" w:fill="FFFFFF"/>
        <w:tabs>
          <w:tab w:val="left" w:pos="56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</w:rPr>
      </w:pPr>
      <w:r>
        <w:rPr>
          <w:rFonts w:eastAsia="Times New Roman"/>
        </w:rPr>
        <w:t xml:space="preserve"> </w:t>
      </w:r>
      <w:r w:rsidR="00FE506D" w:rsidRPr="00795C94">
        <w:rPr>
          <w:rFonts w:eastAsia="Times New Roman"/>
        </w:rPr>
        <w:t>полезно новый материал изучать в сравнении с ранее изу</w:t>
      </w:r>
      <w:r w:rsidR="00FE506D" w:rsidRPr="00795C94">
        <w:rPr>
          <w:rFonts w:eastAsia="Times New Roman"/>
        </w:rPr>
        <w:softHyphen/>
        <w:t>ченным, уже знакомым материалом;</w:t>
      </w:r>
    </w:p>
    <w:p w14:paraId="680D08A5" w14:textId="77777777" w:rsidR="00FE506D" w:rsidRDefault="00496647" w:rsidP="00795C94">
      <w:pPr>
        <w:widowControl w:val="0"/>
        <w:numPr>
          <w:ilvl w:val="0"/>
          <w:numId w:val="2"/>
        </w:numPr>
        <w:shd w:val="clear" w:color="auto" w:fill="FFFFFF"/>
        <w:tabs>
          <w:tab w:val="left" w:pos="56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</w:rPr>
      </w:pPr>
      <w:r>
        <w:rPr>
          <w:rFonts w:eastAsia="Times New Roman"/>
        </w:rPr>
        <w:t xml:space="preserve"> </w:t>
      </w:r>
      <w:r w:rsidR="00FE506D" w:rsidRPr="00795C94">
        <w:rPr>
          <w:rFonts w:eastAsia="Times New Roman"/>
        </w:rPr>
        <w:t>при объяснении нового материала необходимо, чтобы учени</w:t>
      </w:r>
      <w:r w:rsidR="00FE506D" w:rsidRPr="00795C94">
        <w:rPr>
          <w:rFonts w:eastAsia="Times New Roman"/>
        </w:rPr>
        <w:softHyphen/>
        <w:t>ки сами составляли алгоритмы выполнения того или иного дей</w:t>
      </w:r>
      <w:r w:rsidR="00FE506D" w:rsidRPr="00795C94">
        <w:rPr>
          <w:rFonts w:eastAsia="Times New Roman"/>
        </w:rPr>
        <w:softHyphen/>
        <w:t>ствия, затем сверяли с учебником и выбирали оптимальный для себя вариант. Такая работа приучает их к четкости и конкретно</w:t>
      </w:r>
      <w:r w:rsidR="00FE506D" w:rsidRPr="00795C94">
        <w:rPr>
          <w:rFonts w:eastAsia="Times New Roman"/>
        </w:rPr>
        <w:softHyphen/>
        <w:t>сти. В дальнейшем они смогут без суеты и волнения выполнить любое задание;</w:t>
      </w:r>
    </w:p>
    <w:p w14:paraId="57119BB3" w14:textId="77777777" w:rsidR="00BA5E0E" w:rsidRPr="00795C94" w:rsidRDefault="00496647" w:rsidP="00795C94">
      <w:pPr>
        <w:widowControl w:val="0"/>
        <w:numPr>
          <w:ilvl w:val="0"/>
          <w:numId w:val="2"/>
        </w:numPr>
        <w:shd w:val="clear" w:color="auto" w:fill="FFFFFF"/>
        <w:tabs>
          <w:tab w:val="left" w:pos="56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</w:rPr>
      </w:pPr>
      <w:r>
        <w:rPr>
          <w:rFonts w:eastAsia="Times New Roman"/>
        </w:rPr>
        <w:t xml:space="preserve"> </w:t>
      </w:r>
      <w:r w:rsidR="00BA5E0E">
        <w:rPr>
          <w:rFonts w:eastAsia="Times New Roman"/>
        </w:rPr>
        <w:t xml:space="preserve">добиваясь активного участия в работе на уроке всех детей, учитель должен уделять особое внимание тем из них, которые по каким-либо причинам могут отставать. Таким ученикам надо чаще предлагать отвечать на вопрос поставленный всему классу, воспроизводить  объяснение ,повторять хороший ответ учащихся. </w:t>
      </w:r>
    </w:p>
    <w:p w14:paraId="598F023C" w14:textId="77777777" w:rsidR="00FE506D" w:rsidRPr="00795C94" w:rsidRDefault="00496647" w:rsidP="00795C94">
      <w:pPr>
        <w:widowControl w:val="0"/>
        <w:numPr>
          <w:ilvl w:val="0"/>
          <w:numId w:val="2"/>
        </w:numPr>
        <w:shd w:val="clear" w:color="auto" w:fill="FFFFFF"/>
        <w:tabs>
          <w:tab w:val="left" w:pos="56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</w:rPr>
      </w:pPr>
      <w:r>
        <w:rPr>
          <w:rFonts w:eastAsia="Times New Roman"/>
        </w:rPr>
        <w:t xml:space="preserve"> </w:t>
      </w:r>
      <w:r w:rsidR="00FE506D" w:rsidRPr="00795C94">
        <w:rPr>
          <w:rFonts w:eastAsia="Times New Roman"/>
        </w:rPr>
        <w:t>необходимо воспитывать осознанное отношение к выполне</w:t>
      </w:r>
      <w:r w:rsidR="00FE506D" w:rsidRPr="00795C94">
        <w:rPr>
          <w:rFonts w:eastAsia="Times New Roman"/>
        </w:rPr>
        <w:softHyphen/>
        <w:t>нию любого задания, чтобы ученик вдумался в смысл задачи, установил закономерности, связывающие величины, наметил пути решения проблемы и только после этого приступал к выполне</w:t>
      </w:r>
      <w:r w:rsidR="00FE506D" w:rsidRPr="00795C94">
        <w:rPr>
          <w:rFonts w:eastAsia="Times New Roman"/>
        </w:rPr>
        <w:softHyphen/>
        <w:t>нию задания. Необходимо учить школьников при выполнении работы пользоваться методом «пристального взгляда» (вначале визуально оценивать все задание, методы, способы решения, и лишь после этого приступать к его решению);</w:t>
      </w:r>
    </w:p>
    <w:p w14:paraId="5E559A53" w14:textId="77777777" w:rsidR="00FE506D" w:rsidRPr="00795C94" w:rsidRDefault="00534F33" w:rsidP="00795C94">
      <w:pPr>
        <w:shd w:val="clear" w:color="auto" w:fill="FFFFFF"/>
        <w:tabs>
          <w:tab w:val="left" w:pos="542"/>
        </w:tabs>
        <w:spacing w:after="0" w:line="240" w:lineRule="auto"/>
        <w:ind w:firstLine="709"/>
      </w:pPr>
      <w:r>
        <w:rPr>
          <w:rFonts w:eastAsia="Times New Roman"/>
        </w:rPr>
        <w:t xml:space="preserve">— </w:t>
      </w:r>
      <w:r w:rsidR="00FE506D" w:rsidRPr="00795C94">
        <w:rPr>
          <w:rFonts w:eastAsia="Times New Roman"/>
        </w:rPr>
        <w:t>очень важно научить школьников самоконтролю, то есть уме</w:t>
      </w:r>
      <w:r w:rsidR="00FE506D" w:rsidRPr="00795C94">
        <w:rPr>
          <w:rFonts w:eastAsia="Times New Roman"/>
        </w:rPr>
        <w:softHyphen/>
      </w:r>
      <w:r w:rsidR="00A15D3C">
        <w:rPr>
          <w:rFonts w:eastAsia="Times New Roman"/>
        </w:rPr>
        <w:t>нию контролировать</w:t>
      </w:r>
      <w:r w:rsidR="00FE506D" w:rsidRPr="00795C94">
        <w:rPr>
          <w:rFonts w:eastAsia="Times New Roman"/>
        </w:rPr>
        <w:br/>
        <w:t xml:space="preserve">решение, </w:t>
      </w:r>
      <w:r w:rsidR="00A15D3C">
        <w:rPr>
          <w:rFonts w:eastAsia="Times New Roman"/>
        </w:rPr>
        <w:t xml:space="preserve">действия, а в результате и свои </w:t>
      </w:r>
      <w:r w:rsidR="00FE506D" w:rsidRPr="00795C94">
        <w:rPr>
          <w:rFonts w:eastAsia="Times New Roman"/>
        </w:rPr>
        <w:t>поступки, применяя при этом следующие критерии самооценки:</w:t>
      </w:r>
    </w:p>
    <w:p w14:paraId="150E5CE3" w14:textId="77777777" w:rsidR="00FE506D" w:rsidRPr="00795C94" w:rsidRDefault="00534F33" w:rsidP="00795C94">
      <w:pPr>
        <w:shd w:val="clear" w:color="auto" w:fill="FFFFFF"/>
        <w:tabs>
          <w:tab w:val="left" w:pos="516"/>
        </w:tabs>
        <w:spacing w:after="0" w:line="240" w:lineRule="auto"/>
        <w:ind w:firstLine="709"/>
      </w:pPr>
      <w:r>
        <w:rPr>
          <w:rFonts w:eastAsia="Times New Roman"/>
        </w:rPr>
        <w:t xml:space="preserve">а) </w:t>
      </w:r>
      <w:r w:rsidR="00FE506D" w:rsidRPr="00795C94">
        <w:rPr>
          <w:rFonts w:eastAsia="Times New Roman"/>
        </w:rPr>
        <w:t>соотношение результата с действительностью;</w:t>
      </w:r>
    </w:p>
    <w:p w14:paraId="630E382B" w14:textId="77777777" w:rsidR="00FE506D" w:rsidRPr="00795C94" w:rsidRDefault="00FE506D" w:rsidP="00795C94">
      <w:pPr>
        <w:shd w:val="clear" w:color="auto" w:fill="FFFFFF"/>
        <w:tabs>
          <w:tab w:val="left" w:pos="516"/>
        </w:tabs>
        <w:spacing w:after="0" w:line="240" w:lineRule="auto"/>
        <w:ind w:firstLine="709"/>
      </w:pPr>
      <w:r w:rsidRPr="00795C94">
        <w:rPr>
          <w:rFonts w:eastAsia="Times New Roman"/>
          <w:spacing w:val="-2"/>
        </w:rPr>
        <w:t>б)</w:t>
      </w:r>
      <w:r w:rsidR="00534F33">
        <w:rPr>
          <w:rFonts w:eastAsia="Times New Roman"/>
        </w:rPr>
        <w:t xml:space="preserve"> </w:t>
      </w:r>
      <w:r w:rsidRPr="00795C94">
        <w:rPr>
          <w:rFonts w:eastAsia="Times New Roman"/>
        </w:rPr>
        <w:t>соотношение результата с данными условия задания;</w:t>
      </w:r>
    </w:p>
    <w:p w14:paraId="338DC34E" w14:textId="77777777" w:rsidR="00FE506D" w:rsidRPr="00795C94" w:rsidRDefault="00534F33" w:rsidP="00795C94">
      <w:pPr>
        <w:shd w:val="clear" w:color="auto" w:fill="FFFFFF"/>
        <w:tabs>
          <w:tab w:val="left" w:pos="516"/>
        </w:tabs>
        <w:spacing w:after="0" w:line="240" w:lineRule="auto"/>
        <w:ind w:firstLine="709"/>
      </w:pPr>
      <w:r>
        <w:rPr>
          <w:rFonts w:eastAsia="Times New Roman"/>
        </w:rPr>
        <w:t xml:space="preserve">в) </w:t>
      </w:r>
      <w:r w:rsidR="00FE506D" w:rsidRPr="00795C94">
        <w:rPr>
          <w:rFonts w:eastAsia="Times New Roman"/>
        </w:rPr>
        <w:t>проведение выкладок в обратном порядке;</w:t>
      </w:r>
    </w:p>
    <w:p w14:paraId="608A6093" w14:textId="77777777" w:rsidR="00FE506D" w:rsidRPr="00795C94" w:rsidRDefault="00534F33" w:rsidP="00795C94">
      <w:pPr>
        <w:shd w:val="clear" w:color="auto" w:fill="FFFFFF"/>
        <w:tabs>
          <w:tab w:val="left" w:pos="516"/>
        </w:tabs>
        <w:spacing w:after="0" w:line="240" w:lineRule="auto"/>
        <w:ind w:firstLine="709"/>
      </w:pPr>
      <w:r>
        <w:rPr>
          <w:rFonts w:eastAsia="Times New Roman"/>
        </w:rPr>
        <w:t xml:space="preserve">г) </w:t>
      </w:r>
      <w:r w:rsidR="00FE506D" w:rsidRPr="00795C94">
        <w:rPr>
          <w:rFonts w:eastAsia="Times New Roman"/>
        </w:rPr>
        <w:t>решение различными способами;</w:t>
      </w:r>
    </w:p>
    <w:p w14:paraId="37A7CE0E" w14:textId="77777777" w:rsidR="00FE506D" w:rsidRPr="00795C94" w:rsidRDefault="00534F33" w:rsidP="00795C94">
      <w:pPr>
        <w:shd w:val="clear" w:color="auto" w:fill="FFFFFF"/>
        <w:tabs>
          <w:tab w:val="left" w:pos="516"/>
        </w:tabs>
        <w:spacing w:after="0" w:line="240" w:lineRule="auto"/>
        <w:ind w:firstLine="709"/>
      </w:pPr>
      <w:r>
        <w:rPr>
          <w:rFonts w:eastAsia="Times New Roman"/>
        </w:rPr>
        <w:t xml:space="preserve">д) </w:t>
      </w:r>
      <w:r w:rsidR="00FE506D" w:rsidRPr="00795C94">
        <w:rPr>
          <w:rFonts w:eastAsia="Times New Roman"/>
        </w:rPr>
        <w:t>исследование результата в предельных ситуациях;</w:t>
      </w:r>
    </w:p>
    <w:p w14:paraId="3B98C315" w14:textId="77777777" w:rsidR="00FE506D" w:rsidRPr="00795C94" w:rsidRDefault="00496647" w:rsidP="00795C94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</w:rPr>
      </w:pPr>
      <w:r>
        <w:rPr>
          <w:rFonts w:eastAsia="Times New Roman"/>
        </w:rPr>
        <w:t xml:space="preserve"> </w:t>
      </w:r>
      <w:r w:rsidR="00FE506D" w:rsidRPr="00795C94">
        <w:rPr>
          <w:rFonts w:eastAsia="Times New Roman"/>
        </w:rPr>
        <w:t>только при выполнении самостоятельной работы наиболее прочно усваивается изучаемый материал. Поэтому учащиеся при</w:t>
      </w:r>
      <w:r w:rsidR="00FE506D" w:rsidRPr="00795C94">
        <w:rPr>
          <w:rFonts w:eastAsia="Times New Roman"/>
        </w:rPr>
        <w:softHyphen/>
        <w:t>влекаются не только к выполнению готовых заданий, но и к со</w:t>
      </w:r>
      <w:r w:rsidR="00FE506D" w:rsidRPr="00795C94">
        <w:rPr>
          <w:rFonts w:eastAsia="Times New Roman"/>
        </w:rPr>
        <w:softHyphen/>
        <w:t xml:space="preserve">ставлению заданий (особенно заданий на рациональный счет). Задания, составленные учащимися, систематизируются </w:t>
      </w:r>
    </w:p>
    <w:p w14:paraId="6E80C7DB" w14:textId="77777777" w:rsidR="00FE506D" w:rsidRPr="00795C94" w:rsidRDefault="00BB4CFB" w:rsidP="00BB4CFB">
      <w:pPr>
        <w:shd w:val="clear" w:color="auto" w:fill="FFFFFF"/>
        <w:tabs>
          <w:tab w:val="left" w:pos="542"/>
        </w:tabs>
        <w:spacing w:after="0" w:line="240" w:lineRule="auto"/>
      </w:pPr>
      <w:r>
        <w:rPr>
          <w:rFonts w:eastAsia="Times New Roman"/>
        </w:rPr>
        <w:t xml:space="preserve">        -</w:t>
      </w:r>
      <w:r w:rsidR="00496647">
        <w:rPr>
          <w:rFonts w:eastAsia="Times New Roman"/>
        </w:rPr>
        <w:t xml:space="preserve"> </w:t>
      </w:r>
      <w:r w:rsidR="00FE506D" w:rsidRPr="00795C94">
        <w:rPr>
          <w:rFonts w:eastAsia="Times New Roman"/>
        </w:rPr>
        <w:t>для формирования устой</w:t>
      </w:r>
      <w:r w:rsidR="00A15D3C">
        <w:rPr>
          <w:rFonts w:eastAsia="Times New Roman"/>
        </w:rPr>
        <w:t>чивого внимания желательно под</w:t>
      </w:r>
      <w:r w:rsidR="00A15D3C">
        <w:rPr>
          <w:rFonts w:eastAsia="Times New Roman"/>
        </w:rPr>
        <w:softHyphen/>
      </w:r>
      <w:r w:rsidR="00FE506D" w:rsidRPr="00795C94">
        <w:rPr>
          <w:rFonts w:eastAsia="Times New Roman"/>
        </w:rPr>
        <w:t>бирать соответствующие упраж</w:t>
      </w:r>
      <w:r w:rsidR="00A15D3C">
        <w:rPr>
          <w:rFonts w:eastAsia="Times New Roman"/>
        </w:rPr>
        <w:t xml:space="preserve">нения (психологический тренинг)  </w:t>
      </w:r>
      <w:r w:rsidR="00FE506D" w:rsidRPr="00795C94">
        <w:rPr>
          <w:rFonts w:eastAsia="Times New Roman"/>
        </w:rPr>
        <w:t>или задания следующего характера:</w:t>
      </w:r>
    </w:p>
    <w:p w14:paraId="5D80047C" w14:textId="77777777" w:rsidR="00FE506D" w:rsidRPr="00795C94" w:rsidRDefault="00496647" w:rsidP="00795C94">
      <w:pPr>
        <w:shd w:val="clear" w:color="auto" w:fill="FFFFFF"/>
        <w:tabs>
          <w:tab w:val="left" w:pos="540"/>
        </w:tabs>
        <w:spacing w:after="0" w:line="240" w:lineRule="auto"/>
        <w:ind w:firstLine="709"/>
      </w:pPr>
      <w:r>
        <w:rPr>
          <w:rFonts w:eastAsia="Times New Roman"/>
        </w:rPr>
        <w:t xml:space="preserve">а) </w:t>
      </w:r>
      <w:r w:rsidR="00FE506D" w:rsidRPr="00795C94">
        <w:rPr>
          <w:rFonts w:eastAsia="Times New Roman"/>
        </w:rPr>
        <w:t>найдите в решении ошибку;</w:t>
      </w:r>
    </w:p>
    <w:p w14:paraId="1338E07E" w14:textId="77777777" w:rsidR="00FE506D" w:rsidRPr="00795C94" w:rsidRDefault="00FE506D" w:rsidP="00795C94">
      <w:pPr>
        <w:shd w:val="clear" w:color="auto" w:fill="FFFFFF"/>
        <w:tabs>
          <w:tab w:val="left" w:pos="540"/>
        </w:tabs>
        <w:spacing w:after="0" w:line="240" w:lineRule="auto"/>
        <w:ind w:firstLine="709"/>
      </w:pPr>
      <w:r w:rsidRPr="00795C94">
        <w:rPr>
          <w:rFonts w:eastAsia="Times New Roman"/>
          <w:spacing w:val="-4"/>
        </w:rPr>
        <w:t>б)</w:t>
      </w:r>
      <w:r w:rsidR="00496647">
        <w:rPr>
          <w:rFonts w:eastAsia="Times New Roman"/>
        </w:rPr>
        <w:t xml:space="preserve"> </w:t>
      </w:r>
      <w:r w:rsidRPr="00795C94">
        <w:rPr>
          <w:rFonts w:eastAsia="Times New Roman"/>
        </w:rPr>
        <w:t>выберите правильный ответ;</w:t>
      </w:r>
    </w:p>
    <w:p w14:paraId="0808F447" w14:textId="77777777" w:rsidR="00FE506D" w:rsidRPr="00795C94" w:rsidRDefault="00496647" w:rsidP="00795C94">
      <w:pPr>
        <w:shd w:val="clear" w:color="auto" w:fill="FFFFFF"/>
        <w:tabs>
          <w:tab w:val="left" w:pos="540"/>
        </w:tabs>
        <w:spacing w:after="0" w:line="240" w:lineRule="auto"/>
        <w:ind w:firstLine="709"/>
      </w:pPr>
      <w:r>
        <w:rPr>
          <w:rFonts w:eastAsia="Times New Roman"/>
        </w:rPr>
        <w:t xml:space="preserve">в) </w:t>
      </w:r>
      <w:r w:rsidR="00FE506D" w:rsidRPr="00795C94">
        <w:rPr>
          <w:rFonts w:eastAsia="Times New Roman"/>
        </w:rPr>
        <w:t>оцените правильность данной формулировки и т. д.</w:t>
      </w:r>
    </w:p>
    <w:p w14:paraId="5A900B9A" w14:textId="77777777" w:rsidR="00FE506D" w:rsidRPr="00795C94" w:rsidRDefault="00FE506D" w:rsidP="00795C94">
      <w:pPr>
        <w:shd w:val="clear" w:color="auto" w:fill="FFFFFF"/>
        <w:spacing w:after="0" w:line="240" w:lineRule="auto"/>
        <w:ind w:firstLine="709"/>
      </w:pPr>
      <w:r w:rsidRPr="00795C94">
        <w:rPr>
          <w:rFonts w:eastAsia="Times New Roman"/>
        </w:rPr>
        <w:t>Текущий контроль, проводимый на этом этапе учителем, мо</w:t>
      </w:r>
      <w:r w:rsidRPr="00795C94">
        <w:rPr>
          <w:rFonts w:eastAsia="Times New Roman"/>
        </w:rPr>
        <w:softHyphen/>
        <w:t>жет заключаться в фиксировании:</w:t>
      </w:r>
    </w:p>
    <w:p w14:paraId="6319FB8B" w14:textId="77777777" w:rsidR="00FE506D" w:rsidRPr="00795C94" w:rsidRDefault="00496647" w:rsidP="00795C94">
      <w:pPr>
        <w:shd w:val="clear" w:color="auto" w:fill="FFFFFF"/>
        <w:tabs>
          <w:tab w:val="left" w:pos="533"/>
        </w:tabs>
        <w:spacing w:after="0" w:line="240" w:lineRule="auto"/>
        <w:ind w:firstLine="709"/>
      </w:pPr>
      <w:r>
        <w:rPr>
          <w:rFonts w:eastAsia="Times New Roman"/>
        </w:rPr>
        <w:lastRenderedPageBreak/>
        <w:t xml:space="preserve">а) </w:t>
      </w:r>
      <w:r w:rsidR="00FE506D" w:rsidRPr="00795C94">
        <w:rPr>
          <w:rFonts w:eastAsia="Times New Roman"/>
        </w:rPr>
        <w:t xml:space="preserve">количества верно выполненных примеров </w:t>
      </w:r>
      <w:r w:rsidR="00A15D3C">
        <w:rPr>
          <w:rFonts w:eastAsia="Times New Roman"/>
        </w:rPr>
        <w:t>за 1 минуту, 2 ми</w:t>
      </w:r>
      <w:r w:rsidR="00A15D3C">
        <w:rPr>
          <w:rFonts w:eastAsia="Times New Roman"/>
        </w:rPr>
        <w:softHyphen/>
      </w:r>
      <w:r w:rsidR="00FE506D" w:rsidRPr="00795C94">
        <w:rPr>
          <w:rFonts w:eastAsia="Times New Roman"/>
        </w:rPr>
        <w:t>нуты и так далее каждым ученик</w:t>
      </w:r>
      <w:r w:rsidR="00A15D3C">
        <w:rPr>
          <w:rFonts w:eastAsia="Times New Roman"/>
        </w:rPr>
        <w:t>ом (результаты вносятся в свод</w:t>
      </w:r>
      <w:r w:rsidR="00A15D3C">
        <w:rPr>
          <w:rFonts w:eastAsia="Times New Roman"/>
        </w:rPr>
        <w:softHyphen/>
      </w:r>
      <w:r w:rsidR="00FE506D" w:rsidRPr="00795C94">
        <w:rPr>
          <w:rFonts w:eastAsia="Times New Roman"/>
        </w:rPr>
        <w:t>ную ведомость класса);</w:t>
      </w:r>
    </w:p>
    <w:p w14:paraId="76D3F336" w14:textId="77777777" w:rsidR="00FE506D" w:rsidRPr="00795C94" w:rsidRDefault="00FE506D" w:rsidP="00795C94">
      <w:pPr>
        <w:shd w:val="clear" w:color="auto" w:fill="FFFFFF"/>
        <w:tabs>
          <w:tab w:val="left" w:pos="533"/>
        </w:tabs>
        <w:spacing w:after="0" w:line="240" w:lineRule="auto"/>
        <w:ind w:firstLine="709"/>
      </w:pPr>
      <w:r w:rsidRPr="00795C94">
        <w:rPr>
          <w:rFonts w:eastAsia="Times New Roman"/>
          <w:spacing w:val="-2"/>
        </w:rPr>
        <w:t>б)</w:t>
      </w:r>
      <w:r w:rsidR="00496647">
        <w:rPr>
          <w:rFonts w:eastAsia="Times New Roman"/>
        </w:rPr>
        <w:t xml:space="preserve"> </w:t>
      </w:r>
      <w:r w:rsidRPr="00795C94">
        <w:rPr>
          <w:rFonts w:eastAsia="Times New Roman"/>
        </w:rPr>
        <w:t>промежутка времени, нео</w:t>
      </w:r>
      <w:r w:rsidR="00A15D3C">
        <w:rPr>
          <w:rFonts w:eastAsia="Times New Roman"/>
        </w:rPr>
        <w:t>бходимого для безошибочного ре</w:t>
      </w:r>
      <w:r w:rsidR="00A15D3C">
        <w:rPr>
          <w:rFonts w:eastAsia="Times New Roman"/>
        </w:rPr>
        <w:softHyphen/>
      </w:r>
      <w:r w:rsidRPr="00795C94">
        <w:rPr>
          <w:rFonts w:eastAsia="Times New Roman"/>
        </w:rPr>
        <w:t>шения определенного количества примеров;</w:t>
      </w:r>
    </w:p>
    <w:p w14:paraId="3C265827" w14:textId="77777777" w:rsidR="00FE506D" w:rsidRPr="00795C94" w:rsidRDefault="00496647" w:rsidP="00795C94">
      <w:pPr>
        <w:shd w:val="clear" w:color="auto" w:fill="FFFFFF"/>
        <w:tabs>
          <w:tab w:val="left" w:pos="533"/>
        </w:tabs>
        <w:spacing w:after="0" w:line="240" w:lineRule="auto"/>
        <w:ind w:firstLine="709"/>
      </w:pPr>
      <w:r>
        <w:rPr>
          <w:rFonts w:eastAsia="Times New Roman"/>
        </w:rPr>
        <w:t xml:space="preserve">в) </w:t>
      </w:r>
      <w:r w:rsidR="00FE506D" w:rsidRPr="00795C94">
        <w:rPr>
          <w:rFonts w:eastAsia="Times New Roman"/>
        </w:rPr>
        <w:t>количества ошибок, допускаемых каждым учеником.</w:t>
      </w:r>
    </w:p>
    <w:p w14:paraId="26109B9F" w14:textId="77777777" w:rsidR="00FE506D" w:rsidRPr="00795C94" w:rsidRDefault="00FE506D" w:rsidP="00795C94">
      <w:pPr>
        <w:shd w:val="clear" w:color="auto" w:fill="FFFFFF"/>
        <w:spacing w:after="0" w:line="240" w:lineRule="auto"/>
        <w:ind w:firstLine="709"/>
      </w:pPr>
      <w:r w:rsidRPr="00795C94">
        <w:rPr>
          <w:rFonts w:eastAsia="Times New Roman"/>
        </w:rPr>
        <w:t>Используются различные формы проведения контроля. Наи</w:t>
      </w:r>
      <w:r w:rsidRPr="00795C94">
        <w:rPr>
          <w:rFonts w:eastAsia="Times New Roman"/>
        </w:rPr>
        <w:softHyphen/>
        <w:t>более характерные из них — самостоятельные и контрольные работы, проводимые учителем по своему плану. При регулярном проведении самостоятельных работ существует реальная возмож</w:t>
      </w:r>
      <w:r w:rsidRPr="00795C94">
        <w:rPr>
          <w:rFonts w:eastAsia="Times New Roman"/>
        </w:rPr>
        <w:softHyphen/>
        <w:t>ность выяснить на ранней стадии пробелы в знаниях, прочность усвоения и скорректировать дальнейшую деятельность.</w:t>
      </w:r>
    </w:p>
    <w:p w14:paraId="662EF93A" w14:textId="77777777" w:rsidR="00FE506D" w:rsidRPr="00795C94" w:rsidRDefault="00FE506D" w:rsidP="00795C94">
      <w:pPr>
        <w:shd w:val="clear" w:color="auto" w:fill="FFFFFF"/>
        <w:spacing w:after="0" w:line="240" w:lineRule="auto"/>
        <w:ind w:firstLine="709"/>
      </w:pPr>
      <w:r w:rsidRPr="00795C94">
        <w:rPr>
          <w:rFonts w:eastAsia="Times New Roman"/>
        </w:rPr>
        <w:t>Важной частью занятий на данном этапе является коррекционная работа над ошибками. Мы ее проводим в следующих формах:</w:t>
      </w:r>
    </w:p>
    <w:p w14:paraId="331C1770" w14:textId="77777777" w:rsidR="00FE506D" w:rsidRPr="00795C94" w:rsidRDefault="00496647" w:rsidP="00795C94">
      <w:pPr>
        <w:widowControl w:val="0"/>
        <w:numPr>
          <w:ilvl w:val="0"/>
          <w:numId w:val="4"/>
        </w:numPr>
        <w:shd w:val="clear" w:color="auto" w:fill="FFFFFF"/>
        <w:tabs>
          <w:tab w:val="left" w:pos="56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</w:rPr>
      </w:pPr>
      <w:r>
        <w:rPr>
          <w:rFonts w:eastAsia="Times New Roman"/>
        </w:rPr>
        <w:t xml:space="preserve"> </w:t>
      </w:r>
      <w:r w:rsidR="00FE506D" w:rsidRPr="00795C94">
        <w:rPr>
          <w:rFonts w:eastAsia="Times New Roman"/>
        </w:rPr>
        <w:t>после проведения контрольного мероприятия учитель ука</w:t>
      </w:r>
      <w:r w:rsidR="00FE506D" w:rsidRPr="00795C94">
        <w:rPr>
          <w:rFonts w:eastAsia="Times New Roman"/>
        </w:rPr>
        <w:softHyphen/>
        <w:t>зывает на технические ошибки в работах учащихся, а каждый ученик ищет их в своей тетради. Затем учитель вместе с ученика</w:t>
      </w:r>
      <w:r w:rsidR="00FE506D" w:rsidRPr="00795C94">
        <w:rPr>
          <w:rFonts w:eastAsia="Times New Roman"/>
        </w:rPr>
        <w:softHyphen/>
        <w:t>ми анализирует методы решения и приводит образцы решения , рассматривает вариантность ре</w:t>
      </w:r>
      <w:r w:rsidR="00FE506D" w:rsidRPr="00795C94">
        <w:rPr>
          <w:rFonts w:eastAsia="Times New Roman"/>
        </w:rPr>
        <w:softHyphen/>
        <w:t>шения в зависимости от изменения условия, отвечает на вопросы учащихся. Через определенное время учащиеся вновь выполня</w:t>
      </w:r>
      <w:r w:rsidR="00FE506D" w:rsidRPr="00795C94">
        <w:rPr>
          <w:rFonts w:eastAsia="Times New Roman"/>
        </w:rPr>
        <w:softHyphen/>
        <w:t>ют примеры, в которых были допущены ошибки;</w:t>
      </w:r>
    </w:p>
    <w:p w14:paraId="57BBF6B5" w14:textId="77777777" w:rsidR="00FE506D" w:rsidRPr="00795C94" w:rsidRDefault="00496647" w:rsidP="00795C94">
      <w:pPr>
        <w:widowControl w:val="0"/>
        <w:numPr>
          <w:ilvl w:val="0"/>
          <w:numId w:val="4"/>
        </w:numPr>
        <w:shd w:val="clear" w:color="auto" w:fill="FFFFFF"/>
        <w:tabs>
          <w:tab w:val="left" w:pos="56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</w:rPr>
      </w:pPr>
      <w:r>
        <w:rPr>
          <w:rFonts w:eastAsia="Times New Roman"/>
        </w:rPr>
        <w:t xml:space="preserve"> </w:t>
      </w:r>
      <w:r w:rsidR="00FE506D" w:rsidRPr="00795C94">
        <w:rPr>
          <w:rFonts w:eastAsia="Times New Roman"/>
        </w:rPr>
        <w:t>после раздачи тетрадей с проверенной работой учащимся дается время (оно зависит от сложности материала и количе</w:t>
      </w:r>
      <w:r w:rsidR="00FE506D" w:rsidRPr="00795C94">
        <w:rPr>
          <w:rFonts w:eastAsia="Times New Roman"/>
        </w:rPr>
        <w:softHyphen/>
        <w:t>ства допущенных ошибок) на то, чтобы они разобрали ошибки друг с другом или в своей группе, или проконсультировались с учителем. Эта работа проводится при необходимости на уроке, иногда дома — самостоятельно. После этого вновь проводится самостоятельная работа. Учитель в тетради учета навыков ставит соответствующую оценку (дру</w:t>
      </w:r>
      <w:r w:rsidR="00FE506D" w:rsidRPr="00795C94">
        <w:rPr>
          <w:rFonts w:eastAsia="Times New Roman"/>
        </w:rPr>
        <w:softHyphen/>
        <w:t>гим цветом);</w:t>
      </w:r>
    </w:p>
    <w:p w14:paraId="60F4617B" w14:textId="77777777" w:rsidR="002C22AE" w:rsidRPr="00BC4633" w:rsidRDefault="002C22AE" w:rsidP="002C22AE">
      <w:pPr>
        <w:spacing w:after="0" w:line="240" w:lineRule="auto"/>
        <w:rPr>
          <w:rFonts w:ascii="Verdana" w:eastAsia="Times New Roman" w:hAnsi="Verdana"/>
          <w:vanish/>
          <w:color w:val="000000"/>
          <w:sz w:val="10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76"/>
      </w:tblGrid>
      <w:tr w:rsidR="002C22AE" w:rsidRPr="00496647" w14:paraId="7F15A682" w14:textId="77777777" w:rsidTr="00E844E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A4CA2D2" w14:textId="77777777" w:rsidR="002C22AE" w:rsidRPr="00496647" w:rsidRDefault="002C22AE" w:rsidP="00496647">
            <w:pPr>
              <w:spacing w:after="0" w:line="240" w:lineRule="auto"/>
              <w:ind w:firstLine="709"/>
              <w:rPr>
                <w:rFonts w:eastAsia="Times New Roman"/>
                <w:lang w:eastAsia="ru-RU"/>
              </w:rPr>
            </w:pPr>
            <w:r w:rsidRPr="00496647">
              <w:rPr>
                <w:rFonts w:eastAsia="Times New Roman"/>
                <w:lang w:eastAsia="ru-RU"/>
              </w:rPr>
              <w:t>Однако в отдельных случаях все же может возникнуть угроза отставания отдельных учеников. В этом случае приходится проводить внеурочную работу, так как специальная работа с отстающими учениками во время урока требует затраты большого времени в ущерб работе остальных учеников класса.</w:t>
            </w:r>
          </w:p>
          <w:p w14:paraId="090F24CA" w14:textId="77777777" w:rsidR="002C22AE" w:rsidRPr="00496647" w:rsidRDefault="002C22AE" w:rsidP="00496647">
            <w:pPr>
              <w:spacing w:after="0" w:line="240" w:lineRule="auto"/>
              <w:ind w:firstLine="709"/>
              <w:rPr>
                <w:rFonts w:eastAsia="Times New Roman"/>
                <w:lang w:eastAsia="ru-RU"/>
              </w:rPr>
            </w:pPr>
            <w:r w:rsidRPr="00496647">
              <w:rPr>
                <w:rFonts w:eastAsia="Times New Roman"/>
                <w:lang w:eastAsia="ru-RU"/>
              </w:rPr>
              <w:t>Проводя дополнительные занятия, не следует допускать перегрузки отставшего ученика учебной работой, нужно экономно расходовать его силы. Наиболее эффективной будет та помощь, которая оказывается в индивидуальном порядке, когда учитель учитывает способности и возможности ученика, причины и характер отставания. Некоторым ученикам недостаточна та наглядность, которая применяется для основного состава класса; другим ученикам оказывается не по силам обычная скорость перехода от наглядности к отвлеченному рассуждению. Иногда ученик оказывается неуспевающим из-за невнимательности и большой рассеянности.</w:t>
            </w:r>
          </w:p>
          <w:p w14:paraId="25030C56" w14:textId="77777777" w:rsidR="002C22AE" w:rsidRPr="00496647" w:rsidRDefault="002C22AE" w:rsidP="00496647">
            <w:pPr>
              <w:spacing w:after="0" w:line="240" w:lineRule="auto"/>
              <w:ind w:firstLine="709"/>
              <w:rPr>
                <w:rFonts w:eastAsia="Times New Roman"/>
                <w:lang w:eastAsia="ru-RU"/>
              </w:rPr>
            </w:pPr>
            <w:r w:rsidRPr="00496647">
              <w:rPr>
                <w:rFonts w:eastAsia="Times New Roman"/>
                <w:b/>
                <w:bCs/>
                <w:lang w:eastAsia="ru-RU"/>
              </w:rPr>
              <w:t>Индивидуальные занятия</w:t>
            </w:r>
            <w:r w:rsidRPr="00496647">
              <w:rPr>
                <w:rFonts w:eastAsia="Times New Roman"/>
                <w:lang w:eastAsia="ru-RU"/>
              </w:rPr>
              <w:t> позволяют устранить все эти и другие причины отставания.</w:t>
            </w:r>
          </w:p>
          <w:p w14:paraId="00FD0681" w14:textId="77777777" w:rsidR="002C22AE" w:rsidRPr="00496647" w:rsidRDefault="002C22AE" w:rsidP="00496647">
            <w:pPr>
              <w:spacing w:after="0" w:line="240" w:lineRule="auto"/>
              <w:ind w:firstLine="709"/>
              <w:rPr>
                <w:rFonts w:eastAsia="Times New Roman"/>
                <w:lang w:eastAsia="ru-RU"/>
              </w:rPr>
            </w:pPr>
            <w:r w:rsidRPr="00496647">
              <w:rPr>
                <w:rFonts w:eastAsia="Times New Roman"/>
                <w:lang w:eastAsia="ru-RU"/>
              </w:rPr>
              <w:t>Методика индивидуальной работы с отставшими учениками сложна, и поэтому эта работа должна проходить под квалифицированным руководством учителя. Однако это не исключает участия родителей и специально подготовленных к этому учеников в занятиях с детьми, не усвоившими того или иного раздела программы.</w:t>
            </w:r>
          </w:p>
          <w:p w14:paraId="05EF2C61" w14:textId="77777777" w:rsidR="002C22AE" w:rsidRPr="00496647" w:rsidRDefault="002C22AE" w:rsidP="00496647">
            <w:pPr>
              <w:spacing w:after="0" w:line="240" w:lineRule="auto"/>
              <w:ind w:firstLine="709"/>
              <w:rPr>
                <w:rFonts w:eastAsia="Times New Roman"/>
                <w:lang w:eastAsia="ru-RU"/>
              </w:rPr>
            </w:pPr>
            <w:r w:rsidRPr="00496647">
              <w:rPr>
                <w:rFonts w:eastAsia="Times New Roman"/>
                <w:lang w:eastAsia="ru-RU"/>
              </w:rPr>
              <w:t>Занятия одного ученика с другим, когда это происходит под руководством учителя, приносят пользу и тому и другому ученику. Тот, кто ведет занятие, не просто механически повторяет материал, но еще глубже осознает изученное, у него вырабатывается чувство товарищеской взаимопомощи и поддержки; он получает моральное удовлетворение тем, что своим трудом, своими знаниями принес пользу другим.</w:t>
            </w:r>
          </w:p>
          <w:p w14:paraId="43862A7B" w14:textId="77777777" w:rsidR="002C22AE" w:rsidRPr="00496647" w:rsidRDefault="002C22AE" w:rsidP="00496647">
            <w:pPr>
              <w:spacing w:after="0" w:line="240" w:lineRule="auto"/>
              <w:ind w:firstLine="709"/>
              <w:rPr>
                <w:rFonts w:eastAsia="Times New Roman"/>
                <w:lang w:eastAsia="ru-RU"/>
              </w:rPr>
            </w:pPr>
            <w:r w:rsidRPr="00496647">
              <w:rPr>
                <w:rFonts w:eastAsia="Times New Roman"/>
                <w:lang w:eastAsia="ru-RU"/>
              </w:rPr>
              <w:t xml:space="preserve">Шефство успевающих учеников над своими товарищами полезно лишь в том </w:t>
            </w:r>
            <w:r w:rsidRPr="00496647">
              <w:rPr>
                <w:rFonts w:eastAsia="Times New Roman"/>
                <w:lang w:eastAsia="ru-RU"/>
              </w:rPr>
              <w:lastRenderedPageBreak/>
              <w:t>случае, когда интерес к этому делу проявляют сами дети; тогда они выполняют работу с желанием.</w:t>
            </w:r>
          </w:p>
          <w:p w14:paraId="0D187A39" w14:textId="77777777" w:rsidR="002C22AE" w:rsidRPr="00496647" w:rsidRDefault="002C22AE" w:rsidP="00496647">
            <w:pPr>
              <w:spacing w:after="0" w:line="240" w:lineRule="auto"/>
              <w:ind w:firstLine="709"/>
              <w:rPr>
                <w:rFonts w:eastAsia="Times New Roman"/>
                <w:lang w:eastAsia="ru-RU"/>
              </w:rPr>
            </w:pPr>
            <w:r w:rsidRPr="00496647">
              <w:rPr>
                <w:rFonts w:eastAsia="Times New Roman"/>
                <w:lang w:eastAsia="ru-RU"/>
              </w:rPr>
              <w:t>Работа </w:t>
            </w:r>
            <w:r w:rsidRPr="00496647">
              <w:rPr>
                <w:rFonts w:eastAsia="Times New Roman"/>
                <w:b/>
                <w:bCs/>
                <w:lang w:eastAsia="ru-RU"/>
              </w:rPr>
              <w:t>по преодолению пробелов в знаниях ученика</w:t>
            </w:r>
            <w:r w:rsidRPr="00496647">
              <w:rPr>
                <w:rFonts w:eastAsia="Times New Roman"/>
                <w:lang w:eastAsia="ru-RU"/>
              </w:rPr>
              <w:t> будет тем успешнее, чем больший интерес к изучаемому материалу удастся возбудить у этого ученика, чем большую активность и самостоятельность он проявил во время работы.</w:t>
            </w:r>
          </w:p>
        </w:tc>
      </w:tr>
    </w:tbl>
    <w:p w14:paraId="7CA1C634" w14:textId="77777777" w:rsidR="002C22AE" w:rsidRPr="00496647" w:rsidRDefault="002C22AE" w:rsidP="00496647">
      <w:pPr>
        <w:spacing w:after="0" w:line="240" w:lineRule="auto"/>
        <w:ind w:firstLine="709"/>
        <w:rPr>
          <w:rFonts w:eastAsia="Times New Roman"/>
          <w:vanish/>
          <w:lang w:eastAsia="ru-RU"/>
        </w:rPr>
      </w:pPr>
    </w:p>
    <w:tbl>
      <w:tblPr>
        <w:tblW w:w="0" w:type="auto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10976"/>
      </w:tblGrid>
      <w:tr w:rsidR="002C22AE" w:rsidRPr="00446D61" w14:paraId="6E039C77" w14:textId="77777777" w:rsidTr="002C22A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3DB831" w14:textId="77777777" w:rsidR="00446D61" w:rsidRDefault="00446D61" w:rsidP="00496647">
            <w:pPr>
              <w:spacing w:after="0" w:line="240" w:lineRule="auto"/>
              <w:ind w:firstLine="709"/>
              <w:rPr>
                <w:rFonts w:eastAsia="Times New Roman"/>
                <w:lang w:eastAsia="ru-RU"/>
              </w:rPr>
            </w:pPr>
          </w:p>
          <w:p w14:paraId="0BD02105" w14:textId="77777777" w:rsidR="002C22AE" w:rsidRPr="00446D61" w:rsidRDefault="002C22AE" w:rsidP="00496647">
            <w:pPr>
              <w:spacing w:after="0" w:line="240" w:lineRule="auto"/>
              <w:ind w:firstLine="709"/>
              <w:rPr>
                <w:rFonts w:eastAsia="Times New Roman"/>
                <w:lang w:eastAsia="ru-RU"/>
              </w:rPr>
            </w:pPr>
            <w:r w:rsidRPr="00446D61">
              <w:rPr>
                <w:rFonts w:eastAsia="Times New Roman"/>
                <w:lang w:eastAsia="ru-RU"/>
              </w:rPr>
              <w:t xml:space="preserve"> Также работой </w:t>
            </w:r>
            <w:r w:rsidRPr="00446D61">
              <w:rPr>
                <w:rFonts w:eastAsia="Times New Roman"/>
                <w:bCs/>
                <w:lang w:eastAsia="ru-RU"/>
              </w:rPr>
              <w:t>по преодолению пробелов в знаниях ученика</w:t>
            </w:r>
            <w:r w:rsidRPr="00446D61">
              <w:rPr>
                <w:rFonts w:eastAsia="Times New Roman"/>
                <w:lang w:eastAsia="ru-RU"/>
              </w:rPr>
              <w:t> относятся различные </w:t>
            </w:r>
            <w:r w:rsidRPr="00446D61">
              <w:rPr>
                <w:rFonts w:eastAsia="Times New Roman"/>
                <w:b/>
                <w:bCs/>
                <w:lang w:eastAsia="ru-RU"/>
              </w:rPr>
              <w:t>домашние работы</w:t>
            </w:r>
          </w:p>
          <w:p w14:paraId="4A8F81E6" w14:textId="77777777" w:rsidR="002C22AE" w:rsidRPr="00446D61" w:rsidRDefault="002C22AE" w:rsidP="00496647">
            <w:pPr>
              <w:spacing w:after="0" w:line="240" w:lineRule="auto"/>
              <w:ind w:firstLine="709"/>
              <w:rPr>
                <w:rFonts w:eastAsia="Times New Roman"/>
                <w:lang w:eastAsia="ru-RU"/>
              </w:rPr>
            </w:pPr>
            <w:r w:rsidRPr="00446D61">
              <w:rPr>
                <w:rFonts w:eastAsia="Times New Roman"/>
                <w:lang w:eastAsia="ru-RU"/>
              </w:rPr>
              <w:t>Основные знания, умения и навыки ученики должны получать на уроке, но это не исключает </w:t>
            </w:r>
            <w:r w:rsidRPr="00446D61">
              <w:rPr>
                <w:rFonts w:eastAsia="Times New Roman"/>
                <w:b/>
                <w:bCs/>
                <w:lang w:eastAsia="ru-RU"/>
              </w:rPr>
              <w:t>домашних занятий</w:t>
            </w:r>
            <w:r w:rsidRPr="00446D61">
              <w:rPr>
                <w:rFonts w:eastAsia="Times New Roman"/>
                <w:lang w:eastAsia="ru-RU"/>
              </w:rPr>
              <w:t>, которые при соблюдении определенных условий являются ценным видом самостоятельной работы учеников При этом дети привыкают к самоконтролю, то есть сами решают, выполнена ли работа до конца и как она выполнена..</w:t>
            </w:r>
          </w:p>
          <w:p w14:paraId="7E774086" w14:textId="77777777" w:rsidR="002C22AE" w:rsidRPr="00446D61" w:rsidRDefault="002C22AE" w:rsidP="00496647">
            <w:pPr>
              <w:spacing w:after="0" w:line="240" w:lineRule="auto"/>
              <w:ind w:firstLine="709"/>
              <w:rPr>
                <w:rFonts w:eastAsia="Times New Roman"/>
                <w:lang w:eastAsia="ru-RU"/>
              </w:rPr>
            </w:pPr>
            <w:r w:rsidRPr="00446D61">
              <w:rPr>
                <w:rFonts w:eastAsia="Times New Roman"/>
                <w:bCs/>
                <w:lang w:eastAsia="ru-RU"/>
              </w:rPr>
              <w:t>Домашние работы</w:t>
            </w:r>
            <w:r w:rsidRPr="00446D61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Pr="00446D61">
              <w:rPr>
                <w:rFonts w:eastAsia="Times New Roman"/>
                <w:lang w:eastAsia="ru-RU"/>
              </w:rPr>
              <w:t>имеют две дидактические цели: закрепление знаний, умений и навыков и подготовку к усвоению нового учебного материала.</w:t>
            </w:r>
          </w:p>
          <w:p w14:paraId="3FF34B11" w14:textId="77777777" w:rsidR="002C22AE" w:rsidRPr="00446D61" w:rsidRDefault="002C22AE" w:rsidP="00496647">
            <w:pPr>
              <w:spacing w:after="0" w:line="240" w:lineRule="auto"/>
              <w:ind w:firstLine="709"/>
              <w:rPr>
                <w:rFonts w:eastAsia="Times New Roman"/>
                <w:lang w:eastAsia="ru-RU"/>
              </w:rPr>
            </w:pPr>
            <w:r w:rsidRPr="00446D61">
              <w:rPr>
                <w:rFonts w:eastAsia="Times New Roman"/>
                <w:lang w:eastAsia="ru-RU"/>
              </w:rPr>
              <w:t>Значительную учебно-воспитательную ценность имеют те домашние работы, которые отвечают следующим требованиям.</w:t>
            </w:r>
          </w:p>
          <w:p w14:paraId="7393A4B6" w14:textId="77777777" w:rsidR="002C22AE" w:rsidRPr="00446D61" w:rsidRDefault="002C22AE" w:rsidP="00496647">
            <w:pPr>
              <w:spacing w:after="0" w:line="240" w:lineRule="auto"/>
              <w:ind w:firstLine="709"/>
              <w:rPr>
                <w:rFonts w:eastAsia="Times New Roman"/>
                <w:lang w:eastAsia="ru-RU"/>
              </w:rPr>
            </w:pPr>
            <w:r w:rsidRPr="00446D61">
              <w:rPr>
                <w:rFonts w:eastAsia="Times New Roman"/>
                <w:lang w:eastAsia="ru-RU"/>
              </w:rPr>
              <w:t>Ученик должен быть заинтересован в выполнении домашнего задания. Для этого учитель должен раскрывать цели предстоящей работы, ее значение, показывать взаимозависимость урока и домашней работы, чтобы ученик почувствовал целесообразность ее выполнения.</w:t>
            </w:r>
          </w:p>
          <w:p w14:paraId="0222DCA5" w14:textId="77777777" w:rsidR="002C22AE" w:rsidRPr="00446D61" w:rsidRDefault="002C22AE" w:rsidP="00496647">
            <w:pPr>
              <w:spacing w:after="0" w:line="240" w:lineRule="auto"/>
              <w:ind w:firstLine="709"/>
              <w:rPr>
                <w:rFonts w:eastAsia="Times New Roman"/>
                <w:lang w:eastAsia="ru-RU"/>
              </w:rPr>
            </w:pPr>
            <w:r w:rsidRPr="00446D61">
              <w:rPr>
                <w:rFonts w:eastAsia="Times New Roman"/>
                <w:lang w:eastAsia="ru-RU"/>
              </w:rPr>
              <w:t>К выполнению домашней работы ученик должен быть подготовлен на уроке. Нельзя включать в домашнее задание такой материал, с которым ученик не может справиться самостоятельно.</w:t>
            </w:r>
          </w:p>
          <w:p w14:paraId="0E77699B" w14:textId="77777777" w:rsidR="002C22AE" w:rsidRPr="00446D61" w:rsidRDefault="002C22AE" w:rsidP="00496647">
            <w:pPr>
              <w:spacing w:after="0" w:line="240" w:lineRule="auto"/>
              <w:ind w:firstLine="709"/>
              <w:rPr>
                <w:rFonts w:eastAsia="Times New Roman"/>
                <w:lang w:eastAsia="ru-RU"/>
              </w:rPr>
            </w:pPr>
            <w:r w:rsidRPr="00446D61">
              <w:rPr>
                <w:rFonts w:eastAsia="Times New Roman"/>
                <w:lang w:eastAsia="ru-RU"/>
              </w:rPr>
              <w:t>По объему и по трудности задание для домашних занятий должно быть таким, чтобы его выполнение не приводило к перегрузке детей учебной работой. Задания, связанные с большой затратой времени, принуждают учащихся к небрежному выполнению, к списыванию, к формальному отношению к делу.</w:t>
            </w:r>
          </w:p>
          <w:p w14:paraId="161B139D" w14:textId="77777777" w:rsidR="002C22AE" w:rsidRPr="00446D61" w:rsidRDefault="002C22AE" w:rsidP="00496647">
            <w:pPr>
              <w:spacing w:after="0" w:line="240" w:lineRule="auto"/>
              <w:ind w:firstLine="709"/>
              <w:rPr>
                <w:rFonts w:eastAsia="Times New Roman"/>
                <w:lang w:eastAsia="ru-RU"/>
              </w:rPr>
            </w:pPr>
            <w:r w:rsidRPr="00446D61">
              <w:rPr>
                <w:rFonts w:eastAsia="Times New Roman"/>
                <w:lang w:eastAsia="ru-RU"/>
              </w:rPr>
              <w:t>Домашняя работа, как и всякий другой вид самостоятельной работы, должна быть проверена, причем формы и способы проверки следует применять самые разнообразные, которые побуждали бы учеников к активной деятельности.</w:t>
            </w:r>
          </w:p>
          <w:p w14:paraId="27CC3046" w14:textId="77777777" w:rsidR="002C22AE" w:rsidRPr="00446D61" w:rsidRDefault="002C22AE" w:rsidP="00496647">
            <w:pPr>
              <w:spacing w:after="0" w:line="240" w:lineRule="auto"/>
              <w:ind w:firstLine="709"/>
              <w:rPr>
                <w:rFonts w:eastAsia="Times New Roman"/>
                <w:lang w:eastAsia="ru-RU"/>
              </w:rPr>
            </w:pPr>
            <w:r w:rsidRPr="00446D61">
              <w:rPr>
                <w:rFonts w:eastAsia="Times New Roman"/>
                <w:lang w:eastAsia="ru-RU"/>
              </w:rPr>
              <w:t>Домашние работы могут иметь разнообразное содержание. Обычно в домашнее задание включают решение задач и примеров. Когда на уроке были выведены правила или другие математические предложения, тогда в очередном домашнем задании содержится заучивание и применение их.</w:t>
            </w:r>
          </w:p>
          <w:p w14:paraId="5F64B6C8" w14:textId="77777777" w:rsidR="002C22AE" w:rsidRPr="00446D61" w:rsidRDefault="002C22AE" w:rsidP="00496647">
            <w:pPr>
              <w:spacing w:after="0" w:line="240" w:lineRule="auto"/>
              <w:ind w:firstLine="709"/>
              <w:rPr>
                <w:rFonts w:eastAsia="Times New Roman"/>
                <w:lang w:eastAsia="ru-RU"/>
              </w:rPr>
            </w:pPr>
            <w:r w:rsidRPr="00446D61">
              <w:rPr>
                <w:rFonts w:eastAsia="Times New Roman"/>
                <w:lang w:eastAsia="ru-RU"/>
              </w:rPr>
              <w:t>В домашних работах важное место занимает составление учениками различных задач и примеров, простейших смет и расчетов с использованием числового материала, собираемого самими детьми.</w:t>
            </w:r>
          </w:p>
          <w:p w14:paraId="35C51031" w14:textId="77777777" w:rsidR="002C22AE" w:rsidRPr="00446D61" w:rsidRDefault="002C22AE" w:rsidP="00496647">
            <w:pPr>
              <w:spacing w:after="0" w:line="240" w:lineRule="auto"/>
              <w:ind w:firstLine="709"/>
              <w:rPr>
                <w:rFonts w:eastAsia="Times New Roman"/>
                <w:lang w:eastAsia="ru-RU"/>
              </w:rPr>
            </w:pPr>
            <w:r w:rsidRPr="00446D61">
              <w:rPr>
                <w:rFonts w:eastAsia="Times New Roman"/>
                <w:lang w:eastAsia="ru-RU"/>
              </w:rPr>
              <w:t>Для выполнения дома могут предлагаться задания практического характера: измерение различных расстояний, вычисление площадей и объемов, определение времени по часам, составление простейшего плана и т. д.</w:t>
            </w:r>
          </w:p>
          <w:p w14:paraId="640AF31A" w14:textId="77777777" w:rsidR="002C22AE" w:rsidRPr="00446D61" w:rsidRDefault="002C22AE" w:rsidP="00496647">
            <w:pPr>
              <w:spacing w:after="0" w:line="240" w:lineRule="auto"/>
              <w:ind w:firstLine="709"/>
              <w:rPr>
                <w:rFonts w:eastAsia="Times New Roman"/>
                <w:lang w:eastAsia="ru-RU"/>
              </w:rPr>
            </w:pPr>
            <w:r w:rsidRPr="00446D61">
              <w:rPr>
                <w:rFonts w:eastAsia="Times New Roman"/>
                <w:lang w:eastAsia="ru-RU"/>
              </w:rPr>
              <w:t>Следует стремиться к тому, чтобы содержание и форма домашнего задания не были бы точной копией упражнений, выполненных на уроке, так как однообразие, утомляя детей, убивает у них интерес к работе. В каждое задание должен вноситься элемент новизны.</w:t>
            </w:r>
          </w:p>
          <w:p w14:paraId="131D1B58" w14:textId="77777777" w:rsidR="002C22AE" w:rsidRPr="00446D61" w:rsidRDefault="002C22AE" w:rsidP="00496647">
            <w:pPr>
              <w:spacing w:after="0" w:line="240" w:lineRule="auto"/>
              <w:ind w:firstLine="709"/>
              <w:rPr>
                <w:rFonts w:eastAsia="Times New Roman"/>
                <w:lang w:eastAsia="ru-RU"/>
              </w:rPr>
            </w:pPr>
            <w:r w:rsidRPr="00446D61">
              <w:rPr>
                <w:rFonts w:eastAsia="Times New Roman"/>
                <w:lang w:eastAsia="ru-RU"/>
              </w:rPr>
              <w:t xml:space="preserve">Большую пользу приносят индивидуальные задания, которые могут даваться как взамен основного, так и дополнительно. Необходимость в таких заданиях вызывается разными причинами: в одном случае образовалось отставание в знаниях и навыках у одного или нескольких учащихся; тогда специальные задания должны помочь им подтянуться; в другом случае индивидуальное задание предлагается в целях </w:t>
            </w:r>
            <w:r w:rsidRPr="00446D61">
              <w:rPr>
                <w:rFonts w:eastAsia="Times New Roman"/>
                <w:lang w:eastAsia="ru-RU"/>
              </w:rPr>
              <w:lastRenderedPageBreak/>
              <w:t>предупреждения отставания.</w:t>
            </w:r>
          </w:p>
          <w:p w14:paraId="5EAEABD9" w14:textId="77777777" w:rsidR="002C22AE" w:rsidRPr="00446D61" w:rsidRDefault="002C22AE" w:rsidP="00496647">
            <w:pPr>
              <w:spacing w:after="0" w:line="240" w:lineRule="auto"/>
              <w:ind w:firstLine="709"/>
              <w:rPr>
                <w:rFonts w:eastAsia="Times New Roman"/>
                <w:lang w:eastAsia="ru-RU"/>
              </w:rPr>
            </w:pPr>
            <w:r w:rsidRPr="00446D61">
              <w:rPr>
                <w:rFonts w:eastAsia="Times New Roman"/>
                <w:lang w:eastAsia="ru-RU"/>
              </w:rPr>
              <w:t>Наконец, в каждом классе есть учащиеся, опережающие в своих знаниях и математических способностях остальную часть класса. Для таких учащихся общее </w:t>
            </w:r>
            <w:r w:rsidRPr="00446D61">
              <w:rPr>
                <w:rFonts w:eastAsia="Times New Roman"/>
                <w:b/>
                <w:bCs/>
                <w:lang w:eastAsia="ru-RU"/>
              </w:rPr>
              <w:t>домашнее задание</w:t>
            </w:r>
            <w:r w:rsidRPr="00446D61">
              <w:rPr>
                <w:rFonts w:eastAsia="Times New Roman"/>
                <w:lang w:eastAsia="ru-RU"/>
              </w:rPr>
              <w:t> может оказаться слишком легким и малоинтересным. Для них полезны задания повышенной трудности.</w:t>
            </w:r>
          </w:p>
        </w:tc>
      </w:tr>
    </w:tbl>
    <w:p w14:paraId="1B966C01" w14:textId="77777777" w:rsidR="00496647" w:rsidRPr="00446D61" w:rsidRDefault="00496647" w:rsidP="00496647">
      <w:pPr>
        <w:shd w:val="clear" w:color="auto" w:fill="FFFFFF"/>
        <w:spacing w:after="0" w:line="240" w:lineRule="auto"/>
        <w:ind w:firstLine="709"/>
        <w:rPr>
          <w:rFonts w:eastAsia="Times New Roman"/>
        </w:rPr>
      </w:pPr>
      <w:r w:rsidRPr="00446D61">
        <w:rPr>
          <w:rFonts w:eastAsia="Times New Roman"/>
        </w:rPr>
        <w:lastRenderedPageBreak/>
        <w:t>При такой форме работы ни один ученик не остается вне поля зрения учителя.</w:t>
      </w:r>
    </w:p>
    <w:p w14:paraId="74BA360E" w14:textId="77777777" w:rsidR="00F801F6" w:rsidRPr="00496647" w:rsidRDefault="00F801F6" w:rsidP="00496647">
      <w:pPr>
        <w:shd w:val="clear" w:color="auto" w:fill="FFFFFF"/>
        <w:spacing w:after="0" w:line="240" w:lineRule="auto"/>
        <w:ind w:firstLine="709"/>
        <w:rPr>
          <w:rFonts w:eastAsia="Times New Roman"/>
        </w:rPr>
      </w:pPr>
    </w:p>
    <w:p w14:paraId="26B8B32B" w14:textId="77777777" w:rsidR="00F801F6" w:rsidRPr="00496647" w:rsidRDefault="00F801F6" w:rsidP="00496647">
      <w:pPr>
        <w:shd w:val="clear" w:color="auto" w:fill="FFFFFF"/>
        <w:spacing w:after="0" w:line="240" w:lineRule="auto"/>
        <w:ind w:firstLine="709"/>
      </w:pPr>
    </w:p>
    <w:p w14:paraId="16BE4AAC" w14:textId="77777777" w:rsidR="005F20A6" w:rsidRPr="00496647" w:rsidRDefault="005F20A6" w:rsidP="00496647">
      <w:pPr>
        <w:spacing w:after="0" w:line="240" w:lineRule="auto"/>
        <w:ind w:firstLine="709"/>
      </w:pPr>
    </w:p>
    <w:sectPr w:rsidR="005F20A6" w:rsidRPr="00496647" w:rsidSect="00446D61">
      <w:pgSz w:w="11906" w:h="16838"/>
      <w:pgMar w:top="397" w:right="510" w:bottom="284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A4C948A"/>
    <w:lvl w:ilvl="0">
      <w:numFmt w:val="bullet"/>
      <w:lvlText w:val="*"/>
      <w:lvlJc w:val="left"/>
    </w:lvl>
  </w:abstractNum>
  <w:abstractNum w:abstractNumId="1">
    <w:nsid w:val="06843180"/>
    <w:multiLevelType w:val="singleLevel"/>
    <w:tmpl w:val="EF3EDCE2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7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87402"/>
    <w:rsid w:val="00095898"/>
    <w:rsid w:val="002C22AE"/>
    <w:rsid w:val="002F702B"/>
    <w:rsid w:val="003F1655"/>
    <w:rsid w:val="00446D61"/>
    <w:rsid w:val="00487402"/>
    <w:rsid w:val="00496647"/>
    <w:rsid w:val="004F2EF4"/>
    <w:rsid w:val="00534F33"/>
    <w:rsid w:val="005F20A6"/>
    <w:rsid w:val="00642169"/>
    <w:rsid w:val="006676C6"/>
    <w:rsid w:val="006D56B4"/>
    <w:rsid w:val="007334DE"/>
    <w:rsid w:val="00795C94"/>
    <w:rsid w:val="007D38DF"/>
    <w:rsid w:val="009F365C"/>
    <w:rsid w:val="00A01B92"/>
    <w:rsid w:val="00A15D3C"/>
    <w:rsid w:val="00A71EE7"/>
    <w:rsid w:val="00B11722"/>
    <w:rsid w:val="00BA5E0E"/>
    <w:rsid w:val="00BB4CFB"/>
    <w:rsid w:val="00C420CA"/>
    <w:rsid w:val="00C71F05"/>
    <w:rsid w:val="00DC09C4"/>
    <w:rsid w:val="00E04A0F"/>
    <w:rsid w:val="00F801F6"/>
    <w:rsid w:val="00FE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936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40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7402"/>
  </w:style>
  <w:style w:type="paragraph" w:styleId="a4">
    <w:name w:val="List Paragraph"/>
    <w:basedOn w:val="a"/>
    <w:uiPriority w:val="34"/>
    <w:qFormat/>
    <w:rsid w:val="00795C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A4A0512-5E45-C249-8642-29CB1A92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1940</Words>
  <Characters>11058</Characters>
  <Application>Microsoft Macintosh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Elen Shurigina</cp:lastModifiedBy>
  <cp:revision>14</cp:revision>
  <cp:lastPrinted>2010-11-01T05:46:00Z</cp:lastPrinted>
  <dcterms:created xsi:type="dcterms:W3CDTF">2010-10-31T15:41:00Z</dcterms:created>
  <dcterms:modified xsi:type="dcterms:W3CDTF">2013-03-05T18:15:00Z</dcterms:modified>
</cp:coreProperties>
</file>