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3A" w:rsidRPr="00482F97" w:rsidRDefault="005B7C3A" w:rsidP="00482F97">
      <w:pPr>
        <w:pStyle w:val="a3"/>
        <w:jc w:val="center"/>
        <w:rPr>
          <w:b/>
          <w:sz w:val="32"/>
          <w:szCs w:val="32"/>
          <w:lang w:eastAsia="ru-RU"/>
        </w:rPr>
      </w:pPr>
      <w:r w:rsidRPr="00482F97">
        <w:rPr>
          <w:b/>
          <w:sz w:val="32"/>
          <w:szCs w:val="32"/>
          <w:lang w:eastAsia="ru-RU"/>
        </w:rPr>
        <w:t>Пояснительная записка</w:t>
      </w:r>
    </w:p>
    <w:p w:rsidR="000521FE" w:rsidRPr="00482F97" w:rsidRDefault="000521FE" w:rsidP="00482F97">
      <w:pPr>
        <w:pStyle w:val="a3"/>
        <w:rPr>
          <w:b/>
          <w:sz w:val="28"/>
          <w:szCs w:val="28"/>
          <w:lang w:eastAsia="ru-RU"/>
        </w:rPr>
      </w:pPr>
      <w:r w:rsidRPr="00482F97">
        <w:rPr>
          <w:b/>
          <w:sz w:val="28"/>
          <w:szCs w:val="28"/>
          <w:lang w:eastAsia="ru-RU"/>
        </w:rPr>
        <w:t>Нормативные документы:</w:t>
      </w:r>
    </w:p>
    <w:p w:rsidR="00C43F54" w:rsidRPr="005A0A70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     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C43F54" w:rsidRPr="005A0A70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     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5A0A70">
        <w:rPr>
          <w:rFonts w:ascii="Arial Narrow" w:hAnsi="Arial Narrow"/>
          <w:sz w:val="24"/>
          <w:szCs w:val="24"/>
        </w:rPr>
        <w:t>межпредметных</w:t>
      </w:r>
      <w:proofErr w:type="spellEnd"/>
      <w:r w:rsidRPr="005A0A70">
        <w:rPr>
          <w:rFonts w:ascii="Arial Narrow" w:hAnsi="Arial Narrow"/>
          <w:sz w:val="24"/>
          <w:szCs w:val="24"/>
        </w:rPr>
        <w:t xml:space="preserve"> и </w:t>
      </w:r>
      <w:proofErr w:type="spellStart"/>
      <w:r w:rsidRPr="005A0A70">
        <w:rPr>
          <w:rFonts w:ascii="Arial Narrow" w:hAnsi="Arial Narrow"/>
          <w:sz w:val="24"/>
          <w:szCs w:val="24"/>
        </w:rPr>
        <w:t>внутрипредметных</w:t>
      </w:r>
      <w:proofErr w:type="spellEnd"/>
      <w:r w:rsidRPr="005A0A70">
        <w:rPr>
          <w:rFonts w:ascii="Arial Narrow" w:hAnsi="Arial Narrow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C43F54" w:rsidRPr="005A0A70" w:rsidRDefault="00C43F54" w:rsidP="00482F97">
      <w:pPr>
        <w:pStyle w:val="a3"/>
        <w:rPr>
          <w:rFonts w:ascii="Arial Narrow" w:hAnsi="Arial Narrow"/>
          <w:b/>
          <w:i/>
          <w:sz w:val="24"/>
          <w:szCs w:val="24"/>
          <w:u w:val="single"/>
        </w:rPr>
      </w:pPr>
      <w:r w:rsidRPr="005A0A70">
        <w:rPr>
          <w:rFonts w:ascii="Arial Narrow" w:hAnsi="Arial Narrow"/>
          <w:b/>
          <w:i/>
          <w:sz w:val="24"/>
          <w:szCs w:val="24"/>
          <w:u w:val="single"/>
        </w:rPr>
        <w:t>Рабочая программа составлена на основе:</w:t>
      </w:r>
    </w:p>
    <w:p w:rsidR="00C43F54" w:rsidRPr="005A0A70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1. Программы  для общеобразовательных учреждений.  «Мировая художественная культура» 5-11 </w:t>
      </w:r>
      <w:proofErr w:type="spellStart"/>
      <w:r w:rsidRPr="005A0A70">
        <w:rPr>
          <w:rFonts w:ascii="Arial Narrow" w:hAnsi="Arial Narrow"/>
          <w:sz w:val="24"/>
          <w:szCs w:val="24"/>
        </w:rPr>
        <w:t>кл</w:t>
      </w:r>
      <w:proofErr w:type="spellEnd"/>
      <w:r w:rsidRPr="005A0A70">
        <w:rPr>
          <w:rFonts w:ascii="Arial Narrow" w:hAnsi="Arial Narrow"/>
          <w:sz w:val="24"/>
          <w:szCs w:val="24"/>
        </w:rPr>
        <w:t xml:space="preserve">. Составитель Данилова Г.И..- </w:t>
      </w:r>
      <w:proofErr w:type="spellStart"/>
      <w:r w:rsidRPr="005A0A70">
        <w:rPr>
          <w:rFonts w:ascii="Arial Narrow" w:hAnsi="Arial Narrow"/>
          <w:sz w:val="24"/>
          <w:szCs w:val="24"/>
        </w:rPr>
        <w:t>М.:Дрофа</w:t>
      </w:r>
      <w:proofErr w:type="spellEnd"/>
      <w:r w:rsidRPr="005A0A70">
        <w:rPr>
          <w:rFonts w:ascii="Arial Narrow" w:hAnsi="Arial Narrow"/>
          <w:sz w:val="24"/>
          <w:szCs w:val="24"/>
        </w:rPr>
        <w:t xml:space="preserve">, 2009. </w:t>
      </w:r>
    </w:p>
    <w:p w:rsidR="00C43F54" w:rsidRPr="005A0A70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2.Концепции модернизации российского образования на период до 2010г</w:t>
      </w:r>
      <w:proofErr w:type="gramStart"/>
      <w:r w:rsidRPr="005A0A70">
        <w:rPr>
          <w:rFonts w:ascii="Arial Narrow" w:hAnsi="Arial Narrow"/>
          <w:sz w:val="24"/>
          <w:szCs w:val="24"/>
        </w:rPr>
        <w:t>.(</w:t>
      </w:r>
      <w:proofErr w:type="gramEnd"/>
      <w:r w:rsidRPr="005A0A70">
        <w:rPr>
          <w:rFonts w:ascii="Arial Narrow" w:hAnsi="Arial Narrow"/>
          <w:sz w:val="24"/>
          <w:szCs w:val="24"/>
        </w:rPr>
        <w:t xml:space="preserve"> приказ Мо РФ от 18.07.2003г. № 2783).</w:t>
      </w:r>
    </w:p>
    <w:p w:rsidR="00C43F54" w:rsidRPr="005A0A70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3. Концепции художественного образования </w:t>
      </w:r>
      <w:proofErr w:type="gramStart"/>
      <w:r w:rsidRPr="005A0A70">
        <w:rPr>
          <w:rFonts w:ascii="Arial Narrow" w:hAnsi="Arial Narrow"/>
          <w:sz w:val="24"/>
          <w:szCs w:val="24"/>
        </w:rPr>
        <w:t xml:space="preserve">( </w:t>
      </w:r>
      <w:proofErr w:type="gramEnd"/>
      <w:r w:rsidRPr="005A0A70">
        <w:rPr>
          <w:rFonts w:ascii="Arial Narrow" w:hAnsi="Arial Narrow"/>
          <w:sz w:val="24"/>
          <w:szCs w:val="24"/>
        </w:rPr>
        <w:t>приказ Министерства культуры РФ от 28.12.2001г. №1403).</w:t>
      </w:r>
    </w:p>
    <w:p w:rsidR="00C43F54" w:rsidRPr="005A0A70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4.«О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03-255).</w:t>
      </w:r>
    </w:p>
    <w:p w:rsidR="00C43F54" w:rsidRPr="005A0A70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Особенности художественно-эстетического образования определяются в следующих документах:</w:t>
      </w:r>
    </w:p>
    <w:p w:rsidR="00C43F54" w:rsidRPr="005A0A70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5.«Концепция развития образования в сфере культуры и искусства в Российской Федерации на 2008 – 2015 годы» (распоряжение Правительства РФ      от 25.08.2008 г. № 1244-р);</w:t>
      </w:r>
    </w:p>
    <w:p w:rsidR="00C43F54" w:rsidRPr="005A0A70" w:rsidRDefault="00C43F5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6.Концепция художественного образования (приказ Министерства культуры РФ от 28.12.2001. № 1403). </w:t>
      </w:r>
    </w:p>
    <w:p w:rsidR="0077467B" w:rsidRPr="005A0A70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  </w:t>
      </w:r>
    </w:p>
    <w:p w:rsidR="0020232C" w:rsidRPr="005A0A70" w:rsidRDefault="0020232C" w:rsidP="00482F97">
      <w:pPr>
        <w:pStyle w:val="a3"/>
        <w:rPr>
          <w:rFonts w:ascii="Arial Narrow" w:hAnsi="Arial Narrow"/>
          <w:sz w:val="28"/>
          <w:szCs w:val="28"/>
          <w:lang w:eastAsia="ru-RU"/>
        </w:rPr>
      </w:pPr>
    </w:p>
    <w:p w:rsidR="000521FE" w:rsidRPr="005A0A70" w:rsidRDefault="005B7C3A" w:rsidP="00482F97">
      <w:pPr>
        <w:pStyle w:val="a3"/>
        <w:rPr>
          <w:rFonts w:ascii="Arial Narrow" w:hAnsi="Arial Narrow"/>
          <w:b/>
          <w:sz w:val="28"/>
          <w:szCs w:val="28"/>
          <w:lang w:eastAsia="ru-RU"/>
        </w:rPr>
      </w:pPr>
      <w:r w:rsidRPr="005A0A70">
        <w:rPr>
          <w:rFonts w:ascii="Arial Narrow" w:hAnsi="Arial Narrow"/>
          <w:sz w:val="28"/>
          <w:szCs w:val="28"/>
          <w:lang w:eastAsia="ru-RU"/>
        </w:rPr>
        <w:t xml:space="preserve"> </w:t>
      </w:r>
      <w:r w:rsidR="0077467B" w:rsidRPr="005A0A70">
        <w:rPr>
          <w:rFonts w:ascii="Arial Narrow" w:hAnsi="Arial Narrow"/>
          <w:b/>
          <w:sz w:val="28"/>
          <w:szCs w:val="28"/>
          <w:lang w:eastAsia="ru-RU"/>
        </w:rPr>
        <w:t>Общие цели образования с учетом специфики учебного предмета:</w:t>
      </w:r>
    </w:p>
    <w:p w:rsidR="009D69C4" w:rsidRPr="005A0A70" w:rsidRDefault="00482F97" w:rsidP="00482F97">
      <w:pPr>
        <w:pStyle w:val="a3"/>
        <w:rPr>
          <w:rFonts w:ascii="Arial Narrow" w:hAnsi="Arial Narrow"/>
          <w:i/>
          <w:sz w:val="24"/>
          <w:szCs w:val="24"/>
        </w:rPr>
      </w:pPr>
      <w:r w:rsidRPr="005A0A70">
        <w:rPr>
          <w:rFonts w:ascii="Arial Narrow" w:hAnsi="Arial Narrow"/>
          <w:b/>
          <w:sz w:val="24"/>
          <w:szCs w:val="24"/>
          <w:lang w:eastAsia="ru-RU"/>
        </w:rPr>
        <w:t xml:space="preserve">   </w:t>
      </w:r>
      <w:r w:rsidR="009D69C4" w:rsidRPr="005A0A70">
        <w:rPr>
          <w:rFonts w:ascii="Arial Narrow" w:hAnsi="Arial Narrow"/>
          <w:sz w:val="24"/>
          <w:szCs w:val="24"/>
        </w:rPr>
        <w:t xml:space="preserve">  </w:t>
      </w:r>
      <w:r w:rsidR="009D69C4" w:rsidRPr="005A0A70">
        <w:rPr>
          <w:rFonts w:ascii="Arial Narrow" w:hAnsi="Arial Narrow"/>
          <w:i/>
          <w:sz w:val="24"/>
          <w:szCs w:val="24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lastRenderedPageBreak/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9D69C4" w:rsidRPr="005A0A70" w:rsidRDefault="009D69C4" w:rsidP="00791DA3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9D69C4" w:rsidRPr="005A0A70" w:rsidRDefault="009D69C4" w:rsidP="00482F97">
      <w:pPr>
        <w:pStyle w:val="a3"/>
        <w:rPr>
          <w:rFonts w:ascii="Arial Narrow" w:hAnsi="Arial Narrow"/>
          <w:b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5A0A70">
        <w:rPr>
          <w:rFonts w:ascii="Arial Narrow" w:hAnsi="Arial Narrow"/>
          <w:b/>
          <w:sz w:val="24"/>
          <w:szCs w:val="24"/>
        </w:rPr>
        <w:t xml:space="preserve">Воспитательные цели </w:t>
      </w:r>
      <w:r w:rsidR="00F467C0" w:rsidRPr="005A0A70">
        <w:rPr>
          <w:rFonts w:ascii="Arial Narrow" w:hAnsi="Arial Narrow"/>
          <w:b/>
          <w:sz w:val="24"/>
          <w:szCs w:val="24"/>
        </w:rPr>
        <w:t xml:space="preserve"> </w:t>
      </w:r>
      <w:r w:rsidRPr="005A0A70">
        <w:rPr>
          <w:rFonts w:ascii="Arial Narrow" w:hAnsi="Arial Narrow"/>
          <w:b/>
          <w:sz w:val="24"/>
          <w:szCs w:val="24"/>
        </w:rPr>
        <w:t>задачи курса:</w:t>
      </w:r>
    </w:p>
    <w:p w:rsidR="009D69C4" w:rsidRPr="005A0A70" w:rsidRDefault="009D69C4" w:rsidP="00791DA3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9D69C4" w:rsidRPr="005A0A70" w:rsidRDefault="009D69C4" w:rsidP="00791DA3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9D69C4" w:rsidRPr="005A0A70" w:rsidRDefault="009D69C4" w:rsidP="00791DA3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9D69C4" w:rsidRPr="005A0A70" w:rsidRDefault="009D69C4" w:rsidP="00791DA3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9D69C4" w:rsidRPr="005A0A70" w:rsidRDefault="009D69C4" w:rsidP="00791DA3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9D69C4" w:rsidRPr="005A0A70" w:rsidRDefault="009D69C4" w:rsidP="00482F97">
      <w:pPr>
        <w:pStyle w:val="a3"/>
        <w:rPr>
          <w:rFonts w:ascii="Arial Narrow" w:hAnsi="Arial Narrow"/>
          <w:sz w:val="24"/>
          <w:szCs w:val="24"/>
        </w:rPr>
      </w:pPr>
    </w:p>
    <w:p w:rsidR="009D69C4" w:rsidRPr="005A0A70" w:rsidRDefault="009D69C4" w:rsidP="00482F97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5A0A70">
        <w:rPr>
          <w:rFonts w:ascii="Arial Narrow" w:hAnsi="Arial Narrow"/>
          <w:b/>
          <w:sz w:val="24"/>
          <w:szCs w:val="24"/>
        </w:rPr>
        <w:t>Общеучебные умения, навыки и способы деятельности</w:t>
      </w:r>
    </w:p>
    <w:p w:rsidR="009D69C4" w:rsidRPr="005A0A70" w:rsidRDefault="00482F97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     </w:t>
      </w:r>
      <w:r w:rsidR="009D69C4" w:rsidRPr="005A0A70">
        <w:rPr>
          <w:rFonts w:ascii="Arial Narrow" w:hAnsi="Arial Narrow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="009D69C4" w:rsidRPr="005A0A70">
        <w:rPr>
          <w:rFonts w:ascii="Arial Narrow" w:hAnsi="Arial Narrow"/>
          <w:sz w:val="24"/>
          <w:szCs w:val="24"/>
        </w:rPr>
        <w:t>общеучебных</w:t>
      </w:r>
      <w:proofErr w:type="spellEnd"/>
      <w:r w:rsidR="009D69C4" w:rsidRPr="005A0A70">
        <w:rPr>
          <w:rFonts w:ascii="Arial Narrow" w:hAnsi="Arial Narrow"/>
          <w:sz w:val="24"/>
          <w:szCs w:val="24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9D69C4" w:rsidRPr="005A0A70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- умение самостоятельно и мотивированно организовывать свою познавательную деятельность;</w:t>
      </w:r>
    </w:p>
    <w:p w:rsidR="009D69C4" w:rsidRPr="005A0A70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- устанавливать несложные реальные связи и зависимости;</w:t>
      </w:r>
    </w:p>
    <w:p w:rsidR="009D69C4" w:rsidRPr="005A0A70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- оценивать, сопоставлять и классифицировать феномены культуры и искусства;</w:t>
      </w:r>
    </w:p>
    <w:p w:rsidR="009D69C4" w:rsidRPr="005A0A70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9D69C4" w:rsidRPr="005A0A70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- использовать мультимедийные ресурсы и компьютерные технологии для оформления творческих работ;</w:t>
      </w:r>
    </w:p>
    <w:p w:rsidR="009D69C4" w:rsidRPr="005A0A70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- владеть основными формами публичных выступлений;</w:t>
      </w:r>
    </w:p>
    <w:p w:rsidR="009D69C4" w:rsidRPr="005A0A70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- понимать ценность художественного образования как средства развития культуры личности;</w:t>
      </w:r>
    </w:p>
    <w:p w:rsidR="009D69C4" w:rsidRPr="005A0A70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- определять собственное отношение к произведениям классики и современного искусства;</w:t>
      </w:r>
    </w:p>
    <w:p w:rsidR="009D69C4" w:rsidRDefault="009D69C4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- осознавать свою культурную и национальную принадлежность.</w:t>
      </w:r>
    </w:p>
    <w:p w:rsidR="005A0A70" w:rsidRPr="005A0A70" w:rsidRDefault="005A0A70" w:rsidP="00482F97">
      <w:pPr>
        <w:pStyle w:val="a3"/>
        <w:rPr>
          <w:rFonts w:ascii="Arial Narrow" w:hAnsi="Arial Narrow"/>
          <w:sz w:val="24"/>
          <w:szCs w:val="24"/>
        </w:rPr>
      </w:pPr>
    </w:p>
    <w:p w:rsidR="00482F97" w:rsidRPr="005A0A70" w:rsidRDefault="005720D9" w:rsidP="00482F97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      </w:t>
      </w:r>
      <w:r w:rsidR="000521FE" w:rsidRPr="005A0A70">
        <w:rPr>
          <w:rFonts w:ascii="Arial Narrow" w:hAnsi="Arial Narrow"/>
          <w:b/>
          <w:sz w:val="28"/>
          <w:szCs w:val="28"/>
          <w:lang w:eastAsia="ru-RU"/>
        </w:rPr>
        <w:t xml:space="preserve">Место и роль предмета в достижении </w:t>
      </w:r>
      <w:proofErr w:type="gramStart"/>
      <w:r w:rsidR="000521FE" w:rsidRPr="005A0A70">
        <w:rPr>
          <w:rFonts w:ascii="Arial Narrow" w:hAnsi="Arial Narrow"/>
          <w:b/>
          <w:sz w:val="28"/>
          <w:szCs w:val="28"/>
          <w:lang w:eastAsia="ru-RU"/>
        </w:rPr>
        <w:t>обучающимися</w:t>
      </w:r>
      <w:proofErr w:type="gramEnd"/>
      <w:r w:rsidR="00400E14" w:rsidRPr="005A0A70">
        <w:rPr>
          <w:rFonts w:ascii="Arial Narrow" w:hAnsi="Arial Narrow"/>
          <w:b/>
          <w:sz w:val="28"/>
          <w:szCs w:val="28"/>
          <w:lang w:eastAsia="ru-RU"/>
        </w:rPr>
        <w:t xml:space="preserve"> планируемых </w:t>
      </w:r>
      <w:r w:rsidR="000521FE" w:rsidRPr="005A0A70">
        <w:rPr>
          <w:rFonts w:ascii="Arial Narrow" w:hAnsi="Arial Narrow"/>
          <w:b/>
          <w:sz w:val="28"/>
          <w:szCs w:val="28"/>
          <w:lang w:eastAsia="ru-RU"/>
        </w:rPr>
        <w:t xml:space="preserve"> результатов</w:t>
      </w:r>
      <w:r w:rsidR="0020232C" w:rsidRPr="005A0A70">
        <w:rPr>
          <w:rFonts w:ascii="Arial Narrow" w:hAnsi="Arial Narrow"/>
          <w:b/>
          <w:sz w:val="28"/>
          <w:szCs w:val="28"/>
          <w:lang w:eastAsia="ru-RU"/>
        </w:rPr>
        <w:t>, освоения основной образовательной программы школы:</w:t>
      </w:r>
    </w:p>
    <w:p w:rsidR="00482F97" w:rsidRPr="005A0A70" w:rsidRDefault="00482F97" w:rsidP="00482F97">
      <w:pPr>
        <w:pStyle w:val="a3"/>
        <w:rPr>
          <w:rFonts w:ascii="Arial Narrow" w:hAnsi="Arial Narrow"/>
          <w:sz w:val="24"/>
          <w:szCs w:val="24"/>
        </w:rPr>
      </w:pPr>
    </w:p>
    <w:p w:rsidR="00482F97" w:rsidRPr="005A0A70" w:rsidRDefault="00482F97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   </w:t>
      </w:r>
      <w:proofErr w:type="gramStart"/>
      <w:r w:rsidRPr="005A0A70">
        <w:rPr>
          <w:rFonts w:ascii="Arial Narrow" w:hAnsi="Arial Narrow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5A0A70">
        <w:rPr>
          <w:rFonts w:ascii="Arial Narrow" w:hAnsi="Arial Narrow"/>
          <w:sz w:val="24"/>
          <w:szCs w:val="24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</w:t>
      </w:r>
      <w:r w:rsidRPr="005A0A70">
        <w:rPr>
          <w:rFonts w:ascii="Arial Narrow" w:hAnsi="Arial Narrow"/>
          <w:sz w:val="24"/>
          <w:szCs w:val="24"/>
        </w:rPr>
        <w:lastRenderedPageBreak/>
        <w:t>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482F97" w:rsidRPr="005A0A70" w:rsidRDefault="00482F97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    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       </w:t>
      </w:r>
      <w:proofErr w:type="gramStart"/>
      <w:r w:rsidRPr="005A0A70">
        <w:rPr>
          <w:rFonts w:ascii="Arial Narrow" w:hAnsi="Arial Narrow"/>
          <w:sz w:val="24"/>
          <w:szCs w:val="24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5A0A70">
        <w:rPr>
          <w:rFonts w:ascii="Arial Narrow" w:hAnsi="Arial Narrow"/>
          <w:sz w:val="24"/>
          <w:szCs w:val="24"/>
        </w:rPr>
        <w:t>интерпретаторских</w:t>
      </w:r>
      <w:proofErr w:type="spellEnd"/>
      <w:r w:rsidRPr="005A0A70">
        <w:rPr>
          <w:rFonts w:ascii="Arial Narrow" w:hAnsi="Arial Narrow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</w:t>
      </w:r>
      <w:proofErr w:type="gramEnd"/>
      <w:r w:rsidRPr="005A0A70">
        <w:rPr>
          <w:rFonts w:ascii="Arial Narrow" w:hAnsi="Arial Narrow"/>
          <w:sz w:val="24"/>
          <w:szCs w:val="24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482F97" w:rsidRPr="005A0A70" w:rsidRDefault="00482F97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    В курс 10 класса входят темы: «Художественная культура древнейших цивилизаций», «Художественная культура  античности», «Художественная культура средневековья», «Средневековая культура Востока», «</w:t>
      </w:r>
      <w:proofErr w:type="spellStart"/>
      <w:r w:rsidRPr="005A0A70">
        <w:rPr>
          <w:rFonts w:ascii="Arial Narrow" w:hAnsi="Arial Narrow"/>
          <w:sz w:val="24"/>
          <w:szCs w:val="24"/>
        </w:rPr>
        <w:t>Художествення</w:t>
      </w:r>
      <w:proofErr w:type="spellEnd"/>
      <w:r w:rsidRPr="005A0A70">
        <w:rPr>
          <w:rFonts w:ascii="Arial Narrow" w:hAnsi="Arial Narrow"/>
          <w:sz w:val="24"/>
          <w:szCs w:val="24"/>
        </w:rPr>
        <w:t xml:space="preserve"> культура возрождения».</w:t>
      </w:r>
    </w:p>
    <w:p w:rsidR="0020232C" w:rsidRPr="005A0A70" w:rsidRDefault="00482F97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iCs/>
          <w:sz w:val="24"/>
          <w:szCs w:val="24"/>
        </w:rPr>
        <w:t xml:space="preserve">  Приказом Министерства образования и науки Российской Федерации от 24декабря 2010 г. № 2080 утверждены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год. В федеральный перечень учебников 2011 года вошли обновленные учебники Г.И. Даниловой для 10 и 11 классов.  Издательством «Дрофа» сформирован  учебно-методический комплекс, в который входит  программа</w:t>
      </w:r>
      <w:r w:rsidRPr="005A0A70">
        <w:rPr>
          <w:rFonts w:ascii="Arial Narrow" w:hAnsi="Arial Narrow"/>
          <w:sz w:val="24"/>
          <w:szCs w:val="24"/>
        </w:rPr>
        <w:t xml:space="preserve"> для общеобразовательных школ, гимназий, лицеев (5-9, 10-11 классы), тематическое и поурочное планирование, учебники и рабочие тетради, дополнительные материалы к учебникам.</w:t>
      </w:r>
    </w:p>
    <w:p w:rsidR="0077467B" w:rsidRPr="005A0A70" w:rsidRDefault="0020232C" w:rsidP="00482F97">
      <w:pPr>
        <w:pStyle w:val="a3"/>
        <w:rPr>
          <w:rFonts w:ascii="Arial Narrow" w:hAnsi="Arial Narrow"/>
          <w:b/>
          <w:sz w:val="28"/>
          <w:szCs w:val="28"/>
          <w:lang w:eastAsia="ru-RU"/>
        </w:rPr>
      </w:pPr>
      <w:r w:rsidRPr="005A0A70">
        <w:rPr>
          <w:rFonts w:ascii="Arial Narrow" w:hAnsi="Arial Narrow"/>
          <w:b/>
          <w:sz w:val="28"/>
          <w:szCs w:val="28"/>
          <w:lang w:eastAsia="ru-RU"/>
        </w:rPr>
        <w:t>Количество часов:</w:t>
      </w:r>
    </w:p>
    <w:p w:rsidR="00482F97" w:rsidRPr="005A0A70" w:rsidRDefault="0020232C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>Программа рассчитана на 34часа в год, 1час в неделю в соответствии с учебным планом.</w:t>
      </w:r>
      <w:r w:rsidR="009529F9" w:rsidRPr="005A0A70">
        <w:rPr>
          <w:rFonts w:ascii="Arial Narrow" w:hAnsi="Arial Narrow"/>
          <w:sz w:val="24"/>
          <w:szCs w:val="24"/>
        </w:rPr>
        <w:t xml:space="preserve">    По учебному плану школы на 2011-2012 учебный год на изучение МХК в 10 классе выделено 34 часа, 1 час в неделю. Моя рабочая программа по МХК в 10 классе составлена на 31 час, так как 3 часа  в году выпадает на праздничные дни. Объединяю темы по Эпохе Возрождения в 2 урока вместо 5-ти, </w:t>
      </w:r>
      <w:proofErr w:type="gramStart"/>
      <w:r w:rsidR="009529F9" w:rsidRPr="005A0A70">
        <w:rPr>
          <w:rFonts w:ascii="Arial Narrow" w:hAnsi="Arial Narrow"/>
          <w:sz w:val="24"/>
          <w:szCs w:val="24"/>
        </w:rPr>
        <w:t>предусмотренных</w:t>
      </w:r>
      <w:proofErr w:type="gramEnd"/>
      <w:r w:rsidR="009529F9" w:rsidRPr="005A0A70">
        <w:rPr>
          <w:rFonts w:ascii="Arial Narrow" w:hAnsi="Arial Narrow"/>
          <w:sz w:val="24"/>
          <w:szCs w:val="24"/>
        </w:rPr>
        <w:t xml:space="preserve"> программой. Таким </w:t>
      </w:r>
      <w:proofErr w:type="gramStart"/>
      <w:r w:rsidR="009529F9" w:rsidRPr="005A0A70">
        <w:rPr>
          <w:rFonts w:ascii="Arial Narrow" w:hAnsi="Arial Narrow"/>
          <w:sz w:val="24"/>
          <w:szCs w:val="24"/>
        </w:rPr>
        <w:t>образом</w:t>
      </w:r>
      <w:proofErr w:type="gramEnd"/>
      <w:r w:rsidR="009529F9" w:rsidRPr="005A0A70">
        <w:rPr>
          <w:rFonts w:ascii="Arial Narrow" w:hAnsi="Arial Narrow"/>
          <w:sz w:val="24"/>
          <w:szCs w:val="24"/>
        </w:rPr>
        <w:t xml:space="preserve"> программа выполнена полностью</w:t>
      </w:r>
    </w:p>
    <w:p w:rsidR="0020232C" w:rsidRPr="005A0A70" w:rsidRDefault="0020232C" w:rsidP="00482F97">
      <w:pPr>
        <w:pStyle w:val="a3"/>
        <w:rPr>
          <w:rFonts w:ascii="Arial Narrow" w:hAnsi="Arial Narrow"/>
          <w:sz w:val="28"/>
          <w:szCs w:val="28"/>
          <w:lang w:eastAsia="ru-RU"/>
        </w:rPr>
      </w:pPr>
      <w:r w:rsidRPr="005A0A70">
        <w:rPr>
          <w:rFonts w:ascii="Arial Narrow" w:hAnsi="Arial Narrow"/>
          <w:b/>
          <w:sz w:val="28"/>
          <w:szCs w:val="28"/>
          <w:lang w:eastAsia="ru-RU"/>
        </w:rPr>
        <w:t>Особенности класса:</w:t>
      </w:r>
    </w:p>
    <w:p w:rsidR="00146A59" w:rsidRPr="005A0A70" w:rsidRDefault="00146A59" w:rsidP="008F792C">
      <w:pPr>
        <w:pStyle w:val="a3"/>
        <w:rPr>
          <w:rFonts w:ascii="Arial Narrow" w:hAnsi="Arial Narrow"/>
          <w:sz w:val="24"/>
          <w:szCs w:val="24"/>
        </w:rPr>
      </w:pPr>
    </w:p>
    <w:p w:rsidR="00146A59" w:rsidRPr="005A0A70" w:rsidRDefault="00146A59" w:rsidP="008F792C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В 10-м классе обучается   человек, из  них девочек</w:t>
      </w:r>
      <w:proofErr w:type="gramStart"/>
      <w:r w:rsidRPr="005A0A70">
        <w:rPr>
          <w:rFonts w:ascii="Arial Narrow" w:hAnsi="Arial Narrow"/>
          <w:sz w:val="24"/>
          <w:szCs w:val="24"/>
        </w:rPr>
        <w:t xml:space="preserve"> -,   </w:t>
      </w:r>
      <w:proofErr w:type="gramEnd"/>
      <w:r w:rsidRPr="005A0A70">
        <w:rPr>
          <w:rFonts w:ascii="Arial Narrow" w:hAnsi="Arial Narrow"/>
          <w:sz w:val="24"/>
          <w:szCs w:val="24"/>
        </w:rPr>
        <w:t xml:space="preserve">мальчиков - </w:t>
      </w:r>
    </w:p>
    <w:p w:rsidR="005B7C3A" w:rsidRPr="005A0A70" w:rsidRDefault="00146A59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 xml:space="preserve">     Учащиеся класса </w:t>
      </w:r>
      <w:proofErr w:type="gramStart"/>
      <w:r w:rsidRPr="005A0A70">
        <w:rPr>
          <w:rFonts w:ascii="Arial Narrow" w:hAnsi="Arial Narrow"/>
          <w:sz w:val="24"/>
          <w:szCs w:val="24"/>
        </w:rPr>
        <w:t>являются довольно работоспособны</w:t>
      </w:r>
      <w:proofErr w:type="gramEnd"/>
      <w:r w:rsidRPr="005A0A70">
        <w:rPr>
          <w:rFonts w:ascii="Arial Narrow" w:hAnsi="Arial Narrow"/>
          <w:sz w:val="24"/>
          <w:szCs w:val="24"/>
        </w:rPr>
        <w:t>, успеваемость по предмету  за прошлый год составила 100 %, качество знаний 100 %. Класс имеет активную группу; проявляет большой интерес к предмету,  с удовольствием выполняют творческие задания, сознательно относится к урочной  деятельности.</w:t>
      </w:r>
      <w:r w:rsidRPr="005A0A70">
        <w:rPr>
          <w:rFonts w:ascii="Arial Narrow" w:hAnsi="Arial Narrow"/>
          <w:sz w:val="24"/>
          <w:szCs w:val="24"/>
        </w:rPr>
        <w:br/>
        <w:t xml:space="preserve">     У учащихся наблюдается достаточный уровень </w:t>
      </w:r>
      <w:proofErr w:type="spellStart"/>
      <w:r w:rsidRPr="005A0A70">
        <w:rPr>
          <w:rFonts w:ascii="Arial Narrow" w:hAnsi="Arial Narrow"/>
          <w:sz w:val="24"/>
          <w:szCs w:val="24"/>
        </w:rPr>
        <w:t>сформированности</w:t>
      </w:r>
      <w:proofErr w:type="spellEnd"/>
      <w:r w:rsidRPr="005A0A70">
        <w:rPr>
          <w:rFonts w:ascii="Arial Narrow" w:hAnsi="Arial Narrow"/>
          <w:sz w:val="24"/>
          <w:szCs w:val="24"/>
        </w:rPr>
        <w:t xml:space="preserve"> познавательной активности и учебной мотивации. Школьники относятся к учёбе положительно, осознавая важность учёбы в дальнейшей жизни. Уровень работоспособности, активности, самостоятельности учащихся в учебной  деятельности соответствует норме. Большинство учащихся добросовестно выполняет домашние задания, творческие проекты, часто выбирая для этого форму совместной работы.</w:t>
      </w:r>
      <w:r w:rsidRPr="005A0A70">
        <w:rPr>
          <w:rFonts w:ascii="Arial Narrow" w:hAnsi="Arial Narrow"/>
          <w:sz w:val="24"/>
          <w:szCs w:val="24"/>
        </w:rPr>
        <w:br/>
      </w:r>
      <w:r w:rsidRPr="005A0A70">
        <w:rPr>
          <w:rFonts w:ascii="Arial Narrow" w:hAnsi="Arial Narrow"/>
          <w:sz w:val="24"/>
          <w:szCs w:val="24"/>
        </w:rPr>
        <w:lastRenderedPageBreak/>
        <w:t xml:space="preserve">    В классе отсутствует ярко выраженный лидер. Любой из учеников в определённой ситуации может им стать и повести за собой остальных. Большинство учеников класса </w:t>
      </w:r>
      <w:proofErr w:type="gramStart"/>
      <w:r w:rsidRPr="005A0A70">
        <w:rPr>
          <w:rFonts w:ascii="Arial Narrow" w:hAnsi="Arial Narrow"/>
          <w:sz w:val="24"/>
          <w:szCs w:val="24"/>
        </w:rPr>
        <w:t>открыты</w:t>
      </w:r>
      <w:proofErr w:type="gramEnd"/>
      <w:r w:rsidRPr="005A0A70">
        <w:rPr>
          <w:rFonts w:ascii="Arial Narrow" w:hAnsi="Arial Narrow"/>
          <w:sz w:val="24"/>
          <w:szCs w:val="24"/>
        </w:rPr>
        <w:t xml:space="preserve"> и легки в общении. За небольшим исключением класс неконфликтен, дети легко идут на контакт с педагогами и одноклассниками, вовлекаются в различные виды деятельности.</w:t>
      </w:r>
      <w:r w:rsidRPr="005A0A70">
        <w:rPr>
          <w:rFonts w:ascii="Arial Narrow" w:hAnsi="Arial Narrow"/>
          <w:sz w:val="24"/>
          <w:szCs w:val="24"/>
        </w:rPr>
        <w:br/>
      </w:r>
      <w:r w:rsidRPr="005A0A70">
        <w:rPr>
          <w:rFonts w:ascii="Arial Narrow" w:hAnsi="Arial Narrow"/>
          <w:sz w:val="24"/>
          <w:szCs w:val="24"/>
        </w:rPr>
        <w:br/>
      </w:r>
      <w:r w:rsidR="005B7C3A" w:rsidRPr="005A0A70">
        <w:rPr>
          <w:rFonts w:ascii="Arial Narrow" w:hAnsi="Arial Narrow"/>
          <w:b/>
          <w:sz w:val="24"/>
          <w:szCs w:val="24"/>
          <w:lang w:eastAsia="ru-RU"/>
        </w:rPr>
        <w:t>Организация учебно-воспитательного процесса: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 xml:space="preserve"> Методический аппарат учебника представлен следую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щими разделами: «Вопросы и задания», «Творческая мас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терская», «Советуем послушать и посмотреть», «Темы ре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фератов, докладов или сообщений», «Книги для допол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нительного чтения».</w:t>
      </w:r>
    </w:p>
    <w:p w:rsidR="005B7C3A" w:rsidRPr="005A0A70" w:rsidRDefault="004D4E77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DE63E0" w:rsidRPr="005A0A70">
        <w:rPr>
          <w:rFonts w:ascii="Arial Narrow" w:hAnsi="Arial Narrow"/>
          <w:sz w:val="24"/>
          <w:szCs w:val="24"/>
          <w:lang w:eastAsia="ru-RU"/>
        </w:rPr>
        <w:t xml:space="preserve"> 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>Важной составляющей методического аппарата явля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ется система</w:t>
      </w:r>
      <w:r w:rsidR="005B7C3A" w:rsidRPr="005A0A70">
        <w:rPr>
          <w:rFonts w:ascii="Arial Narrow" w:hAnsi="Arial Narrow"/>
          <w:i/>
          <w:iCs/>
          <w:sz w:val="24"/>
          <w:szCs w:val="24"/>
          <w:lang w:eastAsia="ru-RU"/>
        </w:rPr>
        <w:t xml:space="preserve"> вопросов и заданий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 xml:space="preserve"> к теме, позволяющая за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крепить и обобщить изученный материал. Вопросы и за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дания на закрепление имеют двухуровневую структуру. Предназначенные для профильного изучения и маркиро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ванные специальным знаком, они отличаются повы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 xml:space="preserve">шенным уровнем сложности и требуют более глубокой проработки материала. </w:t>
      </w:r>
      <w:r w:rsidR="005B7C3A" w:rsidRPr="005A0A70">
        <w:rPr>
          <w:rFonts w:ascii="Arial Narrow" w:hAnsi="Arial Narrow"/>
          <w:i/>
          <w:iCs/>
          <w:sz w:val="24"/>
          <w:szCs w:val="24"/>
          <w:lang w:eastAsia="ru-RU"/>
        </w:rPr>
        <w:t>Типология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 xml:space="preserve"> приводимых вопросов и заданий достаточно разнообразна. Кроме вопросов репродуктивного характе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ра, здесь представлены задания для проблемного осмыс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ления изученной темы, требующие соотнесения художе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ственных фактов с культурно-исторической эпохой. Сре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ди них есть задания на сопоставление различных художественных явлений в рамках творчества одного ав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тора или творческого объединения нескольких художни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 xml:space="preserve">ков. Немало вопросов, связанных с пониманием роли </w:t>
      </w:r>
      <w:proofErr w:type="spellStart"/>
      <w:r w:rsidR="005B7C3A" w:rsidRPr="005A0A70">
        <w:rPr>
          <w:rFonts w:ascii="Arial Narrow" w:hAnsi="Arial Narrow"/>
          <w:sz w:val="24"/>
          <w:szCs w:val="24"/>
          <w:lang w:eastAsia="ru-RU"/>
        </w:rPr>
        <w:t>иместа</w:t>
      </w:r>
      <w:proofErr w:type="spellEnd"/>
      <w:r w:rsidR="005B7C3A" w:rsidRPr="005A0A70">
        <w:rPr>
          <w:rFonts w:ascii="Arial Narrow" w:hAnsi="Arial Narrow"/>
          <w:sz w:val="24"/>
          <w:szCs w:val="24"/>
          <w:lang w:eastAsia="ru-RU"/>
        </w:rPr>
        <w:t xml:space="preserve"> художника-творца в контексте историко-культурной эпохи, художественного стиля или направления, спе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цифики его мастерства, особенностей мировоззрения. Особо следует выделить вопросы и задания, касающиеся преемственности художественных явлений, культур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но-исторических эпох, стилей и направлений. Специаль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ную группу составляют вопросы и задания на понимание сути теоретических понятий. Для наиболее подготовлен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ных учащихся предлагаются специальные задания, пред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полагающие дискуссионное обсуждение проблемы.</w:t>
      </w:r>
    </w:p>
    <w:p w:rsidR="005B7C3A" w:rsidRPr="005A0A70" w:rsidRDefault="004D4E77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  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>Раздел</w:t>
      </w:r>
      <w:r w:rsidR="005B7C3A" w:rsidRPr="005A0A70">
        <w:rPr>
          <w:rFonts w:ascii="Arial Narrow" w:hAnsi="Arial Narrow"/>
          <w:i/>
          <w:iCs/>
          <w:sz w:val="24"/>
          <w:szCs w:val="24"/>
          <w:lang w:eastAsia="ru-RU"/>
        </w:rPr>
        <w:t xml:space="preserve"> «Творческая мастерская»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 xml:space="preserve"> призван реализовать проектную, поисково-исследовательскую, индивидуаль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ную, групповую и консультативную деятельность уча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щихся. Эта работа осуществляется на основе конкретно-чувственного восприятия произведения искусства, развития способностей к отбору и анализу информации, использования новейших компьютерных технологий.</w:t>
      </w:r>
    </w:p>
    <w:p w:rsidR="005B7C3A" w:rsidRPr="005A0A70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  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 xml:space="preserve">К наиболее </w:t>
      </w:r>
      <w:proofErr w:type="gramStart"/>
      <w:r w:rsidR="005B7C3A" w:rsidRPr="005A0A70">
        <w:rPr>
          <w:rFonts w:ascii="Arial Narrow" w:hAnsi="Arial Narrow"/>
          <w:sz w:val="24"/>
          <w:szCs w:val="24"/>
          <w:lang w:eastAsia="ru-RU"/>
        </w:rPr>
        <w:t>при</w:t>
      </w:r>
      <w:r w:rsidR="008D06EC" w:rsidRPr="005A0A70">
        <w:rPr>
          <w:rFonts w:ascii="Arial Narrow" w:hAnsi="Arial Narrow"/>
          <w:sz w:val="24"/>
          <w:szCs w:val="24"/>
          <w:lang w:eastAsia="ru-RU"/>
        </w:rPr>
        <w:t>оритетным</w:t>
      </w:r>
      <w:proofErr w:type="gramEnd"/>
      <w:r w:rsidR="008D06EC" w:rsidRPr="005A0A70">
        <w:rPr>
          <w:rFonts w:ascii="Arial Narrow" w:hAnsi="Arial Narrow"/>
          <w:sz w:val="24"/>
          <w:szCs w:val="24"/>
          <w:lang w:eastAsia="ru-RU"/>
        </w:rPr>
        <w:t xml:space="preserve"> относятся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 xml:space="preserve"> концертно-</w:t>
      </w:r>
      <w:r w:rsidR="008D06EC" w:rsidRPr="005A0A70">
        <w:rPr>
          <w:rFonts w:ascii="Arial Narrow" w:hAnsi="Arial Narrow"/>
          <w:sz w:val="24"/>
          <w:szCs w:val="24"/>
          <w:lang w:eastAsia="ru-RU"/>
        </w:rPr>
        <w:t>исполнительская, сценическая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>, выст</w:t>
      </w:r>
      <w:r w:rsidR="008D06EC" w:rsidRPr="005A0A70">
        <w:rPr>
          <w:rFonts w:ascii="Arial Narrow" w:hAnsi="Arial Narrow"/>
          <w:sz w:val="24"/>
          <w:szCs w:val="24"/>
          <w:lang w:eastAsia="ru-RU"/>
        </w:rPr>
        <w:t>авочная, игровая и краеведческая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 xml:space="preserve"> деятельность учащихся. Защита творче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ских проектов, написание рефератов, участие в научно-практических конференциях, семинарских занятиях,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будущей профессии.</w:t>
      </w:r>
    </w:p>
    <w:p w:rsidR="005B7C3A" w:rsidRPr="005A0A70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    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>В имеющемся «Приложении» к учебникам приводятся примерные рекомендации по организации творческой работы учащихся. Среди них такие, как</w:t>
      </w:r>
      <w:proofErr w:type="gramStart"/>
      <w:r w:rsidR="005B7C3A" w:rsidRPr="005A0A70">
        <w:rPr>
          <w:rFonts w:ascii="Arial Narrow" w:hAnsi="Arial Narrow"/>
          <w:sz w:val="24"/>
          <w:szCs w:val="24"/>
          <w:lang w:eastAsia="ru-RU"/>
        </w:rPr>
        <w:t>:«</w:t>
      </w:r>
      <w:proofErr w:type="gramEnd"/>
      <w:r w:rsidR="005B7C3A" w:rsidRPr="005A0A70">
        <w:rPr>
          <w:rFonts w:ascii="Arial Narrow" w:hAnsi="Arial Narrow"/>
          <w:sz w:val="24"/>
          <w:szCs w:val="24"/>
          <w:lang w:eastAsia="ru-RU"/>
        </w:rPr>
        <w:t>Что можно рас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сказать о произведении архитектуры», «Как анализиро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вать произведение живописи», «Что необходимо учесть, рассказывая о произведении скульптуры», «Как можно охарактеризовать произведение музыки», «Как написать сочинение-эссе», «Как сделать рецензию на театральный спектакль (оперу, балет, кинофильм)», «Как подготовить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ся к семинару или диспуту», «Как подготовить школьный вечер», «Как оформить выставку или стенд», «Как напи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сать реферат, доклад или сообщение».</w:t>
      </w:r>
    </w:p>
    <w:p w:rsidR="005B7C3A" w:rsidRPr="005A0A70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   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 xml:space="preserve">Раздел </w:t>
      </w:r>
      <w:r w:rsidR="005B7C3A" w:rsidRPr="005A0A70">
        <w:rPr>
          <w:rFonts w:ascii="Arial Narrow" w:hAnsi="Arial Narrow"/>
          <w:i/>
          <w:sz w:val="24"/>
          <w:szCs w:val="24"/>
          <w:lang w:eastAsia="ru-RU"/>
        </w:rPr>
        <w:t>«Советуем послушать и посмотреть»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 xml:space="preserve"> предоставит учащимся необходимую информацию при отборе наиболее значимых произведениях искусства, которые жела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тельно послушать или посмотреть.</w:t>
      </w:r>
    </w:p>
    <w:p w:rsidR="005B7C3A" w:rsidRPr="005A0A70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    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>Раздел</w:t>
      </w:r>
      <w:r w:rsidR="005B7C3A" w:rsidRPr="005A0A70">
        <w:rPr>
          <w:rFonts w:ascii="Arial Narrow" w:hAnsi="Arial Narrow"/>
          <w:i/>
          <w:iCs/>
          <w:sz w:val="24"/>
          <w:szCs w:val="24"/>
          <w:lang w:eastAsia="ru-RU"/>
        </w:rPr>
        <w:t xml:space="preserve"> «Темы рефератов, докладов или сообщений» 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>предназначен для текущего и итогового контроля знаний по предмету. Каждый монографический раздел курса со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держит перечни тем различного уровня сложности. Уча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щимся он предоставляет право самостоятельного выбора темы в соответствии с индивидуальными запросами и ху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дожественными предпочтениями.</w:t>
      </w:r>
    </w:p>
    <w:p w:rsidR="005B7C3A" w:rsidRPr="005A0A70" w:rsidRDefault="00DE63E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   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t>Основу такого перечня составляют темы проблемного характера, освещение которых потребует от учащихся серьезного погружения в изучаемый материал, глубоких знаний, умения рассматривать конкретное произведение (творчество автора) в заданном художественно-историче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ском контексте. Следует подчеркнуть, что темы повы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шенного уровня сложности на самом деле формируют не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>кую планку требований к усвоению материала, мобилизу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softHyphen/>
        <w:t xml:space="preserve">ют </w:t>
      </w:r>
      <w:r w:rsidR="005B7C3A" w:rsidRPr="005A0A70">
        <w:rPr>
          <w:rFonts w:ascii="Arial Narrow" w:hAnsi="Arial Narrow"/>
          <w:sz w:val="24"/>
          <w:szCs w:val="24"/>
          <w:lang w:eastAsia="ru-RU"/>
        </w:rPr>
        <w:lastRenderedPageBreak/>
        <w:t>внимание учащихся на этапе накопления сведений и подготовки к итоговой работе по конкретной теме курса, нацеливают их на серьезную проектно-исследовательскую деятельность.</w:t>
      </w:r>
    </w:p>
    <w:p w:rsidR="005B7C3A" w:rsidRPr="005A0A70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>Распределение материала в соответствии с жанром ра</w:t>
      </w:r>
      <w:r w:rsidRPr="005A0A70">
        <w:rPr>
          <w:rFonts w:ascii="Arial Narrow" w:hAnsi="Arial Narrow"/>
          <w:sz w:val="24"/>
          <w:szCs w:val="24"/>
          <w:lang w:eastAsia="ru-RU"/>
        </w:rPr>
        <w:softHyphen/>
        <w:t>боты (доклад, сообщение, реферат, эссе, отзыв, сочине</w:t>
      </w:r>
      <w:r w:rsidRPr="005A0A70">
        <w:rPr>
          <w:rFonts w:ascii="Arial Narrow" w:hAnsi="Arial Narrow"/>
          <w:sz w:val="24"/>
          <w:szCs w:val="24"/>
          <w:lang w:eastAsia="ru-RU"/>
        </w:rPr>
        <w:softHyphen/>
        <w:t>ние, рецензия) осуществляется учителем по согласова</w:t>
      </w:r>
      <w:r w:rsidRPr="005A0A70">
        <w:rPr>
          <w:rFonts w:ascii="Arial Narrow" w:hAnsi="Arial Narrow"/>
          <w:sz w:val="24"/>
          <w:szCs w:val="24"/>
          <w:lang w:eastAsia="ru-RU"/>
        </w:rPr>
        <w:softHyphen/>
        <w:t>нию с учащимися. Выполнению этой задачи способствует раздел</w:t>
      </w:r>
      <w:r w:rsidRPr="005A0A70">
        <w:rPr>
          <w:rFonts w:ascii="Arial Narrow" w:hAnsi="Arial Narrow"/>
          <w:i/>
          <w:iCs/>
          <w:sz w:val="24"/>
          <w:szCs w:val="24"/>
          <w:lang w:eastAsia="ru-RU"/>
        </w:rPr>
        <w:t xml:space="preserve"> «Книги для дополнительного чтения»,</w:t>
      </w:r>
      <w:r w:rsidRPr="005A0A70">
        <w:rPr>
          <w:rFonts w:ascii="Arial Narrow" w:hAnsi="Arial Narrow"/>
          <w:sz w:val="24"/>
          <w:szCs w:val="24"/>
          <w:lang w:eastAsia="ru-RU"/>
        </w:rPr>
        <w:t xml:space="preserve"> являющийся обязательной частью каждой из монографических тем учебников. Приводимые в них ресурсы Интернета позво</w:t>
      </w:r>
      <w:r w:rsidRPr="005A0A70">
        <w:rPr>
          <w:rFonts w:ascii="Arial Narrow" w:hAnsi="Arial Narrow"/>
          <w:sz w:val="24"/>
          <w:szCs w:val="24"/>
          <w:lang w:eastAsia="ru-RU"/>
        </w:rPr>
        <w:softHyphen/>
        <w:t>лят учащимся более оперативно выполнить и решить по</w:t>
      </w:r>
      <w:r w:rsidRPr="005A0A70">
        <w:rPr>
          <w:rFonts w:ascii="Arial Narrow" w:hAnsi="Arial Narrow"/>
          <w:sz w:val="24"/>
          <w:szCs w:val="24"/>
          <w:lang w:eastAsia="ru-RU"/>
        </w:rPr>
        <w:softHyphen/>
        <w:t>ставленные перед ними задачи.</w:t>
      </w:r>
    </w:p>
    <w:p w:rsidR="005B7C3A" w:rsidRPr="005A0A70" w:rsidRDefault="005B7C3A" w:rsidP="00482F97">
      <w:pPr>
        <w:pStyle w:val="a3"/>
        <w:rPr>
          <w:rFonts w:ascii="Arial Narrow" w:eastAsia="Arial Unicode MS" w:hAnsi="Arial Narrow"/>
          <w:sz w:val="24"/>
          <w:szCs w:val="24"/>
          <w:lang w:eastAsia="ru-RU"/>
        </w:rPr>
      </w:pPr>
    </w:p>
    <w:p w:rsidR="00A30961" w:rsidRPr="005A0A70" w:rsidRDefault="00A30961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9529F9" w:rsidRPr="005A0A70" w:rsidRDefault="009529F9" w:rsidP="008F792C">
      <w:pPr>
        <w:pStyle w:val="a3"/>
        <w:jc w:val="center"/>
        <w:rPr>
          <w:rFonts w:ascii="Arial Narrow" w:hAnsi="Arial Narrow"/>
          <w:b/>
          <w:sz w:val="24"/>
          <w:szCs w:val="24"/>
          <w:lang w:eastAsia="ru-RU"/>
        </w:rPr>
      </w:pPr>
    </w:p>
    <w:p w:rsidR="009529F9" w:rsidRPr="005A0A70" w:rsidRDefault="009529F9" w:rsidP="008F792C">
      <w:pPr>
        <w:pStyle w:val="a3"/>
        <w:jc w:val="center"/>
        <w:rPr>
          <w:rFonts w:ascii="Arial Narrow" w:hAnsi="Arial Narrow"/>
          <w:b/>
          <w:sz w:val="24"/>
          <w:szCs w:val="24"/>
          <w:lang w:eastAsia="ru-RU"/>
        </w:rPr>
      </w:pPr>
    </w:p>
    <w:p w:rsidR="009529F9" w:rsidRPr="005A0A70" w:rsidRDefault="009529F9" w:rsidP="008F792C">
      <w:pPr>
        <w:pStyle w:val="a3"/>
        <w:jc w:val="center"/>
        <w:rPr>
          <w:rFonts w:ascii="Arial Narrow" w:hAnsi="Arial Narrow"/>
          <w:b/>
          <w:sz w:val="32"/>
          <w:szCs w:val="32"/>
          <w:lang w:eastAsia="ru-RU"/>
        </w:rPr>
      </w:pPr>
    </w:p>
    <w:p w:rsidR="00A30961" w:rsidRPr="005A0A70" w:rsidRDefault="005B7C3A" w:rsidP="008F792C">
      <w:pPr>
        <w:pStyle w:val="a3"/>
        <w:jc w:val="center"/>
        <w:rPr>
          <w:rFonts w:ascii="Arial Narrow" w:hAnsi="Arial Narrow"/>
          <w:b/>
          <w:sz w:val="32"/>
          <w:szCs w:val="32"/>
          <w:lang w:eastAsia="ru-RU"/>
        </w:rPr>
      </w:pPr>
      <w:r w:rsidRPr="005A0A70">
        <w:rPr>
          <w:rFonts w:ascii="Arial Narrow" w:hAnsi="Arial Narrow"/>
          <w:b/>
          <w:sz w:val="32"/>
          <w:szCs w:val="32"/>
          <w:lang w:eastAsia="ru-RU"/>
        </w:rPr>
        <w:t>Соде</w:t>
      </w:r>
      <w:r w:rsidR="0077467B" w:rsidRPr="005A0A70">
        <w:rPr>
          <w:rFonts w:ascii="Arial Narrow" w:hAnsi="Arial Narrow"/>
          <w:b/>
          <w:sz w:val="32"/>
          <w:szCs w:val="32"/>
          <w:lang w:eastAsia="ru-RU"/>
        </w:rPr>
        <w:t>ржание учебного предмета</w:t>
      </w:r>
    </w:p>
    <w:p w:rsidR="007C1C50" w:rsidRPr="005A0A70" w:rsidRDefault="007C1C50" w:rsidP="008F792C">
      <w:pPr>
        <w:pStyle w:val="a3"/>
        <w:jc w:val="center"/>
        <w:rPr>
          <w:rFonts w:ascii="Arial Narrow" w:hAnsi="Arial Narrow"/>
          <w:b/>
          <w:sz w:val="24"/>
          <w:szCs w:val="24"/>
          <w:lang w:eastAsia="ru-RU"/>
        </w:rPr>
      </w:pPr>
    </w:p>
    <w:p w:rsidR="0077467B" w:rsidRPr="005A0A70" w:rsidRDefault="0077467B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>Наименование разделов программы:</w:t>
      </w:r>
    </w:p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1. Художественная культура древнейших цивилизаций.(3ч)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</w:tblGrid>
      <w:tr w:rsidR="00635E66" w:rsidRPr="005A0A70" w:rsidTr="00CC648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Художественная культура первобытного общества и  древнейших цивилизаций.</w:t>
            </w:r>
          </w:p>
        </w:tc>
      </w:tr>
      <w:tr w:rsidR="00635E66" w:rsidRPr="005A0A70" w:rsidTr="00CC648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Искусство первобытного человека.</w:t>
            </w:r>
          </w:p>
        </w:tc>
      </w:tr>
      <w:tr w:rsidR="00635E66" w:rsidRPr="005A0A70" w:rsidTr="00CC648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Художественная культура Древней Передней Азии.</w:t>
            </w:r>
          </w:p>
        </w:tc>
      </w:tr>
    </w:tbl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2.Художественная культура Древнего Египта.(4ч)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</w:tblGrid>
      <w:tr w:rsidR="00635E66" w:rsidRPr="005A0A70" w:rsidTr="00CC648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Архитектура Древнего Египта.</w:t>
            </w:r>
          </w:p>
        </w:tc>
      </w:tr>
      <w:tr w:rsidR="00635E66" w:rsidRPr="005A0A70" w:rsidTr="00CC648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Изобразительное и музыкальное искусство Древнего Египта.</w:t>
            </w:r>
          </w:p>
        </w:tc>
      </w:tr>
      <w:tr w:rsidR="00635E66" w:rsidRPr="005A0A70" w:rsidTr="00CC648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 xml:space="preserve">Художественная культура </w:t>
            </w:r>
            <w:proofErr w:type="spellStart"/>
            <w:r w:rsidRPr="005A0A70">
              <w:rPr>
                <w:rFonts w:ascii="Arial Narrow" w:hAnsi="Arial Narrow"/>
                <w:sz w:val="24"/>
                <w:szCs w:val="24"/>
              </w:rPr>
              <w:t>Мезоамерики</w:t>
            </w:r>
            <w:proofErr w:type="spellEnd"/>
            <w:r w:rsidRPr="005A0A7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35E66" w:rsidRPr="005A0A70" w:rsidTr="00CC6486">
        <w:trPr>
          <w:trHeight w:val="668"/>
        </w:trPr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 xml:space="preserve">Урок-обобщение по теме: </w:t>
            </w:r>
          </w:p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Художественная культура Древнего Египта.</w:t>
            </w:r>
          </w:p>
        </w:tc>
      </w:tr>
    </w:tbl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3.Художественная культура Античности.(1ч)</w:t>
      </w:r>
    </w:p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Эгейское искусство.</w:t>
      </w:r>
    </w:p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4.Художественная культура Древней Греции(2ч)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</w:tblGrid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Архитектурный облик Древней Эллады.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Изобразительное искусство Древней Греции.</w:t>
            </w:r>
          </w:p>
        </w:tc>
      </w:tr>
    </w:tbl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5.Художественная культура Древнего Рима.(4ч)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</w:tblGrid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Архитектурные достижения Древнего Рима.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Изобразительное искусство древнего Рима.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Театр и музыка Античности.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lastRenderedPageBreak/>
              <w:t>Урок-зачет по теме «Художественная культура Античности»</w:t>
            </w:r>
          </w:p>
        </w:tc>
      </w:tr>
    </w:tbl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6. Художественная культура Средних веков.(4ч)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</w:tblGrid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Мир византийской культуры.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Архитектура западноевропейского Средневековья.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Изобразительное искусство Средних веков.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Театр и музыка средних веков.</w:t>
            </w:r>
          </w:p>
        </w:tc>
      </w:tr>
    </w:tbl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7.Художественная культура средневековой Руси.(5ч.)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</w:tblGrid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Художественная культура Киевской Руси.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Развитие русского регионального искусства.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Искусство единого Российского государства.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Театр и музыка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 xml:space="preserve">Урок-семинар </w:t>
            </w:r>
            <w:proofErr w:type="gramStart"/>
            <w:r w:rsidRPr="005A0A70">
              <w:rPr>
                <w:rFonts w:ascii="Arial Narrow" w:hAnsi="Arial Narrow"/>
                <w:sz w:val="24"/>
                <w:szCs w:val="24"/>
              </w:rPr>
              <w:t>по</w:t>
            </w:r>
            <w:proofErr w:type="gramEnd"/>
          </w:p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 xml:space="preserve"> теме: Художественная культура Средних веков.</w:t>
            </w:r>
          </w:p>
        </w:tc>
      </w:tr>
    </w:tbl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8.Художественная культура средневекового Востока.(5ч)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</w:tblGrid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Художественная культура Индии.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Художественная культура Китая.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Искусство Страны восходящего солнца.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Художественная культура исламских стран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Урок-зачет по теме Художественная культура средневекового Востока.</w:t>
            </w:r>
          </w:p>
        </w:tc>
      </w:tr>
    </w:tbl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9. Художественная культура Возрождения.(3ч)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</w:tblGrid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Изобразительное искусство Проторенессанса и Раннего Возрождения.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Титаны Высокого Возрождения</w:t>
            </w:r>
            <w:proofErr w:type="gramStart"/>
            <w:r w:rsidRPr="005A0A70"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  <w:r w:rsidRPr="005A0A70">
              <w:rPr>
                <w:rFonts w:ascii="Arial Narrow" w:hAnsi="Arial Narrow"/>
                <w:sz w:val="24"/>
                <w:szCs w:val="24"/>
              </w:rPr>
              <w:t>Мастера венецианской живописи.</w:t>
            </w:r>
          </w:p>
        </w:tc>
      </w:tr>
      <w:tr w:rsidR="00635E66" w:rsidRPr="005A0A70" w:rsidTr="00635E66">
        <w:tc>
          <w:tcPr>
            <w:tcW w:w="5495" w:type="dxa"/>
          </w:tcPr>
          <w:p w:rsidR="00635E66" w:rsidRPr="005A0A70" w:rsidRDefault="00635E66" w:rsidP="00482F97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  <w:r w:rsidRPr="005A0A70">
              <w:rPr>
                <w:rFonts w:ascii="Arial Narrow" w:hAnsi="Arial Narrow"/>
                <w:sz w:val="24"/>
                <w:szCs w:val="24"/>
              </w:rPr>
              <w:t>Искусство северного возрождения. Музыка и театр эпохи Возрождения</w:t>
            </w:r>
          </w:p>
        </w:tc>
      </w:tr>
    </w:tbl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</w:rPr>
      </w:pPr>
    </w:p>
    <w:p w:rsidR="00635E66" w:rsidRPr="005A0A70" w:rsidRDefault="00635E66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482F97" w:rsidRPr="005A0A70" w:rsidRDefault="005B7C3A" w:rsidP="008F792C">
      <w:pPr>
        <w:pStyle w:val="a3"/>
        <w:jc w:val="center"/>
        <w:rPr>
          <w:rFonts w:ascii="Arial Narrow" w:hAnsi="Arial Narrow"/>
          <w:b/>
          <w:sz w:val="28"/>
          <w:szCs w:val="28"/>
          <w:lang w:eastAsia="ru-RU"/>
        </w:rPr>
      </w:pPr>
      <w:r w:rsidRPr="005A0A70">
        <w:rPr>
          <w:rFonts w:ascii="Arial Narrow" w:hAnsi="Arial Narrow"/>
          <w:b/>
          <w:sz w:val="28"/>
          <w:szCs w:val="28"/>
          <w:lang w:eastAsia="ru-RU"/>
        </w:rPr>
        <w:t>Требования к уровню подготовки учащихся:</w:t>
      </w:r>
    </w:p>
    <w:p w:rsidR="00045832" w:rsidRPr="005A0A70" w:rsidRDefault="00045832" w:rsidP="00482F97">
      <w:pPr>
        <w:pStyle w:val="a3"/>
        <w:rPr>
          <w:rFonts w:ascii="Arial Narrow" w:hAnsi="Arial Narrow"/>
          <w:b/>
          <w:sz w:val="24"/>
          <w:szCs w:val="24"/>
          <w:lang w:eastAsia="ru-RU"/>
        </w:rPr>
      </w:pPr>
      <w:r w:rsidRPr="005A0A70">
        <w:rPr>
          <w:rFonts w:ascii="Arial Narrow" w:hAnsi="Arial Narrow" w:cs="Times New Roman CYR"/>
          <w:b/>
          <w:bCs/>
          <w:i/>
          <w:iCs/>
          <w:sz w:val="24"/>
          <w:szCs w:val="24"/>
        </w:rPr>
        <w:t>В результате изучения мировой художественной культуры ученик должен</w:t>
      </w:r>
    </w:p>
    <w:p w:rsidR="00045832" w:rsidRPr="005A0A70" w:rsidRDefault="00045832" w:rsidP="00482F97">
      <w:pPr>
        <w:pStyle w:val="a3"/>
        <w:rPr>
          <w:rFonts w:ascii="Arial Narrow" w:hAnsi="Arial Narrow" w:cs="Times New Roman CYR"/>
          <w:b/>
          <w:i/>
          <w:iCs/>
          <w:sz w:val="24"/>
          <w:szCs w:val="24"/>
        </w:rPr>
      </w:pPr>
      <w:r w:rsidRPr="005A0A70">
        <w:rPr>
          <w:rFonts w:ascii="Arial Narrow" w:hAnsi="Arial Narrow" w:cs="Times New Roman CYR"/>
          <w:b/>
          <w:bCs/>
          <w:sz w:val="24"/>
          <w:szCs w:val="24"/>
        </w:rPr>
        <w:t xml:space="preserve"> </w:t>
      </w:r>
      <w:r w:rsidRPr="005A0A70">
        <w:rPr>
          <w:rFonts w:ascii="Arial Narrow" w:hAnsi="Arial Narrow" w:cs="Times New Roman CYR"/>
          <w:b/>
          <w:bCs/>
          <w:i/>
          <w:iCs/>
          <w:sz w:val="24"/>
          <w:szCs w:val="24"/>
        </w:rPr>
        <w:t>Знать / понимать:</w:t>
      </w:r>
    </w:p>
    <w:p w:rsidR="00045832" w:rsidRPr="005A0A70" w:rsidRDefault="00045832" w:rsidP="00791DA3">
      <w:pPr>
        <w:pStyle w:val="a3"/>
        <w:numPr>
          <w:ilvl w:val="0"/>
          <w:numId w:val="4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основные виды и жанры искусства;</w:t>
      </w:r>
    </w:p>
    <w:p w:rsidR="00045832" w:rsidRPr="005A0A70" w:rsidRDefault="00045832" w:rsidP="00791DA3">
      <w:pPr>
        <w:pStyle w:val="a3"/>
        <w:numPr>
          <w:ilvl w:val="0"/>
          <w:numId w:val="4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изученные направления и стили мировой художественной культуры;</w:t>
      </w:r>
    </w:p>
    <w:p w:rsidR="00045832" w:rsidRPr="005A0A70" w:rsidRDefault="00045832" w:rsidP="00791DA3">
      <w:pPr>
        <w:pStyle w:val="a3"/>
        <w:numPr>
          <w:ilvl w:val="0"/>
          <w:numId w:val="4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шедевры мировой художественной культуры; особенности языка различных видов искусства.</w:t>
      </w:r>
    </w:p>
    <w:p w:rsidR="00045832" w:rsidRPr="005A0A70" w:rsidRDefault="00045832" w:rsidP="00791DA3">
      <w:pPr>
        <w:pStyle w:val="a3"/>
        <w:numPr>
          <w:ilvl w:val="0"/>
          <w:numId w:val="4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lastRenderedPageBreak/>
        <w:t>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:rsidR="00045832" w:rsidRPr="005A0A70" w:rsidRDefault="00045832" w:rsidP="00791DA3">
      <w:pPr>
        <w:pStyle w:val="a3"/>
        <w:numPr>
          <w:ilvl w:val="0"/>
          <w:numId w:val="4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шедевры мировой художественной культуры, подлежащие обязательному изучению;</w:t>
      </w:r>
    </w:p>
    <w:p w:rsidR="00045832" w:rsidRPr="005A0A70" w:rsidRDefault="00045832" w:rsidP="00791DA3">
      <w:pPr>
        <w:pStyle w:val="a3"/>
        <w:numPr>
          <w:ilvl w:val="0"/>
          <w:numId w:val="4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основные факты жизненного и творческого пути выдающихся деятелей мировой художественной культуры;</w:t>
      </w:r>
    </w:p>
    <w:p w:rsidR="00045832" w:rsidRPr="005A0A70" w:rsidRDefault="00045832" w:rsidP="00791DA3">
      <w:pPr>
        <w:pStyle w:val="a3"/>
        <w:numPr>
          <w:ilvl w:val="0"/>
          <w:numId w:val="4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основные средства выразительности разных видов искусства;</w:t>
      </w:r>
    </w:p>
    <w:p w:rsidR="00045832" w:rsidRPr="005A0A70" w:rsidRDefault="00045832" w:rsidP="00482F97">
      <w:pPr>
        <w:pStyle w:val="a3"/>
        <w:rPr>
          <w:rFonts w:ascii="Arial Narrow" w:hAnsi="Arial Narrow" w:cs="Times New Roman CYR"/>
          <w:b/>
          <w:bCs/>
          <w:i/>
          <w:iCs/>
          <w:sz w:val="24"/>
          <w:szCs w:val="24"/>
        </w:rPr>
      </w:pPr>
      <w:r w:rsidRPr="005A0A70">
        <w:rPr>
          <w:rFonts w:ascii="Arial Narrow" w:hAnsi="Arial Narrow" w:cs="Times New Roman CYR"/>
          <w:b/>
          <w:bCs/>
          <w:i/>
          <w:iCs/>
          <w:sz w:val="24"/>
          <w:szCs w:val="24"/>
        </w:rPr>
        <w:t>Уметь:</w:t>
      </w:r>
    </w:p>
    <w:p w:rsidR="00045832" w:rsidRPr="005A0A70" w:rsidRDefault="00045832" w:rsidP="00791DA3">
      <w:pPr>
        <w:pStyle w:val="a3"/>
        <w:numPr>
          <w:ilvl w:val="0"/>
          <w:numId w:val="5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045832" w:rsidRPr="005A0A70" w:rsidRDefault="00045832" w:rsidP="00791DA3">
      <w:pPr>
        <w:pStyle w:val="a3"/>
        <w:numPr>
          <w:ilvl w:val="0"/>
          <w:numId w:val="5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045832" w:rsidRPr="005A0A70" w:rsidRDefault="00045832" w:rsidP="00791DA3">
      <w:pPr>
        <w:pStyle w:val="a3"/>
        <w:numPr>
          <w:ilvl w:val="0"/>
          <w:numId w:val="5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045832" w:rsidRPr="005A0A70" w:rsidRDefault="00045832" w:rsidP="00791DA3">
      <w:pPr>
        <w:pStyle w:val="a3"/>
        <w:numPr>
          <w:ilvl w:val="0"/>
          <w:numId w:val="5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выполнять учебные и творческие задания (доклады, сообщения).</w:t>
      </w:r>
    </w:p>
    <w:p w:rsidR="00045832" w:rsidRPr="005A0A70" w:rsidRDefault="00045832" w:rsidP="00791DA3">
      <w:pPr>
        <w:pStyle w:val="a3"/>
        <w:numPr>
          <w:ilvl w:val="0"/>
          <w:numId w:val="5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045832" w:rsidRPr="005A0A70" w:rsidRDefault="00045832" w:rsidP="00791DA3">
      <w:pPr>
        <w:pStyle w:val="a3"/>
        <w:numPr>
          <w:ilvl w:val="0"/>
          <w:numId w:val="5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устанавливать ассоциативные связи между произведениями разных видов искусства;</w:t>
      </w:r>
    </w:p>
    <w:p w:rsidR="00045832" w:rsidRPr="005A0A70" w:rsidRDefault="00045832" w:rsidP="00791DA3">
      <w:pPr>
        <w:pStyle w:val="a3"/>
        <w:numPr>
          <w:ilvl w:val="0"/>
          <w:numId w:val="5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пользоваться основной искусствоведческой терминологией при анализе художественного произведения;</w:t>
      </w:r>
    </w:p>
    <w:p w:rsidR="00045832" w:rsidRPr="005A0A70" w:rsidRDefault="00045832" w:rsidP="00791DA3">
      <w:pPr>
        <w:pStyle w:val="a3"/>
        <w:numPr>
          <w:ilvl w:val="0"/>
          <w:numId w:val="5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 w:rsidR="00045832" w:rsidRPr="005A0A70" w:rsidRDefault="00045832" w:rsidP="00482F97">
      <w:pPr>
        <w:pStyle w:val="a3"/>
        <w:rPr>
          <w:rFonts w:ascii="Arial Narrow" w:hAnsi="Arial Narrow" w:cs="Times New Roman CYR"/>
          <w:b/>
          <w:bCs/>
          <w:i/>
          <w:iCs/>
          <w:sz w:val="24"/>
          <w:szCs w:val="24"/>
        </w:rPr>
      </w:pPr>
      <w:r w:rsidRPr="005A0A70">
        <w:rPr>
          <w:rFonts w:ascii="Arial Narrow" w:hAnsi="Arial Narrow" w:cs="Times New Roman CYR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45832" w:rsidRPr="005A0A70" w:rsidRDefault="00045832" w:rsidP="00791DA3">
      <w:pPr>
        <w:pStyle w:val="a3"/>
        <w:numPr>
          <w:ilvl w:val="0"/>
          <w:numId w:val="6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выбора путей своего культурного развития;</w:t>
      </w:r>
    </w:p>
    <w:p w:rsidR="00045832" w:rsidRPr="005A0A70" w:rsidRDefault="00045832" w:rsidP="00791DA3">
      <w:pPr>
        <w:pStyle w:val="a3"/>
        <w:numPr>
          <w:ilvl w:val="0"/>
          <w:numId w:val="6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организации личного и коллективного досуга;</w:t>
      </w:r>
    </w:p>
    <w:p w:rsidR="00045832" w:rsidRPr="005A0A70" w:rsidRDefault="00045832" w:rsidP="00791DA3">
      <w:pPr>
        <w:pStyle w:val="a3"/>
        <w:numPr>
          <w:ilvl w:val="0"/>
          <w:numId w:val="6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045832" w:rsidRPr="005A0A70" w:rsidRDefault="00045832" w:rsidP="00791DA3">
      <w:pPr>
        <w:pStyle w:val="a3"/>
        <w:numPr>
          <w:ilvl w:val="0"/>
          <w:numId w:val="6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самостоятельного художественного творчества.</w:t>
      </w:r>
    </w:p>
    <w:p w:rsidR="00045832" w:rsidRPr="005A0A70" w:rsidRDefault="00045832" w:rsidP="00791DA3">
      <w:pPr>
        <w:pStyle w:val="a3"/>
        <w:numPr>
          <w:ilvl w:val="0"/>
          <w:numId w:val="6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выполнять учебные и творческие работы в различных видах художественной деятельности;</w:t>
      </w:r>
    </w:p>
    <w:p w:rsidR="00045832" w:rsidRPr="005A0A70" w:rsidRDefault="00045832" w:rsidP="00791DA3">
      <w:pPr>
        <w:pStyle w:val="a3"/>
        <w:numPr>
          <w:ilvl w:val="0"/>
          <w:numId w:val="6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использовать выразительные возможности разных видов искусства в самостоятельном творчестве;</w:t>
      </w:r>
    </w:p>
    <w:p w:rsidR="00045832" w:rsidRPr="005A0A70" w:rsidRDefault="00045832" w:rsidP="00791DA3">
      <w:pPr>
        <w:pStyle w:val="a3"/>
        <w:numPr>
          <w:ilvl w:val="0"/>
          <w:numId w:val="6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 xml:space="preserve">участвовать в создании художественно насыщенной среды школы и в проектной </w:t>
      </w:r>
      <w:proofErr w:type="spellStart"/>
      <w:r w:rsidRPr="005A0A70">
        <w:rPr>
          <w:rFonts w:ascii="Arial Narrow" w:hAnsi="Arial Narrow" w:cs="Times New Roman CYR"/>
          <w:sz w:val="24"/>
          <w:szCs w:val="24"/>
        </w:rPr>
        <w:t>межпредметной</w:t>
      </w:r>
      <w:proofErr w:type="spellEnd"/>
      <w:r w:rsidRPr="005A0A70">
        <w:rPr>
          <w:rFonts w:ascii="Arial Narrow" w:hAnsi="Arial Narrow" w:cs="Times New Roman CYR"/>
          <w:sz w:val="24"/>
          <w:szCs w:val="24"/>
        </w:rPr>
        <w:t xml:space="preserve"> деятельности;</w:t>
      </w:r>
    </w:p>
    <w:p w:rsidR="00045832" w:rsidRPr="005A0A70" w:rsidRDefault="00045832" w:rsidP="00791DA3">
      <w:pPr>
        <w:pStyle w:val="a3"/>
        <w:numPr>
          <w:ilvl w:val="0"/>
          <w:numId w:val="6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проводить самостоятельную исследовательскую работу (готовить рефераты, доклады, сообщения);</w:t>
      </w:r>
    </w:p>
    <w:p w:rsidR="00045832" w:rsidRPr="005A0A70" w:rsidRDefault="00045832" w:rsidP="00791DA3">
      <w:pPr>
        <w:pStyle w:val="a3"/>
        <w:numPr>
          <w:ilvl w:val="0"/>
          <w:numId w:val="6"/>
        </w:numPr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sz w:val="24"/>
          <w:szCs w:val="24"/>
        </w:rPr>
        <w:t>участвовать в научно-практических семинарах, диспутах и конкурсах.</w:t>
      </w:r>
    </w:p>
    <w:p w:rsidR="00EB288A" w:rsidRPr="005A0A70" w:rsidRDefault="00EB288A" w:rsidP="00482F97">
      <w:pPr>
        <w:pStyle w:val="a3"/>
        <w:rPr>
          <w:rFonts w:ascii="Arial Narrow" w:hAnsi="Arial Narrow" w:cs="Times New Roman CYR"/>
          <w:sz w:val="24"/>
          <w:szCs w:val="24"/>
        </w:rPr>
      </w:pPr>
    </w:p>
    <w:p w:rsidR="005B7C3A" w:rsidRPr="005A0A70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>К концу учебного года учащиеся должны:</w:t>
      </w:r>
    </w:p>
    <w:p w:rsidR="005B7C3A" w:rsidRPr="005A0A70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>освоить знания о закономерностях развития культурно-исторических эпох, стилей, направлений и нацио</w:t>
      </w:r>
      <w:r w:rsidRPr="005A0A70">
        <w:rPr>
          <w:rFonts w:ascii="Arial Narrow" w:hAnsi="Arial Narrow"/>
          <w:sz w:val="24"/>
          <w:szCs w:val="24"/>
          <w:lang w:eastAsia="ru-RU"/>
        </w:rPr>
        <w:softHyphen/>
        <w:t>нальных школ в искусстве; о ценностях, идеалах, эстети</w:t>
      </w:r>
      <w:r w:rsidRPr="005A0A70">
        <w:rPr>
          <w:rFonts w:ascii="Arial Narrow" w:hAnsi="Arial Narrow"/>
          <w:sz w:val="24"/>
          <w:szCs w:val="24"/>
          <w:lang w:eastAsia="ru-RU"/>
        </w:rPr>
        <w:softHyphen/>
        <w:t>ческих нормах на примере наиболее значимых произве</w:t>
      </w:r>
      <w:r w:rsidRPr="005A0A70">
        <w:rPr>
          <w:rFonts w:ascii="Arial Narrow" w:hAnsi="Arial Narrow"/>
          <w:sz w:val="24"/>
          <w:szCs w:val="24"/>
          <w:lang w:eastAsia="ru-RU"/>
        </w:rPr>
        <w:softHyphen/>
        <w:t>дений; о специфике языка разных видов искусства;</w:t>
      </w:r>
    </w:p>
    <w:p w:rsidR="005B7C3A" w:rsidRPr="005A0A70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>овладеть умением анализировать художественные произведения и вырабатывать собственную эстетическую оценку;</w:t>
      </w:r>
    </w:p>
    <w:p w:rsidR="005B7C3A" w:rsidRPr="005A0A70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использовать приобретенные знания и умения для расширения кругозора, </w:t>
      </w:r>
    </w:p>
    <w:p w:rsidR="005B7C3A" w:rsidRPr="005A0A70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>осознанного формирования соб</w:t>
      </w:r>
      <w:r w:rsidRPr="005A0A70">
        <w:rPr>
          <w:rFonts w:ascii="Arial Narrow" w:hAnsi="Arial Narrow"/>
          <w:sz w:val="24"/>
          <w:szCs w:val="24"/>
          <w:lang w:eastAsia="ru-RU"/>
        </w:rPr>
        <w:softHyphen/>
        <w:t>ственной культурной среды.</w:t>
      </w:r>
    </w:p>
    <w:p w:rsidR="00CC6486" w:rsidRPr="005A0A70" w:rsidRDefault="00CC6486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5A0A70" w:rsidRDefault="005A0A70" w:rsidP="00482F97">
      <w:pPr>
        <w:pStyle w:val="a3"/>
        <w:rPr>
          <w:rFonts w:ascii="Arial Narrow" w:hAnsi="Arial Narrow"/>
          <w:b/>
          <w:sz w:val="28"/>
          <w:szCs w:val="28"/>
          <w:lang w:eastAsia="ru-RU"/>
        </w:rPr>
      </w:pPr>
    </w:p>
    <w:p w:rsidR="005A0A70" w:rsidRDefault="005A0A70" w:rsidP="00482F97">
      <w:pPr>
        <w:pStyle w:val="a3"/>
        <w:rPr>
          <w:rFonts w:ascii="Arial Narrow" w:hAnsi="Arial Narrow"/>
          <w:b/>
          <w:sz w:val="28"/>
          <w:szCs w:val="28"/>
          <w:lang w:eastAsia="ru-RU"/>
        </w:rPr>
      </w:pPr>
    </w:p>
    <w:p w:rsidR="005A0A70" w:rsidRDefault="005A0A70" w:rsidP="00482F97">
      <w:pPr>
        <w:pStyle w:val="a3"/>
        <w:rPr>
          <w:rFonts w:ascii="Arial Narrow" w:hAnsi="Arial Narrow"/>
          <w:b/>
          <w:sz w:val="28"/>
          <w:szCs w:val="28"/>
          <w:lang w:eastAsia="ru-RU"/>
        </w:rPr>
      </w:pPr>
    </w:p>
    <w:p w:rsidR="00157E00" w:rsidRPr="005A0A70" w:rsidRDefault="00932FA7" w:rsidP="00482F97">
      <w:pPr>
        <w:pStyle w:val="a3"/>
        <w:rPr>
          <w:rFonts w:ascii="Arial Narrow" w:hAnsi="Arial Narrow"/>
          <w:b/>
          <w:sz w:val="28"/>
          <w:szCs w:val="28"/>
          <w:lang w:eastAsia="ru-RU"/>
        </w:rPr>
      </w:pPr>
      <w:r w:rsidRPr="005A0A70">
        <w:rPr>
          <w:rFonts w:ascii="Arial Narrow" w:hAnsi="Arial Narrow"/>
          <w:b/>
          <w:sz w:val="28"/>
          <w:szCs w:val="28"/>
          <w:lang w:eastAsia="ru-RU"/>
        </w:rPr>
        <w:lastRenderedPageBreak/>
        <w:t>Критерии оценивания:</w:t>
      </w:r>
    </w:p>
    <w:p w:rsidR="00157E00" w:rsidRPr="005A0A70" w:rsidRDefault="00157E00" w:rsidP="00482F97">
      <w:pPr>
        <w:pStyle w:val="a3"/>
        <w:rPr>
          <w:rFonts w:ascii="Arial Narrow" w:hAnsi="Arial Narrow" w:cs="Times New Roman CYR"/>
          <w:sz w:val="24"/>
          <w:szCs w:val="24"/>
        </w:rPr>
      </w:pPr>
    </w:p>
    <w:p w:rsidR="00157E00" w:rsidRPr="005A0A70" w:rsidRDefault="00157E00" w:rsidP="00482F97">
      <w:pPr>
        <w:pStyle w:val="a3"/>
        <w:rPr>
          <w:rFonts w:ascii="Arial Narrow" w:hAnsi="Arial Narrow" w:cs="Times New Roman CYR"/>
          <w:color w:val="000000"/>
          <w:sz w:val="24"/>
          <w:szCs w:val="24"/>
        </w:rPr>
      </w:pPr>
      <w:r w:rsidRPr="005A0A70">
        <w:rPr>
          <w:rFonts w:ascii="Arial Narrow" w:hAnsi="Arial Narrow" w:cs="Times New Roman CYR"/>
          <w:color w:val="000000"/>
          <w:sz w:val="24"/>
          <w:szCs w:val="24"/>
        </w:rPr>
        <w:t>Оценка </w:t>
      </w:r>
      <w:r w:rsidRPr="005A0A70">
        <w:rPr>
          <w:rFonts w:ascii="Arial Narrow" w:hAnsi="Arial Narrow" w:cs="Times New Roman CYR"/>
          <w:bCs/>
          <w:color w:val="000000"/>
          <w:sz w:val="24"/>
          <w:szCs w:val="24"/>
        </w:rPr>
        <w:t>«5»</w:t>
      </w:r>
      <w:r w:rsidRPr="005A0A70">
        <w:rPr>
          <w:rFonts w:ascii="Arial Narrow" w:hAnsi="Arial Narrow" w:cs="Times New Roman CYR"/>
          <w:color w:val="000000"/>
          <w:sz w:val="24"/>
          <w:szCs w:val="24"/>
        </w:rPr>
        <w:t> 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  <w:r w:rsidRPr="005A0A70">
        <w:rPr>
          <w:rFonts w:ascii="Arial Narrow" w:hAnsi="Arial Narrow" w:cs="Times New Roman CYR"/>
          <w:color w:val="000000"/>
          <w:sz w:val="24"/>
          <w:szCs w:val="24"/>
        </w:rPr>
        <w:br/>
      </w:r>
      <w:r w:rsidRPr="005A0A70">
        <w:rPr>
          <w:rFonts w:ascii="Arial Narrow" w:hAnsi="Arial Narrow" w:cs="Times New Roman CYR"/>
          <w:color w:val="000000"/>
          <w:sz w:val="24"/>
          <w:szCs w:val="24"/>
        </w:rPr>
        <w:br/>
        <w:t>Оценка </w:t>
      </w:r>
      <w:r w:rsidRPr="005A0A70">
        <w:rPr>
          <w:rFonts w:ascii="Arial Narrow" w:hAnsi="Arial Narrow" w:cs="Times New Roman CYR"/>
          <w:bCs/>
          <w:color w:val="000000"/>
          <w:sz w:val="24"/>
          <w:szCs w:val="24"/>
        </w:rPr>
        <w:t>«4»</w:t>
      </w:r>
      <w:r w:rsidRPr="005A0A70">
        <w:rPr>
          <w:rFonts w:ascii="Arial Narrow" w:hAnsi="Arial Narrow" w:cs="Times New Roman CYR"/>
          <w:color w:val="000000"/>
          <w:sz w:val="24"/>
          <w:szCs w:val="24"/>
        </w:rPr>
        <w:t> 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  <w:r w:rsidRPr="005A0A70">
        <w:rPr>
          <w:rFonts w:ascii="Arial Narrow" w:hAnsi="Arial Narrow" w:cs="Times New Roman CYR"/>
          <w:color w:val="000000"/>
          <w:sz w:val="24"/>
          <w:szCs w:val="24"/>
        </w:rPr>
        <w:br/>
      </w:r>
      <w:r w:rsidRPr="005A0A70">
        <w:rPr>
          <w:rFonts w:ascii="Arial Narrow" w:hAnsi="Arial Narrow" w:cs="Times New Roman CYR"/>
          <w:color w:val="000000"/>
          <w:sz w:val="24"/>
          <w:szCs w:val="24"/>
        </w:rPr>
        <w:br/>
        <w:t>Оценка </w:t>
      </w:r>
      <w:r w:rsidRPr="005A0A70">
        <w:rPr>
          <w:rFonts w:ascii="Arial Narrow" w:hAnsi="Arial Narrow" w:cs="Times New Roman CYR"/>
          <w:bCs/>
          <w:color w:val="000000"/>
          <w:sz w:val="24"/>
          <w:szCs w:val="24"/>
        </w:rPr>
        <w:t>«3» </w:t>
      </w:r>
      <w:r w:rsidRPr="005A0A70">
        <w:rPr>
          <w:rFonts w:ascii="Arial Narrow" w:hAnsi="Arial Narrow" w:cs="Times New Roman CYR"/>
          <w:color w:val="000000"/>
          <w:sz w:val="24"/>
          <w:szCs w:val="24"/>
        </w:rPr>
        <w:t>-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157E00" w:rsidRPr="005A0A70" w:rsidRDefault="00157E00" w:rsidP="00482F97">
      <w:pPr>
        <w:pStyle w:val="a3"/>
        <w:rPr>
          <w:rFonts w:ascii="Arial Narrow" w:hAnsi="Arial Narrow" w:cs="Times New Roman CYR"/>
          <w:color w:val="000000"/>
          <w:sz w:val="24"/>
          <w:szCs w:val="24"/>
        </w:rPr>
      </w:pPr>
      <w:r w:rsidRPr="005A0A70">
        <w:rPr>
          <w:rFonts w:ascii="Arial Narrow" w:hAnsi="Arial Narrow" w:cs="Times New Roman CYR"/>
          <w:color w:val="000000"/>
          <w:sz w:val="24"/>
          <w:szCs w:val="24"/>
        </w:rPr>
        <w:br/>
        <w:t>Оценка </w:t>
      </w:r>
      <w:r w:rsidRPr="005A0A70">
        <w:rPr>
          <w:rFonts w:ascii="Arial Narrow" w:hAnsi="Arial Narrow" w:cs="Times New Roman CYR"/>
          <w:bCs/>
          <w:color w:val="000000"/>
          <w:sz w:val="24"/>
          <w:szCs w:val="24"/>
        </w:rPr>
        <w:t>«2»</w:t>
      </w:r>
      <w:r w:rsidRPr="005A0A70">
        <w:rPr>
          <w:rFonts w:ascii="Arial Narrow" w:hAnsi="Arial Narrow" w:cs="Times New Roman CYR"/>
          <w:color w:val="000000"/>
          <w:sz w:val="24"/>
          <w:szCs w:val="24"/>
        </w:rPr>
        <w:t> - основное содержание материала не усвоено, нет выводов, обобщений.</w:t>
      </w:r>
    </w:p>
    <w:p w:rsidR="00157E00" w:rsidRPr="005A0A70" w:rsidRDefault="00157E00" w:rsidP="00482F97">
      <w:pPr>
        <w:pStyle w:val="a3"/>
        <w:rPr>
          <w:rFonts w:ascii="Arial Narrow" w:hAnsi="Arial Narrow" w:cs="Times New Roman CYR"/>
          <w:sz w:val="24"/>
          <w:szCs w:val="24"/>
        </w:rPr>
      </w:pPr>
      <w:r w:rsidRPr="005A0A70">
        <w:rPr>
          <w:rFonts w:ascii="Arial Narrow" w:hAnsi="Arial Narrow" w:cs="Times New Roman CYR"/>
          <w:color w:val="000000"/>
          <w:sz w:val="24"/>
          <w:szCs w:val="24"/>
        </w:rPr>
        <w:t xml:space="preserve"> </w:t>
      </w:r>
      <w:r w:rsidRPr="005A0A70">
        <w:rPr>
          <w:rFonts w:ascii="Arial Narrow" w:hAnsi="Arial Narrow" w:cs="Times New Roman CYR"/>
          <w:color w:val="000000"/>
          <w:sz w:val="24"/>
          <w:szCs w:val="24"/>
        </w:rPr>
        <w:br/>
        <w:t xml:space="preserve">Оценка </w:t>
      </w:r>
      <w:r w:rsidRPr="005A0A70">
        <w:rPr>
          <w:rFonts w:ascii="Arial Narrow" w:hAnsi="Arial Narrow" w:cs="Times New Roman CYR"/>
          <w:bCs/>
          <w:color w:val="000000"/>
          <w:sz w:val="24"/>
          <w:szCs w:val="24"/>
        </w:rPr>
        <w:t xml:space="preserve"> «1»</w:t>
      </w:r>
      <w:r w:rsidRPr="005A0A70">
        <w:rPr>
          <w:rFonts w:ascii="Arial Narrow" w:hAnsi="Arial Narrow" w:cs="Times New Roman CYR"/>
          <w:color w:val="000000"/>
          <w:sz w:val="24"/>
          <w:szCs w:val="24"/>
        </w:rPr>
        <w:t xml:space="preserve"> -учащийся обнаруживает полное незнание учебного материала</w:t>
      </w:r>
      <w:r w:rsidRPr="005A0A70">
        <w:rPr>
          <w:rFonts w:ascii="Arial Narrow" w:hAnsi="Arial Narrow" w:cs="Times New Roman CYR"/>
          <w:sz w:val="24"/>
          <w:szCs w:val="24"/>
        </w:rPr>
        <w:t>.</w:t>
      </w:r>
    </w:p>
    <w:p w:rsidR="00157E00" w:rsidRPr="005A0A70" w:rsidRDefault="00157E00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932FA7" w:rsidRPr="005A0A70" w:rsidRDefault="00932FA7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</w:p>
    <w:p w:rsidR="00E229CB" w:rsidRPr="005A0A70" w:rsidRDefault="005B7C3A" w:rsidP="00482F97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К программе прилагается развернутое календарно-тематическое планирование. </w:t>
      </w:r>
    </w:p>
    <w:p w:rsidR="00C43F54" w:rsidRPr="005A0A70" w:rsidRDefault="00C43F54" w:rsidP="00482F97">
      <w:pPr>
        <w:pStyle w:val="a3"/>
        <w:rPr>
          <w:rFonts w:ascii="Arial Narrow" w:hAnsi="Arial Narrow"/>
          <w:sz w:val="24"/>
          <w:szCs w:val="24"/>
        </w:rPr>
      </w:pPr>
    </w:p>
    <w:p w:rsidR="005720D9" w:rsidRPr="005A0A70" w:rsidRDefault="005A0A70" w:rsidP="005A0A70">
      <w:pPr>
        <w:rPr>
          <w:rFonts w:ascii="Arial Narrow" w:hAnsi="Arial Narrow"/>
          <w:b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</w:t>
      </w:r>
      <w:r w:rsidR="005720D9" w:rsidRPr="005720D9">
        <w:rPr>
          <w:rFonts w:ascii="Arial Narrow" w:hAnsi="Arial Narrow"/>
          <w:b/>
        </w:rPr>
        <w:t>Календарно-тематическое планирование по МХК 10 класс.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216"/>
        <w:gridCol w:w="1669"/>
        <w:gridCol w:w="954"/>
        <w:gridCol w:w="887"/>
        <w:gridCol w:w="709"/>
        <w:gridCol w:w="3542"/>
        <w:gridCol w:w="1843"/>
        <w:gridCol w:w="1559"/>
        <w:gridCol w:w="1418"/>
      </w:tblGrid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№п.\п.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Раздел, тема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Форма</w:t>
            </w:r>
            <w:r w:rsidR="005A0A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720D9">
              <w:rPr>
                <w:rFonts w:ascii="Arial Narrow" w:hAnsi="Arial Narrow"/>
                <w:b/>
                <w:sz w:val="18"/>
                <w:szCs w:val="18"/>
              </w:rPr>
              <w:t>контроля.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Дата по плану.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Дата факт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Основные 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A0A70" w:rsidRDefault="005A0A70" w:rsidP="005A0A70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Примечание</w:t>
            </w:r>
          </w:p>
        </w:tc>
      </w:tr>
      <w:tr w:rsidR="005720D9" w:rsidRPr="005720D9" w:rsidTr="005720D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 w:rsidP="005A0A70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1. Художественная культура древнейших цивилизаций.(3ч)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Художественная культура первобытного общества и  древнейших цивилизаций.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Устный 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02.09.13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мотивы к творчеству первобытного человека</w:t>
            </w:r>
          </w:p>
          <w:p w:rsidR="005720D9" w:rsidRPr="005720D9" w:rsidRDefault="005720D9" w:rsidP="00791DA3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эпохи  палеолита, мезолита, неолита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Диск «История искусства», ком</w:t>
            </w:r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пьютер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С.3-9 учебника, кон-</w:t>
            </w:r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спект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Искусство первобытного человека.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09.09.13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первые художники земли</w:t>
            </w:r>
          </w:p>
          <w:p w:rsidR="005720D9" w:rsidRPr="005720D9" w:rsidRDefault="005720D9" w:rsidP="00791DA3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древнейшие сооружения человечества</w:t>
            </w:r>
          </w:p>
          <w:p w:rsidR="005720D9" w:rsidRPr="005720D9" w:rsidRDefault="005720D9" w:rsidP="00791DA3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музыка, танец, пантомима.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Книга «Сто великих</w:t>
            </w:r>
            <w:proofErr w:type="gramStart"/>
            <w:r w:rsidRPr="005720D9">
              <w:rPr>
                <w:rFonts w:ascii="Arial Narrow" w:hAnsi="Arial Narrow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С.19 в.1-5 зарисовать костюм и маску тотема.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Художественная культура Древней Передней Азии.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Оценка работы в группах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16.09.13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возникновение письменности</w:t>
            </w:r>
          </w:p>
          <w:p w:rsidR="005720D9" w:rsidRPr="005720D9" w:rsidRDefault="005720D9" w:rsidP="00791DA3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архитектура Месопотамии</w:t>
            </w:r>
          </w:p>
          <w:p w:rsidR="005720D9" w:rsidRPr="005720D9" w:rsidRDefault="005720D9" w:rsidP="00791DA3">
            <w:pPr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изобразительное и музыкальное искусство.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Диск МХК-10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С.30 в.1-3Подготовить сообщение по </w:t>
            </w:r>
            <w:proofErr w:type="gramStart"/>
            <w:r w:rsidRPr="005720D9">
              <w:rPr>
                <w:rFonts w:ascii="Arial Narrow" w:hAnsi="Arial Narrow"/>
                <w:sz w:val="18"/>
                <w:szCs w:val="18"/>
              </w:rPr>
              <w:t>предложенной</w:t>
            </w:r>
            <w:proofErr w:type="gramEnd"/>
            <w:r w:rsidRPr="005720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A0A70">
              <w:rPr>
                <w:rFonts w:ascii="Arial Narrow" w:hAnsi="Arial Narrow"/>
                <w:sz w:val="18"/>
                <w:szCs w:val="18"/>
              </w:rPr>
              <w:t>те</w:t>
            </w:r>
          </w:p>
        </w:tc>
      </w:tr>
      <w:tr w:rsidR="005720D9" w:rsidRPr="005720D9" w:rsidTr="005720D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2.Художественная культура Древнего Египта.(4ч)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Архитектура Древнего Египта.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Твор</w:t>
            </w:r>
            <w:proofErr w:type="spellEnd"/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ческие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 xml:space="preserve"> работы.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23.09.13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 w:rsidP="00791DA3">
            <w:pPr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пирамиды</w:t>
            </w:r>
          </w:p>
          <w:p w:rsidR="005720D9" w:rsidRPr="005720D9" w:rsidRDefault="005720D9" w:rsidP="00791DA3">
            <w:pPr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скальные храмы и гробницы</w:t>
            </w:r>
          </w:p>
          <w:p w:rsidR="005720D9" w:rsidRPr="005720D9" w:rsidRDefault="005720D9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ПунинА.Л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>. Искусство Древнего Египта.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Разработать маршрут путешествия по долине Гизе.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Изобразительное и музыкальное искусство Древнего Египта.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беседа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30.09.13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рельефы и фрески</w:t>
            </w:r>
          </w:p>
          <w:p w:rsidR="005720D9" w:rsidRPr="005720D9" w:rsidRDefault="005720D9" w:rsidP="00791DA3">
            <w:pPr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сокровища гробницы Тутанхамона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Шедевры </w:t>
            </w: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древнеегипетско</w:t>
            </w:r>
            <w:proofErr w:type="spellEnd"/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го скульптурного портрета.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Описать портрет </w:t>
            </w: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Нефертити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>. С.51 в.2.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Художественная культура </w:t>
            </w: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Мезоамерики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07.10.13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культура ацтеков</w:t>
            </w:r>
          </w:p>
          <w:p w:rsidR="005720D9" w:rsidRPr="005720D9" w:rsidRDefault="005720D9" w:rsidP="00791DA3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культура майя</w:t>
            </w:r>
          </w:p>
          <w:p w:rsidR="005720D9" w:rsidRPr="005720D9" w:rsidRDefault="005720D9" w:rsidP="00791DA3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культура инков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Показ слайдов.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С.63 </w:t>
            </w:r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в.3,5.сообщения.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Урок-обобщение по теме: </w:t>
            </w:r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Художественная культура Древнего Египта.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Зачет.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14.10.13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анализ книг для </w:t>
            </w:r>
            <w:proofErr w:type="gramStart"/>
            <w:r w:rsidRPr="005720D9">
              <w:rPr>
                <w:rFonts w:ascii="Arial Narrow" w:hAnsi="Arial Narrow"/>
                <w:sz w:val="18"/>
                <w:szCs w:val="18"/>
              </w:rPr>
              <w:t>дополнительного</w:t>
            </w:r>
            <w:proofErr w:type="gramEnd"/>
            <w:r w:rsidRPr="005720D9">
              <w:rPr>
                <w:rFonts w:ascii="Arial Narrow" w:hAnsi="Arial Narrow"/>
                <w:sz w:val="18"/>
                <w:szCs w:val="18"/>
              </w:rPr>
              <w:t xml:space="preserve"> чтение сообщений.</w:t>
            </w:r>
          </w:p>
          <w:p w:rsidR="005720D9" w:rsidRPr="005720D9" w:rsidRDefault="005720D9" w:rsidP="00791DA3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Иллюстрации и слайды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С.31-63 повторить.</w:t>
            </w:r>
          </w:p>
        </w:tc>
      </w:tr>
      <w:tr w:rsidR="005720D9" w:rsidRPr="005720D9" w:rsidTr="005720D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3.Художественная культура Античности.(1ч)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Эгейское искусство.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21.10.13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шедевры архитектуры</w:t>
            </w:r>
          </w:p>
          <w:p w:rsidR="005720D9" w:rsidRPr="005720D9" w:rsidRDefault="005720D9" w:rsidP="00791DA3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фрески </w:t>
            </w: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Кносского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 xml:space="preserve"> дворца.</w:t>
            </w:r>
          </w:p>
          <w:p w:rsidR="005720D9" w:rsidRPr="005720D9" w:rsidRDefault="005720D9" w:rsidP="00791DA3">
            <w:pPr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вазопись стиля </w:t>
            </w: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Камарес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Презентация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С.70 в1-4.</w:t>
            </w:r>
          </w:p>
          <w:p w:rsidR="005720D9" w:rsidRPr="005720D9" w:rsidRDefault="005A0A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Разработать маршрут экскурсии</w:t>
            </w:r>
          </w:p>
        </w:tc>
      </w:tr>
      <w:tr w:rsidR="005720D9" w:rsidRPr="005720D9" w:rsidTr="005720D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4.Художественная культура Древней Греции(2ч)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Архитектурный облик Древней Эллады.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11.11.13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архитектура Архаики</w:t>
            </w:r>
          </w:p>
          <w:p w:rsidR="005720D9" w:rsidRPr="005720D9" w:rsidRDefault="005720D9" w:rsidP="00791DA3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архитектура классики</w:t>
            </w:r>
          </w:p>
          <w:p w:rsidR="005720D9" w:rsidRPr="005720D9" w:rsidRDefault="005720D9" w:rsidP="00791DA3">
            <w:pPr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архитектура эллинизма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Иллюстрации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Подготовить проект храма в традициях античного зодчества.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Изобразительное искусство Древней Греции.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Устный 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18.11.13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скульптура и вазопись архаики.</w:t>
            </w:r>
          </w:p>
          <w:p w:rsidR="005720D9" w:rsidRPr="005720D9" w:rsidRDefault="005720D9" w:rsidP="00791DA3">
            <w:pPr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шедевры эллинизма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Слайд-показ.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С 91.задание из творческой </w:t>
            </w:r>
            <w:r w:rsidR="005A0A70">
              <w:rPr>
                <w:rFonts w:ascii="Arial Narrow" w:hAnsi="Arial Narrow"/>
                <w:sz w:val="18"/>
                <w:szCs w:val="18"/>
              </w:rPr>
              <w:t>мастерской</w:t>
            </w:r>
          </w:p>
          <w:p w:rsidR="005A0A70" w:rsidRPr="005720D9" w:rsidRDefault="005A0A7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20D9" w:rsidRPr="005720D9" w:rsidTr="005720D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5.Художественная культура Древнего Рима.(4ч)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Архитектурные достижения Древнего Рима.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Твор</w:t>
            </w:r>
            <w:proofErr w:type="spellEnd"/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ческие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 xml:space="preserve"> работы.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25.11.13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архитектура периода Римской республики.</w:t>
            </w:r>
          </w:p>
          <w:p w:rsidR="005720D9" w:rsidRPr="005720D9" w:rsidRDefault="005720D9" w:rsidP="00791DA3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шедевры архитектуры эпохи Римской империи.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Диск «История искусства», ком</w:t>
            </w:r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пьютер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Описать один из шедевров Древнего Рима.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Изобразительное искусство древнего Рима.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02.12.13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Римский скульптурный портрет</w:t>
            </w:r>
          </w:p>
          <w:p w:rsidR="005720D9" w:rsidRPr="005720D9" w:rsidRDefault="005720D9" w:rsidP="00791DA3">
            <w:pPr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фресковые и мозаичные композиции.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Интернет.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.с.109 в.1-3.</w:t>
            </w:r>
          </w:p>
          <w:p w:rsidR="005720D9" w:rsidRPr="005720D9" w:rsidRDefault="005720D9" w:rsidP="005A0A7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Театр и музыка Античности.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09.12.13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трагики и комедиографы.</w:t>
            </w:r>
          </w:p>
          <w:p w:rsidR="005720D9" w:rsidRPr="005720D9" w:rsidRDefault="005720D9" w:rsidP="00791DA3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театр и цирк</w:t>
            </w:r>
          </w:p>
          <w:p w:rsidR="005720D9" w:rsidRPr="005720D9" w:rsidRDefault="005720D9" w:rsidP="00791DA3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муз</w:t>
            </w:r>
            <w:proofErr w:type="gramStart"/>
            <w:r w:rsidRPr="005720D9">
              <w:rPr>
                <w:rFonts w:ascii="Arial Narrow" w:hAnsi="Arial Narrow"/>
                <w:sz w:val="18"/>
                <w:szCs w:val="18"/>
              </w:rPr>
              <w:t>.и</w:t>
            </w:r>
            <w:proofErr w:type="gramEnd"/>
            <w:r w:rsidRPr="005720D9">
              <w:rPr>
                <w:rFonts w:ascii="Arial Narrow" w:hAnsi="Arial Narrow"/>
                <w:sz w:val="18"/>
                <w:szCs w:val="18"/>
              </w:rPr>
              <w:t>скусство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 xml:space="preserve"> Античности.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Учебник МХК10.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С.116 в.1-5 подготовиться к уроку-зачету.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Урок-зачет по теме «Художественная культура Античности»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Зачет.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16.12.13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работа в творческой мастерской</w:t>
            </w:r>
          </w:p>
          <w:p w:rsidR="005720D9" w:rsidRPr="005720D9" w:rsidRDefault="005720D9" w:rsidP="00791DA3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тест.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Использование всех возможных ресурсов.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С.93-114 повторить.</w:t>
            </w:r>
          </w:p>
        </w:tc>
      </w:tr>
      <w:tr w:rsidR="005720D9" w:rsidRPr="005720D9" w:rsidTr="005720D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6. Художественная культура Средних веков.(4ч)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Мир византийской культуры.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Твор</w:t>
            </w:r>
            <w:proofErr w:type="spellEnd"/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ческие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 xml:space="preserve"> работы.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23.12.13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достижения архитектуры</w:t>
            </w:r>
          </w:p>
          <w:p w:rsidR="005720D9" w:rsidRPr="005720D9" w:rsidRDefault="005720D9" w:rsidP="00791DA3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мозаика</w:t>
            </w:r>
          </w:p>
          <w:p w:rsidR="005720D9" w:rsidRPr="005720D9" w:rsidRDefault="005720D9" w:rsidP="00791DA3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иконопись</w:t>
            </w:r>
          </w:p>
          <w:p w:rsidR="005720D9" w:rsidRPr="005720D9" w:rsidRDefault="005720D9" w:rsidP="00791DA3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музыка.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Диск МХК-10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С.129 </w:t>
            </w:r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в 1-3.конспект.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Архитектура западноевропейского Средневековья.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13.01.14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романский стиль</w:t>
            </w:r>
          </w:p>
          <w:p w:rsidR="005720D9" w:rsidRPr="005720D9" w:rsidRDefault="005720D9" w:rsidP="00791DA3">
            <w:pPr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архитектура готики.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Иллюстрации и рисунки по теме.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С.138 в.1и4 анализ стихотворения.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Изобразительное искусство Средних веков.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Анализ работ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20.01.14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скульптура романского стиля</w:t>
            </w:r>
          </w:p>
          <w:p w:rsidR="005720D9" w:rsidRPr="005720D9" w:rsidRDefault="005720D9" w:rsidP="00791DA3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скульптура готики</w:t>
            </w:r>
          </w:p>
          <w:p w:rsidR="005720D9" w:rsidRPr="005720D9" w:rsidRDefault="005720D9" w:rsidP="00791DA3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витраж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Диск «История искусства», ком</w:t>
            </w:r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пьютер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С.148.в1и2.подготовить сообщения.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Театр и музыка средних веков.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27.01.14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литургические драмы</w:t>
            </w:r>
          </w:p>
          <w:p w:rsidR="005720D9" w:rsidRPr="005720D9" w:rsidRDefault="005720D9" w:rsidP="00791D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средневековый фарс</w:t>
            </w:r>
          </w:p>
          <w:p w:rsidR="005720D9" w:rsidRPr="005720D9" w:rsidRDefault="005720D9" w:rsidP="00791D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муз. Культура</w:t>
            </w:r>
          </w:p>
          <w:p w:rsidR="005720D9" w:rsidRPr="005720D9" w:rsidRDefault="005720D9" w:rsidP="00791DA3">
            <w:pPr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музыкально-песенное творчество трубадуров, труверов и миннезингеров.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Диск «Энциклопедия музыки Средних веков»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С.158.</w:t>
            </w:r>
          </w:p>
          <w:p w:rsid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в.1-3.конспект.</w:t>
            </w:r>
          </w:p>
          <w:p w:rsidR="005A0A70" w:rsidRDefault="005A0A70">
            <w:pPr>
              <w:rPr>
                <w:rFonts w:ascii="Arial Narrow" w:hAnsi="Arial Narrow"/>
                <w:sz w:val="18"/>
                <w:szCs w:val="18"/>
              </w:rPr>
            </w:pPr>
          </w:p>
          <w:p w:rsidR="005A0A70" w:rsidRDefault="005A0A70">
            <w:pPr>
              <w:rPr>
                <w:rFonts w:ascii="Arial Narrow" w:hAnsi="Arial Narrow"/>
                <w:sz w:val="18"/>
                <w:szCs w:val="18"/>
              </w:rPr>
            </w:pPr>
          </w:p>
          <w:p w:rsidR="005A0A70" w:rsidRPr="005720D9" w:rsidRDefault="005A0A7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20D9" w:rsidRPr="005720D9" w:rsidTr="005720D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7.Художественная культура средневековой Руси.(5ч.)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Художественная культура Киевской Руси.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Твор</w:t>
            </w:r>
            <w:proofErr w:type="spellEnd"/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ческие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 xml:space="preserve"> работы.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03.02.14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 w:rsidP="00791D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архитектура Киевской Руси</w:t>
            </w:r>
          </w:p>
          <w:p w:rsidR="005720D9" w:rsidRPr="005720D9" w:rsidRDefault="005720D9" w:rsidP="00791DA3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изобразительное искусство</w:t>
            </w:r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Диск МХК-10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A0A70" w:rsidP="005A0A7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С167.рефера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Развитие русского регионального искусства.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Устный 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10.02.14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искусство Великого Новгорода</w:t>
            </w:r>
          </w:p>
          <w:p w:rsidR="005720D9" w:rsidRPr="005720D9" w:rsidRDefault="005720D9" w:rsidP="00791D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искусство </w:t>
            </w: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Владимирско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>-Суздальского княжества</w:t>
            </w:r>
          </w:p>
          <w:p w:rsidR="005720D9" w:rsidRPr="005720D9" w:rsidRDefault="005720D9" w:rsidP="00791DA3">
            <w:pPr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искусство Московского княжества.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Видеофильм «Средневековая Русь.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Подготовить проект, реферат или сообщение по заданным темам.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Искусство единого Российского государства.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17.02.14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искусство периода образования государства</w:t>
            </w:r>
          </w:p>
          <w:p w:rsidR="005720D9" w:rsidRPr="005720D9" w:rsidRDefault="005720D9" w:rsidP="00791D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искусство периода утверждения государственности.</w:t>
            </w:r>
          </w:p>
          <w:p w:rsidR="005720D9" w:rsidRPr="005720D9" w:rsidRDefault="005720D9" w:rsidP="00791DA3">
            <w:pPr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искусство России на пороге Нового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Учебник МХК10.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С.199 в.1-4.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Театр и музыка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Устный 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24.02.14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возникновение профессионального театра</w:t>
            </w:r>
          </w:p>
          <w:p w:rsidR="005720D9" w:rsidRPr="005720D9" w:rsidRDefault="005720D9" w:rsidP="00791DA3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музыкальная культура.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Диск МХК-10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Подготовиться к уроку-семинару.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Урок-семинар </w:t>
            </w:r>
            <w:proofErr w:type="gramStart"/>
            <w:r w:rsidRPr="005720D9">
              <w:rPr>
                <w:rFonts w:ascii="Arial Narrow" w:hAnsi="Arial Narrow"/>
                <w:sz w:val="18"/>
                <w:szCs w:val="18"/>
              </w:rPr>
              <w:t>по</w:t>
            </w:r>
            <w:proofErr w:type="gramEnd"/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 теме: Художественная культура Средних веков.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Анализ работ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03.03.14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прослушивание рефератов, докладов, сообщений.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Выставка творческих работ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С.120-204 повторить.</w:t>
            </w:r>
          </w:p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20D9" w:rsidRPr="005720D9" w:rsidTr="005720D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8.Художественная культура средневекового Востока.(5ч)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Художественная культура Индии.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17.03.14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шедевры архитектуры</w:t>
            </w:r>
          </w:p>
          <w:p w:rsidR="005720D9" w:rsidRPr="005720D9" w:rsidRDefault="005720D9" w:rsidP="00791D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изобразительное искусство</w:t>
            </w:r>
          </w:p>
          <w:p w:rsidR="005720D9" w:rsidRPr="005720D9" w:rsidRDefault="005720D9" w:rsidP="00791D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музыка и 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Диск история искусства.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С.219 в.1-4.</w:t>
            </w:r>
          </w:p>
        </w:tc>
      </w:tr>
      <w:tr w:rsidR="005720D9" w:rsidRPr="005720D9" w:rsidTr="005720D9">
        <w:trPr>
          <w:trHeight w:val="7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Художественная культура Китая.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Анализ работ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07.04.14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шедевры архитектуры</w:t>
            </w:r>
          </w:p>
          <w:p w:rsidR="005720D9" w:rsidRPr="005720D9" w:rsidRDefault="005720D9" w:rsidP="00791DA3">
            <w:pPr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Учебник МХК10.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Работа по</w:t>
            </w:r>
            <w:r w:rsidR="005A0A70">
              <w:rPr>
                <w:rFonts w:ascii="Arial Narrow" w:hAnsi="Arial Narrow"/>
                <w:sz w:val="18"/>
                <w:szCs w:val="18"/>
              </w:rPr>
              <w:t xml:space="preserve"> заданиям творческой мастерской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Искусство Страны восходящего солнца.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Устный опрос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14.04.14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шедевры архитектуры</w:t>
            </w:r>
          </w:p>
          <w:p w:rsidR="005720D9" w:rsidRPr="005720D9" w:rsidRDefault="005720D9" w:rsidP="00791DA3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садово-парковое искусство</w:t>
            </w:r>
          </w:p>
          <w:p w:rsidR="005720D9" w:rsidRPr="005720D9" w:rsidRDefault="005720D9" w:rsidP="00791DA3">
            <w:pPr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 xml:space="preserve">Искусство стран </w:t>
            </w:r>
            <w:proofErr w:type="gramStart"/>
            <w:r w:rsidRPr="005720D9">
              <w:rPr>
                <w:rFonts w:ascii="Arial Narrow" w:hAnsi="Arial Narrow"/>
                <w:sz w:val="18"/>
                <w:szCs w:val="18"/>
              </w:rPr>
              <w:t>востока-книга</w:t>
            </w:r>
            <w:proofErr w:type="gramEnd"/>
            <w:r w:rsidRPr="005720D9">
              <w:rPr>
                <w:rFonts w:ascii="Arial Narrow" w:hAnsi="Arial Narrow"/>
                <w:sz w:val="18"/>
                <w:szCs w:val="18"/>
              </w:rPr>
              <w:t xml:space="preserve"> для </w:t>
            </w: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старшекл-ов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Подготовить реферат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Художественная культура исламских стран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Анализ работ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21.04.14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шедевры архитектуры</w:t>
            </w:r>
          </w:p>
          <w:p w:rsidR="005720D9" w:rsidRPr="005720D9" w:rsidRDefault="005720D9" w:rsidP="00791DA3">
            <w:pPr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особенности изобразительного искусства</w:t>
            </w:r>
          </w:p>
          <w:p w:rsidR="005720D9" w:rsidRPr="005720D9" w:rsidRDefault="005720D9" w:rsidP="00791DA3">
            <w:pPr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литература и музыка.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Слайд-показ.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С.261.подготовиться к зачету.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lastRenderedPageBreak/>
              <w:t>28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Урок-зачет по теме Художественная культура средневекового Востока.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Зачет.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28.04.14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Использование всех возможных ресурсов.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С.212-258 повторить</w:t>
            </w:r>
          </w:p>
        </w:tc>
      </w:tr>
      <w:tr w:rsidR="005720D9" w:rsidRPr="005720D9" w:rsidTr="005720D9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20D9">
              <w:rPr>
                <w:rFonts w:ascii="Arial Narrow" w:hAnsi="Arial Narrow"/>
                <w:b/>
                <w:sz w:val="18"/>
                <w:szCs w:val="18"/>
              </w:rPr>
              <w:t>9. Художественная культура Возрождения.(3ч)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Изобразительное искусство Проторенессанса и Раннего Возрождения.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05.05.14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5720D9">
              <w:rPr>
                <w:rFonts w:ascii="Arial Narrow" w:hAnsi="Arial Narrow"/>
                <w:sz w:val="18"/>
                <w:szCs w:val="18"/>
              </w:rPr>
              <w:t>Джотто</w:t>
            </w:r>
            <w:proofErr w:type="spellEnd"/>
            <w:r w:rsidRPr="005720D9">
              <w:rPr>
                <w:rFonts w:ascii="Arial Narrow" w:hAnsi="Arial Narrow"/>
                <w:sz w:val="18"/>
                <w:szCs w:val="18"/>
              </w:rPr>
              <w:t>-лучший в мире живописец</w:t>
            </w:r>
          </w:p>
          <w:p w:rsidR="005720D9" w:rsidRPr="005720D9" w:rsidRDefault="005720D9" w:rsidP="00791DA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живопись Раннего Возрождения</w:t>
            </w:r>
          </w:p>
          <w:p w:rsidR="005720D9" w:rsidRPr="005720D9" w:rsidRDefault="005720D9" w:rsidP="00791DA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в мире образов Боттичелли.</w:t>
            </w:r>
          </w:p>
          <w:p w:rsidR="005720D9" w:rsidRPr="005720D9" w:rsidRDefault="005720D9" w:rsidP="00791DA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скульптурные шедевры Донателло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Презентация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С.272 в 1-5.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Титаны Высокого Возрождения</w:t>
            </w:r>
            <w:proofErr w:type="gramStart"/>
            <w:r w:rsidRPr="005720D9">
              <w:rPr>
                <w:rFonts w:ascii="Arial Narrow" w:hAnsi="Arial Narrow"/>
                <w:sz w:val="18"/>
                <w:szCs w:val="18"/>
              </w:rPr>
              <w:t xml:space="preserve"> .</w:t>
            </w:r>
            <w:proofErr w:type="gramEnd"/>
            <w:r w:rsidRPr="005720D9">
              <w:rPr>
                <w:rFonts w:ascii="Arial Narrow" w:hAnsi="Arial Narrow"/>
                <w:sz w:val="18"/>
                <w:szCs w:val="18"/>
              </w:rPr>
              <w:t>Мастера венецианской живописи.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Анализ работ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12.05.14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 w:rsidP="00791DA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флорентийское чудо Брунеллески</w:t>
            </w:r>
          </w:p>
          <w:p w:rsidR="005720D9" w:rsidRPr="005720D9" w:rsidRDefault="005720D9" w:rsidP="00791DA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великие архитекторы эпохи Возрождения.</w:t>
            </w:r>
          </w:p>
          <w:p w:rsidR="005720D9" w:rsidRPr="005720D9" w:rsidRDefault="005720D9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Диск МХК-10 класс.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С286. сообщение.</w:t>
            </w:r>
          </w:p>
        </w:tc>
      </w:tr>
      <w:tr w:rsidR="005720D9" w:rsidRPr="005720D9" w:rsidTr="005720D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Искусство северного возрождения. Музыка и театр эпохи Возрождения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Л.р.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19.05.14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 w:rsidP="00791DA3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художественный мир Леонардо да Винчи.</w:t>
            </w:r>
          </w:p>
          <w:p w:rsidR="005720D9" w:rsidRPr="005720D9" w:rsidRDefault="005720D9" w:rsidP="00791DA3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Микеланджело</w:t>
            </w:r>
          </w:p>
          <w:p w:rsidR="005720D9" w:rsidRPr="005720D9" w:rsidRDefault="005720D9" w:rsidP="00791DA3">
            <w:pPr>
              <w:numPr>
                <w:ilvl w:val="0"/>
                <w:numId w:val="34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Рафаэль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Репродукции картин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D9" w:rsidRPr="005720D9" w:rsidRDefault="005720D9">
            <w:pPr>
              <w:rPr>
                <w:rFonts w:ascii="Arial Narrow" w:hAnsi="Arial Narrow"/>
                <w:sz w:val="18"/>
                <w:szCs w:val="18"/>
              </w:rPr>
            </w:pPr>
            <w:r w:rsidRPr="005720D9">
              <w:rPr>
                <w:rFonts w:ascii="Arial Narrow" w:hAnsi="Arial Narrow"/>
                <w:sz w:val="18"/>
                <w:szCs w:val="18"/>
              </w:rPr>
              <w:t>Подготовить доклад по выбору.</w:t>
            </w:r>
          </w:p>
        </w:tc>
      </w:tr>
    </w:tbl>
    <w:p w:rsidR="00356CC8" w:rsidRPr="008F792C" w:rsidRDefault="008F792C" w:rsidP="00482F97">
      <w:pPr>
        <w:pStyle w:val="a3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041F43" w:rsidRPr="008F792C">
        <w:rPr>
          <w:b/>
          <w:sz w:val="32"/>
          <w:szCs w:val="32"/>
        </w:rPr>
        <w:t>Материально-техническое обеспечение образовательного процесса:</w:t>
      </w:r>
    </w:p>
    <w:p w:rsidR="00356CC8" w:rsidRPr="005A0A70" w:rsidRDefault="00356CC8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Компьютер</w:t>
      </w:r>
    </w:p>
    <w:p w:rsidR="00356CC8" w:rsidRPr="005A0A70" w:rsidRDefault="00356CC8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Проектор</w:t>
      </w:r>
    </w:p>
    <w:p w:rsidR="00356CC8" w:rsidRPr="005A0A70" w:rsidRDefault="00356CC8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Сборник презентаций по всем темам предмета.</w:t>
      </w:r>
    </w:p>
    <w:p w:rsidR="00356CC8" w:rsidRPr="005A0A70" w:rsidRDefault="00356CC8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Раздаточный материал</w:t>
      </w:r>
      <w:r w:rsidR="00B43677" w:rsidRPr="005A0A70">
        <w:rPr>
          <w:rFonts w:ascii="Arial Narrow" w:hAnsi="Arial Narrow"/>
          <w:sz w:val="24"/>
          <w:szCs w:val="24"/>
        </w:rPr>
        <w:t xml:space="preserve"> </w:t>
      </w:r>
      <w:r w:rsidRPr="005A0A70">
        <w:rPr>
          <w:rFonts w:ascii="Arial Narrow" w:hAnsi="Arial Narrow"/>
          <w:sz w:val="24"/>
          <w:szCs w:val="24"/>
        </w:rPr>
        <w:t>(карточки, репродукции картин,</w:t>
      </w:r>
      <w:r w:rsidR="00B43677" w:rsidRPr="005A0A70">
        <w:rPr>
          <w:rFonts w:ascii="Arial Narrow" w:hAnsi="Arial Narrow"/>
          <w:sz w:val="24"/>
          <w:szCs w:val="24"/>
        </w:rPr>
        <w:t xml:space="preserve"> </w:t>
      </w:r>
      <w:r w:rsidRPr="005A0A70">
        <w:rPr>
          <w:rFonts w:ascii="Arial Narrow" w:hAnsi="Arial Narrow"/>
          <w:sz w:val="24"/>
          <w:szCs w:val="24"/>
        </w:rPr>
        <w:t>контрольные и проверочные задания).</w:t>
      </w:r>
    </w:p>
    <w:p w:rsidR="00356CC8" w:rsidRPr="005A0A70" w:rsidRDefault="00B43677" w:rsidP="00482F97">
      <w:pPr>
        <w:pStyle w:val="a3"/>
        <w:rPr>
          <w:rFonts w:ascii="Arial Narrow" w:hAnsi="Arial Narrow"/>
          <w:sz w:val="24"/>
          <w:szCs w:val="24"/>
        </w:rPr>
      </w:pPr>
      <w:r w:rsidRPr="005A0A70">
        <w:rPr>
          <w:rFonts w:ascii="Arial Narrow" w:hAnsi="Arial Narrow"/>
          <w:sz w:val="24"/>
          <w:szCs w:val="24"/>
        </w:rPr>
        <w:t>Видеоматериал</w:t>
      </w:r>
      <w:r w:rsidR="00041F43" w:rsidRPr="005A0A70">
        <w:rPr>
          <w:rFonts w:ascii="Arial Narrow" w:hAnsi="Arial Narrow"/>
          <w:sz w:val="24"/>
          <w:szCs w:val="24"/>
        </w:rPr>
        <w:t>ы</w:t>
      </w:r>
      <w:r w:rsidRPr="005A0A70">
        <w:rPr>
          <w:rFonts w:ascii="Arial Narrow" w:hAnsi="Arial Narrow"/>
          <w:sz w:val="24"/>
          <w:szCs w:val="24"/>
        </w:rPr>
        <w:t xml:space="preserve"> (диски с фильмами по темам)</w:t>
      </w:r>
    </w:p>
    <w:p w:rsidR="008F792C" w:rsidRPr="005A0A70" w:rsidRDefault="008F792C" w:rsidP="008F792C">
      <w:pPr>
        <w:pStyle w:val="a3"/>
        <w:rPr>
          <w:rFonts w:ascii="Arial Narrow" w:hAnsi="Arial Narrow"/>
          <w:b/>
          <w:sz w:val="24"/>
          <w:szCs w:val="24"/>
          <w:lang w:eastAsia="ru-RU"/>
        </w:rPr>
      </w:pPr>
      <w:r w:rsidRPr="005A0A70">
        <w:rPr>
          <w:rFonts w:ascii="Arial Narrow" w:hAnsi="Arial Narrow"/>
          <w:b/>
          <w:sz w:val="24"/>
          <w:szCs w:val="24"/>
          <w:lang w:eastAsia="ru-RU"/>
        </w:rPr>
        <w:t>Использованная литература:</w:t>
      </w:r>
    </w:p>
    <w:p w:rsidR="008F792C" w:rsidRPr="005A0A70" w:rsidRDefault="008F792C" w:rsidP="008F792C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Данилова Г.И. Тематическое и поурочное планирование к учебникам «Мировая художественная культура: от истоков до </w:t>
      </w:r>
      <w:r w:rsidRPr="005A0A70">
        <w:rPr>
          <w:rFonts w:ascii="Arial Narrow" w:hAnsi="Arial Narrow"/>
          <w:sz w:val="24"/>
          <w:szCs w:val="24"/>
          <w:lang w:val="en-US" w:eastAsia="ru-RU"/>
        </w:rPr>
        <w:t>XVII</w:t>
      </w:r>
      <w:r w:rsidRPr="005A0A70">
        <w:rPr>
          <w:rFonts w:ascii="Arial Narrow" w:hAnsi="Arial Narrow"/>
          <w:sz w:val="24"/>
          <w:szCs w:val="24"/>
          <w:lang w:eastAsia="ru-RU"/>
        </w:rPr>
        <w:t xml:space="preserve"> века. 10 класс» и  «Мировая художественная культура: от </w:t>
      </w:r>
      <w:r w:rsidRPr="005A0A70">
        <w:rPr>
          <w:rFonts w:ascii="Arial Narrow" w:hAnsi="Arial Narrow"/>
          <w:sz w:val="24"/>
          <w:szCs w:val="24"/>
          <w:lang w:val="en-US" w:eastAsia="ru-RU"/>
        </w:rPr>
        <w:t>XVII</w:t>
      </w:r>
      <w:r w:rsidRPr="005A0A70">
        <w:rPr>
          <w:rFonts w:ascii="Arial Narrow" w:hAnsi="Arial Narrow"/>
          <w:sz w:val="24"/>
          <w:szCs w:val="24"/>
          <w:lang w:eastAsia="ru-RU"/>
        </w:rPr>
        <w:t xml:space="preserve"> века до современности. 11 класс». – М.: Дрофа, 2008</w:t>
      </w:r>
    </w:p>
    <w:p w:rsidR="008F792C" w:rsidRPr="005A0A70" w:rsidRDefault="008F792C" w:rsidP="008F792C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Данилова Г.И. Мировая художественная культура: от истоков до </w:t>
      </w:r>
      <w:r w:rsidRPr="005A0A70">
        <w:rPr>
          <w:rFonts w:ascii="Arial Narrow" w:hAnsi="Arial Narrow"/>
          <w:sz w:val="24"/>
          <w:szCs w:val="24"/>
          <w:lang w:val="en-US" w:eastAsia="ru-RU"/>
        </w:rPr>
        <w:t>XVII</w:t>
      </w:r>
      <w:r w:rsidRPr="005A0A70">
        <w:rPr>
          <w:rFonts w:ascii="Arial Narrow" w:hAnsi="Arial Narrow"/>
          <w:sz w:val="24"/>
          <w:szCs w:val="24"/>
          <w:lang w:eastAsia="ru-RU"/>
        </w:rPr>
        <w:t xml:space="preserve"> века. 10 класс. Учебник для общеобразовательных учреждений. – М.: Дрофа, 2009 </w:t>
      </w:r>
    </w:p>
    <w:p w:rsidR="008F792C" w:rsidRPr="005A0A70" w:rsidRDefault="008F792C" w:rsidP="008F792C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>ЭСУН (электронное средство учебного назначения) к учебникам МХК для 10-11 классов, одобренное Министерством образования и науки РФ. – «Кирилл и Мефодий», Дрофа, 2003</w:t>
      </w:r>
    </w:p>
    <w:p w:rsidR="008F792C" w:rsidRPr="005A0A70" w:rsidRDefault="008F792C" w:rsidP="008F792C">
      <w:pPr>
        <w:pStyle w:val="a3"/>
        <w:rPr>
          <w:rFonts w:ascii="Arial Narrow" w:hAnsi="Arial Narrow"/>
          <w:sz w:val="24"/>
          <w:szCs w:val="24"/>
          <w:lang w:eastAsia="ru-RU"/>
        </w:rPr>
      </w:pPr>
      <w:r w:rsidRPr="005A0A70">
        <w:rPr>
          <w:rFonts w:ascii="Arial Narrow" w:hAnsi="Arial Narrow"/>
          <w:sz w:val="24"/>
          <w:szCs w:val="24"/>
          <w:lang w:eastAsia="ru-RU"/>
        </w:rPr>
        <w:t xml:space="preserve">Библиотека электронных наглядных пособий для 10-11 классов. - </w:t>
      </w:r>
      <w:proofErr w:type="gramStart"/>
      <w:r w:rsidRPr="005A0A70">
        <w:rPr>
          <w:rFonts w:ascii="Arial Narrow" w:hAnsi="Arial Narrow"/>
          <w:sz w:val="24"/>
          <w:szCs w:val="24"/>
          <w:lang w:eastAsia="ru-RU"/>
        </w:rPr>
        <w:t>Республиканский</w:t>
      </w:r>
      <w:proofErr w:type="gramEnd"/>
      <w:r w:rsidRPr="005A0A70">
        <w:rPr>
          <w:rFonts w:ascii="Arial Narrow" w:hAnsi="Arial Narrow"/>
          <w:sz w:val="24"/>
          <w:szCs w:val="24"/>
          <w:lang w:eastAsia="ru-RU"/>
        </w:rPr>
        <w:t xml:space="preserve"> Мультимедиа-центр, 2003</w:t>
      </w:r>
    </w:p>
    <w:p w:rsidR="008F792C" w:rsidRPr="005A0A70" w:rsidRDefault="008F792C" w:rsidP="008F792C">
      <w:pPr>
        <w:pStyle w:val="a3"/>
        <w:rPr>
          <w:rFonts w:ascii="Arial Narrow" w:hAnsi="Arial Narrow"/>
          <w:sz w:val="24"/>
          <w:szCs w:val="24"/>
          <w:lang w:eastAsia="ru-RU"/>
        </w:rPr>
      </w:pPr>
      <w:proofErr w:type="spellStart"/>
      <w:r w:rsidRPr="005A0A70">
        <w:rPr>
          <w:rFonts w:ascii="Arial Narrow" w:hAnsi="Arial Narrow"/>
          <w:sz w:val="24"/>
          <w:szCs w:val="24"/>
          <w:lang w:eastAsia="ru-RU"/>
        </w:rPr>
        <w:t>Емохонова</w:t>
      </w:r>
      <w:proofErr w:type="spellEnd"/>
      <w:r w:rsidRPr="005A0A70">
        <w:rPr>
          <w:rFonts w:ascii="Arial Narrow" w:hAnsi="Arial Narrow"/>
          <w:sz w:val="24"/>
          <w:szCs w:val="24"/>
          <w:lang w:eastAsia="ru-RU"/>
        </w:rPr>
        <w:t xml:space="preserve"> Л.Г. Мировая художественная культура. Учебник для 10-11 классов общеобразовательных учреждений. В 3-х частях. – М.: Просвещение, 2003</w:t>
      </w:r>
    </w:p>
    <w:p w:rsidR="008F792C" w:rsidRPr="005A0A70" w:rsidRDefault="008F792C" w:rsidP="008F792C">
      <w:pPr>
        <w:pStyle w:val="a3"/>
        <w:rPr>
          <w:rFonts w:ascii="Arial Narrow" w:hAnsi="Arial Narrow"/>
          <w:sz w:val="24"/>
          <w:szCs w:val="24"/>
          <w:lang w:eastAsia="ru-RU"/>
        </w:rPr>
      </w:pPr>
      <w:proofErr w:type="spellStart"/>
      <w:r w:rsidRPr="005A0A70">
        <w:rPr>
          <w:rFonts w:ascii="Arial Narrow" w:hAnsi="Arial Narrow"/>
          <w:sz w:val="24"/>
          <w:szCs w:val="24"/>
          <w:lang w:eastAsia="ru-RU"/>
        </w:rPr>
        <w:t>Варданян</w:t>
      </w:r>
      <w:proofErr w:type="spellEnd"/>
      <w:r w:rsidRPr="005A0A70">
        <w:rPr>
          <w:rFonts w:ascii="Arial Narrow" w:hAnsi="Arial Narrow"/>
          <w:sz w:val="24"/>
          <w:szCs w:val="24"/>
          <w:lang w:eastAsia="ru-RU"/>
        </w:rPr>
        <w:t xml:space="preserve"> Р.В. Мировая художественная культура. Архитектура. – М.: Гуманитарный издательский центр ВЛАДОС, 2003</w:t>
      </w:r>
    </w:p>
    <w:p w:rsidR="008F792C" w:rsidRPr="005A0A70" w:rsidRDefault="008F792C" w:rsidP="008F792C">
      <w:pPr>
        <w:pStyle w:val="a3"/>
        <w:rPr>
          <w:rFonts w:ascii="Arial Narrow" w:hAnsi="Arial Narrow"/>
          <w:sz w:val="28"/>
          <w:szCs w:val="28"/>
          <w:lang w:eastAsia="ru-RU"/>
        </w:rPr>
      </w:pPr>
    </w:p>
    <w:p w:rsidR="008A59FA" w:rsidRDefault="008A59FA" w:rsidP="008F792C">
      <w:pPr>
        <w:pStyle w:val="a3"/>
        <w:rPr>
          <w:sz w:val="28"/>
          <w:szCs w:val="28"/>
          <w:lang w:eastAsia="ru-RU"/>
        </w:rPr>
      </w:pPr>
    </w:p>
    <w:p w:rsidR="008A59FA" w:rsidRPr="005B7C3A" w:rsidRDefault="008A59FA" w:rsidP="008F792C">
      <w:pPr>
        <w:pStyle w:val="a3"/>
        <w:rPr>
          <w:sz w:val="28"/>
          <w:szCs w:val="28"/>
          <w:lang w:eastAsia="ru-RU"/>
        </w:rPr>
      </w:pPr>
    </w:p>
    <w:p w:rsidR="005A0A70" w:rsidRDefault="005A0A70" w:rsidP="005A0A70">
      <w:pPr>
        <w:pStyle w:val="a3"/>
        <w:rPr>
          <w:b/>
          <w:sz w:val="28"/>
          <w:szCs w:val="28"/>
        </w:rPr>
      </w:pPr>
    </w:p>
    <w:p w:rsidR="008F792C" w:rsidRDefault="005A0A70" w:rsidP="005A0A7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</w:t>
      </w:r>
      <w:bookmarkStart w:id="0" w:name="_GoBack"/>
      <w:bookmarkEnd w:id="0"/>
      <w:r w:rsidR="008A59FA" w:rsidRPr="008A59FA">
        <w:rPr>
          <w:b/>
          <w:sz w:val="28"/>
          <w:szCs w:val="28"/>
        </w:rPr>
        <w:t>Контрольно-измерительные материалы</w:t>
      </w:r>
    </w:p>
    <w:p w:rsidR="008A59FA" w:rsidRPr="008A59FA" w:rsidRDefault="008A59FA" w:rsidP="008A59FA">
      <w:pPr>
        <w:pStyle w:val="a3"/>
        <w:jc w:val="center"/>
        <w:rPr>
          <w:b/>
          <w:sz w:val="28"/>
          <w:szCs w:val="28"/>
        </w:rPr>
      </w:pP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Контрольная работа по МХК в 10 классе</w:t>
      </w: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ДРЕВНЯЯ ГРЕЦИЯ</w:t>
      </w:r>
    </w:p>
    <w:p w:rsidR="008A59FA" w:rsidRPr="008A59FA" w:rsidRDefault="008A59FA" w:rsidP="008A59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1.</w:t>
      </w:r>
      <w:r>
        <w:rPr>
          <w:rFonts w:ascii="Arial Narrow" w:hAnsi="Arial Narrow" w:cs="Times New Roman CYR"/>
        </w:rPr>
        <w:t>Акцентируя внимание на антропоморфизме греческой культуры, один из древнегреческих философов утверждал: «Человек – мера всех вещей». Кто этот философ?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- Платон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- Протагор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- </w:t>
      </w:r>
      <w:proofErr w:type="spellStart"/>
      <w:r>
        <w:rPr>
          <w:rFonts w:ascii="Arial Narrow" w:hAnsi="Arial Narrow" w:cs="Times New Roman CYR"/>
        </w:rPr>
        <w:t>Демокрит</w:t>
      </w:r>
      <w:proofErr w:type="spellEnd"/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2. Известно, что пропорции древнегреческого здания определял архитектурный ордер. Соотнесите архитектурный ордер с чертами, присущими данному ордеру: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  <w:b/>
          <w:bCs/>
        </w:rPr>
        <w:t>Дорический ордер</w:t>
      </w:r>
      <w:r>
        <w:rPr>
          <w:rFonts w:ascii="Arial Narrow" w:hAnsi="Arial Narrow" w:cs="Times New Roman CYR"/>
        </w:rPr>
        <w:t xml:space="preserve"> – чрезвычайно нарядный, даже вычурный; далёкий от гармоничной ясности.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  <w:b/>
          <w:bCs/>
        </w:rPr>
        <w:t>Ионический ордер</w:t>
      </w:r>
      <w:r>
        <w:rPr>
          <w:rFonts w:ascii="Arial Narrow" w:hAnsi="Arial Narrow" w:cs="Times New Roman CYR"/>
        </w:rPr>
        <w:t xml:space="preserve">  - чёткость геометрических линий, некоторая тяжеловесность форм и подчёркнутая мужественность.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  <w:b/>
          <w:bCs/>
        </w:rPr>
        <w:t>Коринфский ордер</w:t>
      </w:r>
      <w:r>
        <w:rPr>
          <w:rFonts w:ascii="Arial Narrow" w:hAnsi="Arial Narrow" w:cs="Times New Roman CYR"/>
        </w:rPr>
        <w:t xml:space="preserve"> – отличается особой живописностью, декоративностью, подчёркнутой стройности, граничащей с женственностью.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3. Выберите из следующего ряда терминов только те, которые составляют антаблемент греческого храма: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  <w:b/>
          <w:bCs/>
        </w:rPr>
      </w:pPr>
      <w:proofErr w:type="gramStart"/>
      <w:r>
        <w:rPr>
          <w:rFonts w:ascii="Arial Narrow" w:hAnsi="Arial Narrow" w:cs="Times New Roman CYR"/>
          <w:b/>
          <w:bCs/>
        </w:rPr>
        <w:t>Триглифах</w:t>
      </w:r>
      <w:proofErr w:type="gramEnd"/>
      <w:r>
        <w:rPr>
          <w:rFonts w:ascii="Arial Narrow" w:hAnsi="Arial Narrow" w:cs="Times New Roman CYR"/>
          <w:b/>
          <w:bCs/>
        </w:rPr>
        <w:t xml:space="preserve">, </w:t>
      </w:r>
      <w:proofErr w:type="spellStart"/>
      <w:r>
        <w:rPr>
          <w:rFonts w:ascii="Arial Narrow" w:hAnsi="Arial Narrow" w:cs="Times New Roman CYR"/>
          <w:b/>
          <w:bCs/>
        </w:rPr>
        <w:t>целла</w:t>
      </w:r>
      <w:proofErr w:type="spellEnd"/>
      <w:r>
        <w:rPr>
          <w:rFonts w:ascii="Arial Narrow" w:hAnsi="Arial Narrow" w:cs="Times New Roman CYR"/>
          <w:b/>
          <w:bCs/>
        </w:rPr>
        <w:t>, фриз, стереобат, триглиф, карниз, архитрав, фронтон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4. Заполните пропуски в таблице, составленной на соответствии скульптурного произведения и его автора: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500"/>
      </w:tblGrid>
      <w:tr w:rsidR="008A59FA" w:rsidTr="008A59FA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 w:cs="Times New Roman CYR"/>
              </w:rPr>
              <w:t xml:space="preserve"> </w:t>
            </w:r>
            <w:proofErr w:type="spellStart"/>
            <w:r>
              <w:rPr>
                <w:rFonts w:ascii="Arial Narrow" w:hAnsi="Arial Narrow" w:cs="Times New Roman CYR"/>
              </w:rPr>
              <w:t>Поликлет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 w:cs="Times New Roman CYR"/>
              </w:rPr>
              <w:t>?</w:t>
            </w:r>
          </w:p>
        </w:tc>
      </w:tr>
      <w:tr w:rsidR="008A59FA" w:rsidTr="008A59FA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 w:cs="Times New Roman CYR"/>
              </w:rPr>
              <w:t>?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 w:cs="Times New Roman CYR"/>
              </w:rPr>
              <w:t>Статуя Афины в Парфеноне. 447-438 гг. до н.э.</w:t>
            </w:r>
          </w:p>
        </w:tc>
      </w:tr>
      <w:tr w:rsidR="008A59FA" w:rsidTr="008A59FA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 CYR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 CYR"/>
              </w:rPr>
              <w:t>Скопас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 w:cs="Times New Roman CYR"/>
              </w:rPr>
              <w:t>?</w:t>
            </w:r>
          </w:p>
        </w:tc>
      </w:tr>
      <w:tr w:rsidR="008A59FA" w:rsidTr="008A59FA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9FA" w:rsidRDefault="008A59F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 CYR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 w:cs="Times New Roman CYR"/>
              </w:rPr>
              <w:t xml:space="preserve">Венера </w:t>
            </w:r>
            <w:proofErr w:type="spellStart"/>
            <w:r>
              <w:rPr>
                <w:rFonts w:ascii="Arial Narrow" w:hAnsi="Arial Narrow" w:cs="Times New Roman CYR"/>
              </w:rPr>
              <w:t>Милосская</w:t>
            </w:r>
            <w:proofErr w:type="spellEnd"/>
          </w:p>
        </w:tc>
      </w:tr>
    </w:tbl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lastRenderedPageBreak/>
        <w:t>5. Узнайте памятник  (рельеф) по его описанию: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«Эта идея – торжество афинской демократии. Её воплощает запечатлённое Фидием величавое шествие жителей Афин от рыночной площади Агоры в праздник Великих </w:t>
      </w:r>
      <w:proofErr w:type="spellStart"/>
      <w:r>
        <w:rPr>
          <w:rFonts w:ascii="Arial Narrow" w:hAnsi="Arial Narrow" w:cs="Times New Roman CYR"/>
        </w:rPr>
        <w:t>Панафиней</w:t>
      </w:r>
      <w:proofErr w:type="spellEnd"/>
      <w:r>
        <w:rPr>
          <w:rFonts w:ascii="Arial Narrow" w:hAnsi="Arial Narrow" w:cs="Times New Roman CYR"/>
        </w:rPr>
        <w:t xml:space="preserve">»  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6. Назовите основной признак, отличающий </w:t>
      </w:r>
      <w:proofErr w:type="spellStart"/>
      <w:r>
        <w:rPr>
          <w:rFonts w:ascii="Arial Narrow" w:hAnsi="Arial Narrow" w:cs="Times New Roman CYR"/>
        </w:rPr>
        <w:t>куроса</w:t>
      </w:r>
      <w:proofErr w:type="spellEnd"/>
      <w:r>
        <w:rPr>
          <w:rFonts w:ascii="Arial Narrow" w:hAnsi="Arial Narrow" w:cs="Times New Roman CYR"/>
        </w:rPr>
        <w:t xml:space="preserve"> от коры.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7. Вставьте пропущенное слово в стихотворной строчке поэта </w:t>
      </w:r>
      <w:proofErr w:type="spellStart"/>
      <w:r>
        <w:rPr>
          <w:rFonts w:ascii="Arial Narrow" w:hAnsi="Arial Narrow" w:cs="Times New Roman CYR"/>
        </w:rPr>
        <w:t>Феогнида</w:t>
      </w:r>
      <w:proofErr w:type="spellEnd"/>
      <w:r>
        <w:rPr>
          <w:rFonts w:ascii="Arial Narrow" w:hAnsi="Arial Narrow" w:cs="Times New Roman CYR"/>
        </w:rPr>
        <w:t xml:space="preserve"> из </w:t>
      </w:r>
      <w:proofErr w:type="spellStart"/>
      <w:r>
        <w:rPr>
          <w:rFonts w:ascii="Arial Narrow" w:hAnsi="Arial Narrow" w:cs="Times New Roman CYR"/>
        </w:rPr>
        <w:t>Мегар</w:t>
      </w:r>
      <w:proofErr w:type="spellEnd"/>
      <w:r>
        <w:rPr>
          <w:rFonts w:ascii="Arial Narrow" w:hAnsi="Arial Narrow" w:cs="Times New Roman CYR"/>
        </w:rPr>
        <w:t>: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«Не выдавай лишь…, что несчастье тебя удручает»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8. Терминологическая «зарядка».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Определи термин по его описанию: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Завершающий этап в развитии древнегреческой культуры – …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Плита, заполняющая пустоты между триглифами в древнегреческом храме – …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Вид верхней одежды из шерстяной ткани, обычно надеваемой поверх хитона - …</w:t>
      </w:r>
    </w:p>
    <w:p w:rsidR="008A59FA" w:rsidRDefault="008A59FA" w:rsidP="008A59FA">
      <w:pPr>
        <w:rPr>
          <w:rFonts w:ascii="Times New Roman" w:hAnsi="Times New Roman" w:cs="Times New Roman"/>
        </w:rPr>
      </w:pP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Контрольная работа по МХК</w:t>
      </w: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«Художественная культура древнего мира</w:t>
      </w: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(Месопотамия, Древний Египет, Древняя Индия, Древняя Америка)</w:t>
      </w: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10 </w:t>
      </w:r>
      <w:proofErr w:type="spellStart"/>
      <w:r>
        <w:rPr>
          <w:rFonts w:ascii="Times New Roman CYR" w:hAnsi="Times New Roman CYR" w:cs="Times New Roman CYR"/>
          <w:b/>
        </w:rPr>
        <w:t>кл</w:t>
      </w:r>
      <w:proofErr w:type="spellEnd"/>
    </w:p>
    <w:p w:rsidR="008A59FA" w:rsidRDefault="008A59FA" w:rsidP="008A59FA">
      <w:pPr>
        <w:autoSpaceDE w:val="0"/>
        <w:autoSpaceDN w:val="0"/>
        <w:adjustRightInd w:val="0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I. УРОВЕНЬ ЗАДАНИЙ (терминологическая часть работы)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1. Дайте, пожалуйста, определения следующих понятий: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А) барельеф – это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Б) кромлех – это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В) стереобат – это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lastRenderedPageBreak/>
        <w:t>Г) хиазм – это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2. Внимательно прочитайте следующие определения и назовите термин: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А) живопись по сырой штукатурке красками, разведёнными на воде – это…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Б) вид скульптуры, в котором изображение является выпуклым или углублённым по отношению к плоскости фона – это…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В) прямоугольная плита, положенная сверху на капитель – это…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Г) сооружение в виде большого каменного ящика, накрытого плоской плитой – это…</w:t>
      </w:r>
    </w:p>
    <w:p w:rsidR="008A59FA" w:rsidRDefault="008A59FA" w:rsidP="008A59FA">
      <w:pPr>
        <w:autoSpaceDE w:val="0"/>
        <w:autoSpaceDN w:val="0"/>
        <w:adjustRightInd w:val="0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II уровень задани</w:t>
      </w:r>
      <w:proofErr w:type="gramStart"/>
      <w:r>
        <w:rPr>
          <w:rFonts w:ascii="Arial Narrow" w:hAnsi="Arial Narrow" w:cs="Times New Roman CYR"/>
        </w:rPr>
        <w:t>й(</w:t>
      </w:r>
      <w:proofErr w:type="gramEnd"/>
      <w:r>
        <w:rPr>
          <w:rFonts w:ascii="Arial Narrow" w:hAnsi="Arial Narrow" w:cs="Times New Roman CYR"/>
        </w:rPr>
        <w:t>с выбором ответа)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3. </w:t>
      </w:r>
      <w:proofErr w:type="spellStart"/>
      <w:r>
        <w:rPr>
          <w:rFonts w:ascii="Arial Narrow" w:hAnsi="Arial Narrow" w:cs="Times New Roman CYR"/>
        </w:rPr>
        <w:t>Зиккурат</w:t>
      </w:r>
      <w:proofErr w:type="spellEnd"/>
      <w:r>
        <w:rPr>
          <w:rFonts w:ascii="Arial Narrow" w:hAnsi="Arial Narrow" w:cs="Times New Roman CYR"/>
        </w:rPr>
        <w:t xml:space="preserve"> </w:t>
      </w:r>
      <w:proofErr w:type="spellStart"/>
      <w:r>
        <w:rPr>
          <w:rFonts w:ascii="Arial Narrow" w:hAnsi="Arial Narrow" w:cs="Times New Roman CYR"/>
        </w:rPr>
        <w:t>Этеменанки</w:t>
      </w:r>
      <w:proofErr w:type="spellEnd"/>
      <w:r>
        <w:rPr>
          <w:rFonts w:ascii="Arial Narrow" w:hAnsi="Arial Narrow" w:cs="Times New Roman CYR"/>
        </w:rPr>
        <w:t xml:space="preserve"> – храм бога солнца Мардука был возведён: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А) в Ассирии;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Б) </w:t>
      </w:r>
      <w:proofErr w:type="gramStart"/>
      <w:r>
        <w:rPr>
          <w:rFonts w:ascii="Arial Narrow" w:hAnsi="Arial Narrow" w:cs="Times New Roman CYR"/>
        </w:rPr>
        <w:t>Новом</w:t>
      </w:r>
      <w:proofErr w:type="gramEnd"/>
      <w:r>
        <w:rPr>
          <w:rFonts w:ascii="Arial Narrow" w:hAnsi="Arial Narrow" w:cs="Times New Roman CYR"/>
        </w:rPr>
        <w:t xml:space="preserve"> Вавилоне;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В) в Уре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4. Египетские некрополи  всегда располагались: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А) на западном берегу Нила;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Б) на восточном берегу Нила;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В) не существовало строгого канона.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5. Одной из самых красочных и богатых по выбору сюжетов является: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А) гробница принцессы</w:t>
      </w:r>
      <w:proofErr w:type="gramStart"/>
      <w:r>
        <w:rPr>
          <w:rFonts w:ascii="Arial Narrow" w:hAnsi="Arial Narrow" w:cs="Times New Roman CYR"/>
        </w:rPr>
        <w:t xml:space="preserve"> И</w:t>
      </w:r>
      <w:proofErr w:type="gramEnd"/>
      <w:r>
        <w:rPr>
          <w:rFonts w:ascii="Arial Narrow" w:hAnsi="Arial Narrow" w:cs="Times New Roman CYR"/>
        </w:rPr>
        <w:t xml:space="preserve">дут в </w:t>
      </w:r>
      <w:proofErr w:type="spellStart"/>
      <w:r>
        <w:rPr>
          <w:rFonts w:ascii="Arial Narrow" w:hAnsi="Arial Narrow" w:cs="Times New Roman CYR"/>
        </w:rPr>
        <w:t>Саккаре</w:t>
      </w:r>
      <w:proofErr w:type="spellEnd"/>
      <w:r>
        <w:rPr>
          <w:rFonts w:ascii="Arial Narrow" w:hAnsi="Arial Narrow" w:cs="Times New Roman CYR"/>
        </w:rPr>
        <w:t>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Б) гробница Рамсеса IX в Долине царей;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В) гробница царицы </w:t>
      </w:r>
      <w:proofErr w:type="spellStart"/>
      <w:r>
        <w:rPr>
          <w:rFonts w:ascii="Arial Narrow" w:hAnsi="Arial Narrow" w:cs="Times New Roman CYR"/>
        </w:rPr>
        <w:t>Нефертити</w:t>
      </w:r>
      <w:proofErr w:type="spellEnd"/>
      <w:r>
        <w:rPr>
          <w:rFonts w:ascii="Arial Narrow" w:hAnsi="Arial Narrow" w:cs="Times New Roman CYR"/>
        </w:rPr>
        <w:t>.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III уровень задани</w:t>
      </w:r>
      <w:proofErr w:type="gramStart"/>
      <w:r>
        <w:rPr>
          <w:rFonts w:ascii="Arial Narrow" w:hAnsi="Arial Narrow" w:cs="Times New Roman CYR"/>
        </w:rPr>
        <w:t>й(</w:t>
      </w:r>
      <w:proofErr w:type="gramEnd"/>
      <w:r>
        <w:rPr>
          <w:rFonts w:ascii="Arial Narrow" w:hAnsi="Arial Narrow" w:cs="Times New Roman CYR"/>
        </w:rPr>
        <w:t>творческо-аналитический)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6. Прочитайте описание памятника искусства. Определите, к какой культуре он относится, дайте название памятника.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lastRenderedPageBreak/>
        <w:t>«Гладкую поверхность … эффектно оттеняет ограда из песчаника красного цвета. Она очерчивает пространство ритуального обхода и как бы воспроизводит движение звёзд и солнца вокруг мировой горы. Ворота состоят из двух квадратных столбов и трёх изогнутых горизонтальных балок, которые соединяются скульптурами или плитами. Шпиль увенчан тремя зонтиками, символизирующими небесные сферы и три ценности…»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7. Прочитайте описание рельефной росписи, назовите памятник искусства, которому оно соответствует,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«В росписях этих рельефных изображений преобладают бытовые сцены, которые как бы перетекают одна в другую, представляя зрителям цепь жизненных явлений. </w:t>
      </w:r>
    </w:p>
    <w:p w:rsidR="008A59FA" w:rsidRDefault="008A59FA" w:rsidP="008A59FA">
      <w:pPr>
        <w:autoSpaceDE w:val="0"/>
        <w:autoSpaceDN w:val="0"/>
        <w:adjustRightInd w:val="0"/>
        <w:ind w:firstLine="1980"/>
        <w:jc w:val="both"/>
        <w:rPr>
          <w:rFonts w:ascii="Arial Narrow" w:hAnsi="Arial Narrow" w:cs="Times New Roman CYR"/>
        </w:rPr>
      </w:pPr>
      <w:proofErr w:type="gramStart"/>
      <w:r>
        <w:rPr>
          <w:rFonts w:ascii="Arial Narrow" w:hAnsi="Arial Narrow" w:cs="Times New Roman CYR"/>
        </w:rPr>
        <w:t>К любви зовущими, и томными, и ждущими ответа,</w:t>
      </w:r>
      <w:proofErr w:type="gramEnd"/>
    </w:p>
    <w:p w:rsidR="008A59FA" w:rsidRDefault="008A59FA" w:rsidP="008A59FA">
      <w:pPr>
        <w:autoSpaceDE w:val="0"/>
        <w:autoSpaceDN w:val="0"/>
        <w:adjustRightInd w:val="0"/>
        <w:ind w:firstLine="198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В </w:t>
      </w:r>
      <w:proofErr w:type="gramStart"/>
      <w:r>
        <w:rPr>
          <w:rFonts w:ascii="Arial Narrow" w:hAnsi="Arial Narrow" w:cs="Times New Roman CYR"/>
        </w:rPr>
        <w:t>полон</w:t>
      </w:r>
      <w:proofErr w:type="gramEnd"/>
      <w:r>
        <w:rPr>
          <w:rFonts w:ascii="Arial Narrow" w:hAnsi="Arial Narrow" w:cs="Times New Roman CYR"/>
        </w:rPr>
        <w:t xml:space="preserve"> берущими, глядящими то искоса, то прямо,</w:t>
      </w:r>
    </w:p>
    <w:p w:rsidR="008A59FA" w:rsidRDefault="008A59FA" w:rsidP="008A59FA">
      <w:pPr>
        <w:autoSpaceDE w:val="0"/>
        <w:autoSpaceDN w:val="0"/>
        <w:adjustRightInd w:val="0"/>
        <w:ind w:firstLine="198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Вовек не лгущими, огромными и нежными глазами,</w:t>
      </w:r>
    </w:p>
    <w:p w:rsidR="008A59FA" w:rsidRDefault="008A59FA" w:rsidP="008A59FA">
      <w:pPr>
        <w:autoSpaceDE w:val="0"/>
        <w:autoSpaceDN w:val="0"/>
        <w:adjustRightInd w:val="0"/>
        <w:ind w:firstLine="1980"/>
        <w:jc w:val="both"/>
        <w:rPr>
          <w:rFonts w:ascii="Arial Narrow" w:hAnsi="Arial Narrow" w:cs="Times New Roman CYR"/>
        </w:rPr>
      </w:pPr>
      <w:proofErr w:type="gramStart"/>
      <w:r>
        <w:rPr>
          <w:rFonts w:ascii="Arial Narrow" w:hAnsi="Arial Narrow" w:cs="Times New Roman CYR"/>
        </w:rPr>
        <w:t>О</w:t>
      </w:r>
      <w:proofErr w:type="gramEnd"/>
      <w:r>
        <w:rPr>
          <w:rFonts w:ascii="Arial Narrow" w:hAnsi="Arial Narrow" w:cs="Times New Roman CYR"/>
        </w:rPr>
        <w:t xml:space="preserve"> простодушная, о скромная, кому в глаза ты глянешь»</w:t>
      </w:r>
    </w:p>
    <w:p w:rsidR="008A59FA" w:rsidRDefault="008A59FA" w:rsidP="008A59FA">
      <w:pPr>
        <w:autoSpaceDE w:val="0"/>
        <w:autoSpaceDN w:val="0"/>
        <w:adjustRightInd w:val="0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Y. уровень знани</w:t>
      </w:r>
      <w:proofErr w:type="gramStart"/>
      <w:r>
        <w:rPr>
          <w:rFonts w:ascii="Arial Narrow" w:hAnsi="Arial Narrow" w:cs="Times New Roman CYR"/>
        </w:rPr>
        <w:t>й(</w:t>
      </w:r>
      <w:proofErr w:type="gramEnd"/>
      <w:r>
        <w:rPr>
          <w:rFonts w:ascii="Arial Narrow" w:hAnsi="Arial Narrow" w:cs="Times New Roman CYR"/>
        </w:rPr>
        <w:t>логический)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8. Определите принцип построения «цепочки»,  исключите «лишнее», объясните свой выбор: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Осирис – Ра – </w:t>
      </w:r>
      <w:proofErr w:type="spellStart"/>
      <w:r>
        <w:rPr>
          <w:rFonts w:ascii="Arial Narrow" w:hAnsi="Arial Narrow" w:cs="Times New Roman CYR"/>
        </w:rPr>
        <w:t>Энки</w:t>
      </w:r>
      <w:proofErr w:type="spellEnd"/>
      <w:r>
        <w:rPr>
          <w:rFonts w:ascii="Arial Narrow" w:hAnsi="Arial Narrow" w:cs="Times New Roman CYR"/>
        </w:rPr>
        <w:t xml:space="preserve"> – Анубис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9. Составьте пропорцию, соединив понятия (или памятник искусства) с определённой культурой Древнего мира: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Храм Амона-Ра в </w:t>
      </w:r>
      <w:proofErr w:type="spellStart"/>
      <w:r>
        <w:rPr>
          <w:rFonts w:ascii="Arial Narrow" w:hAnsi="Arial Narrow" w:cs="Times New Roman CYR"/>
        </w:rPr>
        <w:t>Карнаке</w:t>
      </w:r>
      <w:proofErr w:type="spellEnd"/>
      <w:r>
        <w:rPr>
          <w:rFonts w:ascii="Arial Narrow" w:hAnsi="Arial Narrow" w:cs="Times New Roman CYR"/>
        </w:rPr>
        <w:t xml:space="preserve">                                        Месопотамия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Саркофаг принца </w:t>
      </w:r>
      <w:proofErr w:type="spellStart"/>
      <w:r>
        <w:rPr>
          <w:rFonts w:ascii="Arial Narrow" w:hAnsi="Arial Narrow" w:cs="Times New Roman CYR"/>
        </w:rPr>
        <w:t>Именемипета</w:t>
      </w:r>
      <w:proofErr w:type="spellEnd"/>
      <w:r>
        <w:rPr>
          <w:rFonts w:ascii="Arial Narrow" w:hAnsi="Arial Narrow" w:cs="Times New Roman CYR"/>
        </w:rPr>
        <w:t xml:space="preserve">                              Древний Египет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proofErr w:type="spellStart"/>
      <w:r>
        <w:rPr>
          <w:rFonts w:ascii="Arial Narrow" w:hAnsi="Arial Narrow" w:cs="Times New Roman CYR"/>
        </w:rPr>
        <w:t>Зиккурат</w:t>
      </w:r>
      <w:proofErr w:type="spellEnd"/>
      <w:r>
        <w:rPr>
          <w:rFonts w:ascii="Arial Narrow" w:hAnsi="Arial Narrow" w:cs="Times New Roman CYR"/>
        </w:rPr>
        <w:t xml:space="preserve"> </w:t>
      </w:r>
      <w:proofErr w:type="spellStart"/>
      <w:r>
        <w:rPr>
          <w:rFonts w:ascii="Arial Narrow" w:hAnsi="Arial Narrow" w:cs="Times New Roman CYR"/>
        </w:rPr>
        <w:t>Этеменнигуру</w:t>
      </w:r>
      <w:proofErr w:type="spellEnd"/>
      <w:r>
        <w:rPr>
          <w:rFonts w:ascii="Arial Narrow" w:hAnsi="Arial Narrow" w:cs="Times New Roman CYR"/>
        </w:rPr>
        <w:t xml:space="preserve"> в Уре                                 Месопотамия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Дворец </w:t>
      </w:r>
      <w:proofErr w:type="spellStart"/>
      <w:r>
        <w:rPr>
          <w:rFonts w:ascii="Arial Narrow" w:hAnsi="Arial Narrow" w:cs="Times New Roman CYR"/>
        </w:rPr>
        <w:t>Ашшурнасирпала</w:t>
      </w:r>
      <w:proofErr w:type="spellEnd"/>
      <w:r>
        <w:rPr>
          <w:rFonts w:ascii="Arial Narrow" w:hAnsi="Arial Narrow" w:cs="Times New Roman CYR"/>
        </w:rPr>
        <w:t xml:space="preserve">                                        Древний Египет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 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Успехов в работе!</w:t>
      </w:r>
    </w:p>
    <w:p w:rsidR="008A59FA" w:rsidRDefault="008A59FA" w:rsidP="008A59FA">
      <w:pPr>
        <w:autoSpaceDE w:val="0"/>
        <w:autoSpaceDN w:val="0"/>
        <w:adjustRightInd w:val="0"/>
        <w:ind w:firstLine="1980"/>
        <w:jc w:val="both"/>
        <w:rPr>
          <w:rFonts w:ascii="Arial Narrow" w:hAnsi="Arial Narrow" w:cs="Times New Roman CYR"/>
        </w:rPr>
      </w:pPr>
    </w:p>
    <w:p w:rsidR="008A59FA" w:rsidRDefault="008A59FA" w:rsidP="008A59F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Arial Narrow" w:hAnsi="Arial Narrow" w:cs="Times New Roman CYR"/>
          <w:b/>
        </w:rPr>
      </w:pPr>
      <w:r>
        <w:rPr>
          <w:rFonts w:ascii="Arial Narrow" w:hAnsi="Arial Narrow" w:cs="Times New Roman CYR"/>
          <w:b/>
        </w:rPr>
        <w:lastRenderedPageBreak/>
        <w:t>Контрольная работа по МХК</w:t>
      </w: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Arial Narrow" w:hAnsi="Arial Narrow" w:cs="Times New Roman CYR"/>
          <w:b/>
        </w:rPr>
      </w:pPr>
      <w:r>
        <w:rPr>
          <w:rFonts w:ascii="Arial Narrow" w:hAnsi="Arial Narrow" w:cs="Times New Roman CYR"/>
          <w:b/>
        </w:rPr>
        <w:t>«Художественная культура древнего мира</w:t>
      </w: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Arial Narrow" w:hAnsi="Arial Narrow" w:cs="Times New Roman CYR"/>
          <w:b/>
        </w:rPr>
      </w:pPr>
      <w:r>
        <w:rPr>
          <w:rFonts w:ascii="Arial Narrow" w:hAnsi="Arial Narrow" w:cs="Times New Roman CYR"/>
          <w:b/>
        </w:rPr>
        <w:t>(Месопотамия, Древний Египет, Древняя Индия, Древняя Америка)</w:t>
      </w: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Arial Narrow" w:hAnsi="Arial Narrow" w:cs="Times New Roman CYR"/>
          <w:b/>
        </w:rPr>
      </w:pPr>
      <w:r>
        <w:rPr>
          <w:rFonts w:ascii="Arial Narrow" w:hAnsi="Arial Narrow" w:cs="Times New Roman CYR"/>
          <w:b/>
        </w:rPr>
        <w:t>10 класс</w:t>
      </w: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Arial Narrow" w:hAnsi="Arial Narrow" w:cs="Times New Roman CYR"/>
          <w:b/>
        </w:rPr>
      </w:pPr>
      <w:r>
        <w:rPr>
          <w:rFonts w:ascii="Arial Narrow" w:hAnsi="Arial Narrow" w:cs="Times New Roman CYR"/>
          <w:b/>
        </w:rPr>
        <w:t>ОТВЕТЫ</w:t>
      </w:r>
    </w:p>
    <w:p w:rsidR="008A59FA" w:rsidRPr="008A59FA" w:rsidRDefault="008A59FA" w:rsidP="008A59FA">
      <w:pPr>
        <w:autoSpaceDE w:val="0"/>
        <w:autoSpaceDN w:val="0"/>
        <w:adjustRightInd w:val="0"/>
        <w:jc w:val="center"/>
        <w:rPr>
          <w:rFonts w:ascii="Arial Narrow" w:hAnsi="Arial Narrow" w:cs="Times New Roman CYR"/>
          <w:b/>
        </w:rPr>
      </w:pPr>
      <w:r>
        <w:rPr>
          <w:rFonts w:ascii="Arial Narrow" w:hAnsi="Arial Narrow" w:cs="Times New Roman CYR"/>
        </w:rPr>
        <w:t>I. УРОВЕНЬ ЗАДАНИЙ (терминологическая часть работы)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1. Дайте, пожалуйста, определения следующих понятий: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А) барельеф – это низкий рельеф, в котором выпуклое изображение выступает над плоскостью фона менее чем на половину объёма;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Б) кромлех – это круговая ограда из огромных камней;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В) стереобат – это ступенчатое основание колоннады античного храма;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Г) хиазм – это крестообразное расположение в виде греческой буквы «хи»; в изобразительном искусстве поза стоящего человека. Когда правое плечо поднято, то правое бедро опущено, и наоборот.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2. Внимательно прочитайте следующие определения и назовите термин: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А) живопись по сырой штукатурке красками, разведёнными на воде – это фреска;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Б) вид скульптуры, в котором изображение является выпуклым или углублённым по отношению к плоскости фона – это рельеф;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В) прямоугольная плита, положенная сверху на капитель – это абак;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Г) сооружение в виде большого каменного ящика, накрытого плоской плитой – это дольмен</w:t>
      </w:r>
    </w:p>
    <w:p w:rsidR="008A59FA" w:rsidRDefault="008A59FA" w:rsidP="008A59FA">
      <w:pPr>
        <w:autoSpaceDE w:val="0"/>
        <w:autoSpaceDN w:val="0"/>
        <w:adjustRightInd w:val="0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II уровень задани</w:t>
      </w:r>
      <w:proofErr w:type="gramStart"/>
      <w:r>
        <w:rPr>
          <w:rFonts w:ascii="Arial Narrow" w:hAnsi="Arial Narrow" w:cs="Times New Roman CYR"/>
        </w:rPr>
        <w:t>й(</w:t>
      </w:r>
      <w:proofErr w:type="gramEnd"/>
      <w:r>
        <w:rPr>
          <w:rFonts w:ascii="Arial Narrow" w:hAnsi="Arial Narrow" w:cs="Times New Roman CYR"/>
        </w:rPr>
        <w:t>с выбором ответа)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3. </w:t>
      </w:r>
      <w:proofErr w:type="spellStart"/>
      <w:r>
        <w:rPr>
          <w:rFonts w:ascii="Arial Narrow" w:hAnsi="Arial Narrow" w:cs="Times New Roman CYR"/>
        </w:rPr>
        <w:t>Зиккурат</w:t>
      </w:r>
      <w:proofErr w:type="spellEnd"/>
      <w:r>
        <w:rPr>
          <w:rFonts w:ascii="Arial Narrow" w:hAnsi="Arial Narrow" w:cs="Times New Roman CYR"/>
        </w:rPr>
        <w:t xml:space="preserve"> </w:t>
      </w:r>
      <w:proofErr w:type="spellStart"/>
      <w:r>
        <w:rPr>
          <w:rFonts w:ascii="Arial Narrow" w:hAnsi="Arial Narrow" w:cs="Times New Roman CYR"/>
        </w:rPr>
        <w:t>Этеменанки</w:t>
      </w:r>
      <w:proofErr w:type="spellEnd"/>
      <w:r>
        <w:rPr>
          <w:rFonts w:ascii="Arial Narrow" w:hAnsi="Arial Narrow" w:cs="Times New Roman CYR"/>
        </w:rPr>
        <w:t xml:space="preserve"> – храм бога солнца Мардука был возведён: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А) в Ассирии;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  <w:b/>
          <w:bCs/>
        </w:rPr>
      </w:pPr>
      <w:r>
        <w:rPr>
          <w:rFonts w:ascii="Arial Narrow" w:hAnsi="Arial Narrow" w:cs="Times New Roman CYR"/>
          <w:b/>
          <w:bCs/>
        </w:rPr>
        <w:t xml:space="preserve">Б) </w:t>
      </w:r>
      <w:proofErr w:type="gramStart"/>
      <w:r>
        <w:rPr>
          <w:rFonts w:ascii="Arial Narrow" w:hAnsi="Arial Narrow" w:cs="Times New Roman CYR"/>
          <w:b/>
          <w:bCs/>
        </w:rPr>
        <w:t>Новом</w:t>
      </w:r>
      <w:proofErr w:type="gramEnd"/>
      <w:r>
        <w:rPr>
          <w:rFonts w:ascii="Arial Narrow" w:hAnsi="Arial Narrow" w:cs="Times New Roman CYR"/>
          <w:b/>
          <w:bCs/>
        </w:rPr>
        <w:t xml:space="preserve"> Вавилоне;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lastRenderedPageBreak/>
        <w:t>В) в Уре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4. Египетские некрополи  всегда располагались: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  <w:b/>
          <w:bCs/>
        </w:rPr>
      </w:pPr>
      <w:r>
        <w:rPr>
          <w:rFonts w:ascii="Arial Narrow" w:hAnsi="Arial Narrow" w:cs="Times New Roman CYR"/>
          <w:b/>
          <w:bCs/>
        </w:rPr>
        <w:t>А) на западном берегу Нила;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Б) на восточном берегу Нила;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В) не существовало строгого канона.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5. Одной из самых красочных и богатых по выбору сюжетов является: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А) гробница принцессы</w:t>
      </w:r>
      <w:proofErr w:type="gramStart"/>
      <w:r>
        <w:rPr>
          <w:rFonts w:ascii="Arial Narrow" w:hAnsi="Arial Narrow" w:cs="Times New Roman CYR"/>
        </w:rPr>
        <w:t xml:space="preserve"> И</w:t>
      </w:r>
      <w:proofErr w:type="gramEnd"/>
      <w:r>
        <w:rPr>
          <w:rFonts w:ascii="Arial Narrow" w:hAnsi="Arial Narrow" w:cs="Times New Roman CYR"/>
        </w:rPr>
        <w:t xml:space="preserve">дут в </w:t>
      </w:r>
      <w:proofErr w:type="spellStart"/>
      <w:r>
        <w:rPr>
          <w:rFonts w:ascii="Arial Narrow" w:hAnsi="Arial Narrow" w:cs="Times New Roman CYR"/>
        </w:rPr>
        <w:t>Саккаре</w:t>
      </w:r>
      <w:proofErr w:type="spellEnd"/>
      <w:r>
        <w:rPr>
          <w:rFonts w:ascii="Arial Narrow" w:hAnsi="Arial Narrow" w:cs="Times New Roman CYR"/>
        </w:rPr>
        <w:t>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  <w:b/>
          <w:bCs/>
        </w:rPr>
      </w:pPr>
      <w:r>
        <w:rPr>
          <w:rFonts w:ascii="Arial Narrow" w:hAnsi="Arial Narrow" w:cs="Times New Roman CYR"/>
          <w:b/>
          <w:bCs/>
        </w:rPr>
        <w:t>Б) гробница Рамсеса IX в Долине царей;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В) гробница царицы </w:t>
      </w:r>
      <w:proofErr w:type="spellStart"/>
      <w:r>
        <w:rPr>
          <w:rFonts w:ascii="Arial Narrow" w:hAnsi="Arial Narrow" w:cs="Times New Roman CYR"/>
        </w:rPr>
        <w:t>Нефертити</w:t>
      </w:r>
      <w:proofErr w:type="spellEnd"/>
      <w:r>
        <w:rPr>
          <w:rFonts w:ascii="Arial Narrow" w:hAnsi="Arial Narrow" w:cs="Times New Roman CYR"/>
        </w:rPr>
        <w:t>.</w:t>
      </w:r>
    </w:p>
    <w:p w:rsidR="008A59FA" w:rsidRDefault="008A59FA" w:rsidP="008A59FA">
      <w:pPr>
        <w:autoSpaceDE w:val="0"/>
        <w:autoSpaceDN w:val="0"/>
        <w:adjustRightInd w:val="0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III уровень задани</w:t>
      </w:r>
      <w:proofErr w:type="gramStart"/>
      <w:r>
        <w:rPr>
          <w:rFonts w:ascii="Arial Narrow" w:hAnsi="Arial Narrow" w:cs="Times New Roman CYR"/>
        </w:rPr>
        <w:t>й(</w:t>
      </w:r>
      <w:proofErr w:type="gramEnd"/>
      <w:r>
        <w:rPr>
          <w:rFonts w:ascii="Arial Narrow" w:hAnsi="Arial Narrow" w:cs="Times New Roman CYR"/>
        </w:rPr>
        <w:t>творческо-аналитический)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6. Прочитайте описание памятника искусства. Определите, к какой культуре он относится, дайте название памятника.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«Гладкую поверхность … эффектно оттеняет ограда из песчаника красного цвета. Она очерчивает пространство ритуального обхода и как бы воспроизводит движение звёзд и солнца вокруг мировой горы. Ворота состоят из двух квадратных столбов и трёх изогнутых горизонтальных балок, которые соединяются скульптурами или плитами. Шпиль увенчан тремя зонтиками, символизирующими небесные сферы и три ценности…»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  <w:b/>
          <w:bCs/>
        </w:rPr>
      </w:pPr>
      <w:r>
        <w:rPr>
          <w:rFonts w:ascii="Arial Narrow" w:hAnsi="Arial Narrow" w:cs="Times New Roman CYR"/>
          <w:b/>
          <w:bCs/>
        </w:rPr>
        <w:t xml:space="preserve">Большая ступа в </w:t>
      </w:r>
      <w:proofErr w:type="spellStart"/>
      <w:r>
        <w:rPr>
          <w:rFonts w:ascii="Arial Narrow" w:hAnsi="Arial Narrow" w:cs="Times New Roman CYR"/>
          <w:b/>
          <w:bCs/>
        </w:rPr>
        <w:t>Санчи</w:t>
      </w:r>
      <w:proofErr w:type="spellEnd"/>
      <w:r>
        <w:rPr>
          <w:rFonts w:ascii="Arial Narrow" w:hAnsi="Arial Narrow" w:cs="Times New Roman CYR"/>
          <w:b/>
          <w:bCs/>
        </w:rPr>
        <w:t xml:space="preserve"> (культура Древней Индии)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7. Прочитайте описание рельефной росписи, назовите памятник искусства, которому оно соответствует,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«В росписях этих рельефных изображений преобладают бытовые сцены, которые как бы перетекают одна в другую, представляя зрителям цепь жизненных явлений. </w:t>
      </w:r>
    </w:p>
    <w:p w:rsidR="008A59FA" w:rsidRDefault="008A59FA" w:rsidP="008A59FA">
      <w:pPr>
        <w:autoSpaceDE w:val="0"/>
        <w:autoSpaceDN w:val="0"/>
        <w:adjustRightInd w:val="0"/>
        <w:ind w:firstLine="1980"/>
        <w:jc w:val="both"/>
        <w:rPr>
          <w:rFonts w:ascii="Arial Narrow" w:hAnsi="Arial Narrow" w:cs="Times New Roman CYR"/>
        </w:rPr>
      </w:pPr>
      <w:proofErr w:type="gramStart"/>
      <w:r>
        <w:rPr>
          <w:rFonts w:ascii="Arial Narrow" w:hAnsi="Arial Narrow" w:cs="Times New Roman CYR"/>
        </w:rPr>
        <w:t>К любви зовущими, и томными, и ждущими ответа,</w:t>
      </w:r>
      <w:proofErr w:type="gramEnd"/>
    </w:p>
    <w:p w:rsidR="008A59FA" w:rsidRDefault="008A59FA" w:rsidP="008A59FA">
      <w:pPr>
        <w:autoSpaceDE w:val="0"/>
        <w:autoSpaceDN w:val="0"/>
        <w:adjustRightInd w:val="0"/>
        <w:ind w:firstLine="198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В </w:t>
      </w:r>
      <w:proofErr w:type="gramStart"/>
      <w:r>
        <w:rPr>
          <w:rFonts w:ascii="Arial Narrow" w:hAnsi="Arial Narrow" w:cs="Times New Roman CYR"/>
        </w:rPr>
        <w:t>полон</w:t>
      </w:r>
      <w:proofErr w:type="gramEnd"/>
      <w:r>
        <w:rPr>
          <w:rFonts w:ascii="Arial Narrow" w:hAnsi="Arial Narrow" w:cs="Times New Roman CYR"/>
        </w:rPr>
        <w:t xml:space="preserve"> берущими, глядящими то искоса, то прямо,</w:t>
      </w:r>
    </w:p>
    <w:p w:rsidR="008A59FA" w:rsidRDefault="008A59FA" w:rsidP="008A59FA">
      <w:pPr>
        <w:autoSpaceDE w:val="0"/>
        <w:autoSpaceDN w:val="0"/>
        <w:adjustRightInd w:val="0"/>
        <w:ind w:firstLine="198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Вовек не лгущими, огромными и нежными глазами,</w:t>
      </w:r>
    </w:p>
    <w:p w:rsidR="008A59FA" w:rsidRDefault="008A59FA" w:rsidP="008A59FA">
      <w:pPr>
        <w:autoSpaceDE w:val="0"/>
        <w:autoSpaceDN w:val="0"/>
        <w:adjustRightInd w:val="0"/>
        <w:ind w:firstLine="1980"/>
        <w:jc w:val="both"/>
        <w:rPr>
          <w:rFonts w:ascii="Arial Narrow" w:hAnsi="Arial Narrow" w:cs="Times New Roman CYR"/>
        </w:rPr>
      </w:pPr>
      <w:proofErr w:type="gramStart"/>
      <w:r>
        <w:rPr>
          <w:rFonts w:ascii="Arial Narrow" w:hAnsi="Arial Narrow" w:cs="Times New Roman CYR"/>
        </w:rPr>
        <w:t>О</w:t>
      </w:r>
      <w:proofErr w:type="gramEnd"/>
      <w:r>
        <w:rPr>
          <w:rFonts w:ascii="Arial Narrow" w:hAnsi="Arial Narrow" w:cs="Times New Roman CYR"/>
        </w:rPr>
        <w:t xml:space="preserve"> простодушная, о скромная, кому в глаза ты глянешь»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  <w:b/>
          <w:bCs/>
        </w:rPr>
      </w:pPr>
      <w:r>
        <w:rPr>
          <w:rFonts w:ascii="Arial Narrow" w:hAnsi="Arial Narrow" w:cs="Times New Roman CYR"/>
          <w:b/>
          <w:bCs/>
        </w:rPr>
        <w:t xml:space="preserve">Пещерная роспись в </w:t>
      </w:r>
      <w:proofErr w:type="spellStart"/>
      <w:r>
        <w:rPr>
          <w:rFonts w:ascii="Arial Narrow" w:hAnsi="Arial Narrow" w:cs="Times New Roman CYR"/>
          <w:b/>
          <w:bCs/>
        </w:rPr>
        <w:t>Аджанте</w:t>
      </w:r>
      <w:proofErr w:type="spellEnd"/>
      <w:r>
        <w:rPr>
          <w:rFonts w:ascii="Arial Narrow" w:hAnsi="Arial Narrow" w:cs="Times New Roman CYR"/>
          <w:b/>
          <w:bCs/>
        </w:rPr>
        <w:t xml:space="preserve"> (культура Древней Индии)</w:t>
      </w:r>
    </w:p>
    <w:p w:rsidR="008A59FA" w:rsidRDefault="008A59FA" w:rsidP="008A59FA">
      <w:pPr>
        <w:autoSpaceDE w:val="0"/>
        <w:autoSpaceDN w:val="0"/>
        <w:adjustRightInd w:val="0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lastRenderedPageBreak/>
        <w:t>Y. уровень знани</w:t>
      </w:r>
      <w:proofErr w:type="gramStart"/>
      <w:r>
        <w:rPr>
          <w:rFonts w:ascii="Arial Narrow" w:hAnsi="Arial Narrow" w:cs="Times New Roman CYR"/>
        </w:rPr>
        <w:t>й(</w:t>
      </w:r>
      <w:proofErr w:type="gramEnd"/>
      <w:r>
        <w:rPr>
          <w:rFonts w:ascii="Arial Narrow" w:hAnsi="Arial Narrow" w:cs="Times New Roman CYR"/>
        </w:rPr>
        <w:t>логический)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8. Определите принцип построения «цепочки»,  исключите «лишнее», объясните свой выбор: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Осирис – Ра – </w:t>
      </w:r>
      <w:proofErr w:type="spellStart"/>
      <w:r>
        <w:rPr>
          <w:rFonts w:ascii="Arial Narrow" w:hAnsi="Arial Narrow" w:cs="Times New Roman CYR"/>
          <w:b/>
          <w:bCs/>
        </w:rPr>
        <w:t>Энки</w:t>
      </w:r>
      <w:proofErr w:type="spellEnd"/>
      <w:r>
        <w:rPr>
          <w:rFonts w:ascii="Arial Narrow" w:hAnsi="Arial Narrow" w:cs="Times New Roman CYR"/>
        </w:rPr>
        <w:t xml:space="preserve"> – Анубис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Принцип построения – даны собственные имена богов Древнего мира; «лишний» - </w:t>
      </w:r>
      <w:proofErr w:type="spellStart"/>
      <w:r>
        <w:rPr>
          <w:rFonts w:ascii="Arial Narrow" w:hAnsi="Arial Narrow" w:cs="Times New Roman CYR"/>
        </w:rPr>
        <w:t>Энки</w:t>
      </w:r>
      <w:proofErr w:type="spellEnd"/>
      <w:r>
        <w:rPr>
          <w:rFonts w:ascii="Arial Narrow" w:hAnsi="Arial Narrow" w:cs="Times New Roman CYR"/>
        </w:rPr>
        <w:t xml:space="preserve">, т.к. это владыка воды и мудрости, судья богов и людей в Месопотамии, а все остальные соотносятся с культурой Древнего Египта 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9. Составьте пропорцию, соединив понятия (или памятник искусства) с определённой культурой Древнего мира: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Храм Амона-Ра в </w:t>
      </w:r>
      <w:proofErr w:type="spellStart"/>
      <w:r>
        <w:rPr>
          <w:rFonts w:ascii="Arial Narrow" w:hAnsi="Arial Narrow" w:cs="Times New Roman CYR"/>
        </w:rPr>
        <w:t>Карнаке</w:t>
      </w:r>
      <w:proofErr w:type="spellEnd"/>
      <w:r>
        <w:rPr>
          <w:rFonts w:ascii="Arial Narrow" w:hAnsi="Arial Narrow" w:cs="Times New Roman CYR"/>
        </w:rPr>
        <w:t xml:space="preserve">                                        Древний Египет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Саркофаг принца </w:t>
      </w:r>
      <w:proofErr w:type="spellStart"/>
      <w:r>
        <w:rPr>
          <w:rFonts w:ascii="Arial Narrow" w:hAnsi="Arial Narrow" w:cs="Times New Roman CYR"/>
        </w:rPr>
        <w:t>Именемипета</w:t>
      </w:r>
      <w:proofErr w:type="spellEnd"/>
      <w:r>
        <w:rPr>
          <w:rFonts w:ascii="Arial Narrow" w:hAnsi="Arial Narrow" w:cs="Times New Roman CYR"/>
        </w:rPr>
        <w:t xml:space="preserve">                               Древний Египет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proofErr w:type="spellStart"/>
      <w:r>
        <w:rPr>
          <w:rFonts w:ascii="Arial Narrow" w:hAnsi="Arial Narrow" w:cs="Times New Roman CYR"/>
        </w:rPr>
        <w:t>Зиккурат</w:t>
      </w:r>
      <w:proofErr w:type="spellEnd"/>
      <w:r>
        <w:rPr>
          <w:rFonts w:ascii="Arial Narrow" w:hAnsi="Arial Narrow" w:cs="Times New Roman CYR"/>
        </w:rPr>
        <w:t xml:space="preserve"> </w:t>
      </w:r>
      <w:proofErr w:type="spellStart"/>
      <w:r>
        <w:rPr>
          <w:rFonts w:ascii="Arial Narrow" w:hAnsi="Arial Narrow" w:cs="Times New Roman CYR"/>
        </w:rPr>
        <w:t>Этеменнигуру</w:t>
      </w:r>
      <w:proofErr w:type="spellEnd"/>
      <w:r>
        <w:rPr>
          <w:rFonts w:ascii="Arial Narrow" w:hAnsi="Arial Narrow" w:cs="Times New Roman CYR"/>
        </w:rPr>
        <w:t xml:space="preserve"> в Уре                                 Месопотамия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Дворец </w:t>
      </w:r>
      <w:proofErr w:type="spellStart"/>
      <w:r>
        <w:rPr>
          <w:rFonts w:ascii="Arial Narrow" w:hAnsi="Arial Narrow" w:cs="Times New Roman CYR"/>
        </w:rPr>
        <w:t>Ашшурнасирпала</w:t>
      </w:r>
      <w:proofErr w:type="spellEnd"/>
      <w:r>
        <w:rPr>
          <w:rFonts w:ascii="Arial Narrow" w:hAnsi="Arial Narrow" w:cs="Times New Roman CYR"/>
        </w:rPr>
        <w:t xml:space="preserve">                                         Месопотамия</w:t>
      </w:r>
    </w:p>
    <w:p w:rsidR="008A59FA" w:rsidRDefault="008A59FA" w:rsidP="008A59FA">
      <w:pPr>
        <w:rPr>
          <w:rFonts w:ascii="Arial Narrow" w:hAnsi="Arial Narrow" w:cs="Times New Roman"/>
        </w:rPr>
      </w:pPr>
    </w:p>
    <w:p w:rsidR="008A59FA" w:rsidRDefault="008A59FA" w:rsidP="008A59FA">
      <w:pPr>
        <w:autoSpaceDE w:val="0"/>
        <w:autoSpaceDN w:val="0"/>
        <w:adjustRightInd w:val="0"/>
        <w:rPr>
          <w:rFonts w:ascii="Arial Narrow" w:hAnsi="Arial Narrow" w:cs="Times New Roman CYR"/>
          <w:b/>
          <w:bCs/>
        </w:rPr>
      </w:pPr>
      <w:r>
        <w:rPr>
          <w:rFonts w:ascii="Arial Narrow" w:hAnsi="Arial Narrow" w:cs="Times New Roman CYR"/>
          <w:b/>
          <w:bCs/>
        </w:rPr>
        <w:t>Контрольная работа по МХК в 10 классе</w:t>
      </w:r>
    </w:p>
    <w:p w:rsidR="008A59FA" w:rsidRDefault="008A59FA" w:rsidP="008A59FA">
      <w:pPr>
        <w:autoSpaceDE w:val="0"/>
        <w:autoSpaceDN w:val="0"/>
        <w:adjustRightInd w:val="0"/>
        <w:jc w:val="center"/>
        <w:rPr>
          <w:rFonts w:ascii="Arial Narrow" w:hAnsi="Arial Narrow" w:cs="Times New Roman CYR"/>
          <w:b/>
          <w:bCs/>
        </w:rPr>
      </w:pPr>
      <w:r>
        <w:rPr>
          <w:rFonts w:ascii="Arial Narrow" w:hAnsi="Arial Narrow" w:cs="Times New Roman CYR"/>
          <w:b/>
          <w:bCs/>
        </w:rPr>
        <w:t>ДРЕВНЯЯ ГРЕЦИЯ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  <w:b/>
        </w:rPr>
      </w:pPr>
      <w:r>
        <w:rPr>
          <w:rFonts w:ascii="Arial Narrow" w:hAnsi="Arial Narrow" w:cs="Times New Roman CYR"/>
          <w:b/>
        </w:rPr>
        <w:t>Ответы</w:t>
      </w:r>
    </w:p>
    <w:p w:rsidR="008A59FA" w:rsidRDefault="008A59FA" w:rsidP="00791DA3">
      <w:pPr>
        <w:numPr>
          <w:ilvl w:val="0"/>
          <w:numId w:val="7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ind w:left="795" w:hanging="435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Акцентируя внимание на антропоморфизме греческой культуры, один из древнегреческих философов утверждал: «Человек – мера всех вещей». Кто этот философ?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- Платон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- </w:t>
      </w:r>
      <w:r>
        <w:rPr>
          <w:rFonts w:ascii="Arial Narrow" w:hAnsi="Arial Narrow" w:cs="Times New Roman CYR"/>
          <w:b/>
          <w:bCs/>
        </w:rPr>
        <w:t>Протагор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- </w:t>
      </w:r>
      <w:proofErr w:type="spellStart"/>
      <w:r>
        <w:rPr>
          <w:rFonts w:ascii="Arial Narrow" w:hAnsi="Arial Narrow" w:cs="Times New Roman CYR"/>
        </w:rPr>
        <w:t>Демокрит</w:t>
      </w:r>
      <w:proofErr w:type="spellEnd"/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2. Известно, что пропорции древнегреческого здания определял архитектурный ордер. Соотнесите архитектурный ордер с чертами, присущими данному ордеру: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Дорический ордер – чёткость геометрических линий, некоторая тяжеловесность форм и подчёркнутая мужественность.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lastRenderedPageBreak/>
        <w:t xml:space="preserve">Ионический ордер  - отличается особой живописностью, декоративностью, подчёркнутой стройности, граничащей с женственностью.  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Коринфский ордер – чрезвычайно нарядный, даже вычурный; далёкий от гармоничной ясности.</w:t>
      </w:r>
    </w:p>
    <w:p w:rsidR="008A59FA" w:rsidRPr="008A59FA" w:rsidRDefault="008A59FA" w:rsidP="00791DA3">
      <w:pPr>
        <w:pStyle w:val="a4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 CYR"/>
        </w:rPr>
      </w:pPr>
      <w:r w:rsidRPr="008A59FA">
        <w:rPr>
          <w:rFonts w:ascii="Arial Narrow" w:hAnsi="Arial Narrow" w:cs="Times New Roman CYR"/>
        </w:rPr>
        <w:t>Выберите из следующего ряда терминов только те, которые составляют антаблемент греческого храма: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proofErr w:type="gramStart"/>
      <w:r>
        <w:rPr>
          <w:rFonts w:ascii="Arial Narrow" w:hAnsi="Arial Narrow" w:cs="Times New Roman CYR"/>
        </w:rPr>
        <w:t>Триглифах</w:t>
      </w:r>
      <w:proofErr w:type="gramEnd"/>
      <w:r>
        <w:rPr>
          <w:rFonts w:ascii="Arial Narrow" w:hAnsi="Arial Narrow" w:cs="Times New Roman CYR"/>
        </w:rPr>
        <w:t xml:space="preserve">, </w:t>
      </w:r>
      <w:proofErr w:type="spellStart"/>
      <w:r>
        <w:rPr>
          <w:rFonts w:ascii="Arial Narrow" w:hAnsi="Arial Narrow" w:cs="Times New Roman CYR"/>
        </w:rPr>
        <w:t>целла</w:t>
      </w:r>
      <w:proofErr w:type="spellEnd"/>
      <w:r>
        <w:rPr>
          <w:rFonts w:ascii="Arial Narrow" w:hAnsi="Arial Narrow" w:cs="Times New Roman CYR"/>
        </w:rPr>
        <w:t xml:space="preserve">, </w:t>
      </w:r>
      <w:r>
        <w:rPr>
          <w:rFonts w:ascii="Arial Narrow" w:hAnsi="Arial Narrow" w:cs="Times New Roman CYR"/>
          <w:b/>
          <w:bCs/>
        </w:rPr>
        <w:t>фриз</w:t>
      </w:r>
      <w:r>
        <w:rPr>
          <w:rFonts w:ascii="Arial Narrow" w:hAnsi="Arial Narrow" w:cs="Times New Roman CYR"/>
        </w:rPr>
        <w:t xml:space="preserve">, стереобат, триглиф, </w:t>
      </w:r>
      <w:r>
        <w:rPr>
          <w:rFonts w:ascii="Arial Narrow" w:hAnsi="Arial Narrow" w:cs="Times New Roman CYR"/>
          <w:b/>
          <w:bCs/>
        </w:rPr>
        <w:t>карниз, архитрав</w:t>
      </w:r>
      <w:r>
        <w:rPr>
          <w:rFonts w:ascii="Arial Narrow" w:hAnsi="Arial Narrow" w:cs="Times New Roman CYR"/>
        </w:rPr>
        <w:t>, фронтон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4. Заполните пропуски в таблице, составленной на соответствии скульптурного произведения и его автора: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500"/>
      </w:tblGrid>
      <w:tr w:rsidR="008A59FA" w:rsidTr="008A59FA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 CYR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 CYR"/>
              </w:rPr>
              <w:t>Поликлет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 CYR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 CYR"/>
              </w:rPr>
              <w:t>Дорифор</w:t>
            </w:r>
            <w:proofErr w:type="spellEnd"/>
          </w:p>
        </w:tc>
      </w:tr>
      <w:tr w:rsidR="008A59FA" w:rsidTr="008A59FA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 w:cs="Times New Roman CYR"/>
              </w:rPr>
              <w:t>Фидий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 w:cs="Times New Roman CYR"/>
              </w:rPr>
              <w:t>Статуя Афины в Парфеноне. 447-438 гг. до н.э.</w:t>
            </w:r>
          </w:p>
        </w:tc>
      </w:tr>
      <w:tr w:rsidR="008A59FA" w:rsidTr="008A59FA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 CYR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 CYR"/>
              </w:rPr>
              <w:t>Скопас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 w:cs="Times New Roman CYR"/>
              </w:rPr>
              <w:t>Менада</w:t>
            </w:r>
          </w:p>
        </w:tc>
      </w:tr>
      <w:tr w:rsidR="008A59FA" w:rsidTr="008A59FA"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 CYR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 CYR"/>
              </w:rPr>
              <w:t>Агесандр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9FA" w:rsidRDefault="008A59F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 CYR"/>
                <w:sz w:val="24"/>
                <w:szCs w:val="24"/>
              </w:rPr>
            </w:pPr>
            <w:r>
              <w:rPr>
                <w:rFonts w:ascii="Arial Narrow" w:hAnsi="Arial Narrow" w:cs="Times New Roman CYR"/>
              </w:rPr>
              <w:t xml:space="preserve">Венера </w:t>
            </w:r>
            <w:proofErr w:type="spellStart"/>
            <w:r>
              <w:rPr>
                <w:rFonts w:ascii="Arial Narrow" w:hAnsi="Arial Narrow" w:cs="Times New Roman CYR"/>
              </w:rPr>
              <w:t>Милосская</w:t>
            </w:r>
            <w:proofErr w:type="spellEnd"/>
          </w:p>
        </w:tc>
      </w:tr>
    </w:tbl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5. Узнайте памятник  (рельеф</w:t>
      </w:r>
      <w:proofErr w:type="gramStart"/>
      <w:r>
        <w:rPr>
          <w:rFonts w:ascii="Arial Narrow" w:hAnsi="Arial Narrow" w:cs="Times New Roman CYR"/>
        </w:rPr>
        <w:t>)п</w:t>
      </w:r>
      <w:proofErr w:type="gramEnd"/>
      <w:r>
        <w:rPr>
          <w:rFonts w:ascii="Arial Narrow" w:hAnsi="Arial Narrow" w:cs="Times New Roman CYR"/>
        </w:rPr>
        <w:t>о его описанию: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  <w:b/>
          <w:bCs/>
        </w:rPr>
      </w:pPr>
      <w:r>
        <w:rPr>
          <w:rFonts w:ascii="Arial Narrow" w:hAnsi="Arial Narrow" w:cs="Times New Roman CYR"/>
        </w:rPr>
        <w:t xml:space="preserve">«Эта идея – торжество афинской демократии. Её воплощает запечатлённое Фидием величавое шествие жителей Афин от рыночной площади Агоры в праздник Великих </w:t>
      </w:r>
      <w:proofErr w:type="spellStart"/>
      <w:r>
        <w:rPr>
          <w:rFonts w:ascii="Arial Narrow" w:hAnsi="Arial Narrow" w:cs="Times New Roman CYR"/>
        </w:rPr>
        <w:t>Панафиней</w:t>
      </w:r>
      <w:proofErr w:type="spellEnd"/>
      <w:r>
        <w:rPr>
          <w:rFonts w:ascii="Arial Narrow" w:hAnsi="Arial Narrow" w:cs="Times New Roman CYR"/>
        </w:rPr>
        <w:t xml:space="preserve">»  </w:t>
      </w:r>
      <w:r>
        <w:rPr>
          <w:rFonts w:ascii="Arial Narrow" w:hAnsi="Arial Narrow" w:cs="Times New Roman CYR"/>
          <w:b/>
          <w:bCs/>
        </w:rPr>
        <w:t>(рельеф ионического фриза Парфенона)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  <w:b/>
          <w:bCs/>
        </w:rPr>
      </w:pPr>
      <w:r>
        <w:rPr>
          <w:rFonts w:ascii="Arial Narrow" w:hAnsi="Arial Narrow" w:cs="Times New Roman CYR"/>
        </w:rPr>
        <w:t xml:space="preserve">        6. Назовите основной признак, отличающий </w:t>
      </w:r>
      <w:proofErr w:type="spellStart"/>
      <w:r>
        <w:rPr>
          <w:rFonts w:ascii="Arial Narrow" w:hAnsi="Arial Narrow" w:cs="Times New Roman CYR"/>
        </w:rPr>
        <w:t>куроса</w:t>
      </w:r>
      <w:proofErr w:type="spellEnd"/>
      <w:r>
        <w:rPr>
          <w:rFonts w:ascii="Arial Narrow" w:hAnsi="Arial Narrow" w:cs="Times New Roman CYR"/>
        </w:rPr>
        <w:t xml:space="preserve"> от коры</w:t>
      </w:r>
      <w:proofErr w:type="gramStart"/>
      <w:r>
        <w:rPr>
          <w:rFonts w:ascii="Arial Narrow" w:hAnsi="Arial Narrow" w:cs="Times New Roman CYR"/>
        </w:rPr>
        <w:t>.</w:t>
      </w:r>
      <w:proofErr w:type="gramEnd"/>
      <w:r>
        <w:rPr>
          <w:rFonts w:ascii="Arial Narrow" w:hAnsi="Arial Narrow" w:cs="Times New Roman CYR"/>
          <w:b/>
          <w:bCs/>
        </w:rPr>
        <w:t xml:space="preserve"> (</w:t>
      </w:r>
      <w:proofErr w:type="gramStart"/>
      <w:r>
        <w:rPr>
          <w:rFonts w:ascii="Arial Narrow" w:hAnsi="Arial Narrow" w:cs="Times New Roman CYR"/>
          <w:b/>
          <w:bCs/>
        </w:rPr>
        <w:t>г</w:t>
      </w:r>
      <w:proofErr w:type="gramEnd"/>
      <w:r>
        <w:rPr>
          <w:rFonts w:ascii="Arial Narrow" w:hAnsi="Arial Narrow" w:cs="Times New Roman CYR"/>
          <w:b/>
          <w:bCs/>
        </w:rPr>
        <w:t xml:space="preserve">ендерный признак: кора – девушка; </w:t>
      </w:r>
      <w:proofErr w:type="spellStart"/>
      <w:r>
        <w:rPr>
          <w:rFonts w:ascii="Arial Narrow" w:hAnsi="Arial Narrow" w:cs="Times New Roman CYR"/>
          <w:b/>
          <w:bCs/>
        </w:rPr>
        <w:t>курос</w:t>
      </w:r>
      <w:proofErr w:type="spellEnd"/>
      <w:r>
        <w:rPr>
          <w:rFonts w:ascii="Arial Narrow" w:hAnsi="Arial Narrow" w:cs="Times New Roman CYR"/>
          <w:b/>
          <w:bCs/>
        </w:rPr>
        <w:t>-юноша)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  <w:b/>
          <w:bCs/>
        </w:rPr>
        <w:t xml:space="preserve">        </w:t>
      </w:r>
      <w:r>
        <w:rPr>
          <w:rFonts w:ascii="Arial Narrow" w:hAnsi="Arial Narrow" w:cs="Times New Roman CYR"/>
        </w:rPr>
        <w:t xml:space="preserve">7. Вставьте пропущенное слово в стихотворной строчке поэта </w:t>
      </w:r>
      <w:proofErr w:type="spellStart"/>
      <w:r>
        <w:rPr>
          <w:rFonts w:ascii="Arial Narrow" w:hAnsi="Arial Narrow" w:cs="Times New Roman CYR"/>
        </w:rPr>
        <w:t>Феогнида</w:t>
      </w:r>
      <w:proofErr w:type="spellEnd"/>
      <w:r>
        <w:rPr>
          <w:rFonts w:ascii="Arial Narrow" w:hAnsi="Arial Narrow" w:cs="Times New Roman CYR"/>
        </w:rPr>
        <w:t xml:space="preserve"> из </w:t>
      </w:r>
      <w:proofErr w:type="spellStart"/>
      <w:r>
        <w:rPr>
          <w:rFonts w:ascii="Arial Narrow" w:hAnsi="Arial Narrow" w:cs="Times New Roman CYR"/>
        </w:rPr>
        <w:t>Мегар</w:t>
      </w:r>
      <w:proofErr w:type="spellEnd"/>
      <w:r>
        <w:rPr>
          <w:rFonts w:ascii="Arial Narrow" w:hAnsi="Arial Narrow" w:cs="Times New Roman CYR"/>
        </w:rPr>
        <w:t>: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«Не выдавай лишь </w:t>
      </w:r>
      <w:r>
        <w:rPr>
          <w:rFonts w:ascii="Arial Narrow" w:hAnsi="Arial Narrow" w:cs="Times New Roman CYR"/>
          <w:b/>
          <w:bCs/>
        </w:rPr>
        <w:t>лицом</w:t>
      </w:r>
      <w:r>
        <w:rPr>
          <w:rFonts w:ascii="Arial Narrow" w:hAnsi="Arial Narrow" w:cs="Times New Roman CYR"/>
        </w:rPr>
        <w:t>, что несчастье тебя удручает»</w:t>
      </w:r>
    </w:p>
    <w:p w:rsidR="008A59FA" w:rsidRDefault="008A59FA" w:rsidP="008A59FA">
      <w:pPr>
        <w:autoSpaceDE w:val="0"/>
        <w:autoSpaceDN w:val="0"/>
        <w:adjustRightInd w:val="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       8. Терминологическая «зарядка».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>Определи термин по его описанию: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Завершающий этап в развитии древнегреческой культуры – </w:t>
      </w:r>
      <w:r>
        <w:rPr>
          <w:rFonts w:ascii="Arial Narrow" w:hAnsi="Arial Narrow" w:cs="Times New Roman CYR"/>
          <w:b/>
          <w:bCs/>
        </w:rPr>
        <w:t>эллинизм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Плита, заполняющая пустоты между триглифами в древнегреческом храме – </w:t>
      </w:r>
      <w:r>
        <w:rPr>
          <w:rFonts w:ascii="Arial Narrow" w:hAnsi="Arial Narrow" w:cs="Times New Roman CYR"/>
          <w:b/>
          <w:bCs/>
        </w:rPr>
        <w:t>метоп</w:t>
      </w:r>
    </w:p>
    <w:p w:rsidR="008A59FA" w:rsidRDefault="008A59FA" w:rsidP="008A59FA">
      <w:pPr>
        <w:autoSpaceDE w:val="0"/>
        <w:autoSpaceDN w:val="0"/>
        <w:adjustRightInd w:val="0"/>
        <w:ind w:left="360"/>
        <w:jc w:val="both"/>
        <w:rPr>
          <w:rFonts w:ascii="Arial Narrow" w:hAnsi="Arial Narrow" w:cs="Times New Roman CYR"/>
        </w:rPr>
      </w:pPr>
      <w:r>
        <w:rPr>
          <w:rFonts w:ascii="Arial Narrow" w:hAnsi="Arial Narrow" w:cs="Times New Roman CYR"/>
        </w:rPr>
        <w:t xml:space="preserve">Вид верхней одежды из шерстяной ткани, обычно надеваемой поверх хитона - </w:t>
      </w:r>
      <w:proofErr w:type="spellStart"/>
      <w:r>
        <w:rPr>
          <w:rFonts w:ascii="Arial Narrow" w:hAnsi="Arial Narrow" w:cs="Times New Roman CYR"/>
          <w:b/>
          <w:bCs/>
        </w:rPr>
        <w:t>пеплос</w:t>
      </w:r>
      <w:proofErr w:type="spellEnd"/>
    </w:p>
    <w:p w:rsidR="008A73CE" w:rsidRDefault="005720D9" w:rsidP="008A73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Учебно-методический комплект</w:t>
      </w:r>
    </w:p>
    <w:p w:rsidR="008A73CE" w:rsidRDefault="008A73CE" w:rsidP="008A73CE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10999"/>
      </w:tblGrid>
      <w:tr w:rsidR="008A73CE" w:rsidTr="008A73CE">
        <w:trPr>
          <w:trHeight w:val="1142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val="en-US" w:bidi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>Программа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 xml:space="preserve">Программы для общеобразовательных учреждений </w:t>
            </w:r>
          </w:p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>«Мировая художественная культура» 5-11 классы. Автор: Данилова Г.И. Москва, Дрофа, 2011год.</w:t>
            </w:r>
          </w:p>
        </w:tc>
      </w:tr>
      <w:tr w:rsidR="008A73CE" w:rsidTr="008A73CE">
        <w:trPr>
          <w:trHeight w:val="579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val="en-US" w:bidi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>Учебник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val="en-US" w:bidi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>«Мировая художественная культура» 11 класс. Москва «Дрофа» 2011 год. Автор</w:t>
            </w:r>
            <w:proofErr w:type="gramStart"/>
            <w:r w:rsidRPr="008A73CE">
              <w:rPr>
                <w:rFonts w:ascii="Arial Narrow" w:hAnsi="Arial Narrow"/>
                <w:sz w:val="24"/>
                <w:szCs w:val="24"/>
              </w:rPr>
              <w:t xml:space="preserve"> :</w:t>
            </w:r>
            <w:proofErr w:type="gramEnd"/>
            <w:r w:rsidRPr="008A73CE">
              <w:rPr>
                <w:rFonts w:ascii="Arial Narrow" w:hAnsi="Arial Narrow"/>
                <w:sz w:val="24"/>
                <w:szCs w:val="24"/>
              </w:rPr>
              <w:t xml:space="preserve"> Данилова Г. И.</w:t>
            </w:r>
          </w:p>
        </w:tc>
      </w:tr>
      <w:tr w:rsidR="008A73CE" w:rsidTr="008A73CE">
        <w:trPr>
          <w:trHeight w:val="2002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 xml:space="preserve">Тематическое и поурочное планирование « Мировая художественная культура» Москва «Дрофа» 2006год. Автор: Данилова Г.И., « Мировая художественная культура» ЗАО </w:t>
            </w:r>
          </w:p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 xml:space="preserve">« ИНФОСТУДИЯ  ЭКОН» по заказу Министерства образования РФ Методические рекомендации преподавателям. Главный консультант Данилова Г.И. </w:t>
            </w:r>
          </w:p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val="en-US" w:bidi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>(эл. пособие.)</w:t>
            </w:r>
          </w:p>
        </w:tc>
      </w:tr>
      <w:tr w:rsidR="008A73CE" w:rsidTr="008A73CE">
        <w:trPr>
          <w:trHeight w:val="1736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val="en-US" w:bidi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 xml:space="preserve">Электронные пособия: «Учимся понимать живопись», </w:t>
            </w:r>
          </w:p>
          <w:p w:rsidR="008A73CE" w:rsidRPr="008A73CE" w:rsidRDefault="008A73CE">
            <w:pPr>
              <w:jc w:val="both"/>
              <w:rPr>
                <w:rFonts w:ascii="Arial Narrow" w:hAnsi="Arial Narrow"/>
                <w:sz w:val="24"/>
                <w:szCs w:val="24"/>
                <w:lang w:bidi="en-US"/>
              </w:rPr>
            </w:pPr>
            <w:r w:rsidRPr="008A73CE">
              <w:rPr>
                <w:rFonts w:ascii="Arial Narrow" w:hAnsi="Arial Narrow"/>
                <w:sz w:val="24"/>
                <w:szCs w:val="24"/>
              </w:rPr>
              <w:t>«Художественная энциклопедия зарубежного классического искусства», «Шедевры русской живописи», «Учимся понимать музыку», «История древнего мира и средних веков», электронный вариант Уроков МХК «История развития архитектуры и скульптуры»</w:t>
            </w:r>
          </w:p>
        </w:tc>
      </w:tr>
    </w:tbl>
    <w:p w:rsidR="008F792C" w:rsidRPr="00041F43" w:rsidRDefault="008F792C" w:rsidP="00482F97">
      <w:pPr>
        <w:pStyle w:val="a3"/>
        <w:rPr>
          <w:sz w:val="28"/>
          <w:szCs w:val="28"/>
        </w:rPr>
      </w:pPr>
    </w:p>
    <w:sectPr w:rsidR="008F792C" w:rsidRPr="00041F43" w:rsidSect="005720D9">
      <w:pgSz w:w="16838" w:h="11906" w:orient="landscape"/>
      <w:pgMar w:top="851" w:right="993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3214"/>
    <w:multiLevelType w:val="hybridMultilevel"/>
    <w:tmpl w:val="C276D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465B4"/>
    <w:multiLevelType w:val="hybridMultilevel"/>
    <w:tmpl w:val="B472E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135FE"/>
    <w:multiLevelType w:val="hybridMultilevel"/>
    <w:tmpl w:val="1D605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753BD"/>
    <w:multiLevelType w:val="hybridMultilevel"/>
    <w:tmpl w:val="97507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105B0"/>
    <w:multiLevelType w:val="hybridMultilevel"/>
    <w:tmpl w:val="D6F05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C6441"/>
    <w:multiLevelType w:val="hybridMultilevel"/>
    <w:tmpl w:val="4E56C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7">
    <w:nsid w:val="30317E5A"/>
    <w:multiLevelType w:val="hybridMultilevel"/>
    <w:tmpl w:val="2E8AC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A3EB0"/>
    <w:multiLevelType w:val="hybridMultilevel"/>
    <w:tmpl w:val="553C3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4146F"/>
    <w:multiLevelType w:val="hybridMultilevel"/>
    <w:tmpl w:val="5A225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93774"/>
    <w:multiLevelType w:val="hybridMultilevel"/>
    <w:tmpl w:val="5CB02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83DA7"/>
    <w:multiLevelType w:val="hybridMultilevel"/>
    <w:tmpl w:val="E4C88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1C1289"/>
    <w:multiLevelType w:val="hybridMultilevel"/>
    <w:tmpl w:val="7994A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22FBB"/>
    <w:multiLevelType w:val="hybridMultilevel"/>
    <w:tmpl w:val="C49AF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E6B2D"/>
    <w:multiLevelType w:val="hybridMultilevel"/>
    <w:tmpl w:val="C422E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3A7F34"/>
    <w:multiLevelType w:val="hybridMultilevel"/>
    <w:tmpl w:val="E5A81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F4FB9"/>
    <w:multiLevelType w:val="hybridMultilevel"/>
    <w:tmpl w:val="71786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47381E"/>
    <w:multiLevelType w:val="hybridMultilevel"/>
    <w:tmpl w:val="160C1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27A33"/>
    <w:multiLevelType w:val="hybridMultilevel"/>
    <w:tmpl w:val="AAD64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814EB3"/>
    <w:multiLevelType w:val="hybridMultilevel"/>
    <w:tmpl w:val="CA141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597C40"/>
    <w:multiLevelType w:val="hybridMultilevel"/>
    <w:tmpl w:val="E2521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7D511A"/>
    <w:multiLevelType w:val="hybridMultilevel"/>
    <w:tmpl w:val="49441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AF4270"/>
    <w:multiLevelType w:val="hybridMultilevel"/>
    <w:tmpl w:val="EF089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E2513"/>
    <w:multiLevelType w:val="hybridMultilevel"/>
    <w:tmpl w:val="EAD0E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32BB6"/>
    <w:multiLevelType w:val="hybridMultilevel"/>
    <w:tmpl w:val="3A2AB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C6222"/>
    <w:multiLevelType w:val="hybridMultilevel"/>
    <w:tmpl w:val="160E9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5614B5"/>
    <w:multiLevelType w:val="hybridMultilevel"/>
    <w:tmpl w:val="B84CD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42BCA"/>
    <w:multiLevelType w:val="hybridMultilevel"/>
    <w:tmpl w:val="5ADAF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2F0442"/>
    <w:multiLevelType w:val="hybridMultilevel"/>
    <w:tmpl w:val="AA3C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62829"/>
    <w:multiLevelType w:val="singleLevel"/>
    <w:tmpl w:val="6A081E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0">
    <w:nsid w:val="716D2CAE"/>
    <w:multiLevelType w:val="hybridMultilevel"/>
    <w:tmpl w:val="E3D28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1D2020"/>
    <w:multiLevelType w:val="hybridMultilevel"/>
    <w:tmpl w:val="28C0C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6C713C"/>
    <w:multiLevelType w:val="hybridMultilevel"/>
    <w:tmpl w:val="9B42C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220CA"/>
    <w:multiLevelType w:val="hybridMultilevel"/>
    <w:tmpl w:val="38B01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8"/>
  </w:num>
  <w:num w:numId="3">
    <w:abstractNumId w:val="1"/>
  </w:num>
  <w:num w:numId="4">
    <w:abstractNumId w:val="22"/>
  </w:num>
  <w:num w:numId="5">
    <w:abstractNumId w:val="32"/>
  </w:num>
  <w:num w:numId="6">
    <w:abstractNumId w:val="12"/>
  </w:num>
  <w:num w:numId="7">
    <w:abstractNumId w:val="29"/>
    <w:lvlOverride w:ilvl="0">
      <w:startOverride w:val="1"/>
    </w:lvlOverride>
  </w:num>
  <w:num w:numId="8">
    <w:abstractNumId w:val="15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C3A"/>
    <w:rsid w:val="0002607A"/>
    <w:rsid w:val="00041F43"/>
    <w:rsid w:val="00045832"/>
    <w:rsid w:val="000521FE"/>
    <w:rsid w:val="000550FC"/>
    <w:rsid w:val="00092BB5"/>
    <w:rsid w:val="000A0D67"/>
    <w:rsid w:val="001424C2"/>
    <w:rsid w:val="00146A59"/>
    <w:rsid w:val="00157E00"/>
    <w:rsid w:val="001A4FBF"/>
    <w:rsid w:val="0020232C"/>
    <w:rsid w:val="002E4B9B"/>
    <w:rsid w:val="00356CC8"/>
    <w:rsid w:val="00400E14"/>
    <w:rsid w:val="00482F97"/>
    <w:rsid w:val="004844A2"/>
    <w:rsid w:val="004D4E77"/>
    <w:rsid w:val="00561678"/>
    <w:rsid w:val="005720D9"/>
    <w:rsid w:val="005A0A70"/>
    <w:rsid w:val="005B7C3A"/>
    <w:rsid w:val="005E2AEF"/>
    <w:rsid w:val="00635E66"/>
    <w:rsid w:val="006659BF"/>
    <w:rsid w:val="0077467B"/>
    <w:rsid w:val="00791DA3"/>
    <w:rsid w:val="007C1C50"/>
    <w:rsid w:val="008A59FA"/>
    <w:rsid w:val="008A73CE"/>
    <w:rsid w:val="008D06EC"/>
    <w:rsid w:val="008F792C"/>
    <w:rsid w:val="00932FA7"/>
    <w:rsid w:val="009529F9"/>
    <w:rsid w:val="00990146"/>
    <w:rsid w:val="009D69C4"/>
    <w:rsid w:val="00A30961"/>
    <w:rsid w:val="00B26193"/>
    <w:rsid w:val="00B43677"/>
    <w:rsid w:val="00B51666"/>
    <w:rsid w:val="00C03134"/>
    <w:rsid w:val="00C177ED"/>
    <w:rsid w:val="00C26A9E"/>
    <w:rsid w:val="00C43F54"/>
    <w:rsid w:val="00C55103"/>
    <w:rsid w:val="00C56C9A"/>
    <w:rsid w:val="00CC6486"/>
    <w:rsid w:val="00DE63E0"/>
    <w:rsid w:val="00E229CB"/>
    <w:rsid w:val="00E34EF3"/>
    <w:rsid w:val="00E3757F"/>
    <w:rsid w:val="00EB288A"/>
    <w:rsid w:val="00EC56E7"/>
    <w:rsid w:val="00F4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93"/>
  </w:style>
  <w:style w:type="paragraph" w:styleId="1">
    <w:name w:val="heading 1"/>
    <w:basedOn w:val="a"/>
    <w:next w:val="a"/>
    <w:link w:val="10"/>
    <w:uiPriority w:val="9"/>
    <w:qFormat/>
    <w:rsid w:val="00B43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3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35E66"/>
    <w:pPr>
      <w:ind w:left="720"/>
      <w:contextualSpacing/>
    </w:pPr>
  </w:style>
  <w:style w:type="paragraph" w:styleId="2">
    <w:name w:val="List Bullet 2"/>
    <w:basedOn w:val="a"/>
    <w:semiHidden/>
    <w:unhideWhenUsed/>
    <w:rsid w:val="009D69C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0701-3966-400F-868A-5F5D2E20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5864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Шадрина</dc:creator>
  <cp:lastModifiedBy>Admin</cp:lastModifiedBy>
  <cp:revision>31</cp:revision>
  <dcterms:created xsi:type="dcterms:W3CDTF">2014-02-06T07:10:00Z</dcterms:created>
  <dcterms:modified xsi:type="dcterms:W3CDTF">2014-02-10T13:53:00Z</dcterms:modified>
</cp:coreProperties>
</file>