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0E" w:rsidRDefault="002A060E" w:rsidP="002A060E">
      <w:pPr>
        <w:jc w:val="center"/>
        <w:rPr>
          <w:sz w:val="96"/>
          <w:szCs w:val="96"/>
        </w:rPr>
      </w:pPr>
    </w:p>
    <w:p w:rsidR="002A060E" w:rsidRDefault="00D12AB6" w:rsidP="002A060E">
      <w:pPr>
        <w:jc w:val="center"/>
        <w:rPr>
          <w:sz w:val="96"/>
          <w:szCs w:val="96"/>
        </w:rPr>
      </w:pPr>
      <w:r w:rsidRPr="002A060E">
        <w:rPr>
          <w:sz w:val="96"/>
          <w:szCs w:val="96"/>
        </w:rPr>
        <w:t xml:space="preserve">НОЯБРЬСКИЙ ОБРАЗ В ПЬЕСЕ </w:t>
      </w:r>
    </w:p>
    <w:p w:rsidR="002A060E" w:rsidRDefault="00D12AB6" w:rsidP="002A060E">
      <w:pPr>
        <w:jc w:val="center"/>
        <w:rPr>
          <w:sz w:val="96"/>
          <w:szCs w:val="96"/>
        </w:rPr>
      </w:pPr>
      <w:r w:rsidRPr="002A060E">
        <w:rPr>
          <w:sz w:val="96"/>
          <w:szCs w:val="96"/>
        </w:rPr>
        <w:t xml:space="preserve">П. И. ЧАЙКОВСКОГО  </w:t>
      </w:r>
    </w:p>
    <w:p w:rsidR="006D0E80" w:rsidRPr="002A060E" w:rsidRDefault="00D12AB6" w:rsidP="002A060E">
      <w:pPr>
        <w:jc w:val="center"/>
        <w:rPr>
          <w:sz w:val="96"/>
          <w:szCs w:val="96"/>
        </w:rPr>
      </w:pPr>
      <w:r w:rsidRPr="002A060E">
        <w:rPr>
          <w:sz w:val="96"/>
          <w:szCs w:val="96"/>
        </w:rPr>
        <w:t>«НА ТРОЙКЕ»</w:t>
      </w:r>
    </w:p>
    <w:p w:rsidR="002A060E" w:rsidRDefault="002A060E">
      <w:pPr>
        <w:rPr>
          <w:sz w:val="48"/>
          <w:szCs w:val="48"/>
        </w:rPr>
      </w:pPr>
    </w:p>
    <w:p w:rsidR="00D12AB6" w:rsidRPr="002A060E" w:rsidRDefault="00D12AB6">
      <w:pPr>
        <w:rPr>
          <w:sz w:val="48"/>
          <w:szCs w:val="48"/>
        </w:rPr>
      </w:pPr>
      <w:r w:rsidRPr="002A060E">
        <w:rPr>
          <w:sz w:val="48"/>
          <w:szCs w:val="48"/>
        </w:rPr>
        <w:t>Методическая разработка урока в 7 классе</w:t>
      </w:r>
    </w:p>
    <w:p w:rsidR="002A060E" w:rsidRDefault="002A060E">
      <w:pPr>
        <w:rPr>
          <w:sz w:val="48"/>
          <w:szCs w:val="48"/>
        </w:rPr>
      </w:pPr>
    </w:p>
    <w:p w:rsidR="00D12AB6" w:rsidRPr="002A060E" w:rsidRDefault="00D12AB6" w:rsidP="002A060E">
      <w:pPr>
        <w:jc w:val="center"/>
        <w:rPr>
          <w:sz w:val="48"/>
          <w:szCs w:val="48"/>
        </w:rPr>
      </w:pPr>
      <w:r w:rsidRPr="002A060E">
        <w:rPr>
          <w:sz w:val="48"/>
          <w:szCs w:val="48"/>
        </w:rPr>
        <w:t>Ключка В. Н. – учитель музыки</w:t>
      </w:r>
    </w:p>
    <w:p w:rsidR="00D12AB6" w:rsidRPr="002A060E" w:rsidRDefault="00D12AB6" w:rsidP="002A060E">
      <w:pPr>
        <w:jc w:val="center"/>
        <w:rPr>
          <w:sz w:val="48"/>
          <w:szCs w:val="48"/>
        </w:rPr>
      </w:pPr>
      <w:r w:rsidRPr="002A060E">
        <w:rPr>
          <w:sz w:val="48"/>
          <w:szCs w:val="48"/>
        </w:rPr>
        <w:t>М</w:t>
      </w:r>
      <w:r w:rsidR="002A060E" w:rsidRPr="002A060E">
        <w:rPr>
          <w:sz w:val="48"/>
          <w:szCs w:val="48"/>
        </w:rPr>
        <w:t>Б</w:t>
      </w:r>
      <w:r w:rsidRPr="002A060E">
        <w:rPr>
          <w:sz w:val="48"/>
          <w:szCs w:val="48"/>
        </w:rPr>
        <w:t>ОУ СОШ №24  ст. Попутная</w:t>
      </w:r>
    </w:p>
    <w:p w:rsidR="008A64F7" w:rsidRDefault="008A64F7"/>
    <w:p w:rsidR="008A64F7" w:rsidRDefault="008A64F7"/>
    <w:p w:rsidR="008A64F7" w:rsidRDefault="008A64F7"/>
    <w:p w:rsidR="008A64F7" w:rsidRDefault="008A64F7"/>
    <w:p w:rsidR="008A64F7" w:rsidRDefault="008A64F7"/>
    <w:p w:rsidR="008A64F7" w:rsidRDefault="008A64F7">
      <w:r>
        <w:lastRenderedPageBreak/>
        <w:t>Тема: Ноябрьский образ в пьесе П. И. Чайковского «На тройке»</w:t>
      </w:r>
    </w:p>
    <w:p w:rsidR="008A64F7" w:rsidRDefault="00D96D69">
      <w:r>
        <w:t xml:space="preserve">Цель: </w:t>
      </w:r>
      <w:r w:rsidR="008A64F7">
        <w:t xml:space="preserve">  </w:t>
      </w:r>
      <w:r w:rsidR="00712B0B">
        <w:t>-</w:t>
      </w:r>
      <w:r w:rsidR="00DE4CD9">
        <w:t xml:space="preserve"> знакомство с пьесой П. Чайковского «На тройке»</w:t>
      </w:r>
    </w:p>
    <w:p w:rsidR="00712B0B" w:rsidRDefault="00712B0B">
      <w:r>
        <w:t xml:space="preserve">             -</w:t>
      </w:r>
      <w:r w:rsidR="00DE4CD9">
        <w:t xml:space="preserve"> развивать ассоциативное мышление</w:t>
      </w:r>
    </w:p>
    <w:p w:rsidR="00712B0B" w:rsidRDefault="00712B0B">
      <w:r>
        <w:t xml:space="preserve">             -</w:t>
      </w:r>
      <w:r w:rsidR="00DE4CD9">
        <w:t xml:space="preserve"> воспитывать интерес к классической музыке</w:t>
      </w:r>
    </w:p>
    <w:p w:rsidR="008A64F7" w:rsidRDefault="00712B0B">
      <w:r>
        <w:t>Тип урока:</w:t>
      </w:r>
      <w:r w:rsidR="00DE4CD9">
        <w:t xml:space="preserve"> комбинированный</w:t>
      </w:r>
    </w:p>
    <w:p w:rsidR="005F6288" w:rsidRDefault="00712B0B" w:rsidP="005F6288">
      <w:r>
        <w:t>Оборудование:</w:t>
      </w:r>
    </w:p>
    <w:p w:rsidR="005F6288" w:rsidRDefault="005F6288" w:rsidP="005F6288">
      <w:r>
        <w:t>-  телевизор</w:t>
      </w:r>
    </w:p>
    <w:p w:rsidR="005F6288" w:rsidRDefault="005F6288" w:rsidP="005F6288">
      <w:r>
        <w:t>-  компьютер</w:t>
      </w:r>
    </w:p>
    <w:p w:rsidR="005F6288" w:rsidRDefault="005F6288" w:rsidP="005F6288">
      <w:r>
        <w:t>-  видеомагнитофон</w:t>
      </w:r>
    </w:p>
    <w:p w:rsidR="005F6288" w:rsidRDefault="005F6288" w:rsidP="005F6288">
      <w:r>
        <w:t xml:space="preserve">-  портреты: П. И. Чайковского, А. Вивальди,  </w:t>
      </w:r>
    </w:p>
    <w:p w:rsidR="005F6288" w:rsidRDefault="005F6288" w:rsidP="005F6288">
      <w:r>
        <w:t>-  видеокассета: «Времена года» П. И. Чайковского</w:t>
      </w:r>
    </w:p>
    <w:p w:rsidR="006813B7" w:rsidRDefault="006813B7" w:rsidP="005F6288">
      <w:r>
        <w:t>- аудиодиск</w:t>
      </w:r>
      <w:r w:rsidR="00DF2441">
        <w:t xml:space="preserve"> «Времена года» А. Вивальди </w:t>
      </w:r>
    </w:p>
    <w:p w:rsidR="00DF2441" w:rsidRDefault="00DF2441" w:rsidP="005F6288">
      <w:r>
        <w:t>- диск - караоке</w:t>
      </w:r>
    </w:p>
    <w:p w:rsidR="00712B0B" w:rsidRDefault="00712B0B"/>
    <w:p w:rsidR="00712B0B" w:rsidRDefault="00712B0B">
      <w:r>
        <w:t>Ход урока:</w:t>
      </w:r>
    </w:p>
    <w:p w:rsidR="00712B0B" w:rsidRDefault="00712B0B">
      <w:r>
        <w:t>1. Организационный момент</w:t>
      </w:r>
    </w:p>
    <w:p w:rsidR="00712B0B" w:rsidRDefault="00712B0B">
      <w:r>
        <w:t>2. Повторение пройденного материала.</w:t>
      </w:r>
    </w:p>
    <w:p w:rsidR="00712B0B" w:rsidRDefault="00712B0B">
      <w:r>
        <w:t>3.</w:t>
      </w:r>
      <w:r w:rsidR="008E3D17">
        <w:t xml:space="preserve"> Изучение нового материала,</w:t>
      </w:r>
      <w:r>
        <w:t xml:space="preserve"> </w:t>
      </w:r>
      <w:r w:rsidR="008E3D17">
        <w:t>работа по теме урока.</w:t>
      </w:r>
    </w:p>
    <w:p w:rsidR="00712B0B" w:rsidRDefault="00712B0B">
      <w:r>
        <w:t>4.</w:t>
      </w:r>
      <w:r w:rsidR="008E3D17">
        <w:t xml:space="preserve"> Итог урока.</w:t>
      </w:r>
    </w:p>
    <w:p w:rsidR="00712B0B" w:rsidRDefault="00712B0B"/>
    <w:p w:rsidR="00712B0B" w:rsidRDefault="00712B0B" w:rsidP="00712B0B">
      <w:pPr>
        <w:pStyle w:val="a3"/>
        <w:numPr>
          <w:ilvl w:val="0"/>
          <w:numId w:val="1"/>
        </w:numPr>
      </w:pPr>
      <w:r>
        <w:t xml:space="preserve"> Ребята! Сегодня мы с вами продолжим путешествие в мир программной музыки и совершим небольшое путешествие на тройке лошадей.</w:t>
      </w:r>
    </w:p>
    <w:p w:rsidR="008E3D17" w:rsidRDefault="008E3D17" w:rsidP="00712B0B">
      <w:pPr>
        <w:pStyle w:val="a3"/>
        <w:numPr>
          <w:ilvl w:val="0"/>
          <w:numId w:val="1"/>
        </w:numPr>
      </w:pPr>
      <w:r>
        <w:t>Скажите, пожалуйста, какую музыку мы называем программной?</w:t>
      </w:r>
    </w:p>
    <w:p w:rsidR="008E3D17" w:rsidRDefault="008E3D17" w:rsidP="008E3D17">
      <w:pPr>
        <w:pStyle w:val="a3"/>
      </w:pPr>
      <w:r>
        <w:t>- Инструментальная музыка,  которой композитор дал название.</w:t>
      </w:r>
    </w:p>
    <w:p w:rsidR="008E3D17" w:rsidRDefault="008E3D17" w:rsidP="008E3D17">
      <w:pPr>
        <w:pStyle w:val="a3"/>
      </w:pPr>
      <w:r>
        <w:t>- Иногда кроме названия, композитор даёт произведению литературное предисловие – программу и тогда замысел композитора раскрывается не только средствами музыки.</w:t>
      </w:r>
    </w:p>
    <w:p w:rsidR="008E3D17" w:rsidRDefault="008E3D17" w:rsidP="008E3D17">
      <w:pPr>
        <w:pStyle w:val="a3"/>
      </w:pPr>
      <w:r>
        <w:t>Правильно, молодцы. А какими программными произведениями мы уже встречались?</w:t>
      </w:r>
    </w:p>
    <w:p w:rsidR="008E3D17" w:rsidRDefault="008E3D17" w:rsidP="008E3D17">
      <w:pPr>
        <w:pStyle w:val="a3"/>
      </w:pPr>
      <w:r>
        <w:t xml:space="preserve">- </w:t>
      </w:r>
      <w:r w:rsidR="00C666BE">
        <w:t>«Детский альбом» П.И. Чайковского, «Шехеразада» симфоническая сюита Н. А. Р. – Корсакова, «Времена года » П. И. Чайковского.</w:t>
      </w:r>
    </w:p>
    <w:p w:rsidR="00CF6AEF" w:rsidRDefault="00C666BE" w:rsidP="00C666BE">
      <w:pPr>
        <w:ind w:left="142" w:firstLine="284"/>
      </w:pPr>
      <w:r>
        <w:t xml:space="preserve">3. </w:t>
      </w:r>
      <w:r w:rsidR="00011881">
        <w:t xml:space="preserve"> Хорошо.</w:t>
      </w:r>
      <w:r w:rsidR="0071326C">
        <w:t xml:space="preserve"> </w:t>
      </w:r>
      <w:r w:rsidR="00CF6AEF">
        <w:t>Тема «Времена года» года привлекала внимание и других композитов. Такое же название дали своим произведениям А. Вивальди (инструментальный концерт), Й. Гайдн – оратория, А. Глазунов – балет. Сейчас мы услышим фрагмент концерта А. Вивальди.</w:t>
      </w:r>
    </w:p>
    <w:p w:rsidR="00CF6AEF" w:rsidRDefault="00CF6AEF" w:rsidP="00C666BE">
      <w:pPr>
        <w:ind w:left="142" w:firstLine="284"/>
      </w:pPr>
      <w:r>
        <w:t>(слушание фрагмента)</w:t>
      </w:r>
    </w:p>
    <w:p w:rsidR="00011881" w:rsidRDefault="00CF6AEF" w:rsidP="00C666BE">
      <w:pPr>
        <w:ind w:left="142" w:firstLine="284"/>
      </w:pPr>
      <w:r>
        <w:lastRenderedPageBreak/>
        <w:t xml:space="preserve"> </w:t>
      </w:r>
      <w:r w:rsidR="005A2A13">
        <w:t xml:space="preserve"> Ф</w:t>
      </w:r>
      <w:r w:rsidR="0071326C">
        <w:t xml:space="preserve">ортепианный цикл «Времена года» П.И. Чайковского, состоит из двенадцати программных пьес.  </w:t>
      </w:r>
      <w:r w:rsidR="00C666BE">
        <w:t xml:space="preserve"> </w:t>
      </w:r>
      <w:r w:rsidR="0071326C">
        <w:t xml:space="preserve">Каждая из них  посвящена определённому месяцу и имеет своё название. </w:t>
      </w:r>
      <w:r w:rsidR="005F6288">
        <w:t xml:space="preserve"> Эпиграфом </w:t>
      </w:r>
      <w:r w:rsidR="00011881">
        <w:t>к пьесе «На тройке» взят отрывок из стихотворения Некрасова «Тройка»:</w:t>
      </w:r>
    </w:p>
    <w:p w:rsidR="00011881" w:rsidRDefault="00011881" w:rsidP="00C666BE">
      <w:pPr>
        <w:ind w:left="142" w:firstLine="284"/>
      </w:pPr>
      <w:r>
        <w:t>Не гляди же с тоской на дорогу</w:t>
      </w:r>
    </w:p>
    <w:p w:rsidR="00011881" w:rsidRDefault="00011881" w:rsidP="00C666BE">
      <w:pPr>
        <w:ind w:left="142" w:firstLine="284"/>
      </w:pPr>
      <w:r>
        <w:t>И за тройкою вслед не спеши.</w:t>
      </w:r>
    </w:p>
    <w:p w:rsidR="00011881" w:rsidRDefault="00011881" w:rsidP="00C666BE">
      <w:pPr>
        <w:ind w:left="142" w:firstLine="284"/>
      </w:pPr>
      <w:r>
        <w:t>И тоскливую в сердце тревогу</w:t>
      </w:r>
    </w:p>
    <w:p w:rsidR="00011881" w:rsidRDefault="00011881" w:rsidP="00C666BE">
      <w:pPr>
        <w:ind w:left="142" w:firstLine="284"/>
      </w:pPr>
      <w:r>
        <w:t>Поскорей навсегда заглуши.</w:t>
      </w:r>
    </w:p>
    <w:p w:rsidR="00C666BE" w:rsidRDefault="00011881" w:rsidP="00C666BE">
      <w:pPr>
        <w:ind w:left="142" w:firstLine="284"/>
      </w:pPr>
      <w:r>
        <w:t xml:space="preserve"> </w:t>
      </w:r>
      <w:r w:rsidR="0071326C">
        <w:t>В своей музыке композитор восторгается красотами родного края, богатствами русской природы, делится своими чувствами и переживаниями, навеянными тем или иным временем года. Используемые автором различные изобразительные звуковые приёмы помогают нам ярче представить то, о чём рассказывается в каждой пьесе: мы слышим то трель жаворонка, отдалённые звуки охотничьего рожка, перезвон бубенцов и многое другое.</w:t>
      </w:r>
      <w:r w:rsidR="00BE06AB">
        <w:t xml:space="preserve"> Итак,</w:t>
      </w:r>
      <w:r w:rsidR="0071326C">
        <w:t xml:space="preserve"> </w:t>
      </w:r>
      <w:r w:rsidR="00BE06AB">
        <w:t>н</w:t>
      </w:r>
      <w:r w:rsidR="00C666BE">
        <w:t xml:space="preserve">аше путешествие продолжается. Музыка вновь зовёт нас в путь. И вот мы с вами уже мчимся </w:t>
      </w:r>
      <w:r w:rsidR="00AB6832">
        <w:t xml:space="preserve">по зимней заснеженной дороге на тройке прекрасных лошадей. Под беспрерывный и монотонный перезвон бубенцов ямщик вполголоса напевает свои любимые песни: то широкую и раздольную о русской зиме, лесах, полях и далях, то задорную и плясовую – о молодости да удальстве. </w:t>
      </w:r>
    </w:p>
    <w:p w:rsidR="00AB6832" w:rsidRDefault="00AB6832" w:rsidP="00C666BE">
      <w:pPr>
        <w:ind w:left="142" w:firstLine="284"/>
      </w:pPr>
      <w:r>
        <w:t>Сейчас мы послушаем пьесу «На тройке» П.И. Чайковского из фортепианного цикла «Времена года».</w:t>
      </w:r>
    </w:p>
    <w:p w:rsidR="00AB6832" w:rsidRDefault="00557F4C" w:rsidP="00C666BE">
      <w:pPr>
        <w:ind w:left="142" w:firstLine="284"/>
      </w:pPr>
      <w:r>
        <w:t xml:space="preserve">                         (слушание)</w:t>
      </w:r>
    </w:p>
    <w:p w:rsidR="008A64F7" w:rsidRDefault="00A31027" w:rsidP="00A31027">
      <w:pPr>
        <w:ind w:left="142" w:firstLine="284"/>
      </w:pPr>
      <w:r>
        <w:t>Ребята! Кто может сказать, каким изобразительным звуковым приёмом воспользовался автор в пьесе «На тройке»?</w:t>
      </w:r>
    </w:p>
    <w:p w:rsidR="00A31027" w:rsidRDefault="006813B7" w:rsidP="00A31027">
      <w:pPr>
        <w:ind w:left="142" w:firstLine="284"/>
      </w:pPr>
      <w:r>
        <w:t xml:space="preserve">- </w:t>
      </w:r>
      <w:r w:rsidR="00DF2441">
        <w:t>звукоизобразительным приёмом</w:t>
      </w:r>
      <w:r>
        <w:t>: очень чётко слышен звон бубенцов.</w:t>
      </w:r>
    </w:p>
    <w:p w:rsidR="00A31027" w:rsidRDefault="00A31027" w:rsidP="00A31027">
      <w:pPr>
        <w:ind w:left="142" w:firstLine="284"/>
      </w:pPr>
      <w:r>
        <w:t>Что рисует в вашем воображении данная музыка?</w:t>
      </w:r>
    </w:p>
    <w:p w:rsidR="006813B7" w:rsidRDefault="006813B7" w:rsidP="00A31027">
      <w:pPr>
        <w:ind w:left="142" w:firstLine="284"/>
      </w:pPr>
      <w:r>
        <w:t>- представляется картина зимней дороги и мчащаяся по ней тройка;</w:t>
      </w:r>
    </w:p>
    <w:p w:rsidR="006813B7" w:rsidRDefault="006813B7" w:rsidP="00A31027">
      <w:pPr>
        <w:ind w:left="142" w:firstLine="284"/>
      </w:pPr>
      <w:r>
        <w:t>- слышится задушевная песня ямщика: сначала широкая и раздольная, а затем веселая и задорная.</w:t>
      </w:r>
    </w:p>
    <w:p w:rsidR="006813B7" w:rsidRDefault="006813B7" w:rsidP="00A31027">
      <w:pPr>
        <w:ind w:left="142" w:firstLine="284"/>
      </w:pPr>
      <w:r>
        <w:t>Какая форма использована композитором для написания этой пьесы?</w:t>
      </w:r>
    </w:p>
    <w:p w:rsidR="006813B7" w:rsidRDefault="006813B7" w:rsidP="00A31027">
      <w:pPr>
        <w:ind w:left="142" w:firstLine="284"/>
      </w:pPr>
      <w:r>
        <w:t xml:space="preserve">- пьеса «На тройке» написана в трёхчастной форме: первая и третья часть – это </w:t>
      </w:r>
      <w:r w:rsidR="00DF2441">
        <w:t>широкая песенная мелодия русского склада. А в средней  части – тема весёлого, задорного, плясового характера.</w:t>
      </w:r>
    </w:p>
    <w:p w:rsidR="00DF2441" w:rsidRDefault="00DF2441" w:rsidP="00A31027">
      <w:pPr>
        <w:ind w:left="142" w:firstLine="284"/>
      </w:pPr>
      <w:r>
        <w:t xml:space="preserve">Правильно. </w:t>
      </w:r>
      <w:r w:rsidR="00F80E2A">
        <w:t>Отрывистые аккорды, форшлаги в верхнем регистре помогают нам ярче представить быструю езду на лошадях. В конце средней части слышен беспрерывный монотонный перезвон бубенцов и на этом фоне звучит уже знакомая нам мелодия. В третьей части пьесы песня ямщика сочетается с перезвоном бубенцов. Постепенно мелодия затихает, тройка, оставив после себя на дороге облак</w:t>
      </w:r>
      <w:r w:rsidR="00F948EE">
        <w:t>о</w:t>
      </w:r>
      <w:r w:rsidR="00F80E2A">
        <w:t xml:space="preserve"> снежной пыли, скрывается вдали.</w:t>
      </w:r>
      <w:r w:rsidR="00F948EE">
        <w:t xml:space="preserve"> Считается, что носителем художественной образности в музыке является музыкальная тема, которая формируется комплексом музыкально – выразительных средств. А какие это средства?</w:t>
      </w:r>
    </w:p>
    <w:p w:rsidR="00F948EE" w:rsidRDefault="00F948EE" w:rsidP="00A31027">
      <w:pPr>
        <w:ind w:left="142" w:firstLine="284"/>
      </w:pPr>
      <w:r>
        <w:lastRenderedPageBreak/>
        <w:t>- мелодия, ритм, лад, тембр, динамика, гармония, тембр, регистр.</w:t>
      </w:r>
    </w:p>
    <w:p w:rsidR="00F948EE" w:rsidRDefault="00F948EE" w:rsidP="00A31027">
      <w:pPr>
        <w:ind w:left="142" w:firstLine="284"/>
      </w:pPr>
      <w:r>
        <w:t>А какое из данных средств принято считать основным?</w:t>
      </w:r>
    </w:p>
    <w:p w:rsidR="00F948EE" w:rsidRDefault="00F948EE" w:rsidP="00A31027">
      <w:pPr>
        <w:ind w:left="142" w:firstLine="284"/>
      </w:pPr>
      <w:r>
        <w:t>-мелодию.</w:t>
      </w:r>
    </w:p>
    <w:p w:rsidR="00F948EE" w:rsidRDefault="00F948EE" w:rsidP="00A31027">
      <w:pPr>
        <w:ind w:left="142" w:firstLine="284"/>
      </w:pPr>
      <w:r>
        <w:t>Ребята! Мы с вами знаем знаменитое высказывание П. И. Чайковского</w:t>
      </w:r>
      <w:r w:rsidR="00D040DA">
        <w:t>, что «Мелодия – это душа музыки». Вам было дано задание, найти высказывания других композиторов о мелодии. Кто готов?</w:t>
      </w:r>
    </w:p>
    <w:p w:rsidR="00D040DA" w:rsidRDefault="00D040DA" w:rsidP="00A31027">
      <w:pPr>
        <w:ind w:left="142" w:firstLine="284"/>
      </w:pPr>
      <w:r>
        <w:t>- французский композитор, органист и критик Шарль Франсуа Гуно говорил так: «Мелодия всегда будет самым чистым выражением человеческой мысли».</w:t>
      </w:r>
    </w:p>
    <w:p w:rsidR="00D040DA" w:rsidRDefault="00D040DA" w:rsidP="00A31027">
      <w:pPr>
        <w:ind w:left="142" w:firstLine="284"/>
      </w:pPr>
      <w:r>
        <w:t>- русский композитор С. В. Рахманинов о мелодии сказал так: «</w:t>
      </w:r>
      <w:r w:rsidR="00C862B2">
        <w:t>Большие композиторы всегда и прежде всего, обращали внимание на мелодию как ведущее начало в музыке. Мелодия – это музыка, главная основа всей музыки, поскольку совершенная мелодия подразумевает и вызывает к жизни своё гармоническое оформление… Мелодическая изобретательность в высшем смысле этого слова – главная жизненная цель композитора».</w:t>
      </w:r>
    </w:p>
    <w:p w:rsidR="00C862B2" w:rsidRDefault="00C862B2" w:rsidP="00A31027">
      <w:pPr>
        <w:ind w:left="142" w:firstLine="284"/>
      </w:pPr>
      <w:r>
        <w:t xml:space="preserve">Молодцы. Ритм, гармония также играют ведущую роль в создании художественного образа. </w:t>
      </w:r>
      <w:r w:rsidR="001175AC">
        <w:t>Немецкий писатель Гёте так говорил о ритме: «В ритме есть нечто волшебное; он заставляет нас верить, что возвышенное принадлежит нам».</w:t>
      </w:r>
    </w:p>
    <w:p w:rsidR="005A2A13" w:rsidRDefault="005A2A13" w:rsidP="00A31027">
      <w:pPr>
        <w:ind w:left="142" w:firstLine="284"/>
      </w:pPr>
      <w:r>
        <w:t xml:space="preserve">Многие композиторы, поэты, художники, писатели воссоздавали образ </w:t>
      </w:r>
      <w:r w:rsidR="002E66B5">
        <w:t>мчащейся вперёд по дороге русской тройки. Вспомним некоторые из них.</w:t>
      </w:r>
    </w:p>
    <w:p w:rsidR="00043465" w:rsidRDefault="00043465" w:rsidP="00A31027">
      <w:pPr>
        <w:ind w:left="142" w:firstLine="284"/>
      </w:pPr>
      <w:r>
        <w:t>…По дороге зимней, скучной</w:t>
      </w:r>
    </w:p>
    <w:p w:rsidR="00043465" w:rsidRDefault="00043465" w:rsidP="00A31027">
      <w:pPr>
        <w:ind w:left="142" w:firstLine="284"/>
      </w:pPr>
      <w:r>
        <w:t>Тройка борзая бежит,</w:t>
      </w:r>
    </w:p>
    <w:p w:rsidR="00043465" w:rsidRDefault="00043465" w:rsidP="00A31027">
      <w:pPr>
        <w:ind w:left="142" w:firstLine="284"/>
      </w:pPr>
      <w:r>
        <w:t>Колокольчик однозвучный</w:t>
      </w:r>
    </w:p>
    <w:p w:rsidR="00043465" w:rsidRDefault="00043465" w:rsidP="00A31027">
      <w:pPr>
        <w:ind w:left="142" w:firstLine="284"/>
      </w:pPr>
      <w:r>
        <w:t>Утомительно гремит…</w:t>
      </w:r>
    </w:p>
    <w:p w:rsidR="00043465" w:rsidRDefault="00043465" w:rsidP="00A31027">
      <w:pPr>
        <w:ind w:left="142" w:firstLine="284"/>
      </w:pPr>
      <w:r>
        <w:t>(А. С. Пушкин)</w:t>
      </w:r>
    </w:p>
    <w:p w:rsidR="00043465" w:rsidRDefault="00043465" w:rsidP="00A31027">
      <w:pPr>
        <w:ind w:left="142" w:firstLine="284"/>
      </w:pPr>
      <w:r>
        <w:t>…В залихватском степном разгоне</w:t>
      </w:r>
    </w:p>
    <w:p w:rsidR="00043465" w:rsidRDefault="00043465" w:rsidP="00A31027">
      <w:pPr>
        <w:ind w:left="142" w:firstLine="284"/>
      </w:pPr>
      <w:r>
        <w:t>Колокольчик хохочет до слёз…</w:t>
      </w:r>
    </w:p>
    <w:p w:rsidR="00043465" w:rsidRDefault="00043465" w:rsidP="00A31027">
      <w:pPr>
        <w:ind w:left="142" w:firstLine="284"/>
      </w:pPr>
      <w:r>
        <w:t>Пой, ямщик, вперекор этой ночи,-</w:t>
      </w:r>
    </w:p>
    <w:p w:rsidR="00043465" w:rsidRDefault="00043465" w:rsidP="00A31027">
      <w:pPr>
        <w:ind w:left="142" w:firstLine="284"/>
      </w:pPr>
      <w:r>
        <w:t>Хочешь, сам я тебе подпою</w:t>
      </w:r>
    </w:p>
    <w:p w:rsidR="00043465" w:rsidRDefault="00043465" w:rsidP="00A31027">
      <w:pPr>
        <w:ind w:left="142" w:firstLine="284"/>
      </w:pPr>
      <w:r>
        <w:t>Про лукавые девичьи очи,</w:t>
      </w:r>
    </w:p>
    <w:p w:rsidR="00043465" w:rsidRDefault="00043465" w:rsidP="00A31027">
      <w:pPr>
        <w:ind w:left="142" w:firstLine="284"/>
      </w:pPr>
      <w:r>
        <w:t>Про весёлую юность мою…</w:t>
      </w:r>
    </w:p>
    <w:p w:rsidR="00043465" w:rsidRDefault="00043465" w:rsidP="00A31027">
      <w:pPr>
        <w:ind w:left="142" w:firstLine="284"/>
      </w:pPr>
      <w:r>
        <w:t>(С.  Есенин)</w:t>
      </w:r>
    </w:p>
    <w:p w:rsidR="00495985" w:rsidRDefault="00495985" w:rsidP="00A31027">
      <w:pPr>
        <w:ind w:left="142" w:firstLine="284"/>
      </w:pPr>
      <w:r>
        <w:t>В русском искусстве образ дороги также имеет свой символический смысл. А как вы думаете, что может скрываться под символом «дорога»?</w:t>
      </w:r>
    </w:p>
    <w:p w:rsidR="001D0766" w:rsidRDefault="00495985" w:rsidP="00A31027">
      <w:pPr>
        <w:ind w:left="142" w:firstLine="284"/>
      </w:pPr>
      <w:r>
        <w:t>- судьба человека,</w:t>
      </w:r>
      <w:r w:rsidR="001D0766">
        <w:t xml:space="preserve"> его жизненный путь.</w:t>
      </w:r>
    </w:p>
    <w:p w:rsidR="0073543B" w:rsidRDefault="0073543B" w:rsidP="00A31027">
      <w:pPr>
        <w:ind w:left="142" w:firstLine="284"/>
      </w:pPr>
      <w:r>
        <w:lastRenderedPageBreak/>
        <w:t>Правильно. Каким нужно быть человеком, чтобы о нём можно было сказать: « Он идёт прямой дорогой»?</w:t>
      </w:r>
    </w:p>
    <w:p w:rsidR="00495985" w:rsidRDefault="0073543B" w:rsidP="00A31027">
      <w:pPr>
        <w:ind w:left="142" w:firstLine="284"/>
      </w:pPr>
      <w:r>
        <w:t>- нужно быть честным, добрым, отзывчивым, помогать в беде и никогда не совершать плохих поступков.</w:t>
      </w:r>
    </w:p>
    <w:p w:rsidR="0073543B" w:rsidRDefault="0073543B" w:rsidP="00A31027">
      <w:pPr>
        <w:ind w:left="142" w:firstLine="284"/>
      </w:pPr>
      <w:r>
        <w:t>Да, вы правы. Сейчас мы споём песню</w:t>
      </w:r>
      <w:r w:rsidR="00007FD3">
        <w:t xml:space="preserve"> </w:t>
      </w:r>
      <w:r>
        <w:t>- призыв</w:t>
      </w:r>
      <w:r w:rsidR="00727CA2">
        <w:t xml:space="preserve">, так можно её назвать, это песня - </w:t>
      </w:r>
      <w:r>
        <w:t xml:space="preserve"> «Дорога добра» </w:t>
      </w:r>
    </w:p>
    <w:p w:rsidR="00007FD3" w:rsidRDefault="00007FD3" w:rsidP="00A31027">
      <w:pPr>
        <w:ind w:left="142" w:firstLine="284"/>
      </w:pPr>
      <w:r>
        <w:t xml:space="preserve">(исполнение песни </w:t>
      </w:r>
      <w:r w:rsidR="00DE4CD9">
        <w:t>М</w:t>
      </w:r>
      <w:proofErr w:type="gramStart"/>
      <w:r w:rsidR="00DE4CD9">
        <w:t xml:space="preserve"> .</w:t>
      </w:r>
      <w:proofErr w:type="gramEnd"/>
      <w:r w:rsidR="00DE4CD9">
        <w:t xml:space="preserve"> Минкова</w:t>
      </w:r>
      <w:r>
        <w:t>«Дорога добра» караоке).</w:t>
      </w:r>
    </w:p>
    <w:p w:rsidR="00396601" w:rsidRDefault="002A0618" w:rsidP="002A0618">
      <w:pPr>
        <w:ind w:left="360"/>
      </w:pPr>
      <w:r>
        <w:t>4.</w:t>
      </w:r>
      <w:r w:rsidR="00727CA2">
        <w:t>В заклю</w:t>
      </w:r>
      <w:r w:rsidR="00396601">
        <w:t>чение урока маленькая викторина:</w:t>
      </w:r>
    </w:p>
    <w:p w:rsidR="00D13343" w:rsidRDefault="00D13343" w:rsidP="00D13343">
      <w:pPr>
        <w:pStyle w:val="a3"/>
        <w:numPr>
          <w:ilvl w:val="0"/>
          <w:numId w:val="4"/>
        </w:numPr>
      </w:pPr>
      <w:r>
        <w:t>Удалось ли композитору почувствовать поэтическую интонацию стиха А. Некрасова?</w:t>
      </w:r>
    </w:p>
    <w:p w:rsidR="00D13343" w:rsidRDefault="00D13343" w:rsidP="00D13343">
      <w:pPr>
        <w:pStyle w:val="a3"/>
        <w:numPr>
          <w:ilvl w:val="0"/>
          <w:numId w:val="4"/>
        </w:numPr>
      </w:pPr>
      <w:r>
        <w:t>Если бы вы были кинооператорами, какие кадры сняли бы к этой музыке?</w:t>
      </w:r>
    </w:p>
    <w:p w:rsidR="00772EF6" w:rsidRDefault="00D13343" w:rsidP="00D13343">
      <w:pPr>
        <w:pStyle w:val="a3"/>
        <w:numPr>
          <w:ilvl w:val="0"/>
          <w:numId w:val="4"/>
        </w:numPr>
      </w:pPr>
      <w:r>
        <w:t>Что преобладает в музыкальном образе: душевное состояние человека или показ тройки, которая торопливо мчится?</w:t>
      </w:r>
    </w:p>
    <w:p w:rsidR="00772EF6" w:rsidRDefault="00772EF6" w:rsidP="00D13343">
      <w:pPr>
        <w:pStyle w:val="a3"/>
        <w:numPr>
          <w:ilvl w:val="0"/>
          <w:numId w:val="4"/>
        </w:numPr>
      </w:pPr>
      <w:r>
        <w:t>Какой бы эпиграф взяли вы, если бы сочиняли пьесу «На тройке»?</w:t>
      </w:r>
    </w:p>
    <w:p w:rsidR="00007FD3" w:rsidRDefault="00772EF6" w:rsidP="00D13343">
      <w:pPr>
        <w:pStyle w:val="a3"/>
        <w:numPr>
          <w:ilvl w:val="0"/>
          <w:numId w:val="4"/>
        </w:numPr>
      </w:pPr>
      <w:r>
        <w:t>Обладает ли музыка изобразительностью образа?</w:t>
      </w:r>
      <w:r w:rsidR="00727CA2">
        <w:t xml:space="preserve"> </w:t>
      </w:r>
    </w:p>
    <w:p w:rsidR="00DE4CD9" w:rsidRDefault="00DE4CD9" w:rsidP="00033FDE">
      <w:pPr>
        <w:pStyle w:val="a3"/>
        <w:ind w:left="142"/>
      </w:pPr>
      <w:r>
        <w:t>Вывод:</w:t>
      </w:r>
    </w:p>
    <w:p w:rsidR="00033FDE" w:rsidRDefault="00033FDE" w:rsidP="00033FDE">
      <w:pPr>
        <w:pStyle w:val="a3"/>
        <w:ind w:left="142"/>
      </w:pPr>
      <w:r>
        <w:t>Виды искусств не иллюстрируют друг друга. Они по – разному изображают мир, дополняя, обогащая и усиливая наши переживания.</w:t>
      </w:r>
    </w:p>
    <w:p w:rsidR="00033FDE" w:rsidRDefault="00033FDE" w:rsidP="00033FDE">
      <w:pPr>
        <w:pStyle w:val="a3"/>
        <w:ind w:left="142" w:firstLine="709"/>
      </w:pPr>
    </w:p>
    <w:p w:rsidR="00033FDE" w:rsidRDefault="00033FDE" w:rsidP="00033FDE">
      <w:pPr>
        <w:pStyle w:val="a3"/>
        <w:ind w:left="142" w:firstLine="709"/>
      </w:pPr>
      <w:r>
        <w:t xml:space="preserve">           МУЗЫКА</w:t>
      </w:r>
    </w:p>
    <w:p w:rsidR="00033FDE" w:rsidRDefault="00033FDE" w:rsidP="00033FDE">
      <w:pPr>
        <w:pStyle w:val="a3"/>
        <w:ind w:left="142" w:firstLine="709"/>
      </w:pPr>
    </w:p>
    <w:p w:rsidR="00033FDE" w:rsidRDefault="00033FDE" w:rsidP="00033FDE">
      <w:pPr>
        <w:pStyle w:val="a3"/>
        <w:ind w:left="142" w:firstLine="709"/>
      </w:pPr>
      <w:r>
        <w:t>От полноты души язык немеет:</w:t>
      </w:r>
    </w:p>
    <w:p w:rsidR="00033FDE" w:rsidRDefault="00033FDE" w:rsidP="00033FDE">
      <w:pPr>
        <w:pStyle w:val="a3"/>
        <w:ind w:left="142" w:firstLine="709"/>
      </w:pPr>
      <w:r>
        <w:t>Я жажду звуков, но не слов…</w:t>
      </w:r>
    </w:p>
    <w:p w:rsidR="00033FDE" w:rsidRDefault="00033FDE" w:rsidP="00033FDE">
      <w:pPr>
        <w:pStyle w:val="a3"/>
        <w:ind w:left="142" w:firstLine="709"/>
      </w:pPr>
      <w:r>
        <w:t xml:space="preserve">Чтоб высказать, чем сердце пламенеет, </w:t>
      </w:r>
    </w:p>
    <w:p w:rsidR="00033FDE" w:rsidRDefault="00033FDE" w:rsidP="00033FDE">
      <w:pPr>
        <w:pStyle w:val="a3"/>
        <w:ind w:left="142" w:firstLine="709"/>
      </w:pPr>
      <w:r>
        <w:t>Как рвётся чувство из оков…</w:t>
      </w:r>
    </w:p>
    <w:p w:rsidR="00043465" w:rsidRDefault="00033FDE" w:rsidP="00A31027">
      <w:pPr>
        <w:ind w:left="142" w:firstLine="284"/>
      </w:pPr>
      <w:r>
        <w:t xml:space="preserve">                               Н. Ф. Щербина</w:t>
      </w:r>
    </w:p>
    <w:p w:rsidR="00033FDE" w:rsidRDefault="00033FDE" w:rsidP="00A31027">
      <w:pPr>
        <w:ind w:left="142" w:firstLine="284"/>
      </w:pPr>
    </w:p>
    <w:p w:rsidR="008A64F7" w:rsidRDefault="008A64F7"/>
    <w:p w:rsidR="008A64F7" w:rsidRDefault="008A64F7"/>
    <w:p w:rsidR="008A64F7" w:rsidRDefault="008A64F7"/>
    <w:p w:rsidR="008A64F7" w:rsidRDefault="008A64F7"/>
    <w:p w:rsidR="008A64F7" w:rsidRDefault="008A64F7"/>
    <w:sectPr w:rsidR="008A64F7" w:rsidSect="006D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0C83"/>
    <w:multiLevelType w:val="hybridMultilevel"/>
    <w:tmpl w:val="411C36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A3928ED"/>
    <w:multiLevelType w:val="hybridMultilevel"/>
    <w:tmpl w:val="A1F811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725024"/>
    <w:multiLevelType w:val="hybridMultilevel"/>
    <w:tmpl w:val="0A5E2DB2"/>
    <w:lvl w:ilvl="0" w:tplc="2FEE2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6C3F6D"/>
    <w:multiLevelType w:val="hybridMultilevel"/>
    <w:tmpl w:val="D21C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2AB6"/>
    <w:rsid w:val="00007FD3"/>
    <w:rsid w:val="00011881"/>
    <w:rsid w:val="00033FDE"/>
    <w:rsid w:val="00043465"/>
    <w:rsid w:val="000806B9"/>
    <w:rsid w:val="001175AC"/>
    <w:rsid w:val="00187B3F"/>
    <w:rsid w:val="001D0766"/>
    <w:rsid w:val="002A060E"/>
    <w:rsid w:val="002A0618"/>
    <w:rsid w:val="002E66B5"/>
    <w:rsid w:val="00396601"/>
    <w:rsid w:val="003B1FF7"/>
    <w:rsid w:val="00495985"/>
    <w:rsid w:val="00557F4C"/>
    <w:rsid w:val="005A2A13"/>
    <w:rsid w:val="005F6288"/>
    <w:rsid w:val="006813B7"/>
    <w:rsid w:val="006D0E80"/>
    <w:rsid w:val="00712B0B"/>
    <w:rsid w:val="0071326C"/>
    <w:rsid w:val="00727CA2"/>
    <w:rsid w:val="0073543B"/>
    <w:rsid w:val="00772EF6"/>
    <w:rsid w:val="007D6508"/>
    <w:rsid w:val="00816516"/>
    <w:rsid w:val="008A64F7"/>
    <w:rsid w:val="008E3D17"/>
    <w:rsid w:val="0097013A"/>
    <w:rsid w:val="00A31027"/>
    <w:rsid w:val="00AB6832"/>
    <w:rsid w:val="00BC725D"/>
    <w:rsid w:val="00BE06AB"/>
    <w:rsid w:val="00BF69A5"/>
    <w:rsid w:val="00C666BE"/>
    <w:rsid w:val="00C862B2"/>
    <w:rsid w:val="00C918BB"/>
    <w:rsid w:val="00CF6AEF"/>
    <w:rsid w:val="00D040DA"/>
    <w:rsid w:val="00D12AB6"/>
    <w:rsid w:val="00D13343"/>
    <w:rsid w:val="00D96D69"/>
    <w:rsid w:val="00DE4CD9"/>
    <w:rsid w:val="00DF2441"/>
    <w:rsid w:val="00F80E2A"/>
    <w:rsid w:val="00F9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2EF31-E7C0-4495-8943-1EAC6739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42</cp:revision>
  <dcterms:created xsi:type="dcterms:W3CDTF">2014-01-18T12:35:00Z</dcterms:created>
  <dcterms:modified xsi:type="dcterms:W3CDTF">2014-01-27T06:30:00Z</dcterms:modified>
</cp:coreProperties>
</file>