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3F" w:rsidRDefault="0091163F">
      <w:pPr>
        <w:rPr>
          <w:rStyle w:val="a5"/>
        </w:rPr>
      </w:pPr>
      <w:r>
        <w:rPr>
          <w:rStyle w:val="a5"/>
        </w:rPr>
        <w:t xml:space="preserve">                                            СОБОР ПАРИЖСКОЙ БОГОМАТЕРИ.</w:t>
      </w:r>
    </w:p>
    <w:p w:rsidR="0007463B" w:rsidRPr="004639A6" w:rsidRDefault="0007463B">
      <w:pPr>
        <w:rPr>
          <w:rStyle w:val="a5"/>
        </w:rPr>
      </w:pPr>
      <w:r w:rsidRPr="004639A6">
        <w:rPr>
          <w:rStyle w:val="a5"/>
        </w:rPr>
        <w:t>Каждый год посмотреть на легендарный Собор Парижской Богоматери приезжают почти 14 (!) миллионов человек. Это число просто ошеломляет, вряд ли на нашей планете можно найти еще одно такое культовое место, которое словно магнит притягивала бы к себе столько людей.</w:t>
      </w:r>
    </w:p>
    <w:p w:rsidR="0007463B" w:rsidRPr="004639A6" w:rsidRDefault="0007463B">
      <w:pPr>
        <w:rPr>
          <w:rStyle w:val="a5"/>
        </w:rPr>
      </w:pPr>
      <w:r w:rsidRPr="004639A6">
        <w:rPr>
          <w:rStyle w:val="a5"/>
        </w:rPr>
        <w:t xml:space="preserve">Еще в древние века существовала пословица, в которой говорилось, что все без исключения дороги ведут в </w:t>
      </w:r>
      <w:hyperlink r:id="rId4" w:history="1">
        <w:r w:rsidRPr="004639A6">
          <w:rPr>
            <w:rStyle w:val="a5"/>
          </w:rPr>
          <w:t>Рим</w:t>
        </w:r>
      </w:hyperlink>
      <w:r w:rsidRPr="004639A6">
        <w:rPr>
          <w:rStyle w:val="a5"/>
        </w:rPr>
        <w:t xml:space="preserve">, однако с ней не согласится ни один француз. Дело все в том, что </w:t>
      </w:r>
      <w:hyperlink r:id="rId5" w:history="1">
        <w:r w:rsidRPr="004639A6">
          <w:rPr>
            <w:rStyle w:val="a5"/>
          </w:rPr>
          <w:t>Франция</w:t>
        </w:r>
      </w:hyperlink>
      <w:r w:rsidRPr="004639A6">
        <w:rPr>
          <w:rStyle w:val="a5"/>
        </w:rPr>
        <w:t xml:space="preserve">, это страна, где все без исключения дороги ведут к Собору Парижской Богоматери. Более того, еще с 18-го века в этой стране принято исчислять расстояние до любого города не от границ столицы, а от ее «сердца». Естественно, что сердцем Парижа считается, пожалуй, самый величественный собор в мире </w:t>
      </w:r>
      <w:proofErr w:type="spellStart"/>
      <w:r w:rsidRPr="004639A6">
        <w:rPr>
          <w:rStyle w:val="a5"/>
        </w:rPr>
        <w:t>Нотр-Дам</w:t>
      </w:r>
      <w:proofErr w:type="spellEnd"/>
      <w:r w:rsidRPr="004639A6">
        <w:rPr>
          <w:rStyle w:val="a5"/>
        </w:rPr>
        <w:t xml:space="preserve"> де Пари. Кстати, согласно результатам археологических исследований, место, на котором построен Собор Парижской Богоматери, считалось священным еще со времен появления здесь первых поселений </w:t>
      </w:r>
      <w:proofErr w:type="spellStart"/>
      <w:r w:rsidRPr="004639A6">
        <w:rPr>
          <w:rStyle w:val="a5"/>
        </w:rPr>
        <w:t>людей.На</w:t>
      </w:r>
      <w:proofErr w:type="spellEnd"/>
      <w:r w:rsidRPr="004639A6">
        <w:rPr>
          <w:rStyle w:val="a5"/>
        </w:rPr>
        <w:t xml:space="preserve"> территории современного храма ранее стояла первая христианская церковь, а до нее святилище, посвященное языческому богу Юпитеру – факт, заслуживающий внимания. </w:t>
      </w:r>
    </w:p>
    <w:p w:rsidR="0007463B" w:rsidRPr="004639A6" w:rsidRDefault="0007463B">
      <w:pPr>
        <w:rPr>
          <w:rStyle w:val="a5"/>
        </w:rPr>
      </w:pPr>
      <w:r w:rsidRPr="004639A6">
        <w:rPr>
          <w:rStyle w:val="a5"/>
        </w:rPr>
        <w:t xml:space="preserve">Есть документы, проливающие свет на то, что именно благодаря Морису де </w:t>
      </w:r>
      <w:proofErr w:type="spellStart"/>
      <w:r w:rsidRPr="004639A6">
        <w:rPr>
          <w:rStyle w:val="a5"/>
        </w:rPr>
        <w:t>Сюлли</w:t>
      </w:r>
      <w:proofErr w:type="spellEnd"/>
      <w:r w:rsidRPr="004639A6">
        <w:rPr>
          <w:rStyle w:val="a5"/>
        </w:rPr>
        <w:t xml:space="preserve"> король Франции Людовик VII приказал начать в 1163-м году постройку самого великолепного католического храма не только Франции, но и всего Старого Света. Однако свидетельства о том, кто же из священнослужителей заложил «первый камень», увы, скорее всего, безвозвратно утеряны.</w:t>
      </w:r>
    </w:p>
    <w:p w:rsidR="00044D68" w:rsidRPr="004639A6" w:rsidRDefault="0007463B">
      <w:pPr>
        <w:rPr>
          <w:rStyle w:val="a5"/>
        </w:rPr>
      </w:pPr>
      <w:r w:rsidRPr="004639A6">
        <w:rPr>
          <w:rStyle w:val="a5"/>
        </w:rPr>
        <w:t xml:space="preserve"> С Собором Парижской Богоматери связано огромное количество легенд и мифов, многие из которых до сих пор не дают спать ученым и специалистам по изучению </w:t>
      </w:r>
      <w:proofErr w:type="spellStart"/>
      <w:r w:rsidRPr="004639A6">
        <w:rPr>
          <w:rStyle w:val="a5"/>
        </w:rPr>
        <w:t>паранормальных</w:t>
      </w:r>
      <w:proofErr w:type="spellEnd"/>
      <w:r w:rsidRPr="004639A6">
        <w:rPr>
          <w:rStyle w:val="a5"/>
        </w:rPr>
        <w:t xml:space="preserve"> явлений. Одна из таких легенд связана с воротами </w:t>
      </w:r>
      <w:proofErr w:type="spellStart"/>
      <w:r w:rsidRPr="004639A6">
        <w:rPr>
          <w:rStyle w:val="a5"/>
        </w:rPr>
        <w:t>Нотр-Дам</w:t>
      </w:r>
      <w:proofErr w:type="spellEnd"/>
      <w:r w:rsidRPr="004639A6">
        <w:rPr>
          <w:rStyle w:val="a5"/>
        </w:rPr>
        <w:t xml:space="preserve"> де Пари, которые построены при помощи самого…, нет, не Бога, как подумали некоторые, а дьявола!</w:t>
      </w:r>
      <w:r w:rsidR="00044D68" w:rsidRPr="004639A6">
        <w:rPr>
          <w:rStyle w:val="a5"/>
        </w:rPr>
        <w:t xml:space="preserve"> Талантливый кузнец по фамилии </w:t>
      </w:r>
      <w:proofErr w:type="spellStart"/>
      <w:r w:rsidR="00044D68" w:rsidRPr="004639A6">
        <w:rPr>
          <w:rStyle w:val="a5"/>
        </w:rPr>
        <w:t>Бискорне</w:t>
      </w:r>
      <w:proofErr w:type="spellEnd"/>
      <w:r w:rsidR="00044D68" w:rsidRPr="004639A6">
        <w:rPr>
          <w:rStyle w:val="a5"/>
        </w:rPr>
        <w:t xml:space="preserve"> провел долгое время в размышлениях о том, как они должны выглядеть и каким образом их выковать. Увы, даже обладая великим талантом, он не мог ничего придумать и обратился за помощью к сатане. Смотритель собора как-то утром пришел к храму и увидел кузнеца, который лежал на земле без сознания. Прямо возле его тела лежали красивейшие ворота с причудливыми узорами. Их сразу же установили и врезали замки, и тут произошло непредвиденное происшествие: открыть их было невозможно! Что только не делали мастера, замки не поддавались. Открыть ворота Собора Парижской Богоматери удалось лишь после того, как их замки были обрызганы святой водой. Интересен тот факт, что даже современным ученым не удалось раскрыть секрет изготовления этих чудо-ворот и появление на них узоров. Ни литьем, ни ковкой их сделать было невозможно…. </w:t>
      </w:r>
      <w:proofErr w:type="spellStart"/>
      <w:r w:rsidR="00044D68" w:rsidRPr="004639A6">
        <w:rPr>
          <w:rStyle w:val="a5"/>
        </w:rPr>
        <w:t>Бискорне</w:t>
      </w:r>
      <w:proofErr w:type="spellEnd"/>
      <w:r w:rsidR="00044D68" w:rsidRPr="004639A6">
        <w:rPr>
          <w:rStyle w:val="a5"/>
        </w:rPr>
        <w:t xml:space="preserve"> так и не рассказал, каким образом появилось это чудо: некоторые утверждают, что он не желал признаваться в сговоре с дьяволом, а специалисты говорят, что кузнец просто не пожелал раскрывать уникальный секрет.</w:t>
      </w:r>
    </w:p>
    <w:p w:rsidR="00044D68" w:rsidRPr="004639A6" w:rsidRDefault="00044D68">
      <w:pPr>
        <w:rPr>
          <w:rStyle w:val="a5"/>
        </w:rPr>
      </w:pPr>
      <w:r w:rsidRPr="004639A6">
        <w:rPr>
          <w:rStyle w:val="a5"/>
        </w:rPr>
        <w:t xml:space="preserve"> Еще одна тайна связана с многочисленными скульптурами и внутренним интерьером Собора Парижской Богоматери. Довольно трудно объяснить наличие ужасающих горгулий и химер на его крыше. Во внутренних фресках можно прочитать и, главное, понять (!) всю Библию. Сцены из жизни Христа и его казни выполнены настолько реалистично, что даже ярый атеист, увидев все эти произведения искусства, наверняка начнет сомневаться в своих взглядах на существование высших сил. Кстати, многие люди, исследующие оккультизм, верят, что во фресках и скульптурах </w:t>
      </w:r>
      <w:proofErr w:type="spellStart"/>
      <w:r w:rsidRPr="004639A6">
        <w:rPr>
          <w:rStyle w:val="a5"/>
        </w:rPr>
        <w:t>Нотр-Дам</w:t>
      </w:r>
      <w:proofErr w:type="spellEnd"/>
      <w:r w:rsidRPr="004639A6">
        <w:rPr>
          <w:rStyle w:val="a5"/>
        </w:rPr>
        <w:t xml:space="preserve"> де Пари зашифровано древнее учение, стоит лишь понять </w:t>
      </w:r>
      <w:r w:rsidRPr="004639A6">
        <w:rPr>
          <w:rStyle w:val="a5"/>
        </w:rPr>
        <w:lastRenderedPageBreak/>
        <w:t xml:space="preserve">его код и тогда можно приобрести власть над миром. Есть легенда и о том, что архитекторам, составлявшим план Собора Парижской Богоматери, помогали алхимики, которые зашифровали в нем формулу философского камня. Тот, кому удастся прочесть ее среди многочисленной лепнины и скульптур, сумеет превращать любое вещество в драгоценные металлы. </w:t>
      </w:r>
    </w:p>
    <w:p w:rsidR="00044D68" w:rsidRPr="004639A6" w:rsidRDefault="00044D68">
      <w:pPr>
        <w:rPr>
          <w:rStyle w:val="a5"/>
        </w:rPr>
      </w:pPr>
      <w:r w:rsidRPr="004639A6">
        <w:rPr>
          <w:rStyle w:val="a5"/>
        </w:rPr>
        <w:t xml:space="preserve">В </w:t>
      </w:r>
      <w:proofErr w:type="spellStart"/>
      <w:r w:rsidRPr="004639A6">
        <w:rPr>
          <w:rStyle w:val="a5"/>
        </w:rPr>
        <w:t>Нотр-Дам</w:t>
      </w:r>
      <w:proofErr w:type="spellEnd"/>
      <w:r w:rsidRPr="004639A6">
        <w:rPr>
          <w:rStyle w:val="a5"/>
        </w:rPr>
        <w:t xml:space="preserve"> де Пари торжественно короновали великих императоров, крестоносцы, отправлявшиеся на войну за истинного Бога, получали в этом соборе благословение. Самые богатые люди Парижа считали это место самым надежным хранилищем для ценностей и сдавали на хранение в собор свои несметные сокровища. Именно в этом храме Наполеон Бонапарт надел на свою голову корону новой Французской Империи. Огромное внимание в Соборе Парижской Богоматери уделялось и нищим, которым здесь всегда были рады оказать посильную помощь. Как и многие достопримечательности великой страны, </w:t>
      </w:r>
      <w:proofErr w:type="spellStart"/>
      <w:r w:rsidRPr="004639A6">
        <w:rPr>
          <w:rStyle w:val="a5"/>
        </w:rPr>
        <w:t>Нотр-Дам</w:t>
      </w:r>
      <w:proofErr w:type="spellEnd"/>
      <w:r w:rsidRPr="004639A6">
        <w:rPr>
          <w:rStyle w:val="a5"/>
        </w:rPr>
        <w:t xml:space="preserve"> пострадал во время французской революции. Спасителем </w:t>
      </w:r>
      <w:proofErr w:type="spellStart"/>
      <w:r w:rsidRPr="004639A6">
        <w:rPr>
          <w:rStyle w:val="a5"/>
        </w:rPr>
        <w:t>Нотр-Дам</w:t>
      </w:r>
      <w:proofErr w:type="spellEnd"/>
      <w:r w:rsidRPr="004639A6">
        <w:rPr>
          <w:rStyle w:val="a5"/>
        </w:rPr>
        <w:t xml:space="preserve"> де Пари принято считать Виктора Гюго, прах которого покоится во </w:t>
      </w:r>
      <w:hyperlink r:id="rId6" w:history="1">
        <w:r w:rsidRPr="004639A6">
          <w:rPr>
            <w:rStyle w:val="a5"/>
          </w:rPr>
          <w:t>французском Пантеоне</w:t>
        </w:r>
      </w:hyperlink>
      <w:r w:rsidRPr="004639A6">
        <w:rPr>
          <w:rStyle w:val="a5"/>
        </w:rPr>
        <w:t xml:space="preserve">. </w:t>
      </w:r>
    </w:p>
    <w:p w:rsidR="004639A6" w:rsidRPr="004639A6" w:rsidRDefault="004639A6">
      <w:pPr>
        <w:rPr>
          <w:rStyle w:val="a5"/>
        </w:rPr>
      </w:pPr>
      <w:r w:rsidRPr="004639A6">
        <w:rPr>
          <w:rStyle w:val="a5"/>
        </w:rPr>
        <w:t xml:space="preserve">Храм - высотой в </w:t>
      </w:r>
      <w:r w:rsidR="00044D68" w:rsidRPr="004639A6">
        <w:rPr>
          <w:rStyle w:val="a5"/>
        </w:rPr>
        <w:t>35 метров и шириной в 130 метров находятся одни из главных христианских святынь</w:t>
      </w:r>
      <w:r w:rsidRPr="004639A6">
        <w:rPr>
          <w:rStyle w:val="a5"/>
        </w:rPr>
        <w:t xml:space="preserve">: </w:t>
      </w:r>
      <w:r w:rsidR="00044D68" w:rsidRPr="004639A6">
        <w:rPr>
          <w:rStyle w:val="a5"/>
        </w:rPr>
        <w:t xml:space="preserve">колокольни храма гораздо выше его самого, их высота составляет 69 метров. В </w:t>
      </w:r>
      <w:proofErr w:type="spellStart"/>
      <w:r w:rsidR="00044D68" w:rsidRPr="004639A6">
        <w:rPr>
          <w:rStyle w:val="a5"/>
        </w:rPr>
        <w:t>Нотр-Дам</w:t>
      </w:r>
      <w:proofErr w:type="spellEnd"/>
      <w:r w:rsidR="00044D68" w:rsidRPr="004639A6">
        <w:rPr>
          <w:rStyle w:val="a5"/>
        </w:rPr>
        <w:t xml:space="preserve"> де Пари хранится гвоздь, которым был прибит к кресту Спаситель всего человечества, и часть самого креста. Кроме этого, в Соборе Парижской Богоматери все верующие могут увидеть и поклониться терновому венцу, в котором Иисус Христос восходил на место своей казни. К слову, терновый венец был приобретен за огромную сумму королем Франции у римского императора еще в 1238-м году.</w:t>
      </w:r>
      <w:r w:rsidRPr="004639A6">
        <w:rPr>
          <w:rStyle w:val="a5"/>
        </w:rPr>
        <w:t xml:space="preserve"> Некоторые витражи </w:t>
      </w:r>
      <w:proofErr w:type="spellStart"/>
      <w:r w:rsidRPr="004639A6">
        <w:rPr>
          <w:rStyle w:val="a5"/>
        </w:rPr>
        <w:t>Нотр-Дам</w:t>
      </w:r>
      <w:proofErr w:type="spellEnd"/>
      <w:r w:rsidRPr="004639A6">
        <w:rPr>
          <w:rStyle w:val="a5"/>
        </w:rPr>
        <w:t xml:space="preserve"> де Пари в диаметре достигают  13 метров, на них полностью умещается «рассказ» в картинах о рождении, жизни и казни Иисуса Христа. Отдельного внимания заслуживают и колокола собора. Кстати, каждый колокол Собора Парижской Богоматери имеет свое имя. Самый огромный колокол католического храма носит имя Эммануэль, его вес достигает 13 (!) тонн, а язык весит чуть более полутоны. Самый старый из всех колоколов называют Белль (да-да, как и персонажа из всем хорошо известного романа), он был отлит еще в 1631 году. </w:t>
      </w:r>
    </w:p>
    <w:p w:rsidR="004639A6" w:rsidRPr="004639A6" w:rsidRDefault="004639A6">
      <w:pPr>
        <w:rPr>
          <w:rStyle w:val="a5"/>
        </w:rPr>
      </w:pPr>
      <w:r w:rsidRPr="004639A6">
        <w:rPr>
          <w:rStyle w:val="a5"/>
        </w:rPr>
        <w:t xml:space="preserve">В наши дни Собор Парижской Богоматери является действующим католическим храмом, входящим в парижское архиепископство. Его вместимость не превышает 9 000 человек. Богослужения в </w:t>
      </w:r>
      <w:proofErr w:type="spellStart"/>
      <w:r w:rsidRPr="004639A6">
        <w:rPr>
          <w:rStyle w:val="a5"/>
        </w:rPr>
        <w:t>Нотр-Дам</w:t>
      </w:r>
      <w:proofErr w:type="spellEnd"/>
      <w:r w:rsidRPr="004639A6">
        <w:rPr>
          <w:rStyle w:val="a5"/>
        </w:rPr>
        <w:t xml:space="preserve"> де Пари проходят с применением ультрасовременных технологий: при помощи специальных эффектов на огромный экран проецируются молитвы на двух языках: английском и, конечно же, французском. Вознести свои молитвы к Богу верующие могут под звуки самого огромного во всей Франции органа. Более того, орган Собора Французской Богоматери содержит наибольшее число регистров в мире: в наши дни их насчитывается 111! </w:t>
      </w:r>
    </w:p>
    <w:p w:rsidR="004639A6" w:rsidRPr="004639A6" w:rsidRDefault="004639A6">
      <w:pPr>
        <w:rPr>
          <w:rStyle w:val="a5"/>
        </w:rPr>
      </w:pPr>
      <w:r w:rsidRPr="004639A6">
        <w:rPr>
          <w:rStyle w:val="a5"/>
        </w:rPr>
        <w:t xml:space="preserve">Вход в Собор Парижской Богоматери бесплатный, но вот его посещение с гидом разрешено только в определенные дни и время: среда и четверг в 2 часа дня, и в субботу в 14-30.Подъем по 387 ступеням на башню обойдется в 8 евро, а дети и подростки до 18 лет смогут взойти на вершину </w:t>
      </w:r>
      <w:proofErr w:type="spellStart"/>
      <w:r w:rsidRPr="004639A6">
        <w:rPr>
          <w:rStyle w:val="a5"/>
        </w:rPr>
        <w:t>Нотр-Дам</w:t>
      </w:r>
      <w:proofErr w:type="spellEnd"/>
      <w:r w:rsidRPr="004639A6">
        <w:rPr>
          <w:rStyle w:val="a5"/>
        </w:rPr>
        <w:t xml:space="preserve"> де Пари бесплатно. </w:t>
      </w:r>
    </w:p>
    <w:p w:rsidR="00840618" w:rsidRPr="004639A6" w:rsidRDefault="004639A6">
      <w:pPr>
        <w:rPr>
          <w:rStyle w:val="a5"/>
        </w:rPr>
      </w:pPr>
      <w:r w:rsidRPr="004639A6">
        <w:rPr>
          <w:rStyle w:val="a5"/>
        </w:rPr>
        <w:t xml:space="preserve">Интересно и то, что празднования знаменательной даты 850-летия собора начались 12 декабря 2012 года, а завершаться  24 ноября 2013 года. Для Собора Парижской Богоматери в честь его юбилея в мастерских были отлиты сразу девять новых колоколов, которые присоединятся к Эммануэлю и Беллю. В типографиях уже запущена печать специального проспекта , в котором будет подробно описана история </w:t>
      </w:r>
      <w:proofErr w:type="spellStart"/>
      <w:r w:rsidRPr="004639A6">
        <w:rPr>
          <w:rStyle w:val="a5"/>
        </w:rPr>
        <w:t>Нотр-Дам</w:t>
      </w:r>
      <w:proofErr w:type="spellEnd"/>
      <w:r w:rsidRPr="004639A6">
        <w:rPr>
          <w:rStyle w:val="a5"/>
        </w:rPr>
        <w:t xml:space="preserve"> де Пари, его легенды и тайны.</w:t>
      </w:r>
    </w:p>
    <w:sectPr w:rsidR="00840618" w:rsidRPr="004639A6" w:rsidSect="00840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463B"/>
    <w:rsid w:val="00044D68"/>
    <w:rsid w:val="0007463B"/>
    <w:rsid w:val="003B6D18"/>
    <w:rsid w:val="004639A6"/>
    <w:rsid w:val="00840618"/>
    <w:rsid w:val="00911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463B"/>
    <w:rPr>
      <w:b/>
      <w:bCs/>
    </w:rPr>
  </w:style>
  <w:style w:type="character" w:styleId="a4">
    <w:name w:val="Hyperlink"/>
    <w:basedOn w:val="a0"/>
    <w:uiPriority w:val="99"/>
    <w:semiHidden/>
    <w:unhideWhenUsed/>
    <w:rsid w:val="0007463B"/>
    <w:rPr>
      <w:color w:val="0000FF"/>
      <w:u w:val="single"/>
    </w:rPr>
  </w:style>
  <w:style w:type="character" w:styleId="a5">
    <w:name w:val="Emphasis"/>
    <w:basedOn w:val="a0"/>
    <w:uiPriority w:val="20"/>
    <w:qFormat/>
    <w:rsid w:val="004639A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tidorogi-nn.ru/po-vsemu-svetu/panteon-v-parizhe" TargetMode="External"/><Relationship Id="rId5" Type="http://schemas.openxmlformats.org/officeDocument/2006/relationships/hyperlink" Target="http://www.putidorogi-nn.ru/strani/frantciia" TargetMode="External"/><Relationship Id="rId4" Type="http://schemas.openxmlformats.org/officeDocument/2006/relationships/hyperlink" Target="http://www.putidorogi-nn.ru/po-vsemu-svetu/r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2013-11-24T02:33:00Z</dcterms:created>
  <dcterms:modified xsi:type="dcterms:W3CDTF">2013-11-24T03:06:00Z</dcterms:modified>
</cp:coreProperties>
</file>