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C4" w:rsidRPr="00297FA5" w:rsidRDefault="004A1BC4" w:rsidP="004A1BC4">
      <w:pPr>
        <w:ind w:firstLine="709"/>
        <w:jc w:val="right"/>
      </w:pPr>
      <w:proofErr w:type="spellStart"/>
      <w:r w:rsidRPr="00297FA5">
        <w:t>Ташматова</w:t>
      </w:r>
      <w:proofErr w:type="spellEnd"/>
      <w:r w:rsidRPr="00297FA5">
        <w:t xml:space="preserve"> Светлана </w:t>
      </w:r>
      <w:proofErr w:type="spellStart"/>
      <w:r w:rsidRPr="00297FA5">
        <w:t>Рифовна</w:t>
      </w:r>
      <w:proofErr w:type="spellEnd"/>
      <w:r w:rsidRPr="00297FA5">
        <w:t>, учитель истории и обществознания первой квалификационной категории МБОУ СОШ №2 города Азнакаево РТ</w:t>
      </w:r>
      <w:r>
        <w:t>.</w:t>
      </w:r>
      <w:r w:rsidRPr="00297FA5">
        <w:t xml:space="preserve"> </w:t>
      </w:r>
    </w:p>
    <w:p w:rsidR="004A1BC4" w:rsidRDefault="004A1BC4" w:rsidP="004A1BC4">
      <w:pPr>
        <w:ind w:firstLine="709"/>
        <w:jc w:val="right"/>
      </w:pPr>
      <w:r w:rsidRPr="00297FA5">
        <w:t xml:space="preserve"> </w:t>
      </w:r>
      <w:r>
        <w:t xml:space="preserve">Статья  </w:t>
      </w:r>
    </w:p>
    <w:p w:rsidR="004A1BC4" w:rsidRDefault="004A1BC4" w:rsidP="004A1BC4">
      <w:pPr>
        <w:ind w:firstLine="709"/>
        <w:jc w:val="right"/>
      </w:pPr>
      <w:r>
        <w:t>дата  выполнения - 2013</w:t>
      </w:r>
      <w:r w:rsidRPr="00297FA5">
        <w:t xml:space="preserve"> </w:t>
      </w:r>
    </w:p>
    <w:p w:rsidR="004A1BC4" w:rsidRPr="00963E9F" w:rsidRDefault="004A1BC4" w:rsidP="004A1BC4">
      <w:pPr>
        <w:jc w:val="center"/>
        <w:rPr>
          <w:b/>
        </w:rPr>
      </w:pPr>
      <w:r w:rsidRPr="00963E9F">
        <w:rPr>
          <w:b/>
        </w:rPr>
        <w:t>Проектный метод обучения в контексте ФГОС</w:t>
      </w:r>
      <w:bookmarkStart w:id="0" w:name="_GoBack"/>
      <w:bookmarkEnd w:id="0"/>
    </w:p>
    <w:p w:rsidR="004A1BC4" w:rsidRPr="009C6F06" w:rsidRDefault="004A1BC4" w:rsidP="004A1BC4">
      <w:pPr>
        <w:pStyle w:val="a3"/>
        <w:spacing w:before="0" w:beforeAutospacing="0" w:after="0" w:afterAutospacing="0"/>
        <w:ind w:firstLine="567"/>
        <w:jc w:val="both"/>
      </w:pPr>
      <w:r w:rsidRPr="009C6F06">
        <w:t xml:space="preserve">Школьное образование становится самой реформируемой структурой в нашей стране. Индивидуальный подход к каждому ученику ставится во главу угла. Стандарты второго поколения предписывают учителю не просто дать ребенку  знания, но научить учиться, сформировать личность и гражданина. Учителя приступают к освоению смысла нового стандарта, входят во вкус, осматриваются, постепенно привыкают к новым перспективам профессионального роста, которые несет в себе ФГОС. Теперь не учитель, а ученик будет главным транслятором знаний в школе, ученик сам будет «докапываться» до знаний, а учитель будет лишь предлагать ему методы, как это сделать. Отсюда в новых стандартах ориентир на большую самостоятельную работу ученика. В этих условиях необходимо самим понимать смысл работы, определять ее цели и задачи, искать способы их решения. Все эти составляющие входят в содержание проектной деятельности и кардинально отличают ее от классических методов. </w:t>
      </w:r>
    </w:p>
    <w:p w:rsidR="004A1BC4" w:rsidRPr="009C6F06" w:rsidRDefault="004A1BC4" w:rsidP="004A1BC4">
      <w:pPr>
        <w:pStyle w:val="a3"/>
        <w:spacing w:before="0" w:beforeAutospacing="0" w:after="0" w:afterAutospacing="0"/>
        <w:ind w:firstLine="567"/>
        <w:jc w:val="both"/>
      </w:pPr>
      <w:r w:rsidRPr="009C6F06">
        <w:t>На современном этапе российского образования появилось много информации, посвященной использованию проектной методики на уроке.</w:t>
      </w:r>
    </w:p>
    <w:p w:rsidR="004A1BC4" w:rsidRPr="009C6F06" w:rsidRDefault="004A1BC4" w:rsidP="004A1BC4">
      <w:pPr>
        <w:pStyle w:val="a3"/>
        <w:spacing w:before="0" w:beforeAutospacing="0" w:after="0" w:afterAutospacing="0"/>
        <w:ind w:firstLine="567"/>
        <w:jc w:val="both"/>
      </w:pPr>
      <w:r w:rsidRPr="009C6F06">
        <w:t xml:space="preserve">Целью данной работы является обобщение собственного опыта применения проектной методики на уроках обществознания в 6, 8 классах при изучении тем по экономической сфере общества. Выбор темы обусловлен ещё и тем, что результаты ЕГЭ показывают слабое овладение учащимися данной темы. </w:t>
      </w:r>
    </w:p>
    <w:p w:rsidR="004A1BC4" w:rsidRPr="009C6F06" w:rsidRDefault="004A1BC4" w:rsidP="004A1BC4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9C6F06">
        <w:rPr>
          <w:rStyle w:val="a4"/>
          <w:b w:val="0"/>
        </w:rPr>
        <w:t xml:space="preserve">Вот уже несколько лет я использую на уроках обществознания проектный метод. Отправной точкой для меня стали курсы </w:t>
      </w:r>
      <w:r w:rsidRPr="009C6F06">
        <w:rPr>
          <w:rStyle w:val="a4"/>
          <w:b w:val="0"/>
          <w:lang w:val="en-US"/>
        </w:rPr>
        <w:t>Intel</w:t>
      </w:r>
      <w:r w:rsidRPr="009C6F06">
        <w:rPr>
          <w:rStyle w:val="a4"/>
          <w:b w:val="0"/>
        </w:rPr>
        <w:t xml:space="preserve"> «Обучение для будущего».  </w:t>
      </w:r>
    </w:p>
    <w:p w:rsidR="004A1BC4" w:rsidRPr="009C6F06" w:rsidRDefault="004A1BC4" w:rsidP="004A1BC4">
      <w:pPr>
        <w:ind w:firstLine="567"/>
        <w:jc w:val="both"/>
      </w:pPr>
      <w:r w:rsidRPr="009C6F06">
        <w:t>На первом этапе работы по этой методике я ставила перед собой задачу – развитие интереса к предмету. Строя учебный план, столкнулась с проблемой согласования его с интересами учащихся, мой учебный план должен  был включать в себя представления ученика, связываться с его повседневным жизненным опытом.</w:t>
      </w:r>
    </w:p>
    <w:p w:rsidR="004A1BC4" w:rsidRPr="009C6F06" w:rsidRDefault="004A1BC4" w:rsidP="004A1BC4">
      <w:pPr>
        <w:ind w:firstLine="567"/>
        <w:jc w:val="both"/>
      </w:pPr>
      <w:r w:rsidRPr="009C6F06">
        <w:t>Сейчас на уроках обществознания стараюсь создавать проблемные ситуации, которые подтолкнули бы учащихся к изучению объекта. Секрет успеха проектной методики на уроках обществознания состоит в том, чтобы связать проект с реальной жизнью. Когда учащиеся осознают, что они имеют дело с настоящими проблемами, уровень их мотивации к проектированию резко повышается.</w:t>
      </w:r>
    </w:p>
    <w:p w:rsidR="004A1BC4" w:rsidRPr="009C6F06" w:rsidRDefault="004A1BC4" w:rsidP="004A1BC4">
      <w:pPr>
        <w:ind w:firstLine="567"/>
        <w:jc w:val="both"/>
      </w:pPr>
      <w:r w:rsidRPr="009C6F06">
        <w:t xml:space="preserve">Результативность подобной работы проявляется в том, что дети познают азы приемов исследования, учатся аргументировать свою точку зрения, свои выводы, у школьников воспитываются такие качества, как самостоятельность, инициативность, </w:t>
      </w:r>
      <w:proofErr w:type="spellStart"/>
      <w:r w:rsidRPr="009C6F06">
        <w:t>креативность</w:t>
      </w:r>
      <w:proofErr w:type="spellEnd"/>
      <w:r w:rsidRPr="009C6F06">
        <w:t>, ответственность. Проектные работы школьников защищаются на уроках, школьных конкурсах, районных и республиканских конференциях. Выводы и предложения, сделанные ребятами в своих работах, становятся материалами для обсуждения.</w:t>
      </w:r>
    </w:p>
    <w:p w:rsidR="004A1BC4" w:rsidRPr="009C6F06" w:rsidRDefault="004A1BC4" w:rsidP="004A1BC4">
      <w:pPr>
        <w:ind w:firstLine="567"/>
        <w:jc w:val="both"/>
        <w:rPr>
          <w:rStyle w:val="a4"/>
          <w:b w:val="0"/>
          <w:bCs w:val="0"/>
        </w:rPr>
      </w:pPr>
      <w:r w:rsidRPr="009C6F06">
        <w:t xml:space="preserve">В настоящее время я нахожусь на этапе осмысления и творческого освоения метода учебного проекта. Но первые выводы очевидны: метод проектов – педагогическая технология, ориентированная не на интеграцию фактических знаний, а на их применение и приобретение новых. Активное включение учащихся в создание проектов  дает им возможность осваивать новые способы человеческой деятельности в </w:t>
      </w:r>
      <w:proofErr w:type="spellStart"/>
      <w:r w:rsidRPr="009C6F06">
        <w:t>социокультурной</w:t>
      </w:r>
      <w:proofErr w:type="spellEnd"/>
      <w:r w:rsidRPr="009C6F06">
        <w:t xml:space="preserve"> среде, что развивает навыки и умения адаптироваться к изменяющимся условиям жизни человека и общества в целом.</w:t>
      </w:r>
    </w:p>
    <w:p w:rsidR="004A1BC4" w:rsidRPr="009C6F06" w:rsidRDefault="004A1BC4" w:rsidP="004A1BC4">
      <w:pPr>
        <w:ind w:firstLine="567"/>
        <w:jc w:val="both"/>
      </w:pPr>
      <w:r w:rsidRPr="009C6F06">
        <w:t xml:space="preserve">Используя проектную технологию в своей работе, приоритетным направлением ставлю процесс познания, для того, чтобы подготовить ученика, способного гибко адаптироваться в меняющихся жизненных ситуациях, самостоятельно приобретать </w:t>
      </w:r>
      <w:r w:rsidRPr="009C6F06">
        <w:lastRenderedPageBreak/>
        <w:t>необходимые знания, умело применять их на практике для решения возникающих проблем.</w:t>
      </w:r>
    </w:p>
    <w:p w:rsidR="004A1BC4" w:rsidRPr="009C6F06" w:rsidRDefault="004A1BC4" w:rsidP="004A1BC4">
      <w:pPr>
        <w:pStyle w:val="a3"/>
        <w:spacing w:before="0" w:beforeAutospacing="0" w:after="0" w:afterAutospacing="0"/>
        <w:ind w:firstLine="567"/>
        <w:jc w:val="both"/>
      </w:pPr>
      <w:r w:rsidRPr="009C6F06">
        <w:t xml:space="preserve">С точки зрения учащегося, учебный проект - это возможность делать что-то интересное самостоятельно, в группе, или самому, это поисковая деятельность, позволяющая проявить себя, попробовать свои силы, приложить свои силы, свои знания и публично показать свой результат. Это деятельность, направленная на решение интересной проблемы, сформулированной самими учащимися в виде цели и задачи. </w:t>
      </w:r>
    </w:p>
    <w:p w:rsidR="004A1BC4" w:rsidRPr="009C6F06" w:rsidRDefault="004A1BC4" w:rsidP="004A1BC4">
      <w:pPr>
        <w:pStyle w:val="a3"/>
        <w:spacing w:before="0" w:beforeAutospacing="0" w:after="0" w:afterAutospacing="0"/>
        <w:ind w:firstLine="567"/>
        <w:jc w:val="both"/>
      </w:pPr>
      <w:r w:rsidRPr="009C6F06">
        <w:t xml:space="preserve">С точки зрения учителя, учебный проект - это дидактическое средство, позволяющее обучать проектированию целенаправленной деятельности по нахождению способов решения проблемы. </w:t>
      </w:r>
    </w:p>
    <w:p w:rsidR="004A1BC4" w:rsidRPr="009C6F06" w:rsidRDefault="004A1BC4" w:rsidP="004A1BC4">
      <w:pPr>
        <w:pStyle w:val="a3"/>
        <w:spacing w:before="0" w:beforeAutospacing="0" w:after="0" w:afterAutospacing="0"/>
        <w:ind w:firstLine="567"/>
        <w:jc w:val="both"/>
      </w:pPr>
      <w:r w:rsidRPr="009C6F06">
        <w:t>Уроки обществознания позволяют широко применять данную технологию. Как любая технология, метод учебного проекта в преподавании обществознания  имеет четкую организационную структуру.</w:t>
      </w:r>
    </w:p>
    <w:p w:rsidR="004A1BC4" w:rsidRPr="009C6F06" w:rsidRDefault="004A1BC4" w:rsidP="004A1BC4">
      <w:pPr>
        <w:pStyle w:val="a3"/>
        <w:spacing w:before="0" w:beforeAutospacing="0" w:after="0" w:afterAutospacing="0"/>
      </w:pPr>
      <w:r w:rsidRPr="009C6F06">
        <w:t>1. Включение ребенка в данную поисковую деятельность.</w:t>
      </w:r>
      <w:r w:rsidRPr="009C6F06">
        <w:br/>
        <w:t>2. Выбор проблемы постановка цели и задач.</w:t>
      </w:r>
      <w:r w:rsidRPr="009C6F06">
        <w:br/>
        <w:t>3. Сбор и переработка информации.</w:t>
      </w:r>
      <w:r w:rsidRPr="009C6F06">
        <w:br/>
        <w:t>4. Завершение работы, составление “</w:t>
      </w:r>
      <w:proofErr w:type="spellStart"/>
      <w:r w:rsidRPr="009C6F06">
        <w:t>Портфолио</w:t>
      </w:r>
      <w:proofErr w:type="spellEnd"/>
      <w:r w:rsidRPr="009C6F06">
        <w:t>” работы.</w:t>
      </w:r>
      <w:r w:rsidRPr="009C6F06">
        <w:br/>
        <w:t>5. Собственно защита проекта.</w:t>
      </w:r>
    </w:p>
    <w:p w:rsidR="004A1BC4" w:rsidRPr="009C6F06" w:rsidRDefault="004A1BC4" w:rsidP="004A1BC4">
      <w:pPr>
        <w:ind w:firstLine="567"/>
        <w:jc w:val="both"/>
      </w:pPr>
      <w:r w:rsidRPr="009C6F06">
        <w:t>Тема проекта должна быть интересна в первую очередь учащимся. Чаще всего тематика проектов определяется практической значимостью вопроса, его актуальностью, а также возможностью его решения при привлечении знаний учащихся из разных областей, изучаемых в школе наук.</w:t>
      </w:r>
    </w:p>
    <w:p w:rsidR="004A1BC4" w:rsidRPr="009C6F06" w:rsidRDefault="004A1BC4" w:rsidP="004A1BC4">
      <w:pPr>
        <w:ind w:firstLine="567"/>
        <w:jc w:val="both"/>
      </w:pPr>
      <w:r w:rsidRPr="009C6F06">
        <w:t xml:space="preserve">На своих уроках я часто применяю метод учебного </w:t>
      </w:r>
      <w:proofErr w:type="gramStart"/>
      <w:r w:rsidRPr="009C6F06">
        <w:t>проекта</w:t>
      </w:r>
      <w:proofErr w:type="gramEnd"/>
      <w:r w:rsidRPr="009C6F06">
        <w:t xml:space="preserve"> после изучения </w:t>
      </w:r>
      <w:proofErr w:type="gramStart"/>
      <w:r w:rsidRPr="009C6F06">
        <w:t>какой</w:t>
      </w:r>
      <w:proofErr w:type="gramEnd"/>
      <w:r w:rsidRPr="009C6F06">
        <w:t xml:space="preserve">- либо темы. Приведу лишь несколько примеров: </w:t>
      </w:r>
      <w:proofErr w:type="gramStart"/>
      <w:r w:rsidRPr="009C6F06">
        <w:t>«Экономика вокруг нас», «В мире профессий», «Деньги в экономике», «Из истории торговли», «Я создаю фирму», «Семейный бюджет, или как правильно тратить деньги», «Труд детей в разные исторические эпохи», «Карманные деньги: за и против», «Как устроиться на работу», «На приёме у адвоката» - 6 класс «Ресурсы производства моего края», «Реклама глазами подростка»,  «Как эффективно можно собирать налоги», «Как научиться жить без долгов</w:t>
      </w:r>
      <w:proofErr w:type="gramEnd"/>
      <w:r w:rsidRPr="009C6F06">
        <w:t xml:space="preserve">» и </w:t>
      </w:r>
      <w:proofErr w:type="spellStart"/>
      <w:r w:rsidRPr="009C6F06">
        <w:t>т</w:t>
      </w:r>
      <w:proofErr w:type="gramStart"/>
      <w:r w:rsidRPr="009C6F06">
        <w:t>.д</w:t>
      </w:r>
      <w:proofErr w:type="spellEnd"/>
      <w:proofErr w:type="gramEnd"/>
      <w:r w:rsidRPr="009C6F06">
        <w:t xml:space="preserve"> – 8 класс.</w:t>
      </w:r>
    </w:p>
    <w:p w:rsidR="004A1BC4" w:rsidRPr="009C6F06" w:rsidRDefault="004A1BC4" w:rsidP="004A1BC4">
      <w:pPr>
        <w:ind w:firstLine="567"/>
        <w:jc w:val="both"/>
        <w:rPr>
          <w:rFonts w:eastAsiaTheme="minorEastAsia"/>
        </w:rPr>
      </w:pPr>
      <w:proofErr w:type="gramStart"/>
      <w:r w:rsidRPr="009C6F06">
        <w:t>Учащимся очень нравиться заниматься проектной деятельностью потому, что каждый может проявить себя как  творческая личность, каждый включен в деятельность,  которая ему нравится, развиваются  навыки самостоятельной работы в мыслительной и волевой сферах, развиваются  умения самовыражения, самоопределения, самореализации и рефлексии, воспитываются  целеустремленность, инициативность, чувство коллективизма, ответственности и толерантности.</w:t>
      </w:r>
      <w:proofErr w:type="gramEnd"/>
    </w:p>
    <w:p w:rsidR="004A1BC4" w:rsidRPr="009C6F06" w:rsidRDefault="004A1BC4" w:rsidP="004A1BC4">
      <w:pPr>
        <w:ind w:firstLine="567"/>
        <w:jc w:val="both"/>
      </w:pPr>
      <w:r w:rsidRPr="009C6F06">
        <w:t xml:space="preserve">Проектная деятельность на уроках обществознания требует от учителя дополнительной работы, выходящей за рамки урока. </w:t>
      </w:r>
      <w:proofErr w:type="gramStart"/>
      <w:r w:rsidRPr="009C6F06">
        <w:t>Прежде чем начать работу по подготовке проекта, необходимо продумать весь ход работы, методы и формы работы, промежуточный и итоговый контроль, просчитать возможный результат этой деятельности, грамотно распределить роли и обязанности в групповом проекте, изучить интересы учащихся, занятых в проекте, продумать, где и как будут подводиться итоги работы и, конечно, обозначить сроки проекта.</w:t>
      </w:r>
      <w:proofErr w:type="gramEnd"/>
    </w:p>
    <w:p w:rsidR="004A1BC4" w:rsidRPr="009C6F06" w:rsidRDefault="004A1BC4" w:rsidP="004A1BC4">
      <w:pPr>
        <w:ind w:firstLine="567"/>
        <w:jc w:val="both"/>
      </w:pPr>
      <w:r w:rsidRPr="009C6F06">
        <w:t xml:space="preserve">Особенно популярен и востребован данный метод </w:t>
      </w:r>
      <w:r w:rsidRPr="009C6F06">
        <w:rPr>
          <w:iCs/>
        </w:rPr>
        <w:t>на среднем этапе</w:t>
      </w:r>
      <w:r w:rsidRPr="009C6F06">
        <w:t xml:space="preserve"> обучения, поскольку именно в подростковом возрасте развивается абстрактное мышление и логическая память. Поэтому важно обращать внимание на придание процессу обучения проблемного характера, учить подростков самим находить и формулировать проблемы, вырабатывать у них способность к теоретическим обобщениям, формировать умение к проявлению самостоятельности и </w:t>
      </w:r>
      <w:proofErr w:type="spellStart"/>
      <w:r w:rsidRPr="009C6F06">
        <w:t>креативности</w:t>
      </w:r>
      <w:proofErr w:type="spellEnd"/>
      <w:r w:rsidRPr="009C6F06">
        <w:t xml:space="preserve">. </w:t>
      </w:r>
    </w:p>
    <w:p w:rsidR="004A1BC4" w:rsidRPr="009C6F06" w:rsidRDefault="004A1BC4" w:rsidP="004A1BC4">
      <w:pPr>
        <w:ind w:firstLine="567"/>
        <w:jc w:val="both"/>
      </w:pPr>
      <w:r w:rsidRPr="009C6F06">
        <w:t xml:space="preserve">Проект оценивают не только по результатам практической работы. Не менее важно и то, как сами ребята оценивают работу; что получилось, а что нет; чему научились в ходе проекта; что не удалось сделать; перспективы улучшения своего проекта. Я придаю </w:t>
      </w:r>
      <w:r w:rsidRPr="009C6F06">
        <w:lastRenderedPageBreak/>
        <w:t xml:space="preserve">особое значение этому этапу проектной деятельности на уроках обществознания. Происходит осмысление детьми </w:t>
      </w:r>
      <w:proofErr w:type="gramStart"/>
      <w:r w:rsidRPr="009C6F06">
        <w:t>сделанного</w:t>
      </w:r>
      <w:proofErr w:type="gramEnd"/>
      <w:r w:rsidRPr="009C6F06">
        <w:t>, формируется их отношение к самостоятельной деятельности.</w:t>
      </w:r>
    </w:p>
    <w:p w:rsidR="004A1BC4" w:rsidRPr="009C6F06" w:rsidRDefault="004A1BC4" w:rsidP="004A1BC4">
      <w:pPr>
        <w:ind w:firstLine="567"/>
        <w:jc w:val="both"/>
      </w:pPr>
      <w:r w:rsidRPr="009C6F06">
        <w:t xml:space="preserve">Метод проектной деятельности предполагает, что после проведения исследования, результат должен быть представлен в виде завершенной работы  и презентации полученных результатов. Очень важно, чтобы работы учеников  приняли </w:t>
      </w:r>
      <w:proofErr w:type="gramStart"/>
      <w:r w:rsidRPr="009C6F06">
        <w:t>участие</w:t>
      </w:r>
      <w:proofErr w:type="gramEnd"/>
      <w:r w:rsidRPr="009C6F06">
        <w:t xml:space="preserve"> в каком- либо конкурсе или конференции. Это очень нужно ребятам: для них это реальная возможность испытать себя и попробовать свои силы, а также оценить себя со стороны.</w:t>
      </w:r>
    </w:p>
    <w:p w:rsidR="004A1BC4" w:rsidRPr="009C6F06" w:rsidRDefault="004A1BC4" w:rsidP="004A1BC4">
      <w:pPr>
        <w:ind w:firstLine="567"/>
        <w:jc w:val="both"/>
      </w:pPr>
      <w:r w:rsidRPr="009C6F06">
        <w:t>Нельзя сказать, что проектная деятельность – решение всех проблем в обучении обществознания, но она очень важное средство, спасающее уроки от однообразия, скуки, способствует развитию общего уровня учащихся, расширению их кругозора и знаний.</w:t>
      </w:r>
    </w:p>
    <w:p w:rsidR="004A1BC4" w:rsidRPr="009C6F06" w:rsidRDefault="004A1BC4" w:rsidP="004A1BC4">
      <w:pPr>
        <w:ind w:firstLine="567"/>
        <w:jc w:val="both"/>
      </w:pPr>
      <w:r w:rsidRPr="009C6F06">
        <w:t>Список использованной литературы:</w:t>
      </w:r>
    </w:p>
    <w:p w:rsidR="004A1BC4" w:rsidRPr="009C6F06" w:rsidRDefault="004A1BC4" w:rsidP="004A1BC4">
      <w:pPr>
        <w:numPr>
          <w:ilvl w:val="0"/>
          <w:numId w:val="1"/>
        </w:numPr>
        <w:ind w:left="567" w:hanging="567"/>
      </w:pPr>
      <w:r w:rsidRPr="009C6F06">
        <w:t>Кравченко А. И. Обществознание: учебник для 6 класса, М.: Русское слово, 2006.</w:t>
      </w:r>
    </w:p>
    <w:p w:rsidR="004A1BC4" w:rsidRPr="009C6F06" w:rsidRDefault="004A1BC4" w:rsidP="004A1BC4">
      <w:pPr>
        <w:numPr>
          <w:ilvl w:val="0"/>
          <w:numId w:val="1"/>
        </w:numPr>
        <w:ind w:left="567" w:hanging="567"/>
      </w:pPr>
      <w:r w:rsidRPr="009C6F06">
        <w:t>Кравченко А. И. Обществознание: учебник для 8 класса, М.: Русское слово, 2008.</w:t>
      </w:r>
    </w:p>
    <w:p w:rsidR="004A1BC4" w:rsidRPr="009C6F06" w:rsidRDefault="004A1BC4" w:rsidP="004A1BC4">
      <w:pPr>
        <w:numPr>
          <w:ilvl w:val="0"/>
          <w:numId w:val="1"/>
        </w:numPr>
        <w:ind w:left="567" w:hanging="567"/>
      </w:pPr>
      <w:r w:rsidRPr="009C6F06">
        <w:t>Пахомова Н.Ю. Метод учебного проекта в образовательном учреждении. – Москва. 2005.</w:t>
      </w:r>
    </w:p>
    <w:p w:rsidR="004A1BC4" w:rsidRPr="009C6F06" w:rsidRDefault="004A1BC4" w:rsidP="004A1BC4">
      <w:pPr>
        <w:numPr>
          <w:ilvl w:val="0"/>
          <w:numId w:val="1"/>
        </w:numPr>
        <w:ind w:left="567" w:hanging="567"/>
      </w:pPr>
      <w:r w:rsidRPr="009C6F06">
        <w:t>Автономов В.С. Введение в экономику, ВИТА-ПРЕСС, Москва, 2006.</w:t>
      </w:r>
    </w:p>
    <w:p w:rsidR="004A1BC4" w:rsidRPr="009C6F06" w:rsidRDefault="004A1BC4" w:rsidP="004A1BC4">
      <w:pPr>
        <w:numPr>
          <w:ilvl w:val="0"/>
          <w:numId w:val="1"/>
        </w:numPr>
        <w:ind w:left="567" w:hanging="567"/>
      </w:pPr>
      <w:proofErr w:type="spellStart"/>
      <w:r w:rsidRPr="009C6F06">
        <w:t>Махоткин</w:t>
      </w:r>
      <w:proofErr w:type="spellEnd"/>
      <w:r w:rsidRPr="009C6F06">
        <w:t xml:space="preserve"> А.В., </w:t>
      </w:r>
      <w:proofErr w:type="spellStart"/>
      <w:r w:rsidRPr="009C6F06">
        <w:t>Махоткина</w:t>
      </w:r>
      <w:proofErr w:type="spellEnd"/>
      <w:r w:rsidRPr="009C6F06">
        <w:t xml:space="preserve"> Н.В. Обществознание в схемах и таблицах, «</w:t>
      </w:r>
      <w:proofErr w:type="spellStart"/>
      <w:r w:rsidRPr="009C6F06">
        <w:t>Эксмо</w:t>
      </w:r>
      <w:proofErr w:type="spellEnd"/>
      <w:r w:rsidRPr="009C6F06">
        <w:t>», 2010</w:t>
      </w:r>
    </w:p>
    <w:p w:rsidR="004A1BC4" w:rsidRPr="009C6F06" w:rsidRDefault="004A1BC4" w:rsidP="004A1BC4"/>
    <w:p w:rsidR="00E326EC" w:rsidRDefault="00E326EC"/>
    <w:sectPr w:rsidR="00E326EC" w:rsidSect="007B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6E17"/>
    <w:multiLevelType w:val="multilevel"/>
    <w:tmpl w:val="904C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4A1BC4"/>
    <w:rsid w:val="00070202"/>
    <w:rsid w:val="00097B0A"/>
    <w:rsid w:val="000F7BF0"/>
    <w:rsid w:val="00141145"/>
    <w:rsid w:val="0015471B"/>
    <w:rsid w:val="00163069"/>
    <w:rsid w:val="00231937"/>
    <w:rsid w:val="00284A0F"/>
    <w:rsid w:val="002D6651"/>
    <w:rsid w:val="00346BE4"/>
    <w:rsid w:val="00360134"/>
    <w:rsid w:val="0038490A"/>
    <w:rsid w:val="00397E20"/>
    <w:rsid w:val="003A7B76"/>
    <w:rsid w:val="003F748E"/>
    <w:rsid w:val="00406DF9"/>
    <w:rsid w:val="004106B2"/>
    <w:rsid w:val="00412214"/>
    <w:rsid w:val="004A1BC4"/>
    <w:rsid w:val="004A7E27"/>
    <w:rsid w:val="004C5B6E"/>
    <w:rsid w:val="004E7E1B"/>
    <w:rsid w:val="005176B3"/>
    <w:rsid w:val="005707CE"/>
    <w:rsid w:val="00587AD7"/>
    <w:rsid w:val="005F225B"/>
    <w:rsid w:val="00614BBE"/>
    <w:rsid w:val="00626FFE"/>
    <w:rsid w:val="006F0F91"/>
    <w:rsid w:val="0071456E"/>
    <w:rsid w:val="00731E95"/>
    <w:rsid w:val="0076288C"/>
    <w:rsid w:val="007D2C45"/>
    <w:rsid w:val="008635AB"/>
    <w:rsid w:val="008A1AFB"/>
    <w:rsid w:val="008C7B80"/>
    <w:rsid w:val="009D3336"/>
    <w:rsid w:val="009D42DD"/>
    <w:rsid w:val="009F32F6"/>
    <w:rsid w:val="00A67C7D"/>
    <w:rsid w:val="00B6211A"/>
    <w:rsid w:val="00B636C4"/>
    <w:rsid w:val="00BA1BF3"/>
    <w:rsid w:val="00BF4EA8"/>
    <w:rsid w:val="00C00E2F"/>
    <w:rsid w:val="00C03CD5"/>
    <w:rsid w:val="00C670A2"/>
    <w:rsid w:val="00C87F77"/>
    <w:rsid w:val="00CE36E8"/>
    <w:rsid w:val="00D23604"/>
    <w:rsid w:val="00D33E3B"/>
    <w:rsid w:val="00D70D91"/>
    <w:rsid w:val="00D7454C"/>
    <w:rsid w:val="00DB3708"/>
    <w:rsid w:val="00DC72A0"/>
    <w:rsid w:val="00DF68A3"/>
    <w:rsid w:val="00E326EC"/>
    <w:rsid w:val="00E644FD"/>
    <w:rsid w:val="00E6565A"/>
    <w:rsid w:val="00E80453"/>
    <w:rsid w:val="00EC5D0B"/>
    <w:rsid w:val="00EF0400"/>
    <w:rsid w:val="00F06F08"/>
    <w:rsid w:val="00F1339E"/>
    <w:rsid w:val="00F3002A"/>
    <w:rsid w:val="00F300C3"/>
    <w:rsid w:val="00F57C51"/>
    <w:rsid w:val="00F71B78"/>
    <w:rsid w:val="00F75787"/>
    <w:rsid w:val="00F83229"/>
    <w:rsid w:val="00FA302E"/>
    <w:rsid w:val="00FD4098"/>
    <w:rsid w:val="00FD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BC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A1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1243</Words>
  <Characters>7089</Characters>
  <Application>Microsoft Office Word</Application>
  <DocSecurity>0</DocSecurity>
  <Lines>59</Lines>
  <Paragraphs>16</Paragraphs>
  <ScaleCrop>false</ScaleCrop>
  <Company>Microsoft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2013-04-14T06:28:00Z</dcterms:created>
  <dcterms:modified xsi:type="dcterms:W3CDTF">2013-04-14T06:29:00Z</dcterms:modified>
</cp:coreProperties>
</file>