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4B50">
        <w:rPr>
          <w:rFonts w:ascii="Times New Roman" w:hAnsi="Times New Roman" w:cs="Times New Roman"/>
          <w:sz w:val="24"/>
          <w:szCs w:val="24"/>
        </w:rPr>
        <w:t>Дидактические требования к современному уроку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04B50">
        <w:rPr>
          <w:rFonts w:ascii="Times New Roman" w:hAnsi="Times New Roman" w:cs="Times New Roman"/>
          <w:sz w:val="24"/>
          <w:szCs w:val="24"/>
        </w:rPr>
        <w:t>- четкое формулирование образовательных задач в целом и его составных элементов, их связь с развивающими и воспитательными задачами.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Определен</w:t>
      </w:r>
      <w:r w:rsidR="00104B50">
        <w:rPr>
          <w:rFonts w:ascii="Times New Roman" w:hAnsi="Times New Roman" w:cs="Times New Roman"/>
          <w:sz w:val="24"/>
          <w:szCs w:val="24"/>
        </w:rPr>
        <w:t>ие места в общей системе уроков:</w:t>
      </w:r>
    </w:p>
    <w:p w:rsid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сформированности умений и навыков, как на уроке, так и на отдельных его этапах;</w:t>
      </w:r>
    </w:p>
    <w:p w:rsid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:rsid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- реализация на уроке всех дидактических принципов;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- создание условий успешного учения учащихся.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Основные типы уроков: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1. Урок изучения нового. 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Структурные элементы учебного занятия</w:t>
      </w:r>
      <w:r w:rsidR="00104B50">
        <w:rPr>
          <w:rFonts w:ascii="Times New Roman" w:hAnsi="Times New Roman" w:cs="Times New Roman"/>
          <w:sz w:val="24"/>
          <w:szCs w:val="24"/>
        </w:rPr>
        <w:t>: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1. Организация начала занятия.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Подготовка учащихся к работе на занятии.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Полная готовность класса и оборудования, быстрое включение учащихся в деловой ритм.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lastRenderedPageBreak/>
        <w:t>2. Проверка выполнения домашнего задания.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Установление правильности и осознанности выполнения домашнего задание всеми учащимися, выявление пробелов и их коррекция.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3. Подготовка к основному этапу занятия.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Обеспечение мотивации и принятия учащимися цели, учебно-познавательной деятельности, актуализация опорных знаний и умений.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Готовность учащихся к активной учебно-познавательной деятельности на основе опорных знаний.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4. Усвоение новых знаний и способов действий.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Обеспечение восприятия осмысления и первичного запоминания знаний и способов действий, связей и отношений в объекте изучения.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5. Первичная проверка понимания.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6. Закрепление знаний и способов действий.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Обеспечение усвоения новых знаний и способов действий на уровне применения в измененной ситуации.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Самостоятельное выполнение заданий, требующих применения знаний в знакомой и измененной ситуации.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7. Обобщение и систематизация знаний.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Формирование целостной системы ведущих знаний по теме, курсу; выделение мировоззренческих идей.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B50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104B50">
        <w:rPr>
          <w:rFonts w:ascii="Times New Roman" w:hAnsi="Times New Roman" w:cs="Times New Roman"/>
          <w:sz w:val="24"/>
          <w:szCs w:val="24"/>
        </w:rPr>
        <w:t xml:space="preserve"> и продуктивная деятельности учащихся по включений части в целое, классификации и систематизации, выявлению внутрипредметных и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межкурсовых связей.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8. Контроль и самопроверка знаний.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Выявление качества и уровня овладения знаниями и способами действий, обеспечение их коррекции.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Получение достоверной информации о достижении всеми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учащимися планируемых результатов обучения.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9. Подведение итогов занятий.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Дать анализ и оценку успешности достижения цели и наметить перспективу последующей работы.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Адекватность самооценки учащегося оценке учителя.</w:t>
      </w:r>
      <w:r w:rsidR="00104B50">
        <w:rPr>
          <w:rFonts w:ascii="Times New Roman" w:hAnsi="Times New Roman" w:cs="Times New Roman"/>
          <w:sz w:val="24"/>
          <w:szCs w:val="24"/>
        </w:rPr>
        <w:t xml:space="preserve"> Получение учащимися </w:t>
      </w:r>
      <w:r w:rsidRPr="00104B50">
        <w:rPr>
          <w:rFonts w:ascii="Times New Roman" w:hAnsi="Times New Roman" w:cs="Times New Roman"/>
          <w:sz w:val="24"/>
          <w:szCs w:val="24"/>
        </w:rPr>
        <w:t xml:space="preserve"> реальных </w:t>
      </w:r>
      <w:proofErr w:type="gramStart"/>
      <w:r w:rsidRPr="00104B50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104B50">
        <w:rPr>
          <w:rFonts w:ascii="Times New Roman" w:hAnsi="Times New Roman" w:cs="Times New Roman"/>
          <w:sz w:val="24"/>
          <w:szCs w:val="24"/>
        </w:rPr>
        <w:t xml:space="preserve"> учения.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10. Рефлексия.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Мобилизация учащихся на рефлексию своего поведения (мотивации, способов деятельности, общения). Усвоение принципов саморегуляции и сотрудничества.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Открытость учащихся в осмыслении своих действий и самооценке. Прогнозирование способов саморегуляции и сотрудничества.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104B50">
        <w:rPr>
          <w:rFonts w:ascii="Times New Roman" w:hAnsi="Times New Roman" w:cs="Times New Roman"/>
          <w:sz w:val="24"/>
          <w:szCs w:val="24"/>
        </w:rPr>
        <w:t>11. Информация о домашнем задании.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Обеспечение понимания цели, содержания и способов выполнения домашнего задания. Проверка соответствующих записей.</w:t>
      </w:r>
      <w:r w:rsidR="00104B50">
        <w:rPr>
          <w:rFonts w:ascii="Times New Roman" w:hAnsi="Times New Roman" w:cs="Times New Roman"/>
          <w:sz w:val="24"/>
          <w:szCs w:val="24"/>
        </w:rPr>
        <w:t xml:space="preserve"> </w:t>
      </w:r>
      <w:r w:rsidRPr="00104B50">
        <w:rPr>
          <w:rFonts w:ascii="Times New Roman" w:hAnsi="Times New Roman" w:cs="Times New Roman"/>
          <w:sz w:val="24"/>
          <w:szCs w:val="24"/>
        </w:rPr>
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3433A0" w:rsidRPr="00104B50" w:rsidRDefault="003433A0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2DC" w:rsidRPr="00104B50" w:rsidRDefault="00DE42DC" w:rsidP="00104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42DC" w:rsidRPr="0010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9F"/>
    <w:rsid w:val="00104B50"/>
    <w:rsid w:val="003433A0"/>
    <w:rsid w:val="00BD359F"/>
    <w:rsid w:val="00D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4059</Characters>
  <Application>Microsoft Office Word</Application>
  <DocSecurity>0</DocSecurity>
  <Lines>33</Lines>
  <Paragraphs>9</Paragraphs>
  <ScaleCrop>false</ScaleCrop>
  <Company>Home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</dc:creator>
  <cp:keywords/>
  <dc:description/>
  <cp:lastModifiedBy>ust</cp:lastModifiedBy>
  <cp:revision>3</cp:revision>
  <dcterms:created xsi:type="dcterms:W3CDTF">2013-02-02T19:31:00Z</dcterms:created>
  <dcterms:modified xsi:type="dcterms:W3CDTF">2013-02-03T16:22:00Z</dcterms:modified>
</cp:coreProperties>
</file>