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2F" w:rsidRPr="00CF482F" w:rsidRDefault="00CF482F" w:rsidP="00CF482F">
      <w:pPr>
        <w:pStyle w:val="a3"/>
        <w:rPr>
          <w:sz w:val="72"/>
          <w:szCs w:val="72"/>
        </w:rPr>
      </w:pPr>
      <w:r>
        <w:rPr>
          <w:sz w:val="72"/>
          <w:szCs w:val="72"/>
        </w:rPr>
        <w:t>Рецепт № 1</w:t>
      </w:r>
      <w:r w:rsidRPr="00CF482F">
        <w:rPr>
          <w:sz w:val="72"/>
          <w:szCs w:val="72"/>
        </w:rPr>
        <w:t>:</w:t>
      </w:r>
    </w:p>
    <w:p w:rsidR="00CF482F" w:rsidRPr="00CF482F" w:rsidRDefault="00CF482F" w:rsidP="00CF482F">
      <w:pPr>
        <w:pStyle w:val="a3"/>
        <w:rPr>
          <w:color w:val="993366"/>
          <w:sz w:val="96"/>
          <w:szCs w:val="96"/>
        </w:rPr>
      </w:pPr>
      <w:r w:rsidRPr="00CF482F">
        <w:rPr>
          <w:sz w:val="72"/>
          <w:szCs w:val="72"/>
        </w:rPr>
        <w:t xml:space="preserve"> </w:t>
      </w:r>
      <w:r w:rsidRPr="00CF482F">
        <w:rPr>
          <w:color w:val="993366"/>
          <w:sz w:val="72"/>
          <w:szCs w:val="72"/>
        </w:rPr>
        <w:t>Благополучие социального взаимодействия зависит от каждого отдельного     человека, от уровня развития его самоконтроля!</w:t>
      </w:r>
    </w:p>
    <w:p w:rsidR="00CF482F" w:rsidRPr="007877C9" w:rsidRDefault="00CF482F" w:rsidP="00CF482F">
      <w:pPr>
        <w:shd w:val="clear" w:color="auto" w:fill="FFFFFF"/>
        <w:spacing w:before="67"/>
        <w:ind w:left="-993" w:firstLine="284"/>
        <w:jc w:val="both"/>
        <w:rPr>
          <w:spacing w:val="-8"/>
          <w:sz w:val="24"/>
          <w:szCs w:val="24"/>
        </w:rPr>
      </w:pPr>
    </w:p>
    <w:p w:rsidR="00DC13F5" w:rsidRDefault="00DC13F5"/>
    <w:p w:rsidR="00CF482F" w:rsidRDefault="00CF482F" w:rsidP="00CF482F">
      <w:pPr>
        <w:pStyle w:val="a3"/>
        <w:rPr>
          <w:sz w:val="72"/>
          <w:szCs w:val="72"/>
        </w:rPr>
      </w:pPr>
    </w:p>
    <w:p w:rsidR="00CF482F" w:rsidRPr="00CF482F" w:rsidRDefault="00CF482F" w:rsidP="00CF482F">
      <w:pPr>
        <w:pStyle w:val="a3"/>
        <w:rPr>
          <w:sz w:val="72"/>
          <w:szCs w:val="72"/>
        </w:rPr>
      </w:pPr>
      <w:r>
        <w:rPr>
          <w:sz w:val="72"/>
          <w:szCs w:val="72"/>
        </w:rPr>
        <w:t>Рецепт № 2</w:t>
      </w:r>
      <w:r w:rsidRPr="00CF482F">
        <w:rPr>
          <w:sz w:val="72"/>
          <w:szCs w:val="72"/>
        </w:rPr>
        <w:t xml:space="preserve">: </w:t>
      </w:r>
    </w:p>
    <w:p w:rsidR="00CF482F" w:rsidRDefault="00CF482F" w:rsidP="00CF482F">
      <w:pPr>
        <w:pStyle w:val="a3"/>
        <w:rPr>
          <w:color w:val="993366"/>
          <w:sz w:val="72"/>
          <w:szCs w:val="72"/>
        </w:rPr>
      </w:pPr>
      <w:r w:rsidRPr="00CF482F">
        <w:rPr>
          <w:color w:val="993366"/>
          <w:sz w:val="72"/>
          <w:szCs w:val="72"/>
        </w:rPr>
        <w:t xml:space="preserve">Не стремитесь к лёгкому разрешению конфликтов. </w:t>
      </w:r>
    </w:p>
    <w:p w:rsidR="00CF482F" w:rsidRPr="00CF482F" w:rsidRDefault="00CF482F" w:rsidP="00CF482F">
      <w:pPr>
        <w:pStyle w:val="a3"/>
        <w:rPr>
          <w:color w:val="993366"/>
          <w:sz w:val="72"/>
          <w:szCs w:val="72"/>
        </w:rPr>
      </w:pPr>
      <w:r w:rsidRPr="00CF482F">
        <w:rPr>
          <w:color w:val="993366"/>
          <w:sz w:val="72"/>
          <w:szCs w:val="72"/>
        </w:rPr>
        <w:t>Стремитесь к   разрешению конфликтов без последствий!</w:t>
      </w:r>
    </w:p>
    <w:p w:rsidR="00CF482F" w:rsidRDefault="00CF482F" w:rsidP="00CF482F">
      <w:pPr>
        <w:pStyle w:val="a3"/>
        <w:rPr>
          <w:color w:val="0000FF"/>
          <w:sz w:val="72"/>
          <w:szCs w:val="72"/>
        </w:rPr>
      </w:pPr>
    </w:p>
    <w:p w:rsidR="00CF482F" w:rsidRDefault="00CF482F" w:rsidP="00CF482F">
      <w:pPr>
        <w:pStyle w:val="a3"/>
        <w:rPr>
          <w:color w:val="0000FF"/>
          <w:sz w:val="72"/>
          <w:szCs w:val="72"/>
        </w:rPr>
      </w:pPr>
      <w:r>
        <w:rPr>
          <w:color w:val="0000FF"/>
          <w:sz w:val="72"/>
          <w:szCs w:val="72"/>
        </w:rPr>
        <w:lastRenderedPageBreak/>
        <w:t>Рецепт № 3</w:t>
      </w:r>
      <w:r w:rsidRPr="00CF482F">
        <w:rPr>
          <w:color w:val="0000FF"/>
          <w:sz w:val="72"/>
          <w:szCs w:val="72"/>
        </w:rPr>
        <w:t xml:space="preserve">: </w:t>
      </w:r>
    </w:p>
    <w:p w:rsidR="00CF482F" w:rsidRDefault="00CF482F" w:rsidP="00CF482F">
      <w:pPr>
        <w:pStyle w:val="a3"/>
        <w:rPr>
          <w:sz w:val="72"/>
          <w:szCs w:val="72"/>
        </w:rPr>
      </w:pPr>
      <w:r w:rsidRPr="00CF482F">
        <w:rPr>
          <w:sz w:val="72"/>
          <w:szCs w:val="72"/>
        </w:rPr>
        <w:t>Девиантное и деликвентное поведение не одобряется обществом, так как   угрожает его стабильности и безопасности!</w:t>
      </w:r>
    </w:p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Default="00D71F22" w:rsidP="00D71F22"/>
    <w:p w:rsidR="00D71F22" w:rsidRPr="00D71F22" w:rsidRDefault="00D71F22" w:rsidP="00D71F22"/>
    <w:p w:rsidR="00CF482F" w:rsidRPr="00B729D5" w:rsidRDefault="00CF482F" w:rsidP="00CF482F">
      <w:pPr>
        <w:tabs>
          <w:tab w:val="left" w:pos="4950"/>
        </w:tabs>
        <w:ind w:left="-1701" w:firstLine="283"/>
        <w:rPr>
          <w:sz w:val="28"/>
          <w:szCs w:val="28"/>
        </w:rPr>
      </w:pPr>
    </w:p>
    <w:p w:rsidR="00CF482F" w:rsidRPr="00CF482F" w:rsidRDefault="00CF482F" w:rsidP="00075BAA"/>
    <w:tbl>
      <w:tblPr>
        <w:tblStyle w:val="a5"/>
        <w:tblW w:w="0" w:type="auto"/>
        <w:tblLook w:val="04A0"/>
      </w:tblPr>
      <w:tblGrid>
        <w:gridCol w:w="8116"/>
        <w:gridCol w:w="8117"/>
      </w:tblGrid>
      <w:tr w:rsidR="00075BAA" w:rsidRPr="00D71F22" w:rsidTr="00075BAA">
        <w:tc>
          <w:tcPr>
            <w:tcW w:w="8116" w:type="dxa"/>
          </w:tcPr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lastRenderedPageBreak/>
              <w:t>Рецепт № 1: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 Благополучие социального взаимодействия зависит от каждого отдельного     человека, от уровня развития его самоконтроля!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Рецепт № 2: 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Не стремитесь к лёгкому разрешению конфликтов. 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>Стремитесь к   разрешению конфликтов без последствий!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Рецепт № 3: 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71F22">
              <w:rPr>
                <w:color w:val="000000" w:themeColor="text1"/>
                <w:sz w:val="28"/>
                <w:szCs w:val="28"/>
              </w:rPr>
              <w:t>Девиантное</w:t>
            </w:r>
            <w:proofErr w:type="spellEnd"/>
            <w:r w:rsidRPr="00D71F22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D71F22">
              <w:rPr>
                <w:color w:val="000000" w:themeColor="text1"/>
                <w:sz w:val="28"/>
                <w:szCs w:val="28"/>
              </w:rPr>
              <w:t>деликвентное</w:t>
            </w:r>
            <w:proofErr w:type="spellEnd"/>
            <w:r w:rsidRPr="00D71F22">
              <w:rPr>
                <w:color w:val="000000" w:themeColor="text1"/>
                <w:sz w:val="28"/>
                <w:szCs w:val="28"/>
              </w:rPr>
              <w:t xml:space="preserve"> поведение не одобряется обществом, так как   угрожает его стабильности и безопасности!</w:t>
            </w:r>
          </w:p>
          <w:p w:rsidR="00075BAA" w:rsidRPr="00D71F22" w:rsidRDefault="00075BAA" w:rsidP="00075BAA">
            <w:pPr>
              <w:rPr>
                <w:sz w:val="28"/>
                <w:szCs w:val="28"/>
              </w:rPr>
            </w:pPr>
          </w:p>
        </w:tc>
        <w:tc>
          <w:tcPr>
            <w:tcW w:w="8117" w:type="dxa"/>
          </w:tcPr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>Рецепт № 1: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 Благополучие социального взаимодействия зависит от каждого отдельного     человека, от уровня развития его самоконтроля!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Рецепт № 2: 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Не стремитесь к лёгкому разрешению конфликтов. 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>Стремитесь к   разрешению конфликтов без последствий!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Рецепт № 3: 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71F22">
              <w:rPr>
                <w:color w:val="000000" w:themeColor="text1"/>
                <w:sz w:val="28"/>
                <w:szCs w:val="28"/>
              </w:rPr>
              <w:t>Девиантное</w:t>
            </w:r>
            <w:proofErr w:type="spellEnd"/>
            <w:r w:rsidRPr="00D71F22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D71F22">
              <w:rPr>
                <w:color w:val="000000" w:themeColor="text1"/>
                <w:sz w:val="28"/>
                <w:szCs w:val="28"/>
              </w:rPr>
              <w:t>деликвентное</w:t>
            </w:r>
            <w:proofErr w:type="spellEnd"/>
            <w:r w:rsidRPr="00D71F22">
              <w:rPr>
                <w:color w:val="000000" w:themeColor="text1"/>
                <w:sz w:val="28"/>
                <w:szCs w:val="28"/>
              </w:rPr>
              <w:t xml:space="preserve"> поведение не одобряется обществом, так как   угрожает его стабильности и безопасности!</w:t>
            </w:r>
          </w:p>
          <w:p w:rsidR="00075BAA" w:rsidRPr="00D71F22" w:rsidRDefault="00075BAA">
            <w:pPr>
              <w:rPr>
                <w:sz w:val="28"/>
                <w:szCs w:val="28"/>
              </w:rPr>
            </w:pPr>
          </w:p>
        </w:tc>
      </w:tr>
      <w:tr w:rsidR="00075BAA" w:rsidRPr="00D71F22" w:rsidTr="00075BAA">
        <w:tc>
          <w:tcPr>
            <w:tcW w:w="8116" w:type="dxa"/>
          </w:tcPr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>Рецепт № 1: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 Благополучие социального взаимодействия зависит от каждого отдельного     человека, от уровня развития его самоконтроля!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Рецепт № 2: 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Не стремитесь к лёгкому разрешению конфликтов. 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>Стремитесь к   разрешению конфликтов без последствий!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Рецепт № 3: 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71F22">
              <w:rPr>
                <w:color w:val="000000" w:themeColor="text1"/>
                <w:sz w:val="28"/>
                <w:szCs w:val="28"/>
              </w:rPr>
              <w:t>Девиантное</w:t>
            </w:r>
            <w:proofErr w:type="spellEnd"/>
            <w:r w:rsidRPr="00D71F22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D71F22">
              <w:rPr>
                <w:color w:val="000000" w:themeColor="text1"/>
                <w:sz w:val="28"/>
                <w:szCs w:val="28"/>
              </w:rPr>
              <w:t>деликвентное</w:t>
            </w:r>
            <w:proofErr w:type="spellEnd"/>
            <w:r w:rsidRPr="00D71F22">
              <w:rPr>
                <w:color w:val="000000" w:themeColor="text1"/>
                <w:sz w:val="28"/>
                <w:szCs w:val="28"/>
              </w:rPr>
              <w:t xml:space="preserve"> поведение не одобряется обществом, так как   угрожает его стабильности и безопасности!</w:t>
            </w:r>
          </w:p>
          <w:p w:rsidR="00075BAA" w:rsidRPr="00D71F22" w:rsidRDefault="00075BAA">
            <w:pPr>
              <w:rPr>
                <w:sz w:val="28"/>
                <w:szCs w:val="28"/>
              </w:rPr>
            </w:pPr>
          </w:p>
        </w:tc>
        <w:tc>
          <w:tcPr>
            <w:tcW w:w="8117" w:type="dxa"/>
          </w:tcPr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>Рецепт № 1: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 Благополучие социального взаимодействия зависит от каждого отдельного     человека, от уровня развития его самоконтроля!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Рецепт № 2: 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Не стремитесь к лёгкому разрешению конфликтов. 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>Стремитесь к   разрешению конфликтов без последствий!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Рецепт № 3: </w:t>
            </w:r>
          </w:p>
          <w:p w:rsidR="00075BAA" w:rsidRPr="00D71F22" w:rsidRDefault="00075BAA" w:rsidP="00075BA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71F22">
              <w:rPr>
                <w:color w:val="000000" w:themeColor="text1"/>
                <w:sz w:val="28"/>
                <w:szCs w:val="28"/>
              </w:rPr>
              <w:t>Девиантное</w:t>
            </w:r>
            <w:proofErr w:type="spellEnd"/>
            <w:r w:rsidRPr="00D71F22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D71F22">
              <w:rPr>
                <w:color w:val="000000" w:themeColor="text1"/>
                <w:sz w:val="28"/>
                <w:szCs w:val="28"/>
              </w:rPr>
              <w:t>деликвентное</w:t>
            </w:r>
            <w:proofErr w:type="spellEnd"/>
            <w:r w:rsidRPr="00D71F22">
              <w:rPr>
                <w:color w:val="000000" w:themeColor="text1"/>
                <w:sz w:val="28"/>
                <w:szCs w:val="28"/>
              </w:rPr>
              <w:t xml:space="preserve"> поведение не одобряется обществом, так как   угрожает его стабильности и безопасности!</w:t>
            </w:r>
          </w:p>
          <w:p w:rsidR="00075BAA" w:rsidRPr="00D71F22" w:rsidRDefault="00075BAA">
            <w:pPr>
              <w:rPr>
                <w:sz w:val="28"/>
                <w:szCs w:val="28"/>
              </w:rPr>
            </w:pPr>
          </w:p>
        </w:tc>
      </w:tr>
      <w:tr w:rsidR="00075BAA" w:rsidRPr="00D71F22" w:rsidTr="00075BAA">
        <w:tc>
          <w:tcPr>
            <w:tcW w:w="8116" w:type="dxa"/>
          </w:tcPr>
          <w:p w:rsidR="00D71F22" w:rsidRPr="00D71F22" w:rsidRDefault="00D71F22" w:rsidP="00D71F22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>Рецепт № 1:</w:t>
            </w:r>
          </w:p>
          <w:p w:rsidR="00D71F22" w:rsidRPr="00D71F22" w:rsidRDefault="00D71F22" w:rsidP="00D71F22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 Благополучие социального взаимодействия зависит от каждого отдельного     человека, от уровня развития его самоконтроля!</w:t>
            </w:r>
          </w:p>
          <w:p w:rsidR="00D71F22" w:rsidRPr="00D71F22" w:rsidRDefault="00D71F22" w:rsidP="00D71F22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Рецепт № 2: </w:t>
            </w:r>
          </w:p>
          <w:p w:rsidR="00D71F22" w:rsidRPr="00D71F22" w:rsidRDefault="00D71F22" w:rsidP="00D71F22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Не стремитесь к лёгкому разрешению конфликтов. </w:t>
            </w:r>
          </w:p>
          <w:p w:rsidR="00D71F22" w:rsidRPr="00D71F22" w:rsidRDefault="00D71F22" w:rsidP="00D71F22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>Стремитесь к   разрешению конфликтов без последствий!</w:t>
            </w:r>
          </w:p>
          <w:p w:rsidR="00D71F22" w:rsidRPr="00D71F22" w:rsidRDefault="00D71F22" w:rsidP="00D71F22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Рецепт № 3: </w:t>
            </w:r>
          </w:p>
          <w:p w:rsidR="00D71F22" w:rsidRPr="00D71F22" w:rsidRDefault="00D71F22" w:rsidP="00D71F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71F22">
              <w:rPr>
                <w:color w:val="000000" w:themeColor="text1"/>
                <w:sz w:val="28"/>
                <w:szCs w:val="28"/>
              </w:rPr>
              <w:t>Девиантное</w:t>
            </w:r>
            <w:proofErr w:type="spellEnd"/>
            <w:r w:rsidRPr="00D71F22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D71F22">
              <w:rPr>
                <w:color w:val="000000" w:themeColor="text1"/>
                <w:sz w:val="28"/>
                <w:szCs w:val="28"/>
              </w:rPr>
              <w:t>деликвентное</w:t>
            </w:r>
            <w:proofErr w:type="spellEnd"/>
            <w:r w:rsidRPr="00D71F22">
              <w:rPr>
                <w:color w:val="000000" w:themeColor="text1"/>
                <w:sz w:val="28"/>
                <w:szCs w:val="28"/>
              </w:rPr>
              <w:t xml:space="preserve"> поведение не одобряется обществом, так как   угрожает его стабильности и безопасности!</w:t>
            </w:r>
          </w:p>
          <w:p w:rsidR="00075BAA" w:rsidRPr="00D71F22" w:rsidRDefault="00075BAA">
            <w:pPr>
              <w:rPr>
                <w:sz w:val="28"/>
                <w:szCs w:val="28"/>
              </w:rPr>
            </w:pPr>
          </w:p>
        </w:tc>
        <w:tc>
          <w:tcPr>
            <w:tcW w:w="8117" w:type="dxa"/>
          </w:tcPr>
          <w:p w:rsidR="00D71F22" w:rsidRPr="00D71F22" w:rsidRDefault="00D71F22" w:rsidP="00D71F22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>Рецепт № 1:</w:t>
            </w:r>
          </w:p>
          <w:p w:rsidR="00D71F22" w:rsidRPr="00D71F22" w:rsidRDefault="00D71F22" w:rsidP="00D71F22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 Благополучие социального взаимодействия зависит от каждого отдельного     человека, от уровня развития его самоконтроля!</w:t>
            </w:r>
          </w:p>
          <w:p w:rsidR="00D71F22" w:rsidRPr="00D71F22" w:rsidRDefault="00D71F22" w:rsidP="00D71F22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Рецепт № 2: </w:t>
            </w:r>
          </w:p>
          <w:p w:rsidR="00D71F22" w:rsidRPr="00D71F22" w:rsidRDefault="00D71F22" w:rsidP="00D71F22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Не стремитесь к лёгкому разрешению конфликтов. </w:t>
            </w:r>
          </w:p>
          <w:p w:rsidR="00D71F22" w:rsidRPr="00D71F22" w:rsidRDefault="00D71F22" w:rsidP="00D71F22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>Стремитесь к   разрешению конфликтов без последствий!</w:t>
            </w:r>
          </w:p>
          <w:p w:rsidR="00D71F22" w:rsidRPr="00D71F22" w:rsidRDefault="00D71F22" w:rsidP="00D71F22">
            <w:pPr>
              <w:rPr>
                <w:color w:val="000000" w:themeColor="text1"/>
                <w:sz w:val="28"/>
                <w:szCs w:val="28"/>
              </w:rPr>
            </w:pPr>
            <w:r w:rsidRPr="00D71F22">
              <w:rPr>
                <w:color w:val="000000" w:themeColor="text1"/>
                <w:sz w:val="28"/>
                <w:szCs w:val="28"/>
              </w:rPr>
              <w:t xml:space="preserve">Рецепт № 3: </w:t>
            </w:r>
          </w:p>
          <w:p w:rsidR="00D71F22" w:rsidRPr="00D71F22" w:rsidRDefault="00D71F22" w:rsidP="00D71F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71F22">
              <w:rPr>
                <w:color w:val="000000" w:themeColor="text1"/>
                <w:sz w:val="28"/>
                <w:szCs w:val="28"/>
              </w:rPr>
              <w:t>Девиантное</w:t>
            </w:r>
            <w:proofErr w:type="spellEnd"/>
            <w:r w:rsidRPr="00D71F22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D71F22">
              <w:rPr>
                <w:color w:val="000000" w:themeColor="text1"/>
                <w:sz w:val="28"/>
                <w:szCs w:val="28"/>
              </w:rPr>
              <w:t>деликвентное</w:t>
            </w:r>
            <w:proofErr w:type="spellEnd"/>
            <w:r w:rsidRPr="00D71F22">
              <w:rPr>
                <w:color w:val="000000" w:themeColor="text1"/>
                <w:sz w:val="28"/>
                <w:szCs w:val="28"/>
              </w:rPr>
              <w:t xml:space="preserve"> поведение не одобряется обществом, так как   угрожает его стабильности и безопасности!</w:t>
            </w:r>
          </w:p>
          <w:p w:rsidR="00075BAA" w:rsidRPr="00D71F22" w:rsidRDefault="00075BAA">
            <w:pPr>
              <w:rPr>
                <w:sz w:val="28"/>
                <w:szCs w:val="28"/>
              </w:rPr>
            </w:pPr>
          </w:p>
        </w:tc>
      </w:tr>
    </w:tbl>
    <w:p w:rsidR="00CF482F" w:rsidRPr="00D71F22" w:rsidRDefault="00CF482F">
      <w:pPr>
        <w:rPr>
          <w:sz w:val="28"/>
          <w:szCs w:val="28"/>
        </w:rPr>
      </w:pPr>
    </w:p>
    <w:sectPr w:rsidR="00CF482F" w:rsidRPr="00D71F22" w:rsidSect="00CF482F">
      <w:pgSz w:w="16838" w:h="11906" w:orient="landscape"/>
      <w:pgMar w:top="850" w:right="395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F482F"/>
    <w:rsid w:val="00075BAA"/>
    <w:rsid w:val="00CB447A"/>
    <w:rsid w:val="00CF482F"/>
    <w:rsid w:val="00D71F22"/>
    <w:rsid w:val="00DC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48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8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075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2013-01-13T07:41:00Z</cp:lastPrinted>
  <dcterms:created xsi:type="dcterms:W3CDTF">2013-01-13T07:15:00Z</dcterms:created>
  <dcterms:modified xsi:type="dcterms:W3CDTF">2013-01-13T07:42:00Z</dcterms:modified>
</cp:coreProperties>
</file>