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97" w:rsidRDefault="00AE5F97" w:rsidP="00A50A9D">
      <w:pPr>
        <w:rPr>
          <w:sz w:val="28"/>
          <w:szCs w:val="28"/>
        </w:rPr>
      </w:pPr>
      <w:bookmarkStart w:id="0" w:name="_GoBack"/>
      <w:bookmarkEnd w:id="0"/>
    </w:p>
    <w:p w:rsidR="00EA30AE" w:rsidRDefault="00EA30AE" w:rsidP="00EA30AE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A532B6" w:rsidRDefault="002C1550" w:rsidP="00E771E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Хоровая музыка принадлежит к наиболее демократичным видам искусства. </w:t>
      </w:r>
    </w:p>
    <w:p w:rsidR="002C1550" w:rsidRDefault="002C1550" w:rsidP="00E771E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Большая сила воздействия на широкий круг слушателей определил её значительную роль в жизни общества.</w:t>
      </w:r>
    </w:p>
    <w:p w:rsidR="002C1550" w:rsidRDefault="002C1550" w:rsidP="00E771E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 и организационные во</w:t>
      </w:r>
      <w:r w:rsidR="002B2ABE">
        <w:rPr>
          <w:sz w:val="28"/>
          <w:szCs w:val="28"/>
        </w:rPr>
        <w:t>зможности хоровой музыки огромны</w:t>
      </w:r>
      <w:r>
        <w:rPr>
          <w:sz w:val="28"/>
          <w:szCs w:val="28"/>
        </w:rPr>
        <w:t>. В истории человечества были периоды</w:t>
      </w:r>
      <w:r w:rsidR="002B2ABE">
        <w:rPr>
          <w:sz w:val="28"/>
          <w:szCs w:val="28"/>
        </w:rPr>
        <w:t>, когда хоров</w:t>
      </w:r>
      <w:r w:rsidR="0054598F">
        <w:rPr>
          <w:sz w:val="28"/>
          <w:szCs w:val="28"/>
        </w:rPr>
        <w:t xml:space="preserve">ая музыка становилась средством идеологической и политической борьбы. </w:t>
      </w:r>
    </w:p>
    <w:p w:rsidR="00E771EF" w:rsidRDefault="0054598F" w:rsidP="00E771E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в методике работы с детским хором всегда существовали и существуют различные аспекты. Вообще приобщение детей к музыке всегда начинается через пение. Потому, что пением дети начинают заниматься с раннего </w:t>
      </w:r>
      <w:r w:rsidR="00E771EF">
        <w:rPr>
          <w:sz w:val="28"/>
          <w:szCs w:val="28"/>
        </w:rPr>
        <w:t>возраста</w:t>
      </w:r>
      <w:r>
        <w:rPr>
          <w:sz w:val="28"/>
          <w:szCs w:val="28"/>
        </w:rPr>
        <w:t xml:space="preserve">, ещё </w:t>
      </w:r>
      <w:r w:rsidR="00E771EF">
        <w:rPr>
          <w:sz w:val="28"/>
          <w:szCs w:val="28"/>
        </w:rPr>
        <w:t>в детски садах. Следовательно – пение – является доступным видом музыкального искусства. И совершенствование в этой сфере всегда актуальны. В процессе обучения пению развивается</w:t>
      </w:r>
      <w:r w:rsidR="002B2ABE">
        <w:rPr>
          <w:sz w:val="28"/>
          <w:szCs w:val="28"/>
        </w:rPr>
        <w:t xml:space="preserve"> этическое воспитание, связанное с</w:t>
      </w:r>
      <w:r w:rsidR="00E771EF">
        <w:rPr>
          <w:sz w:val="28"/>
          <w:szCs w:val="28"/>
        </w:rPr>
        <w:t xml:space="preserve"> формирование</w:t>
      </w:r>
      <w:r w:rsidR="002B2ABE">
        <w:rPr>
          <w:sz w:val="28"/>
          <w:szCs w:val="28"/>
        </w:rPr>
        <w:t>м</w:t>
      </w:r>
      <w:r w:rsidR="00E771EF">
        <w:rPr>
          <w:sz w:val="28"/>
          <w:szCs w:val="28"/>
        </w:rPr>
        <w:t xml:space="preserve"> личности ребёнка, а так же его музыкальные данные в соответствии с голосом.</w:t>
      </w:r>
    </w:p>
    <w:p w:rsidR="00560702" w:rsidRDefault="00E771EF" w:rsidP="00E771E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5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наше время вокальное воспитание </w:t>
      </w:r>
      <w:r w:rsidR="00560702">
        <w:rPr>
          <w:sz w:val="28"/>
          <w:szCs w:val="28"/>
        </w:rPr>
        <w:t>детей осуществляется в детской музыкальной ш</w:t>
      </w:r>
      <w:r>
        <w:rPr>
          <w:sz w:val="28"/>
          <w:szCs w:val="28"/>
        </w:rPr>
        <w:t>коле,</w:t>
      </w:r>
      <w:r w:rsidR="00560702">
        <w:rPr>
          <w:sz w:val="28"/>
          <w:szCs w:val="28"/>
        </w:rPr>
        <w:t xml:space="preserve"> в хоровых студиях, в общеобразовательной</w:t>
      </w:r>
      <w:r>
        <w:rPr>
          <w:sz w:val="28"/>
          <w:szCs w:val="28"/>
        </w:rPr>
        <w:t xml:space="preserve"> школе</w:t>
      </w:r>
      <w:r w:rsidR="00560702">
        <w:rPr>
          <w:sz w:val="28"/>
          <w:szCs w:val="28"/>
        </w:rPr>
        <w:t xml:space="preserve"> (на уроках музыки) в центрах эстетического воспитания. Очень интересно то, что детское пение также способствует исследованиям для медицины, психологии, акустики, педагогики и т.д. Так возникает теория и система музыкального воспитания детей.</w:t>
      </w:r>
    </w:p>
    <w:p w:rsidR="00560702" w:rsidRDefault="00560702" w:rsidP="00E771E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Проблема эстетического воспитания средствами искусства, требует углубле</w:t>
      </w:r>
      <w:r w:rsidR="002B2ABE">
        <w:rPr>
          <w:sz w:val="28"/>
          <w:szCs w:val="28"/>
        </w:rPr>
        <w:t>нного изучения вопросов, связанных</w:t>
      </w:r>
      <w:r>
        <w:rPr>
          <w:sz w:val="28"/>
          <w:szCs w:val="28"/>
        </w:rPr>
        <w:t xml:space="preserve"> с музыкальным воспитанием и развитием учащихся.</w:t>
      </w:r>
    </w:p>
    <w:p w:rsidR="00EA30AE" w:rsidRDefault="00560702" w:rsidP="00024ED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все сложности и перипетии в России нынешнего времени, хоровое искусство остаётся </w:t>
      </w:r>
      <w:r w:rsidR="00045B5C">
        <w:rPr>
          <w:sz w:val="28"/>
          <w:szCs w:val="28"/>
        </w:rPr>
        <w:t>жизнеспособным</w:t>
      </w:r>
      <w:r>
        <w:rPr>
          <w:sz w:val="28"/>
          <w:szCs w:val="28"/>
        </w:rPr>
        <w:t>. О</w:t>
      </w:r>
      <w:r w:rsidR="00045B5C">
        <w:rPr>
          <w:sz w:val="28"/>
          <w:szCs w:val="28"/>
        </w:rPr>
        <w:t>но выде</w:t>
      </w:r>
      <w:r w:rsidR="002B2ABE">
        <w:rPr>
          <w:sz w:val="28"/>
          <w:szCs w:val="28"/>
        </w:rPr>
        <w:t>ржи</w:t>
      </w:r>
      <w:r w:rsidR="00045B5C">
        <w:rPr>
          <w:sz w:val="28"/>
          <w:szCs w:val="28"/>
        </w:rPr>
        <w:t>в</w:t>
      </w:r>
      <w:r w:rsidR="002B2ABE">
        <w:rPr>
          <w:sz w:val="28"/>
          <w:szCs w:val="28"/>
        </w:rPr>
        <w:t>ало</w:t>
      </w:r>
      <w:r w:rsidR="00045B5C">
        <w:rPr>
          <w:sz w:val="28"/>
          <w:szCs w:val="28"/>
        </w:rPr>
        <w:t xml:space="preserve"> соперничество со</w:t>
      </w:r>
      <w:r w:rsidR="002B2ABE">
        <w:rPr>
          <w:sz w:val="28"/>
          <w:szCs w:val="28"/>
        </w:rPr>
        <w:t xml:space="preserve"> средствами массовой информа</w:t>
      </w:r>
      <w:r w:rsidR="00045B5C">
        <w:rPr>
          <w:sz w:val="28"/>
          <w:szCs w:val="28"/>
        </w:rPr>
        <w:t>ции, где в настоящие время зарождаются новые ви</w:t>
      </w:r>
      <w:r w:rsidR="00024ED6">
        <w:rPr>
          <w:sz w:val="28"/>
          <w:szCs w:val="28"/>
        </w:rPr>
        <w:t xml:space="preserve">ды творчества. </w:t>
      </w:r>
    </w:p>
    <w:p w:rsidR="00EA30AE" w:rsidRDefault="00EA30AE" w:rsidP="00E771E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 руководитель хора и его организаторы должны твёрдо уяснить себе цель и задачи с</w:t>
      </w:r>
      <w:r w:rsidR="00024ED6">
        <w:rPr>
          <w:sz w:val="28"/>
          <w:szCs w:val="28"/>
        </w:rPr>
        <w:t xml:space="preserve">оздания детского </w:t>
      </w:r>
      <w:r>
        <w:rPr>
          <w:sz w:val="28"/>
          <w:szCs w:val="28"/>
        </w:rPr>
        <w:t xml:space="preserve"> хора и в соответствие с ними строить работу.</w:t>
      </w:r>
    </w:p>
    <w:p w:rsidR="00EA30AE" w:rsidRDefault="00EA30AE" w:rsidP="00EA30AE">
      <w:pPr>
        <w:jc w:val="both"/>
        <w:rPr>
          <w:sz w:val="28"/>
          <w:szCs w:val="28"/>
        </w:rPr>
      </w:pPr>
    </w:p>
    <w:p w:rsidR="00BC36A5" w:rsidRDefault="00EA30AE" w:rsidP="00BC36A5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Особенности работы с детским хором.</w:t>
      </w:r>
    </w:p>
    <w:p w:rsidR="00BC36A5" w:rsidRDefault="00BC36A5" w:rsidP="00BC36A5">
      <w:pPr>
        <w:numPr>
          <w:ilvl w:val="0"/>
          <w:numId w:val="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Возрастные характеристики детского голоса.</w:t>
      </w:r>
    </w:p>
    <w:p w:rsidR="00BC36A5" w:rsidRDefault="00BC36A5" w:rsidP="00BC36A5">
      <w:pPr>
        <w:ind w:left="180"/>
        <w:jc w:val="both"/>
        <w:rPr>
          <w:sz w:val="28"/>
          <w:szCs w:val="28"/>
        </w:rPr>
      </w:pPr>
    </w:p>
    <w:p w:rsidR="00BC36A5" w:rsidRDefault="00BC36A5" w:rsidP="00D252E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Детские голоса соответствуют примерно голосам женского хора.</w:t>
      </w:r>
      <w:r w:rsidR="00D252E5">
        <w:rPr>
          <w:sz w:val="28"/>
          <w:szCs w:val="28"/>
        </w:rPr>
        <w:t xml:space="preserve"> Отличие заключается в ширине диапа</w:t>
      </w:r>
      <w:r w:rsidR="002B2ABE">
        <w:rPr>
          <w:sz w:val="28"/>
          <w:szCs w:val="28"/>
        </w:rPr>
        <w:t>зона (он несколько меньше). А та</w:t>
      </w:r>
      <w:r w:rsidR="00D252E5">
        <w:rPr>
          <w:sz w:val="28"/>
          <w:szCs w:val="28"/>
        </w:rPr>
        <w:t xml:space="preserve">к же различен в характере звучания. Детские голоса более «светлые», «серебристые», нежели женские. </w:t>
      </w:r>
    </w:p>
    <w:p w:rsidR="00D252E5" w:rsidRPr="0024438D" w:rsidRDefault="00D252E5" w:rsidP="00D252E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Сопрано детского хора от </w:t>
      </w:r>
      <w:r w:rsidRPr="0024438D">
        <w:rPr>
          <w:i/>
          <w:iCs/>
          <w:sz w:val="28"/>
          <w:szCs w:val="28"/>
        </w:rPr>
        <w:t>до</w:t>
      </w:r>
      <w:r w:rsidR="0024438D" w:rsidRPr="0024438D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D252E5">
        <w:rPr>
          <w:sz w:val="28"/>
          <w:szCs w:val="28"/>
        </w:rPr>
        <w:t xml:space="preserve"> </w:t>
      </w:r>
      <w:r w:rsidR="0024438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4438D">
        <w:rPr>
          <w:sz w:val="28"/>
          <w:szCs w:val="28"/>
        </w:rPr>
        <w:t xml:space="preserve">до </w:t>
      </w:r>
      <w:r w:rsidR="0024438D" w:rsidRPr="0024438D">
        <w:rPr>
          <w:i/>
          <w:iCs/>
          <w:sz w:val="28"/>
          <w:szCs w:val="28"/>
        </w:rPr>
        <w:t xml:space="preserve">соль </w:t>
      </w:r>
      <w:r w:rsidR="0024438D" w:rsidRPr="0024438D">
        <w:rPr>
          <w:sz w:val="28"/>
          <w:szCs w:val="28"/>
          <w:lang w:val="en-US"/>
        </w:rPr>
        <w:t>II</w:t>
      </w:r>
      <w:r w:rsidR="0024438D" w:rsidRPr="0024438D">
        <w:rPr>
          <w:sz w:val="28"/>
          <w:szCs w:val="28"/>
        </w:rPr>
        <w:t xml:space="preserve"> </w:t>
      </w:r>
      <w:r w:rsidR="0024438D">
        <w:rPr>
          <w:sz w:val="28"/>
          <w:szCs w:val="28"/>
        </w:rPr>
        <w:t>октавы.</w:t>
      </w:r>
    </w:p>
    <w:p w:rsidR="0024438D" w:rsidRDefault="0024438D" w:rsidP="00D252E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Альт детского хора от </w:t>
      </w:r>
      <w:r w:rsidRPr="0024438D">
        <w:rPr>
          <w:i/>
          <w:iCs/>
          <w:sz w:val="28"/>
          <w:szCs w:val="28"/>
        </w:rPr>
        <w:t>ля</w:t>
      </w:r>
      <w:r>
        <w:rPr>
          <w:sz w:val="28"/>
          <w:szCs w:val="28"/>
        </w:rPr>
        <w:t xml:space="preserve"> малой до </w:t>
      </w:r>
      <w:r w:rsidRPr="0024438D">
        <w:rPr>
          <w:i/>
          <w:iCs/>
          <w:sz w:val="28"/>
          <w:szCs w:val="28"/>
        </w:rPr>
        <w:t>ре</w:t>
      </w:r>
      <w:r w:rsidRPr="0024438D">
        <w:rPr>
          <w:sz w:val="28"/>
          <w:szCs w:val="28"/>
        </w:rPr>
        <w:t xml:space="preserve"> </w:t>
      </w:r>
      <w:r w:rsidRPr="0024438D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октавы.</w:t>
      </w:r>
    </w:p>
    <w:p w:rsidR="0024438D" w:rsidRDefault="002410CF" w:rsidP="00D252E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 детей специфичный голосовой ап</w:t>
      </w:r>
      <w:r w:rsidR="00B820B1">
        <w:rPr>
          <w:sz w:val="28"/>
          <w:szCs w:val="28"/>
        </w:rPr>
        <w:t>парат</w:t>
      </w:r>
      <w:r w:rsidR="0024438D">
        <w:rPr>
          <w:sz w:val="28"/>
          <w:szCs w:val="28"/>
        </w:rPr>
        <w:t xml:space="preserve"> (короткие и тонкие голосовые связки, малой ёмкости лёгкие). Свойственно высокое головное звучание, </w:t>
      </w:r>
      <w:r w:rsidR="0024438D">
        <w:rPr>
          <w:sz w:val="28"/>
          <w:szCs w:val="28"/>
        </w:rPr>
        <w:lastRenderedPageBreak/>
        <w:t xml:space="preserve">характерная лёгкость, «серебристость» тембра (особенно у мальчиков), но нет тембральной насыщенности. </w:t>
      </w:r>
    </w:p>
    <w:p w:rsidR="00D716E4" w:rsidRDefault="00D716E4" w:rsidP="00D252E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Условно детские голоса в хоре можно разделить на 3 группы:</w:t>
      </w:r>
    </w:p>
    <w:p w:rsidR="00A97D05" w:rsidRDefault="00D716E4" w:rsidP="00346932">
      <w:pPr>
        <w:numPr>
          <w:ilvl w:val="0"/>
          <w:numId w:val="7"/>
        </w:numPr>
        <w:tabs>
          <w:tab w:val="clear" w:pos="1080"/>
          <w:tab w:val="num" w:pos="36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Детская, от самого младшего </w:t>
      </w:r>
      <w:r w:rsidR="002B2ABE">
        <w:rPr>
          <w:sz w:val="28"/>
          <w:szCs w:val="28"/>
        </w:rPr>
        <w:t>возраста до 10-11 лет. Фальцетно</w:t>
      </w:r>
      <w:r>
        <w:rPr>
          <w:sz w:val="28"/>
          <w:szCs w:val="28"/>
        </w:rPr>
        <w:t xml:space="preserve">е звукообразование. Довольно небольшой диапазон, если по максимуму: </w:t>
      </w:r>
      <w:r w:rsidRPr="00D716E4">
        <w:rPr>
          <w:i/>
          <w:iCs/>
          <w:sz w:val="28"/>
          <w:szCs w:val="28"/>
        </w:rPr>
        <w:t>до</w:t>
      </w:r>
      <w:r w:rsidRPr="00D716E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октавы – </w:t>
      </w:r>
      <w:r w:rsidRPr="00D716E4">
        <w:rPr>
          <w:i/>
          <w:iCs/>
          <w:sz w:val="28"/>
          <w:szCs w:val="28"/>
        </w:rPr>
        <w:t>до</w:t>
      </w:r>
      <w:r w:rsidRPr="00D716E4">
        <w:rPr>
          <w:sz w:val="28"/>
          <w:szCs w:val="28"/>
        </w:rPr>
        <w:t xml:space="preserve"> </w:t>
      </w:r>
      <w:r w:rsidRPr="0024438D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октавы, или </w:t>
      </w:r>
      <w:r w:rsidRPr="00D716E4">
        <w:rPr>
          <w:i/>
          <w:iCs/>
          <w:sz w:val="28"/>
          <w:szCs w:val="28"/>
        </w:rPr>
        <w:t>ре</w:t>
      </w:r>
      <w:r w:rsidRPr="00D716E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</w:t>
      </w:r>
      <w:r w:rsidRPr="00D716E4">
        <w:rPr>
          <w:i/>
          <w:iCs/>
          <w:sz w:val="28"/>
          <w:szCs w:val="28"/>
        </w:rPr>
        <w:t>ре</w:t>
      </w:r>
      <w:r>
        <w:rPr>
          <w:sz w:val="28"/>
          <w:szCs w:val="28"/>
        </w:rPr>
        <w:t xml:space="preserve"> </w:t>
      </w:r>
      <w:r w:rsidRPr="0024438D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октавы. Это дети младшего</w:t>
      </w:r>
      <w:r w:rsidR="00873497">
        <w:rPr>
          <w:sz w:val="28"/>
          <w:szCs w:val="28"/>
        </w:rPr>
        <w:t xml:space="preserve"> школьного возраста (1-4 класса). Небольшая сила звука р</w:t>
      </w:r>
      <w:r w:rsidR="00B820B1">
        <w:rPr>
          <w:sz w:val="28"/>
          <w:szCs w:val="28"/>
        </w:rPr>
        <w:t xml:space="preserve"> </w:t>
      </w:r>
      <w:r w:rsidR="00873497">
        <w:rPr>
          <w:sz w:val="28"/>
          <w:szCs w:val="28"/>
        </w:rPr>
        <w:t>-</w:t>
      </w:r>
      <w:r w:rsidR="00B820B1">
        <w:rPr>
          <w:sz w:val="28"/>
          <w:szCs w:val="28"/>
        </w:rPr>
        <w:t xml:space="preserve"> </w:t>
      </w:r>
      <w:r w:rsidR="00873497">
        <w:rPr>
          <w:sz w:val="28"/>
          <w:szCs w:val="28"/>
          <w:lang w:val="en-US"/>
        </w:rPr>
        <w:t>mf</w:t>
      </w:r>
      <w:r w:rsidR="00873497" w:rsidRPr="00873497">
        <w:rPr>
          <w:sz w:val="28"/>
          <w:szCs w:val="28"/>
        </w:rPr>
        <w:t>.</w:t>
      </w:r>
      <w:r w:rsidR="00873497">
        <w:rPr>
          <w:sz w:val="28"/>
          <w:szCs w:val="28"/>
        </w:rPr>
        <w:t xml:space="preserve"> И причём нет существенного развития между мальчиками и девочками. В репертуар</w:t>
      </w:r>
      <w:r w:rsidR="00B820B1">
        <w:rPr>
          <w:sz w:val="28"/>
          <w:szCs w:val="28"/>
        </w:rPr>
        <w:t>е таких хоровых коллективов имею</w:t>
      </w:r>
      <w:r w:rsidR="00873497">
        <w:rPr>
          <w:sz w:val="28"/>
          <w:szCs w:val="28"/>
        </w:rPr>
        <w:t>тся по сути 1-2</w:t>
      </w:r>
      <w:r w:rsidR="002B2ABE">
        <w:rPr>
          <w:sz w:val="28"/>
          <w:szCs w:val="28"/>
        </w:rPr>
        <w:t>-</w:t>
      </w:r>
      <w:r w:rsidR="00B820B1">
        <w:rPr>
          <w:sz w:val="28"/>
          <w:szCs w:val="28"/>
        </w:rPr>
        <w:t>х голосные</w:t>
      </w:r>
      <w:r w:rsidR="002B2ABE">
        <w:rPr>
          <w:sz w:val="28"/>
          <w:szCs w:val="28"/>
        </w:rPr>
        <w:t xml:space="preserve">  п</w:t>
      </w:r>
      <w:r w:rsidR="00873497">
        <w:rPr>
          <w:sz w:val="28"/>
          <w:szCs w:val="28"/>
        </w:rPr>
        <w:t xml:space="preserve">роизведения. </w:t>
      </w:r>
    </w:p>
    <w:p w:rsidR="00D716E4" w:rsidRDefault="00873497" w:rsidP="00A97D05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таком начальном этапе хорового воспитания закладывается профессиональные навыки пения: интонирование, вокальная техника, ансамблирование.</w:t>
      </w:r>
    </w:p>
    <w:p w:rsidR="00873497" w:rsidRDefault="00873497" w:rsidP="00346932">
      <w:pPr>
        <w:numPr>
          <w:ilvl w:val="0"/>
          <w:numId w:val="7"/>
        </w:numPr>
        <w:tabs>
          <w:tab w:val="clear" w:pos="1080"/>
          <w:tab w:val="num" w:pos="72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11-12 до 13-14 лет. Средний </w:t>
      </w:r>
      <w:r w:rsidR="004E058B">
        <w:rPr>
          <w:sz w:val="28"/>
          <w:szCs w:val="28"/>
        </w:rPr>
        <w:t>школьный возраст. Уже есть предрасположенность</w:t>
      </w:r>
      <w:r w:rsidR="00A97D05">
        <w:rPr>
          <w:sz w:val="28"/>
          <w:szCs w:val="28"/>
        </w:rPr>
        <w:t xml:space="preserve"> на грудное звучание. Несколько расширяе</w:t>
      </w:r>
      <w:r w:rsidR="002410CF">
        <w:rPr>
          <w:sz w:val="28"/>
          <w:szCs w:val="28"/>
        </w:rPr>
        <w:t>тся диа</w:t>
      </w:r>
      <w:r w:rsidR="00A97D05">
        <w:rPr>
          <w:sz w:val="28"/>
          <w:szCs w:val="28"/>
        </w:rPr>
        <w:t>пазон (</w:t>
      </w:r>
      <w:r w:rsidR="00A97D05" w:rsidRPr="00D716E4">
        <w:rPr>
          <w:i/>
          <w:iCs/>
          <w:sz w:val="28"/>
          <w:szCs w:val="28"/>
        </w:rPr>
        <w:t>до</w:t>
      </w:r>
      <w:r w:rsidR="00A97D05" w:rsidRPr="00D716E4">
        <w:rPr>
          <w:sz w:val="28"/>
          <w:szCs w:val="28"/>
        </w:rPr>
        <w:t xml:space="preserve"> </w:t>
      </w:r>
      <w:r w:rsidR="00A97D05">
        <w:rPr>
          <w:sz w:val="28"/>
          <w:szCs w:val="28"/>
          <w:lang w:val="en-US"/>
        </w:rPr>
        <w:t>I</w:t>
      </w:r>
      <w:r w:rsidR="00A97D05">
        <w:rPr>
          <w:sz w:val="28"/>
          <w:szCs w:val="28"/>
        </w:rPr>
        <w:t xml:space="preserve"> октавы – </w:t>
      </w:r>
      <w:r w:rsidR="00A97D05" w:rsidRPr="00A97D05">
        <w:rPr>
          <w:i/>
          <w:iCs/>
          <w:sz w:val="28"/>
          <w:szCs w:val="28"/>
        </w:rPr>
        <w:t>ми, фа</w:t>
      </w:r>
      <w:r w:rsidR="00A97D05">
        <w:rPr>
          <w:sz w:val="28"/>
          <w:szCs w:val="28"/>
        </w:rPr>
        <w:t xml:space="preserve"> </w:t>
      </w:r>
      <w:r w:rsidR="00A97D05" w:rsidRPr="0024438D">
        <w:rPr>
          <w:sz w:val="28"/>
          <w:szCs w:val="28"/>
          <w:lang w:val="en-US"/>
        </w:rPr>
        <w:t>II</w:t>
      </w:r>
      <w:r w:rsidR="00A97D05">
        <w:rPr>
          <w:sz w:val="28"/>
          <w:szCs w:val="28"/>
        </w:rPr>
        <w:t xml:space="preserve"> октавы). 5-7 класс</w:t>
      </w:r>
      <w:r w:rsidR="00B6429A">
        <w:rPr>
          <w:sz w:val="28"/>
          <w:szCs w:val="28"/>
        </w:rPr>
        <w:t>,</w:t>
      </w:r>
      <w:r w:rsidR="00A97D05">
        <w:rPr>
          <w:sz w:val="28"/>
          <w:szCs w:val="28"/>
        </w:rPr>
        <w:t xml:space="preserve"> наблюдается некоторая насыщенность звучания. У девочек прослеживается развитие женского т</w:t>
      </w:r>
      <w:r w:rsidR="00B6429A">
        <w:rPr>
          <w:sz w:val="28"/>
          <w:szCs w:val="28"/>
        </w:rPr>
        <w:t>ембра. У мальчиков появляются гл</w:t>
      </w:r>
      <w:r w:rsidR="00A97D05">
        <w:rPr>
          <w:sz w:val="28"/>
          <w:szCs w:val="28"/>
        </w:rPr>
        <w:t>убо</w:t>
      </w:r>
      <w:r w:rsidR="00B6429A">
        <w:rPr>
          <w:sz w:val="28"/>
          <w:szCs w:val="28"/>
        </w:rPr>
        <w:t>ко</w:t>
      </w:r>
      <w:r w:rsidR="00A97D05">
        <w:rPr>
          <w:sz w:val="28"/>
          <w:szCs w:val="28"/>
        </w:rPr>
        <w:t xml:space="preserve"> окрашенные грудные тоны.</w:t>
      </w:r>
    </w:p>
    <w:p w:rsidR="00A97D05" w:rsidRDefault="00A97D05" w:rsidP="00346932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Сопрано </w:t>
      </w:r>
      <w:r w:rsidRPr="00A97D05">
        <w:rPr>
          <w:i/>
          <w:iCs/>
          <w:sz w:val="28"/>
          <w:szCs w:val="28"/>
        </w:rPr>
        <w:t>до, ре</w:t>
      </w:r>
      <w:r w:rsidRPr="00A97D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октавы</w:t>
      </w:r>
      <w:r w:rsidRPr="00A97D05">
        <w:rPr>
          <w:i/>
          <w:iCs/>
          <w:sz w:val="28"/>
          <w:szCs w:val="28"/>
        </w:rPr>
        <w:t xml:space="preserve"> – фа, соль</w:t>
      </w:r>
      <w:r>
        <w:rPr>
          <w:sz w:val="28"/>
          <w:szCs w:val="28"/>
        </w:rPr>
        <w:t xml:space="preserve"> </w:t>
      </w:r>
      <w:r w:rsidRPr="0024438D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октавы</w:t>
      </w:r>
    </w:p>
    <w:p w:rsidR="00A97D05" w:rsidRDefault="00A97D05" w:rsidP="003469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Альты </w:t>
      </w:r>
      <w:r w:rsidRPr="00A97D05">
        <w:rPr>
          <w:i/>
          <w:iCs/>
          <w:sz w:val="28"/>
          <w:szCs w:val="28"/>
        </w:rPr>
        <w:t>ля</w:t>
      </w:r>
      <w:r>
        <w:rPr>
          <w:sz w:val="28"/>
          <w:szCs w:val="28"/>
        </w:rPr>
        <w:t xml:space="preserve"> малой октавы – </w:t>
      </w:r>
      <w:r w:rsidRPr="00A97D05">
        <w:rPr>
          <w:i/>
          <w:iCs/>
          <w:sz w:val="28"/>
          <w:szCs w:val="28"/>
        </w:rPr>
        <w:t>ре, ми</w:t>
      </w:r>
      <w:r w:rsidR="001B5491">
        <w:rPr>
          <w:sz w:val="28"/>
          <w:szCs w:val="28"/>
          <w:vertAlign w:val="superscript"/>
          <w:lang w:val="en-US"/>
        </w:rPr>
        <w:t>b</w:t>
      </w:r>
      <w:r>
        <w:rPr>
          <w:sz w:val="28"/>
          <w:szCs w:val="28"/>
        </w:rPr>
        <w:t xml:space="preserve"> </w:t>
      </w:r>
      <w:r w:rsidRPr="0024438D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октавы</w:t>
      </w:r>
    </w:p>
    <w:p w:rsidR="00346932" w:rsidRDefault="00346932" w:rsidP="00346932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этом в</w:t>
      </w:r>
      <w:r w:rsidR="00BB26B8">
        <w:rPr>
          <w:sz w:val="28"/>
          <w:szCs w:val="28"/>
        </w:rPr>
        <w:t>озрасте более широкие возможности</w:t>
      </w:r>
      <w:r>
        <w:rPr>
          <w:sz w:val="28"/>
          <w:szCs w:val="28"/>
        </w:rPr>
        <w:t>. В репертуар можно включить</w:t>
      </w:r>
      <w:r w:rsidR="009D5EDA">
        <w:rPr>
          <w:sz w:val="28"/>
          <w:szCs w:val="28"/>
        </w:rPr>
        <w:t xml:space="preserve"> произведения гармонического склада</w:t>
      </w:r>
      <w:r w:rsidR="00BB26B8">
        <w:rPr>
          <w:sz w:val="28"/>
          <w:szCs w:val="28"/>
        </w:rPr>
        <w:t xml:space="preserve"> и несложные</w:t>
      </w:r>
      <w:r>
        <w:rPr>
          <w:sz w:val="28"/>
          <w:szCs w:val="28"/>
        </w:rPr>
        <w:t xml:space="preserve"> полифонические произведения. Так же 2</w:t>
      </w:r>
      <w:r>
        <w:rPr>
          <w:sz w:val="28"/>
          <w:szCs w:val="28"/>
          <w:vertAlign w:val="superscript"/>
        </w:rPr>
        <w:t>х</w:t>
      </w:r>
      <w:r w:rsidR="00307AE8">
        <w:rPr>
          <w:sz w:val="28"/>
          <w:szCs w:val="28"/>
        </w:rPr>
        <w:t xml:space="preserve"> - </w:t>
      </w:r>
      <w:r>
        <w:rPr>
          <w:sz w:val="28"/>
          <w:szCs w:val="28"/>
        </w:rPr>
        <w:t>3</w:t>
      </w:r>
      <w:r w:rsidR="00307AE8">
        <w:rPr>
          <w:sz w:val="28"/>
          <w:szCs w:val="28"/>
          <w:vertAlign w:val="superscript"/>
        </w:rPr>
        <w:t>х</w:t>
      </w:r>
      <w:r w:rsidR="00B6429A">
        <w:rPr>
          <w:sz w:val="28"/>
          <w:szCs w:val="28"/>
        </w:rPr>
        <w:t xml:space="preserve"> г</w:t>
      </w:r>
      <w:r w:rsidR="00BB26B8">
        <w:rPr>
          <w:sz w:val="28"/>
          <w:szCs w:val="28"/>
        </w:rPr>
        <w:t>олосные</w:t>
      </w:r>
      <w:r w:rsidR="009D5EDA">
        <w:rPr>
          <w:sz w:val="28"/>
          <w:szCs w:val="28"/>
        </w:rPr>
        <w:t xml:space="preserve"> партитуры.</w:t>
      </w:r>
    </w:p>
    <w:p w:rsidR="001B5491" w:rsidRDefault="00346932" w:rsidP="00346932">
      <w:pPr>
        <w:numPr>
          <w:ilvl w:val="0"/>
          <w:numId w:val="7"/>
        </w:numPr>
        <w:tabs>
          <w:tab w:val="clear" w:pos="1080"/>
          <w:tab w:val="num" w:pos="72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14-16 лет. В основной </w:t>
      </w:r>
      <w:r w:rsidR="00BB26B8">
        <w:rPr>
          <w:sz w:val="28"/>
          <w:szCs w:val="28"/>
        </w:rPr>
        <w:t>массе сформировавшиеся. В э</w:t>
      </w:r>
      <w:r w:rsidR="002410CF">
        <w:rPr>
          <w:sz w:val="28"/>
          <w:szCs w:val="28"/>
        </w:rPr>
        <w:t xml:space="preserve">тих голосах смешивают элементы детского </w:t>
      </w:r>
      <w:r w:rsidR="009D5EDA">
        <w:rPr>
          <w:sz w:val="28"/>
          <w:szCs w:val="28"/>
        </w:rPr>
        <w:t>звучания с элементом взрослого (</w:t>
      </w:r>
      <w:r w:rsidR="002410CF">
        <w:rPr>
          <w:sz w:val="28"/>
          <w:szCs w:val="28"/>
        </w:rPr>
        <w:t xml:space="preserve">женского) голоса. Выявляется индивидуальный тембр. Расширяется диапазон </w:t>
      </w:r>
      <w:r w:rsidR="00307AE8">
        <w:rPr>
          <w:sz w:val="28"/>
          <w:szCs w:val="28"/>
        </w:rPr>
        <w:t>до 1,5</w:t>
      </w:r>
      <w:r w:rsidR="009D5EDA">
        <w:rPr>
          <w:sz w:val="28"/>
          <w:szCs w:val="28"/>
        </w:rPr>
        <w:t xml:space="preserve"> – 2 октавы. Звучание смешанное,</w:t>
      </w:r>
      <w:r w:rsidR="00307AE8">
        <w:rPr>
          <w:sz w:val="28"/>
          <w:szCs w:val="28"/>
        </w:rPr>
        <w:t xml:space="preserve"> 8 – 11 класс. У мал</w:t>
      </w:r>
      <w:r w:rsidR="009D5EDA">
        <w:rPr>
          <w:sz w:val="28"/>
          <w:szCs w:val="28"/>
        </w:rPr>
        <w:t>ьчиков заметнее и раньше выявляю</w:t>
      </w:r>
      <w:r w:rsidR="00307AE8">
        <w:rPr>
          <w:sz w:val="28"/>
          <w:szCs w:val="28"/>
        </w:rPr>
        <w:t>тся элементы грудного звучания</w:t>
      </w:r>
      <w:r w:rsidR="001B5491">
        <w:rPr>
          <w:sz w:val="28"/>
          <w:szCs w:val="28"/>
        </w:rPr>
        <w:t>.</w:t>
      </w:r>
    </w:p>
    <w:p w:rsidR="00346932" w:rsidRDefault="001B5491" w:rsidP="001B5491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репертуаре старших хоров произведения различны</w:t>
      </w:r>
      <w:r w:rsidR="009D5EDA">
        <w:rPr>
          <w:sz w:val="28"/>
          <w:szCs w:val="28"/>
        </w:rPr>
        <w:t>х стилей и эпох.</w:t>
      </w:r>
    </w:p>
    <w:p w:rsidR="001B5491" w:rsidRDefault="001B5491" w:rsidP="001B5491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 девочек заканчивается формироваться голос. Мальчики подвержены мутации и редко в этом возрасте поют в хоре.</w:t>
      </w:r>
    </w:p>
    <w:p w:rsidR="003520B0" w:rsidRDefault="001B5491" w:rsidP="001B5491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полный диапазон каждой партии в детском хоре может расширит</w:t>
      </w:r>
      <w:r w:rsidR="009D5EDA">
        <w:rPr>
          <w:sz w:val="28"/>
          <w:szCs w:val="28"/>
        </w:rPr>
        <w:t>ься:</w:t>
      </w:r>
      <w:r>
        <w:rPr>
          <w:sz w:val="28"/>
          <w:szCs w:val="28"/>
        </w:rPr>
        <w:t xml:space="preserve"> </w:t>
      </w:r>
    </w:p>
    <w:p w:rsidR="001B5491" w:rsidRDefault="001B5491" w:rsidP="001B5491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520B0">
        <w:rPr>
          <w:sz w:val="28"/>
          <w:szCs w:val="28"/>
        </w:rPr>
        <w:t>опрано до</w:t>
      </w:r>
      <w:r>
        <w:rPr>
          <w:sz w:val="28"/>
          <w:szCs w:val="28"/>
        </w:rPr>
        <w:t xml:space="preserve"> ля</w:t>
      </w:r>
      <w:r w:rsidR="003520B0">
        <w:rPr>
          <w:sz w:val="28"/>
          <w:szCs w:val="28"/>
        </w:rPr>
        <w:t>, си</w:t>
      </w:r>
      <w:r w:rsidR="003520B0">
        <w:rPr>
          <w:sz w:val="28"/>
          <w:szCs w:val="28"/>
          <w:vertAlign w:val="superscript"/>
          <w:lang w:val="en-US"/>
        </w:rPr>
        <w:t>b</w:t>
      </w:r>
      <w:r w:rsidR="003520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520B0" w:rsidRPr="0024438D">
        <w:rPr>
          <w:sz w:val="28"/>
          <w:szCs w:val="28"/>
          <w:lang w:val="en-US"/>
        </w:rPr>
        <w:t>II</w:t>
      </w:r>
      <w:r w:rsidR="003520B0">
        <w:rPr>
          <w:sz w:val="28"/>
          <w:szCs w:val="28"/>
        </w:rPr>
        <w:t xml:space="preserve"> октавы.</w:t>
      </w:r>
    </w:p>
    <w:p w:rsidR="003520B0" w:rsidRDefault="003520B0" w:rsidP="001B5491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Альты до соль малой октавы</w:t>
      </w:r>
      <w:r w:rsidR="00BB26B8">
        <w:rPr>
          <w:sz w:val="28"/>
          <w:szCs w:val="28"/>
        </w:rPr>
        <w:t>.</w:t>
      </w:r>
    </w:p>
    <w:p w:rsidR="00FB69E0" w:rsidRDefault="009D5EDA" w:rsidP="003520B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Правильное представление о примарных тонах, или зоне прима</w:t>
      </w:r>
      <w:r w:rsidR="003520B0">
        <w:rPr>
          <w:sz w:val="28"/>
          <w:szCs w:val="28"/>
        </w:rPr>
        <w:t>рного звучания, переход</w:t>
      </w:r>
      <w:r>
        <w:rPr>
          <w:sz w:val="28"/>
          <w:szCs w:val="28"/>
        </w:rPr>
        <w:t>ных звуках и звуковом</w:t>
      </w:r>
      <w:r w:rsidR="003520B0">
        <w:rPr>
          <w:sz w:val="28"/>
          <w:szCs w:val="28"/>
        </w:rPr>
        <w:t xml:space="preserve"> диапазон</w:t>
      </w:r>
      <w:r>
        <w:rPr>
          <w:sz w:val="28"/>
          <w:szCs w:val="28"/>
        </w:rPr>
        <w:t>е</w:t>
      </w:r>
      <w:r w:rsidR="003520B0">
        <w:rPr>
          <w:sz w:val="28"/>
          <w:szCs w:val="28"/>
        </w:rPr>
        <w:t xml:space="preserve"> детского голоса позволит хормейстеру определить удобный участок звуков</w:t>
      </w:r>
      <w:r>
        <w:rPr>
          <w:sz w:val="28"/>
          <w:szCs w:val="28"/>
        </w:rPr>
        <w:t>ой шка</w:t>
      </w:r>
      <w:r w:rsidR="003520B0">
        <w:rPr>
          <w:sz w:val="28"/>
          <w:szCs w:val="28"/>
        </w:rPr>
        <w:t>лы для пения. А также</w:t>
      </w:r>
      <w:r w:rsidR="002B25AF">
        <w:rPr>
          <w:sz w:val="28"/>
          <w:szCs w:val="28"/>
        </w:rPr>
        <w:t xml:space="preserve"> выбрать</w:t>
      </w:r>
      <w:r w:rsidR="00FB69E0">
        <w:rPr>
          <w:sz w:val="28"/>
          <w:szCs w:val="28"/>
        </w:rPr>
        <w:t xml:space="preserve"> соответствующий </w:t>
      </w:r>
      <w:r w:rsidR="00BB26B8">
        <w:rPr>
          <w:sz w:val="28"/>
          <w:szCs w:val="28"/>
        </w:rPr>
        <w:t>репертуар,</w:t>
      </w:r>
      <w:r w:rsidR="00FB69E0">
        <w:rPr>
          <w:sz w:val="28"/>
          <w:szCs w:val="28"/>
        </w:rPr>
        <w:t xml:space="preserve"> спо</w:t>
      </w:r>
      <w:r w:rsidR="00BB26B8">
        <w:rPr>
          <w:sz w:val="28"/>
          <w:szCs w:val="28"/>
        </w:rPr>
        <w:t>собствующий наилучшим образом  развитию</w:t>
      </w:r>
      <w:r w:rsidR="00FB69E0">
        <w:rPr>
          <w:sz w:val="28"/>
          <w:szCs w:val="28"/>
        </w:rPr>
        <w:t xml:space="preserve"> детского голоса.</w:t>
      </w:r>
    </w:p>
    <w:p w:rsidR="00BB26B8" w:rsidRDefault="009D5EDA" w:rsidP="00BB26B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Прима</w:t>
      </w:r>
      <w:r w:rsidR="00FB69E0">
        <w:rPr>
          <w:sz w:val="28"/>
          <w:szCs w:val="28"/>
        </w:rPr>
        <w:t xml:space="preserve">рные – </w:t>
      </w:r>
      <w:r>
        <w:rPr>
          <w:sz w:val="28"/>
          <w:szCs w:val="28"/>
        </w:rPr>
        <w:t xml:space="preserve">это </w:t>
      </w:r>
      <w:r w:rsidR="00BB26B8">
        <w:rPr>
          <w:sz w:val="28"/>
          <w:szCs w:val="28"/>
        </w:rPr>
        <w:t>певческие звуки звучащие наиболе</w:t>
      </w:r>
      <w:r>
        <w:rPr>
          <w:sz w:val="28"/>
          <w:szCs w:val="28"/>
        </w:rPr>
        <w:t>е естественно в сравнении других то</w:t>
      </w:r>
      <w:r w:rsidR="00FB69E0">
        <w:rPr>
          <w:sz w:val="28"/>
          <w:szCs w:val="28"/>
        </w:rPr>
        <w:t>нов голос</w:t>
      </w:r>
      <w:r>
        <w:rPr>
          <w:sz w:val="28"/>
          <w:szCs w:val="28"/>
        </w:rPr>
        <w:t xml:space="preserve">а. </w:t>
      </w:r>
      <w:r w:rsidR="00BB26B8">
        <w:rPr>
          <w:sz w:val="28"/>
          <w:szCs w:val="28"/>
        </w:rPr>
        <w:t>Следовательно,</w:t>
      </w:r>
      <w:r>
        <w:rPr>
          <w:sz w:val="28"/>
          <w:szCs w:val="28"/>
        </w:rPr>
        <w:t xml:space="preserve"> при пении в примарной</w:t>
      </w:r>
      <w:r w:rsidR="00FB69E0">
        <w:rPr>
          <w:sz w:val="28"/>
          <w:szCs w:val="28"/>
        </w:rPr>
        <w:t xml:space="preserve"> зоне все звенья голосового аппарата работают с естественно</w:t>
      </w:r>
      <w:r>
        <w:rPr>
          <w:sz w:val="28"/>
          <w:szCs w:val="28"/>
        </w:rPr>
        <w:t>й</w:t>
      </w:r>
      <w:r w:rsidR="00FB69E0">
        <w:rPr>
          <w:sz w:val="28"/>
          <w:szCs w:val="28"/>
        </w:rPr>
        <w:t xml:space="preserve"> природной координацией.</w:t>
      </w:r>
    </w:p>
    <w:p w:rsidR="0073694B" w:rsidRDefault="00FB69E0" w:rsidP="00BB26B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</w:t>
      </w:r>
      <w:r w:rsidR="00990912">
        <w:rPr>
          <w:sz w:val="28"/>
          <w:szCs w:val="28"/>
        </w:rPr>
        <w:t>большинства детей</w:t>
      </w:r>
      <w:r w:rsidR="009D5EDA">
        <w:rPr>
          <w:sz w:val="28"/>
          <w:szCs w:val="28"/>
        </w:rPr>
        <w:t xml:space="preserve"> до</w:t>
      </w:r>
      <w:r w:rsidR="006458FD">
        <w:rPr>
          <w:sz w:val="28"/>
          <w:szCs w:val="28"/>
        </w:rPr>
        <w:t>мутационного периода зона прима</w:t>
      </w:r>
      <w:r w:rsidR="00AB41AA">
        <w:rPr>
          <w:sz w:val="28"/>
          <w:szCs w:val="28"/>
        </w:rPr>
        <w:t>рного звучания фа</w:t>
      </w:r>
      <w:r w:rsidR="00AB41AA">
        <w:rPr>
          <w:sz w:val="28"/>
          <w:szCs w:val="28"/>
          <w:vertAlign w:val="superscript"/>
        </w:rPr>
        <w:t>1</w:t>
      </w:r>
      <w:r w:rsidR="00AB41AA">
        <w:rPr>
          <w:sz w:val="28"/>
          <w:szCs w:val="28"/>
        </w:rPr>
        <w:t xml:space="preserve"> – ля</w:t>
      </w:r>
      <w:r w:rsidR="00AB41AA">
        <w:rPr>
          <w:sz w:val="28"/>
          <w:szCs w:val="28"/>
          <w:vertAlign w:val="superscript"/>
        </w:rPr>
        <w:t>1</w:t>
      </w:r>
      <w:r w:rsidR="006458FD">
        <w:rPr>
          <w:sz w:val="28"/>
          <w:szCs w:val="28"/>
        </w:rPr>
        <w:t>. Следует начинать распевание с этих то</w:t>
      </w:r>
      <w:r w:rsidR="00AB41AA">
        <w:rPr>
          <w:sz w:val="28"/>
          <w:szCs w:val="28"/>
        </w:rPr>
        <w:t>нов. Другие специалисты и педагоги считают, что она р</w:t>
      </w:r>
      <w:r w:rsidR="006458FD">
        <w:rPr>
          <w:sz w:val="28"/>
          <w:szCs w:val="28"/>
        </w:rPr>
        <w:t>аспо</w:t>
      </w:r>
      <w:r w:rsidR="00BB26B8">
        <w:rPr>
          <w:sz w:val="28"/>
          <w:szCs w:val="28"/>
        </w:rPr>
        <w:t>ложена ниже и связана</w:t>
      </w:r>
      <w:r w:rsidR="00AB41AA">
        <w:rPr>
          <w:sz w:val="28"/>
          <w:szCs w:val="28"/>
        </w:rPr>
        <w:t xml:space="preserve"> с</w:t>
      </w:r>
      <w:r w:rsidR="005F16A2">
        <w:rPr>
          <w:sz w:val="28"/>
          <w:szCs w:val="28"/>
        </w:rPr>
        <w:t xml:space="preserve"> функционированием аппарата в </w:t>
      </w:r>
      <w:r w:rsidR="00AB41AA">
        <w:rPr>
          <w:sz w:val="28"/>
          <w:szCs w:val="28"/>
        </w:rPr>
        <w:t xml:space="preserve"> проце</w:t>
      </w:r>
      <w:r w:rsidR="005F16A2">
        <w:rPr>
          <w:sz w:val="28"/>
          <w:szCs w:val="28"/>
        </w:rPr>
        <w:t>ссе</w:t>
      </w:r>
      <w:r w:rsidR="006458FD">
        <w:rPr>
          <w:sz w:val="28"/>
          <w:szCs w:val="28"/>
        </w:rPr>
        <w:t xml:space="preserve"> речи. </w:t>
      </w:r>
      <w:r w:rsidR="005F16A2">
        <w:rPr>
          <w:sz w:val="28"/>
          <w:szCs w:val="28"/>
        </w:rPr>
        <w:t xml:space="preserve">Выяснено, что эта зона в разные годы – до наступления мутационного возраста – меняется. И среднее значение высоты </w:t>
      </w:r>
      <w:r w:rsidR="005F16A2" w:rsidRPr="005F16A2">
        <w:rPr>
          <w:i/>
          <w:iCs/>
          <w:sz w:val="28"/>
          <w:szCs w:val="28"/>
        </w:rPr>
        <w:t>ре</w:t>
      </w:r>
      <w:r w:rsidR="005F16A2">
        <w:rPr>
          <w:sz w:val="28"/>
          <w:szCs w:val="28"/>
          <w:vertAlign w:val="superscript"/>
        </w:rPr>
        <w:t>1</w:t>
      </w:r>
      <w:r w:rsidR="005F16A2">
        <w:rPr>
          <w:sz w:val="28"/>
          <w:szCs w:val="28"/>
        </w:rPr>
        <w:t xml:space="preserve"> – </w:t>
      </w:r>
      <w:r w:rsidR="005F16A2" w:rsidRPr="005F16A2">
        <w:rPr>
          <w:i/>
          <w:iCs/>
          <w:sz w:val="28"/>
          <w:szCs w:val="28"/>
        </w:rPr>
        <w:t>ля</w:t>
      </w:r>
      <w:r w:rsidR="005F16A2">
        <w:rPr>
          <w:sz w:val="28"/>
          <w:szCs w:val="28"/>
          <w:vertAlign w:val="superscript"/>
        </w:rPr>
        <w:t>1</w:t>
      </w:r>
      <w:r w:rsidR="005F16A2">
        <w:rPr>
          <w:sz w:val="28"/>
          <w:szCs w:val="28"/>
        </w:rPr>
        <w:t xml:space="preserve">. </w:t>
      </w:r>
      <w:r w:rsidR="006458FD">
        <w:rPr>
          <w:sz w:val="28"/>
          <w:szCs w:val="28"/>
        </w:rPr>
        <w:t>Выяснено что, п</w:t>
      </w:r>
      <w:r w:rsidR="00AB41AA">
        <w:rPr>
          <w:sz w:val="28"/>
          <w:szCs w:val="28"/>
        </w:rPr>
        <w:t>ониж</w:t>
      </w:r>
      <w:r w:rsidR="006458FD">
        <w:rPr>
          <w:sz w:val="28"/>
          <w:szCs w:val="28"/>
        </w:rPr>
        <w:t>ение голоса от 3-4 лет связано</w:t>
      </w:r>
      <w:r w:rsidR="00AB41AA">
        <w:rPr>
          <w:sz w:val="28"/>
          <w:szCs w:val="28"/>
        </w:rPr>
        <w:t xml:space="preserve"> со становлением речевой функции и отсутствие полноценного</w:t>
      </w:r>
      <w:r w:rsidR="0073694B">
        <w:rPr>
          <w:sz w:val="28"/>
          <w:szCs w:val="28"/>
        </w:rPr>
        <w:t xml:space="preserve"> вокального</w:t>
      </w:r>
      <w:r w:rsidR="00AB41AA">
        <w:rPr>
          <w:sz w:val="28"/>
          <w:szCs w:val="28"/>
        </w:rPr>
        <w:t xml:space="preserve"> воспитания</w:t>
      </w:r>
      <w:r w:rsidR="003850D6">
        <w:rPr>
          <w:sz w:val="28"/>
          <w:szCs w:val="28"/>
        </w:rPr>
        <w:t xml:space="preserve">. </w:t>
      </w:r>
    </w:p>
    <w:p w:rsidR="008A1E3C" w:rsidRDefault="008A1E3C" w:rsidP="008A1E3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2. Вокальные упражнения в детском хоре.</w:t>
      </w:r>
    </w:p>
    <w:p w:rsidR="008A1E3C" w:rsidRDefault="008A1E3C" w:rsidP="008A1E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Проба голосов проходит при индивидуальном прослушивание – пение гаммы (</w:t>
      </w:r>
      <w:r w:rsidRPr="008A1E3C">
        <w:rPr>
          <w:i/>
          <w:iCs/>
          <w:sz w:val="28"/>
          <w:szCs w:val="28"/>
        </w:rPr>
        <w:t>до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– </w:t>
      </w:r>
      <w:r w:rsidR="006868E4">
        <w:rPr>
          <w:i/>
          <w:iCs/>
          <w:sz w:val="28"/>
          <w:szCs w:val="28"/>
        </w:rPr>
        <w:t>до</w:t>
      </w:r>
      <w:r>
        <w:rPr>
          <w:vertAlign w:val="superscript"/>
        </w:rPr>
        <w:t>2</w:t>
      </w:r>
      <w:r>
        <w:rPr>
          <w:sz w:val="28"/>
          <w:szCs w:val="28"/>
        </w:rPr>
        <w:t xml:space="preserve"> ).</w:t>
      </w:r>
    </w:p>
    <w:p w:rsidR="008A1E3C" w:rsidRDefault="008A1E3C" w:rsidP="008A1E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в процессе работы – яснее </w:t>
      </w:r>
      <w:r w:rsidR="00DE427E">
        <w:rPr>
          <w:sz w:val="28"/>
          <w:szCs w:val="28"/>
        </w:rPr>
        <w:t>проявляется тембр, тогда классифицируют голоса на сопрано и альт</w:t>
      </w:r>
      <w:r w:rsidR="006868E4">
        <w:rPr>
          <w:sz w:val="28"/>
          <w:szCs w:val="28"/>
        </w:rPr>
        <w:t>ы</w:t>
      </w:r>
      <w:r w:rsidR="00DE427E">
        <w:rPr>
          <w:sz w:val="28"/>
          <w:szCs w:val="28"/>
        </w:rPr>
        <w:t>.</w:t>
      </w:r>
    </w:p>
    <w:p w:rsidR="00DE427E" w:rsidRDefault="00DE427E" w:rsidP="008A1E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Певческое дыхание.</w:t>
      </w:r>
    </w:p>
    <w:p w:rsidR="00DE427E" w:rsidRDefault="00DE427E" w:rsidP="008A1E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мнению многих хоровых деятелей</w:t>
      </w:r>
      <w:r w:rsidR="00BB26B8">
        <w:rPr>
          <w:sz w:val="28"/>
          <w:szCs w:val="28"/>
        </w:rPr>
        <w:t>, дети должны пользоваться диафрагмальным  дыханием</w:t>
      </w:r>
      <w:r>
        <w:rPr>
          <w:sz w:val="28"/>
          <w:szCs w:val="28"/>
        </w:rPr>
        <w:t>.</w:t>
      </w:r>
    </w:p>
    <w:p w:rsidR="00DE427E" w:rsidRDefault="00803B8E" w:rsidP="00686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Непременно</w:t>
      </w:r>
      <w:r w:rsidR="00DE427E">
        <w:rPr>
          <w:sz w:val="28"/>
          <w:szCs w:val="28"/>
        </w:rPr>
        <w:t xml:space="preserve"> нужно контролировать и проверять каждого ученика насколько он понима</w:t>
      </w:r>
      <w:r w:rsidR="006868E4">
        <w:rPr>
          <w:sz w:val="28"/>
          <w:szCs w:val="28"/>
        </w:rPr>
        <w:t>ет, как правильно брать дыхание, о</w:t>
      </w:r>
      <w:r w:rsidR="00DE427E">
        <w:rPr>
          <w:sz w:val="28"/>
          <w:szCs w:val="28"/>
        </w:rPr>
        <w:t>бязательно показывать на себе. Маленькие певцы</w:t>
      </w:r>
      <w:r w:rsidR="006868E4">
        <w:rPr>
          <w:sz w:val="28"/>
          <w:szCs w:val="28"/>
        </w:rPr>
        <w:t xml:space="preserve"> должны брать</w:t>
      </w:r>
      <w:r w:rsidR="00DE427E">
        <w:rPr>
          <w:sz w:val="28"/>
          <w:szCs w:val="28"/>
        </w:rPr>
        <w:t xml:space="preserve"> воздух носом, не поднимая плеч, и ртом при совершенно опущенных </w:t>
      </w:r>
      <w:r w:rsidR="006868E4">
        <w:rPr>
          <w:sz w:val="28"/>
          <w:szCs w:val="28"/>
        </w:rPr>
        <w:t xml:space="preserve">и свободных </w:t>
      </w:r>
      <w:r w:rsidR="00DE427E">
        <w:rPr>
          <w:sz w:val="28"/>
          <w:szCs w:val="28"/>
        </w:rPr>
        <w:t>руках.</w:t>
      </w:r>
    </w:p>
    <w:p w:rsidR="00DE427E" w:rsidRDefault="00DE427E" w:rsidP="008A1E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ежедневных тренировках организм ребёнка приспосабливается</w:t>
      </w:r>
      <w:r w:rsidR="00F56935">
        <w:rPr>
          <w:sz w:val="28"/>
          <w:szCs w:val="28"/>
        </w:rPr>
        <w:t>. Закрепить эти на</w:t>
      </w:r>
      <w:r w:rsidR="003A1E9E">
        <w:rPr>
          <w:sz w:val="28"/>
          <w:szCs w:val="28"/>
        </w:rPr>
        <w:t>выки можно с помощью упражнений на дыхание</w:t>
      </w:r>
      <w:r w:rsidR="00F56935">
        <w:rPr>
          <w:sz w:val="28"/>
          <w:szCs w:val="28"/>
        </w:rPr>
        <w:t xml:space="preserve"> без звука:</w:t>
      </w:r>
    </w:p>
    <w:p w:rsidR="00F56935" w:rsidRDefault="00F56935" w:rsidP="003A1E9E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Маленький вдох – произвольный выдох.</w:t>
      </w:r>
    </w:p>
    <w:p w:rsidR="00F56935" w:rsidRDefault="00F56935" w:rsidP="003A1E9E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Маленький вдо</w:t>
      </w:r>
      <w:r w:rsidR="003A1E9E">
        <w:rPr>
          <w:sz w:val="28"/>
          <w:szCs w:val="28"/>
        </w:rPr>
        <w:t>х – медленный выдох на согласные</w:t>
      </w:r>
      <w:r>
        <w:rPr>
          <w:sz w:val="28"/>
          <w:szCs w:val="28"/>
        </w:rPr>
        <w:t xml:space="preserve"> «</w:t>
      </w:r>
      <w:r w:rsidRPr="00F56935">
        <w:rPr>
          <w:sz w:val="28"/>
          <w:szCs w:val="28"/>
        </w:rPr>
        <w:t>ф</w:t>
      </w:r>
      <w:r>
        <w:rPr>
          <w:sz w:val="28"/>
          <w:szCs w:val="28"/>
        </w:rPr>
        <w:t>» или «</w:t>
      </w:r>
      <w:r w:rsidRPr="00F56935">
        <w:rPr>
          <w:sz w:val="28"/>
          <w:szCs w:val="28"/>
        </w:rPr>
        <w:t>в</w:t>
      </w:r>
      <w:r w:rsidR="003A1E9E">
        <w:rPr>
          <w:sz w:val="28"/>
          <w:szCs w:val="28"/>
        </w:rPr>
        <w:t>» на счёт</w:t>
      </w:r>
      <w:r>
        <w:rPr>
          <w:sz w:val="28"/>
          <w:szCs w:val="28"/>
        </w:rPr>
        <w:t xml:space="preserve"> до шести, до двенадцати.</w:t>
      </w:r>
    </w:p>
    <w:p w:rsidR="00F56935" w:rsidRDefault="006868E4" w:rsidP="003A1E9E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A1E9E">
        <w:rPr>
          <w:sz w:val="28"/>
          <w:szCs w:val="28"/>
        </w:rPr>
        <w:t>ы</w:t>
      </w:r>
      <w:r>
        <w:rPr>
          <w:sz w:val="28"/>
          <w:szCs w:val="28"/>
        </w:rPr>
        <w:t>дох со счётом на распев в медл</w:t>
      </w:r>
      <w:r w:rsidR="003A1E9E">
        <w:rPr>
          <w:sz w:val="28"/>
          <w:szCs w:val="28"/>
        </w:rPr>
        <w:t>ен</w:t>
      </w:r>
      <w:r w:rsidR="00F56935">
        <w:rPr>
          <w:sz w:val="28"/>
          <w:szCs w:val="28"/>
        </w:rPr>
        <w:t>ном темпе.</w:t>
      </w:r>
    </w:p>
    <w:p w:rsidR="00F56935" w:rsidRDefault="00F56935" w:rsidP="003A1E9E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Короткий вдох носом и короткий выдох через рот на счет восемь.</w:t>
      </w:r>
    </w:p>
    <w:p w:rsidR="00F56935" w:rsidRDefault="00F56935" w:rsidP="00F56935">
      <w:pPr>
        <w:ind w:firstLine="360"/>
        <w:jc w:val="both"/>
        <w:rPr>
          <w:sz w:val="28"/>
          <w:szCs w:val="28"/>
        </w:rPr>
      </w:pPr>
      <w:r w:rsidRPr="00F56935">
        <w:rPr>
          <w:i/>
          <w:iCs/>
          <w:sz w:val="28"/>
          <w:szCs w:val="28"/>
        </w:rPr>
        <w:t xml:space="preserve"> </w:t>
      </w:r>
      <w:r w:rsidR="00E67093">
        <w:rPr>
          <w:sz w:val="28"/>
          <w:szCs w:val="28"/>
        </w:rPr>
        <w:t>Подобное упражнение можно повторить поднимая и наклоняя голову – без остановок, а так же поворачивая голову на право и налево.</w:t>
      </w:r>
    </w:p>
    <w:p w:rsidR="00E67093" w:rsidRDefault="00E67093" w:rsidP="00F5693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Нужно заметить, что эти упражнения очень полезны, как для формирования привычки правильного дыхания, так и для разогрева</w:t>
      </w:r>
      <w:r w:rsidR="006868E4">
        <w:rPr>
          <w:sz w:val="28"/>
          <w:szCs w:val="28"/>
        </w:rPr>
        <w:t xml:space="preserve"> голосового аппарата</w:t>
      </w:r>
      <w:r>
        <w:rPr>
          <w:sz w:val="28"/>
          <w:szCs w:val="28"/>
        </w:rPr>
        <w:t>.</w:t>
      </w:r>
    </w:p>
    <w:p w:rsidR="003468FC" w:rsidRDefault="003468FC" w:rsidP="00F5693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Очень многие педагоги вокалисты в своей практике уделяют</w:t>
      </w:r>
      <w:r w:rsidR="003A1E9E">
        <w:rPr>
          <w:sz w:val="28"/>
          <w:szCs w:val="28"/>
        </w:rPr>
        <w:t xml:space="preserve"> внимание упражнениям на дыхание</w:t>
      </w:r>
      <w:r>
        <w:rPr>
          <w:sz w:val="28"/>
          <w:szCs w:val="28"/>
        </w:rPr>
        <w:t xml:space="preserve"> без звука. Идёт пе</w:t>
      </w:r>
      <w:r w:rsidR="006868E4">
        <w:rPr>
          <w:sz w:val="28"/>
          <w:szCs w:val="28"/>
        </w:rPr>
        <w:t>реключение учащегося на мышечное чувство,</w:t>
      </w:r>
      <w:r>
        <w:rPr>
          <w:sz w:val="28"/>
          <w:szCs w:val="28"/>
        </w:rPr>
        <w:t xml:space="preserve"> отвлекая его на время от певческого формирования звучания. Ведь умеренный вдох и медленный выдох создают правильную установку мышц, и вырабатывает физическую упругость и выносливость.</w:t>
      </w:r>
    </w:p>
    <w:p w:rsidR="00E67093" w:rsidRDefault="006868E4" w:rsidP="00F5693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когда будет разучи</w:t>
      </w:r>
      <w:r w:rsidR="003468FC">
        <w:rPr>
          <w:sz w:val="28"/>
          <w:szCs w:val="28"/>
        </w:rPr>
        <w:t xml:space="preserve">ваться произведение, мышцы будут принимать правильное положение, при взятии дыхания. </w:t>
      </w:r>
    </w:p>
    <w:p w:rsidR="00843B78" w:rsidRDefault="00843B78" w:rsidP="00686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 чем серьезней будет выполнят</w:t>
      </w:r>
      <w:r w:rsidR="003A1E9E">
        <w:rPr>
          <w:sz w:val="28"/>
          <w:szCs w:val="28"/>
        </w:rPr>
        <w:t>ь</w:t>
      </w:r>
      <w:r>
        <w:rPr>
          <w:sz w:val="28"/>
          <w:szCs w:val="28"/>
        </w:rPr>
        <w:t>ся упражнение на дыхание</w:t>
      </w:r>
      <w:r w:rsidR="006868E4">
        <w:rPr>
          <w:sz w:val="28"/>
          <w:szCs w:val="28"/>
        </w:rPr>
        <w:t>,</w:t>
      </w:r>
      <w:r>
        <w:rPr>
          <w:sz w:val="28"/>
          <w:szCs w:val="28"/>
        </w:rPr>
        <w:t xml:space="preserve"> тем качественней это</w:t>
      </w:r>
      <w:r w:rsidR="003A1E9E">
        <w:rPr>
          <w:sz w:val="28"/>
          <w:szCs w:val="28"/>
        </w:rPr>
        <w:t>му</w:t>
      </w:r>
      <w:r>
        <w:rPr>
          <w:sz w:val="28"/>
          <w:szCs w:val="28"/>
        </w:rPr>
        <w:t xml:space="preserve"> найдётся применение на практике, уже в хоровых произведениях.</w:t>
      </w:r>
    </w:p>
    <w:p w:rsidR="00CB4A71" w:rsidRDefault="003A1E9E" w:rsidP="00F5693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Начальным</w:t>
      </w:r>
      <w:r w:rsidR="003B287D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ом</w:t>
      </w:r>
      <w:r w:rsidR="003B287D">
        <w:rPr>
          <w:sz w:val="28"/>
          <w:szCs w:val="28"/>
        </w:rPr>
        <w:t xml:space="preserve"> пения является распевание. Его следует начинать с наиболе</w:t>
      </w:r>
      <w:r w:rsidR="006868E4">
        <w:rPr>
          <w:sz w:val="28"/>
          <w:szCs w:val="28"/>
        </w:rPr>
        <w:t>е ярких звучащих тонов, т.е. примарных</w:t>
      </w:r>
      <w:r w:rsidR="003B287D">
        <w:rPr>
          <w:sz w:val="28"/>
          <w:szCs w:val="28"/>
        </w:rPr>
        <w:t xml:space="preserve"> тонов. У альтов это </w:t>
      </w:r>
      <w:r w:rsidR="003B287D">
        <w:rPr>
          <w:i/>
          <w:iCs/>
          <w:sz w:val="28"/>
          <w:szCs w:val="28"/>
        </w:rPr>
        <w:t>ми</w:t>
      </w:r>
      <w:r w:rsidR="003B287D">
        <w:rPr>
          <w:sz w:val="28"/>
          <w:szCs w:val="28"/>
          <w:vertAlign w:val="superscript"/>
          <w:lang w:val="en-US"/>
        </w:rPr>
        <w:t>b</w:t>
      </w:r>
      <w:r w:rsidR="003B287D" w:rsidRPr="003B287D">
        <w:rPr>
          <w:sz w:val="28"/>
          <w:szCs w:val="28"/>
        </w:rPr>
        <w:t xml:space="preserve"> – </w:t>
      </w:r>
      <w:r w:rsidR="003B287D" w:rsidRPr="003B287D">
        <w:rPr>
          <w:i/>
          <w:iCs/>
          <w:sz w:val="28"/>
          <w:szCs w:val="28"/>
        </w:rPr>
        <w:lastRenderedPageBreak/>
        <w:t>фа</w:t>
      </w:r>
      <w:r w:rsidR="003B287D">
        <w:rPr>
          <w:sz w:val="28"/>
          <w:szCs w:val="28"/>
          <w:vertAlign w:val="superscript"/>
        </w:rPr>
        <w:t>1</w:t>
      </w:r>
      <w:r w:rsidR="003B287D">
        <w:rPr>
          <w:sz w:val="28"/>
          <w:szCs w:val="28"/>
        </w:rPr>
        <w:t xml:space="preserve">, сопрано </w:t>
      </w:r>
      <w:r w:rsidR="003B287D" w:rsidRPr="003B287D">
        <w:rPr>
          <w:i/>
          <w:iCs/>
          <w:sz w:val="28"/>
          <w:szCs w:val="28"/>
        </w:rPr>
        <w:t>соль</w:t>
      </w:r>
      <w:r w:rsidR="003B287D">
        <w:rPr>
          <w:sz w:val="28"/>
          <w:szCs w:val="28"/>
          <w:vertAlign w:val="superscript"/>
        </w:rPr>
        <w:t>1</w:t>
      </w:r>
      <w:r w:rsidR="003B287D" w:rsidRPr="003B287D">
        <w:rPr>
          <w:i/>
          <w:iCs/>
          <w:sz w:val="28"/>
          <w:szCs w:val="28"/>
        </w:rPr>
        <w:t xml:space="preserve"> – ля</w:t>
      </w:r>
      <w:r w:rsidR="003B287D">
        <w:rPr>
          <w:sz w:val="28"/>
          <w:szCs w:val="28"/>
        </w:rPr>
        <w:t xml:space="preserve"> </w:t>
      </w:r>
      <w:r w:rsidR="003B287D">
        <w:rPr>
          <w:sz w:val="28"/>
          <w:szCs w:val="28"/>
          <w:vertAlign w:val="superscript"/>
        </w:rPr>
        <w:t>1</w:t>
      </w:r>
      <w:r w:rsidR="003B287D">
        <w:rPr>
          <w:sz w:val="28"/>
          <w:szCs w:val="28"/>
        </w:rPr>
        <w:t>. Но поскольку у всех детей разная природа голоса, то быв</w:t>
      </w:r>
      <w:r w:rsidR="00CB4A71">
        <w:rPr>
          <w:sz w:val="28"/>
          <w:szCs w:val="28"/>
        </w:rPr>
        <w:t>ают отклонения от нормы и это м</w:t>
      </w:r>
      <w:r w:rsidR="003B287D">
        <w:rPr>
          <w:sz w:val="28"/>
          <w:szCs w:val="28"/>
        </w:rPr>
        <w:t>ожно рассматривать как исключение</w:t>
      </w:r>
      <w:r w:rsidR="004C0035">
        <w:rPr>
          <w:sz w:val="28"/>
          <w:szCs w:val="28"/>
        </w:rPr>
        <w:t>.</w:t>
      </w:r>
    </w:p>
    <w:p w:rsidR="00CB4A71" w:rsidRDefault="00CB4A71" w:rsidP="00F5693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Принципы подбора вокальных упражнений.</w:t>
      </w:r>
    </w:p>
    <w:p w:rsidR="00CB4A71" w:rsidRDefault="003A1E9E" w:rsidP="00F5693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Занятия,</w:t>
      </w:r>
      <w:r w:rsidR="00CB4A71">
        <w:rPr>
          <w:sz w:val="28"/>
          <w:szCs w:val="28"/>
        </w:rPr>
        <w:t xml:space="preserve"> как </w:t>
      </w:r>
      <w:r>
        <w:rPr>
          <w:sz w:val="28"/>
          <w:szCs w:val="28"/>
        </w:rPr>
        <w:t>правило,</w:t>
      </w:r>
      <w:r w:rsidR="00CB4A71">
        <w:rPr>
          <w:sz w:val="28"/>
          <w:szCs w:val="28"/>
        </w:rPr>
        <w:t xml:space="preserve"> начинают с расп</w:t>
      </w:r>
      <w:r>
        <w:rPr>
          <w:sz w:val="28"/>
          <w:szCs w:val="28"/>
        </w:rPr>
        <w:t>евания, здесь можно выделить две</w:t>
      </w:r>
      <w:r w:rsidR="00CB4A71">
        <w:rPr>
          <w:sz w:val="28"/>
          <w:szCs w:val="28"/>
        </w:rPr>
        <w:t xml:space="preserve"> функции:</w:t>
      </w:r>
    </w:p>
    <w:p w:rsidR="00CB4A71" w:rsidRDefault="00CB4A71" w:rsidP="00CB4A71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Разогревание и настройка голосового аппарата певцов к работе.</w:t>
      </w:r>
    </w:p>
    <w:p w:rsidR="00CB4A71" w:rsidRDefault="00CB4A71" w:rsidP="00CB4A71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вокально хоровых навыков, достижения качественного и красивого звучания в произведениях.</w:t>
      </w:r>
    </w:p>
    <w:p w:rsidR="00077CE5" w:rsidRDefault="00CB4A71" w:rsidP="00CB4A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работе – создание </w:t>
      </w:r>
      <w:r w:rsidR="00055AFA">
        <w:rPr>
          <w:sz w:val="28"/>
          <w:szCs w:val="28"/>
        </w:rPr>
        <w:t>эмоционального</w:t>
      </w:r>
      <w:r>
        <w:rPr>
          <w:sz w:val="28"/>
          <w:szCs w:val="28"/>
        </w:rPr>
        <w:t xml:space="preserve"> настроя, и введение голосового аппарата в работу с пос</w:t>
      </w:r>
      <w:r w:rsidR="00077CE5">
        <w:rPr>
          <w:sz w:val="28"/>
          <w:szCs w:val="28"/>
        </w:rPr>
        <w:t>тепенной нагрузкой (звуковой динамический диапазон, тембр и фонация на одном звуке).</w:t>
      </w:r>
    </w:p>
    <w:p w:rsidR="00077CE5" w:rsidRDefault="00077CE5" w:rsidP="00CB4A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Каковы же наиболее распространенные недостатки в пении у детей?</w:t>
      </w:r>
    </w:p>
    <w:p w:rsidR="00077CE5" w:rsidRDefault="00077CE5" w:rsidP="00CB4A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Это неумение формировать звук, зажатая нижняя челюсть (гнусавый звук, плоские гласные) плохая дикция, короткое и шумное дыхание.</w:t>
      </w:r>
    </w:p>
    <w:p w:rsidR="00055AFA" w:rsidRDefault="00077CE5" w:rsidP="00CB4A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Распевание хора организует и дисциплинирует </w:t>
      </w:r>
      <w:r w:rsidR="008605BF">
        <w:rPr>
          <w:sz w:val="28"/>
          <w:szCs w:val="28"/>
        </w:rPr>
        <w:t xml:space="preserve">детей и способствует образованию </w:t>
      </w:r>
      <w:r w:rsidR="00055AFA">
        <w:rPr>
          <w:sz w:val="28"/>
          <w:szCs w:val="28"/>
        </w:rPr>
        <w:t>певческих навыков (дыхание, звукообразование, звуковедение, правильное произношение гласных).</w:t>
      </w:r>
    </w:p>
    <w:p w:rsidR="00055AFA" w:rsidRDefault="00055AFA" w:rsidP="00CB4A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распевание отводится в начале 10-15 минут, причём лучше петь стоя.</w:t>
      </w:r>
    </w:p>
    <w:p w:rsidR="00FD6A51" w:rsidRDefault="00055AFA" w:rsidP="00CB4A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для распевания должны быть хорошо продуманы, и даваться систематически. При распевании (пусть и кратковременном) руководитель хора должен давать различные упражнения на звуковедение, дикцию</w:t>
      </w:r>
      <w:r w:rsidR="00FD6A51">
        <w:rPr>
          <w:sz w:val="28"/>
          <w:szCs w:val="28"/>
        </w:rPr>
        <w:t>, дыхание. Но эти упражнения не должны меняться на каждом уроке, потому как дети будут знать</w:t>
      </w:r>
      <w:r w:rsidR="003A1E9E">
        <w:rPr>
          <w:sz w:val="28"/>
          <w:szCs w:val="28"/>
        </w:rPr>
        <w:t>,</w:t>
      </w:r>
      <w:r w:rsidR="00FD6A51">
        <w:rPr>
          <w:sz w:val="28"/>
          <w:szCs w:val="28"/>
        </w:rPr>
        <w:t xml:space="preserve"> на выработку какого навыка дано это упражнение, и с каждым занятием качество исполнения распевки будет улучшаться. Распевание должно быть тесно связано с изучением нотной грамоты и с прорабатываемым песенным материалом.</w:t>
      </w:r>
    </w:p>
    <w:p w:rsidR="00055AFA" w:rsidRDefault="00FD6A51" w:rsidP="00CB4A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Иногда упражнения могут носить эпизодический характер, чаще это напевки  </w:t>
      </w:r>
      <w:r w:rsidR="00055AFA">
        <w:rPr>
          <w:sz w:val="28"/>
          <w:szCs w:val="28"/>
        </w:rPr>
        <w:t xml:space="preserve"> </w:t>
      </w:r>
      <w:r>
        <w:rPr>
          <w:sz w:val="28"/>
          <w:szCs w:val="28"/>
        </w:rPr>
        <w:t>изучаемого материала (обычно берутся, трудные места).</w:t>
      </w:r>
    </w:p>
    <w:p w:rsidR="00FD6A51" w:rsidRDefault="00656356" w:rsidP="00CB4A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Важный момент! Эти </w:t>
      </w:r>
      <w:r w:rsidR="00003853"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разного рода</w:t>
      </w:r>
      <w:r w:rsidR="00003853">
        <w:rPr>
          <w:sz w:val="28"/>
          <w:szCs w:val="28"/>
        </w:rPr>
        <w:t xml:space="preserve"> не до</w:t>
      </w:r>
      <w:r>
        <w:rPr>
          <w:sz w:val="28"/>
          <w:szCs w:val="28"/>
        </w:rPr>
        <w:t>лж</w:t>
      </w:r>
      <w:r w:rsidR="00003853">
        <w:rPr>
          <w:sz w:val="28"/>
          <w:szCs w:val="28"/>
        </w:rPr>
        <w:t>н</w:t>
      </w:r>
      <w:r>
        <w:rPr>
          <w:sz w:val="28"/>
          <w:szCs w:val="28"/>
        </w:rPr>
        <w:t>ы быть</w:t>
      </w:r>
      <w:r w:rsidR="00003853">
        <w:rPr>
          <w:sz w:val="28"/>
          <w:szCs w:val="28"/>
        </w:rPr>
        <w:t xml:space="preserve"> самоцелью в хоровой работе, это лишь средство овладения навыком.</w:t>
      </w:r>
    </w:p>
    <w:p w:rsidR="00003853" w:rsidRPr="00003853" w:rsidRDefault="00003853" w:rsidP="00CB4A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распеваниях не всегда следует до</w:t>
      </w:r>
      <w:r w:rsidR="003A1E9E">
        <w:rPr>
          <w:sz w:val="28"/>
          <w:szCs w:val="28"/>
        </w:rPr>
        <w:t>ходить до крайн</w:t>
      </w:r>
      <w:r>
        <w:rPr>
          <w:sz w:val="28"/>
          <w:szCs w:val="28"/>
        </w:rPr>
        <w:t xml:space="preserve">их звуков диапазона (например у сопрано до звуков </w:t>
      </w:r>
      <w:r w:rsidRPr="00003853">
        <w:rPr>
          <w:i/>
          <w:iCs/>
          <w:sz w:val="28"/>
          <w:szCs w:val="28"/>
        </w:rPr>
        <w:t>ля</w:t>
      </w:r>
      <w:r>
        <w:rPr>
          <w:sz w:val="28"/>
          <w:szCs w:val="28"/>
          <w:vertAlign w:val="superscript"/>
          <w:lang w:val="en-US"/>
        </w:rPr>
        <w:t>b</w:t>
      </w:r>
      <w:r>
        <w:rPr>
          <w:sz w:val="28"/>
          <w:szCs w:val="28"/>
        </w:rPr>
        <w:t xml:space="preserve"> – </w:t>
      </w:r>
      <w:r w:rsidRPr="00003853">
        <w:rPr>
          <w:i/>
          <w:iCs/>
          <w:sz w:val="28"/>
          <w:szCs w:val="28"/>
        </w:rPr>
        <w:t>си</w:t>
      </w:r>
      <w:r>
        <w:rPr>
          <w:sz w:val="28"/>
          <w:szCs w:val="28"/>
          <w:vertAlign w:val="superscript"/>
          <w:lang w:val="en-US"/>
        </w:rPr>
        <w:t>b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003853">
        <w:rPr>
          <w:sz w:val="28"/>
          <w:szCs w:val="28"/>
        </w:rPr>
        <w:t xml:space="preserve"> </w:t>
      </w:r>
      <w:r w:rsidR="005E4E6A">
        <w:rPr>
          <w:sz w:val="28"/>
          <w:szCs w:val="28"/>
        </w:rPr>
        <w:t>октавы</w:t>
      </w:r>
      <w:r>
        <w:rPr>
          <w:sz w:val="28"/>
          <w:szCs w:val="28"/>
        </w:rPr>
        <w:t>).</w:t>
      </w:r>
    </w:p>
    <w:p w:rsidR="004C0035" w:rsidRDefault="00003853" w:rsidP="004A3A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А.В. Свешников работал </w:t>
      </w:r>
      <w:r w:rsidR="004A3AD5">
        <w:rPr>
          <w:sz w:val="28"/>
          <w:szCs w:val="28"/>
          <w:lang w:val="en-US"/>
        </w:rPr>
        <w:t>a</w:t>
      </w:r>
      <w:r w:rsidR="004A3AD5" w:rsidRPr="004A3AD5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cappella</w:t>
      </w:r>
      <w:r w:rsidR="004A3AD5">
        <w:rPr>
          <w:sz w:val="28"/>
          <w:szCs w:val="28"/>
        </w:rPr>
        <w:t xml:space="preserve"> без поддержки рояля и</w:t>
      </w:r>
      <w:r w:rsidR="004C0035">
        <w:rPr>
          <w:sz w:val="28"/>
          <w:szCs w:val="28"/>
        </w:rPr>
        <w:t xml:space="preserve"> начинал пение с гласной «а» на одном звуке</w:t>
      </w:r>
      <w:r w:rsidR="004A3AD5">
        <w:rPr>
          <w:sz w:val="28"/>
          <w:szCs w:val="28"/>
        </w:rPr>
        <w:t>,</w:t>
      </w:r>
      <w:r w:rsidR="004C0035">
        <w:rPr>
          <w:sz w:val="28"/>
          <w:szCs w:val="28"/>
        </w:rPr>
        <w:t xml:space="preserve"> хотя и считал</w:t>
      </w:r>
      <w:r w:rsidR="004A3AD5">
        <w:rPr>
          <w:sz w:val="28"/>
          <w:szCs w:val="28"/>
        </w:rPr>
        <w:t xml:space="preserve"> её</w:t>
      </w:r>
      <w:r w:rsidR="004C0035">
        <w:rPr>
          <w:sz w:val="28"/>
          <w:szCs w:val="28"/>
        </w:rPr>
        <w:t xml:space="preserve"> самой трудной гласной в пении.</w:t>
      </w:r>
      <w:r w:rsidR="003B287D">
        <w:rPr>
          <w:sz w:val="28"/>
          <w:szCs w:val="28"/>
        </w:rPr>
        <w:t xml:space="preserve"> </w:t>
      </w:r>
      <w:r w:rsidR="004C0035">
        <w:rPr>
          <w:sz w:val="28"/>
          <w:szCs w:val="28"/>
        </w:rPr>
        <w:t>Ведь если рассматривать певческую традицию гласная «а» наиболее звучащая гласная, потому как дети по своей певческой природе поют естественно и непринужденно. В их манере пения не утрачены качес</w:t>
      </w:r>
      <w:r w:rsidR="00D46930">
        <w:rPr>
          <w:sz w:val="28"/>
          <w:szCs w:val="28"/>
        </w:rPr>
        <w:t>тва которые со временем модифи</w:t>
      </w:r>
      <w:r w:rsidR="005E4E6A">
        <w:rPr>
          <w:sz w:val="28"/>
          <w:szCs w:val="28"/>
        </w:rPr>
        <w:t>цирую</w:t>
      </w:r>
      <w:r w:rsidR="004C0035">
        <w:rPr>
          <w:sz w:val="28"/>
          <w:szCs w:val="28"/>
        </w:rPr>
        <w:t>тся у взрослых.</w:t>
      </w:r>
    </w:p>
    <w:p w:rsidR="004A3AD5" w:rsidRDefault="005E4E6A" w:rsidP="004A3A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</w:t>
      </w:r>
      <w:r w:rsidR="004A3AD5">
        <w:rPr>
          <w:sz w:val="28"/>
          <w:szCs w:val="28"/>
        </w:rPr>
        <w:t>бы настроить и сосредоточить детей, привести их в рабочее состояние хорошо начать распевание как бы с «настройки». Петь в унисон закрытым ртом (приложение 1)</w:t>
      </w:r>
    </w:p>
    <w:p w:rsidR="004625EF" w:rsidRDefault="004A3AD5" w:rsidP="004A3A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упражнение поётся ровно </w:t>
      </w:r>
      <w:r w:rsidR="004625EF">
        <w:rPr>
          <w:sz w:val="28"/>
          <w:szCs w:val="28"/>
        </w:rPr>
        <w:t>без толчков, на р</w:t>
      </w:r>
      <w:r w:rsidR="005E4E6A">
        <w:rPr>
          <w:sz w:val="28"/>
          <w:szCs w:val="28"/>
        </w:rPr>
        <w:t xml:space="preserve">авномерном непрерывном </w:t>
      </w:r>
      <w:r w:rsidR="004625EF">
        <w:rPr>
          <w:sz w:val="28"/>
          <w:szCs w:val="28"/>
        </w:rPr>
        <w:t>(цепном)</w:t>
      </w:r>
      <w:r w:rsidR="005E4E6A">
        <w:rPr>
          <w:sz w:val="28"/>
          <w:szCs w:val="28"/>
        </w:rPr>
        <w:t xml:space="preserve"> дыхании</w:t>
      </w:r>
      <w:r w:rsidR="004625EF">
        <w:rPr>
          <w:sz w:val="28"/>
          <w:szCs w:val="28"/>
        </w:rPr>
        <w:t>, мягкие губы не совсем плотно сомкнутые. Начало звука и его окончание должны</w:t>
      </w:r>
      <w:r w:rsidR="005E4E6A">
        <w:rPr>
          <w:sz w:val="28"/>
          <w:szCs w:val="28"/>
        </w:rPr>
        <w:t xml:space="preserve"> быть определёнными. В дальнейше</w:t>
      </w:r>
      <w:r w:rsidR="004625EF">
        <w:rPr>
          <w:sz w:val="28"/>
          <w:szCs w:val="28"/>
        </w:rPr>
        <w:t>м это упражнение можно петь с ослаблением и усилением звучности (</w:t>
      </w:r>
      <w:r w:rsidR="004625EF" w:rsidRPr="004625EF">
        <w:rPr>
          <w:sz w:val="28"/>
          <w:szCs w:val="28"/>
        </w:rPr>
        <w:t>&lt; &gt;).</w:t>
      </w:r>
    </w:p>
    <w:p w:rsidR="00E60E65" w:rsidRDefault="004625EF" w:rsidP="004A3A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Это упражнение можно петь на слоги </w:t>
      </w:r>
      <w:r w:rsidRPr="004625EF">
        <w:rPr>
          <w:i/>
          <w:iCs/>
          <w:sz w:val="28"/>
          <w:szCs w:val="28"/>
        </w:rPr>
        <w:t>ма</w:t>
      </w:r>
      <w:r>
        <w:rPr>
          <w:sz w:val="28"/>
          <w:szCs w:val="28"/>
        </w:rPr>
        <w:t xml:space="preserve"> и </w:t>
      </w:r>
      <w:r w:rsidRPr="004625EF">
        <w:rPr>
          <w:i/>
          <w:iCs/>
          <w:sz w:val="28"/>
          <w:szCs w:val="28"/>
        </w:rPr>
        <w:t>да</w:t>
      </w:r>
      <w:r>
        <w:rPr>
          <w:sz w:val="28"/>
          <w:szCs w:val="28"/>
        </w:rPr>
        <w:t xml:space="preserve">. Это упражнение приучит детей округлять и собирать звук, сохранить </w:t>
      </w:r>
      <w:r w:rsidR="00E60E65">
        <w:rPr>
          <w:sz w:val="28"/>
          <w:szCs w:val="28"/>
        </w:rPr>
        <w:t>правильную</w:t>
      </w:r>
      <w:r>
        <w:rPr>
          <w:sz w:val="28"/>
          <w:szCs w:val="28"/>
        </w:rPr>
        <w:t xml:space="preserve"> форму рта при пении гласной</w:t>
      </w:r>
      <w:r w:rsidR="005E4E6A">
        <w:rPr>
          <w:sz w:val="28"/>
          <w:szCs w:val="28"/>
        </w:rPr>
        <w:t xml:space="preserve"> «А»</w:t>
      </w:r>
      <w:r w:rsidR="00E60E65">
        <w:rPr>
          <w:sz w:val="28"/>
          <w:szCs w:val="28"/>
        </w:rPr>
        <w:t>. Очень удобно</w:t>
      </w:r>
      <w:r w:rsidR="005E4E6A">
        <w:rPr>
          <w:sz w:val="28"/>
          <w:szCs w:val="28"/>
        </w:rPr>
        <w:t xml:space="preserve"> петь</w:t>
      </w:r>
      <w:r w:rsidR="00E60E65">
        <w:rPr>
          <w:sz w:val="28"/>
          <w:szCs w:val="28"/>
        </w:rPr>
        <w:t xml:space="preserve"> на слоги </w:t>
      </w:r>
      <w:r w:rsidR="00E60E65" w:rsidRPr="00E60E65">
        <w:rPr>
          <w:i/>
          <w:iCs/>
          <w:sz w:val="28"/>
          <w:szCs w:val="28"/>
        </w:rPr>
        <w:t>лю</w:t>
      </w:r>
      <w:r w:rsidR="00E60E65">
        <w:rPr>
          <w:sz w:val="28"/>
          <w:szCs w:val="28"/>
        </w:rPr>
        <w:t xml:space="preserve">, </w:t>
      </w:r>
      <w:r w:rsidR="00E60E65" w:rsidRPr="00E60E65">
        <w:rPr>
          <w:i/>
          <w:iCs/>
          <w:sz w:val="28"/>
          <w:szCs w:val="28"/>
        </w:rPr>
        <w:t>ле</w:t>
      </w:r>
      <w:r w:rsidR="00E60E65">
        <w:rPr>
          <w:sz w:val="28"/>
          <w:szCs w:val="28"/>
        </w:rPr>
        <w:t>, потому как это сочетание очень естественно и легко воспроизводится. Здесь нужно следить за произношением согласной «Л», её не будет при слабой работе языка. А гл</w:t>
      </w:r>
      <w:r w:rsidR="005E4E6A">
        <w:rPr>
          <w:sz w:val="28"/>
          <w:szCs w:val="28"/>
        </w:rPr>
        <w:t>асные «Ю, Е» поются очень близко</w:t>
      </w:r>
      <w:r w:rsidR="00E60E65">
        <w:rPr>
          <w:sz w:val="28"/>
          <w:szCs w:val="28"/>
        </w:rPr>
        <w:t>.</w:t>
      </w:r>
    </w:p>
    <w:p w:rsidR="006666EB" w:rsidRDefault="00E60E65" w:rsidP="004A3A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при очередном перенесение звука на соседний появляется большое напряжение то это </w:t>
      </w:r>
      <w:r w:rsidR="006666EB">
        <w:rPr>
          <w:sz w:val="28"/>
          <w:szCs w:val="28"/>
        </w:rPr>
        <w:t>свидетельствует</w:t>
      </w:r>
      <w:r>
        <w:rPr>
          <w:sz w:val="28"/>
          <w:szCs w:val="28"/>
        </w:rPr>
        <w:t xml:space="preserve"> о нарушение координации в работе голосового аппарата. В этом случая следует вернуться в примарную зону, откуда было начато упражнение снять </w:t>
      </w:r>
      <w:r w:rsidR="005E4E6A">
        <w:rPr>
          <w:sz w:val="28"/>
          <w:szCs w:val="28"/>
        </w:rPr>
        <w:t>форсировку</w:t>
      </w:r>
      <w:r w:rsidR="006666EB">
        <w:rPr>
          <w:sz w:val="28"/>
          <w:szCs w:val="28"/>
        </w:rPr>
        <w:t xml:space="preserve"> и обратить внимание на певческую установку. Примерная зона – тон свободной речи.</w:t>
      </w:r>
    </w:p>
    <w:p w:rsidR="004A3AD5" w:rsidRDefault="006666EB" w:rsidP="004A3A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упражнение может быть полезным для развития динамического диапазона, начать со средней звучности. Ноту на </w:t>
      </w:r>
      <w:r>
        <w:rPr>
          <w:sz w:val="28"/>
          <w:szCs w:val="28"/>
          <w:lang w:val="en-US"/>
        </w:rPr>
        <w:t>mf</w:t>
      </w:r>
      <w:r w:rsidRPr="006666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следующей на </w:t>
      </w:r>
      <w:r>
        <w:rPr>
          <w:sz w:val="28"/>
          <w:szCs w:val="28"/>
          <w:lang w:val="en-US"/>
        </w:rPr>
        <w:t>mp</w:t>
      </w:r>
      <w:r>
        <w:rPr>
          <w:sz w:val="28"/>
          <w:szCs w:val="28"/>
        </w:rPr>
        <w:t xml:space="preserve"> и так чередуя. Этот принцип пропевания надо оставлять на всех высотных положениях звуков. </w:t>
      </w:r>
      <w:r w:rsidR="00E60E65">
        <w:rPr>
          <w:sz w:val="28"/>
          <w:szCs w:val="28"/>
        </w:rPr>
        <w:t xml:space="preserve"> </w:t>
      </w:r>
      <w:r w:rsidR="004A3AD5">
        <w:rPr>
          <w:sz w:val="28"/>
          <w:szCs w:val="28"/>
        </w:rPr>
        <w:t xml:space="preserve"> </w:t>
      </w:r>
    </w:p>
    <w:p w:rsidR="006666EB" w:rsidRDefault="00D46930" w:rsidP="004A3A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Соединения с сонорными согласными на одном звуке. </w:t>
      </w:r>
    </w:p>
    <w:p w:rsidR="006666EB" w:rsidRDefault="00D46930" w:rsidP="004A3A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мере того как продвигаются успех</w:t>
      </w:r>
      <w:r w:rsidR="006666EB">
        <w:rPr>
          <w:sz w:val="28"/>
          <w:szCs w:val="28"/>
        </w:rPr>
        <w:t>и пения на одной ноте с ансамбле</w:t>
      </w:r>
      <w:r>
        <w:rPr>
          <w:sz w:val="28"/>
          <w:szCs w:val="28"/>
        </w:rPr>
        <w:t>м унисона,  следует постепенное расши</w:t>
      </w:r>
      <w:r w:rsidR="006666EB">
        <w:rPr>
          <w:sz w:val="28"/>
          <w:szCs w:val="28"/>
        </w:rPr>
        <w:t>рение диапазона (секунда, терция</w:t>
      </w:r>
      <w:r>
        <w:rPr>
          <w:sz w:val="28"/>
          <w:szCs w:val="28"/>
        </w:rPr>
        <w:t xml:space="preserve">, кварта и т.д.). </w:t>
      </w:r>
    </w:p>
    <w:p w:rsidR="006666EB" w:rsidRDefault="005E4E6A" w:rsidP="004A3A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Следующе</w:t>
      </w:r>
      <w:r w:rsidR="006666EB">
        <w:rPr>
          <w:sz w:val="28"/>
          <w:szCs w:val="28"/>
        </w:rPr>
        <w:t>е распевание поступенное нисходящее, или восходящ</w:t>
      </w:r>
      <w:r>
        <w:rPr>
          <w:sz w:val="28"/>
          <w:szCs w:val="28"/>
        </w:rPr>
        <w:t>ее движение,</w:t>
      </w:r>
      <w:r w:rsidR="00071544">
        <w:rPr>
          <w:sz w:val="28"/>
          <w:szCs w:val="28"/>
        </w:rPr>
        <w:t xml:space="preserve"> в зависимости от движения звучание голоса настраивается на фальцетное, или грудное. Диапазон этого распевания </w:t>
      </w:r>
      <w:r w:rsidR="00071544" w:rsidRPr="00071544">
        <w:rPr>
          <w:i/>
          <w:iCs/>
          <w:sz w:val="28"/>
          <w:szCs w:val="28"/>
        </w:rPr>
        <w:t>до</w:t>
      </w:r>
      <w:r w:rsidR="00071544">
        <w:rPr>
          <w:sz w:val="28"/>
          <w:szCs w:val="28"/>
          <w:vertAlign w:val="superscript"/>
        </w:rPr>
        <w:t>1</w:t>
      </w:r>
      <w:r w:rsidR="00071544">
        <w:rPr>
          <w:sz w:val="28"/>
          <w:szCs w:val="28"/>
        </w:rPr>
        <w:t xml:space="preserve"> (</w:t>
      </w:r>
      <w:r w:rsidR="00071544" w:rsidRPr="00071544">
        <w:rPr>
          <w:i/>
          <w:iCs/>
          <w:sz w:val="28"/>
          <w:szCs w:val="28"/>
        </w:rPr>
        <w:t>ре</w:t>
      </w:r>
      <w:r w:rsidR="00071544">
        <w:rPr>
          <w:sz w:val="28"/>
          <w:szCs w:val="28"/>
        </w:rPr>
        <w:t>)</w:t>
      </w:r>
      <w:r w:rsidR="00071544">
        <w:rPr>
          <w:sz w:val="28"/>
          <w:szCs w:val="28"/>
          <w:vertAlign w:val="superscript"/>
        </w:rPr>
        <w:t>1</w:t>
      </w:r>
      <w:r w:rsidR="00071544">
        <w:rPr>
          <w:sz w:val="28"/>
          <w:szCs w:val="28"/>
        </w:rPr>
        <w:t xml:space="preserve"> – </w:t>
      </w:r>
      <w:r w:rsidR="00071544" w:rsidRPr="00071544">
        <w:rPr>
          <w:i/>
          <w:iCs/>
          <w:sz w:val="28"/>
          <w:szCs w:val="28"/>
        </w:rPr>
        <w:t>ля</w:t>
      </w:r>
      <w:r w:rsidR="00071544">
        <w:rPr>
          <w:sz w:val="28"/>
          <w:szCs w:val="28"/>
          <w:vertAlign w:val="superscript"/>
        </w:rPr>
        <w:t>1</w:t>
      </w:r>
      <w:r w:rsidR="00071544">
        <w:rPr>
          <w:sz w:val="28"/>
          <w:szCs w:val="28"/>
        </w:rPr>
        <w:t xml:space="preserve"> (</w:t>
      </w:r>
      <w:r w:rsidR="00071544" w:rsidRPr="00071544">
        <w:rPr>
          <w:i/>
          <w:iCs/>
          <w:sz w:val="28"/>
          <w:szCs w:val="28"/>
        </w:rPr>
        <w:t>си</w:t>
      </w:r>
      <w:r w:rsidR="00071544">
        <w:rPr>
          <w:sz w:val="28"/>
          <w:szCs w:val="28"/>
        </w:rPr>
        <w:t>)</w:t>
      </w:r>
      <w:r w:rsidR="0007154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октавы по хроматической гамме</w:t>
      </w:r>
      <w:r w:rsidR="00071544">
        <w:rPr>
          <w:sz w:val="28"/>
          <w:szCs w:val="28"/>
        </w:rPr>
        <w:t xml:space="preserve"> (приложение 2).</w:t>
      </w:r>
    </w:p>
    <w:p w:rsidR="003B287D" w:rsidRDefault="00071544" w:rsidP="005E4E6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Распевание с буквой «И» - полезны</w:t>
      </w:r>
      <w:r w:rsidR="005E4E6A">
        <w:rPr>
          <w:sz w:val="28"/>
          <w:szCs w:val="28"/>
        </w:rPr>
        <w:t>. Сама буква светлая очень, помо</w:t>
      </w:r>
      <w:r>
        <w:rPr>
          <w:sz w:val="28"/>
          <w:szCs w:val="28"/>
        </w:rPr>
        <w:t xml:space="preserve">гает уйти от глухого звучания, </w:t>
      </w:r>
      <w:r w:rsidR="005E4E6A">
        <w:rPr>
          <w:sz w:val="28"/>
          <w:szCs w:val="28"/>
        </w:rPr>
        <w:t>устрани</w:t>
      </w:r>
      <w:r>
        <w:rPr>
          <w:sz w:val="28"/>
          <w:szCs w:val="28"/>
        </w:rPr>
        <w:t>ть носовой призвук, естественно при правильном формировании</w:t>
      </w:r>
      <w:r w:rsidR="005E4E6A">
        <w:rPr>
          <w:sz w:val="28"/>
          <w:szCs w:val="28"/>
        </w:rPr>
        <w:t xml:space="preserve">. Развивает энергетику. </w:t>
      </w:r>
    </w:p>
    <w:p w:rsidR="009710A2" w:rsidRDefault="00A8294E" w:rsidP="00F5693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Следующее упражнение пропевание фраз с повторяющимся слогом при переходе на следующий звук (приложение 3). </w:t>
      </w:r>
      <w:r w:rsidR="009710A2">
        <w:rPr>
          <w:sz w:val="28"/>
          <w:szCs w:val="28"/>
        </w:rPr>
        <w:t>Обучен</w:t>
      </w:r>
      <w:r w:rsidR="00071544">
        <w:rPr>
          <w:sz w:val="28"/>
          <w:szCs w:val="28"/>
        </w:rPr>
        <w:t>ие пению на легато (прило</w:t>
      </w:r>
      <w:r>
        <w:rPr>
          <w:sz w:val="28"/>
          <w:szCs w:val="28"/>
        </w:rPr>
        <w:t>жение 4</w:t>
      </w:r>
      <w:r w:rsidR="009710A2">
        <w:rPr>
          <w:sz w:val="28"/>
          <w:szCs w:val="28"/>
        </w:rPr>
        <w:t>) это самое сложное.</w:t>
      </w:r>
    </w:p>
    <w:p w:rsidR="00DC2A00" w:rsidRDefault="00A8294E" w:rsidP="00DC2A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Кантилена</w:t>
      </w:r>
      <w:r w:rsidR="009710A2">
        <w:rPr>
          <w:sz w:val="28"/>
          <w:szCs w:val="28"/>
        </w:rPr>
        <w:t xml:space="preserve"> – основа пения.</w:t>
      </w:r>
      <w:r>
        <w:rPr>
          <w:sz w:val="28"/>
          <w:szCs w:val="28"/>
        </w:rPr>
        <w:t xml:space="preserve"> Одна из основных задач хормейстера, научить хор петь </w:t>
      </w:r>
      <w:r>
        <w:rPr>
          <w:sz w:val="28"/>
          <w:szCs w:val="28"/>
          <w:lang w:val="en-US"/>
        </w:rPr>
        <w:t>legato</w:t>
      </w:r>
      <w:r>
        <w:rPr>
          <w:sz w:val="28"/>
          <w:szCs w:val="28"/>
        </w:rPr>
        <w:t>.</w:t>
      </w:r>
      <w:r w:rsidR="009710A2">
        <w:rPr>
          <w:sz w:val="28"/>
          <w:szCs w:val="28"/>
        </w:rPr>
        <w:t xml:space="preserve"> За штрихом </w:t>
      </w:r>
      <w:r w:rsidR="0037674A">
        <w:rPr>
          <w:sz w:val="28"/>
          <w:szCs w:val="28"/>
          <w:lang w:val="en-US"/>
        </w:rPr>
        <w:t>legato</w:t>
      </w:r>
      <w:r w:rsidR="00766D98">
        <w:rPr>
          <w:sz w:val="28"/>
          <w:szCs w:val="28"/>
        </w:rPr>
        <w:t xml:space="preserve"> следую</w:t>
      </w:r>
      <w:r w:rsidR="0037674A">
        <w:rPr>
          <w:sz w:val="28"/>
          <w:szCs w:val="28"/>
        </w:rPr>
        <w:t xml:space="preserve">т и другие штрихи </w:t>
      </w:r>
      <w:r w:rsidR="0037674A">
        <w:rPr>
          <w:sz w:val="28"/>
          <w:szCs w:val="28"/>
          <w:lang w:val="en-US"/>
        </w:rPr>
        <w:t>non</w:t>
      </w:r>
      <w:r w:rsidR="0037674A" w:rsidRPr="0037674A">
        <w:rPr>
          <w:sz w:val="28"/>
          <w:szCs w:val="28"/>
        </w:rPr>
        <w:t xml:space="preserve"> </w:t>
      </w:r>
      <w:r w:rsidR="0037674A">
        <w:rPr>
          <w:sz w:val="28"/>
          <w:szCs w:val="28"/>
          <w:lang w:val="en-US"/>
        </w:rPr>
        <w:t>legato</w:t>
      </w:r>
      <w:r w:rsidR="0037674A" w:rsidRPr="0037674A">
        <w:rPr>
          <w:sz w:val="28"/>
          <w:szCs w:val="28"/>
        </w:rPr>
        <w:t xml:space="preserve">, </w:t>
      </w:r>
      <w:r w:rsidR="0037674A">
        <w:rPr>
          <w:sz w:val="28"/>
          <w:szCs w:val="28"/>
          <w:lang w:val="en-US"/>
        </w:rPr>
        <w:t>marcato</w:t>
      </w:r>
      <w:r w:rsidR="0037674A">
        <w:rPr>
          <w:sz w:val="28"/>
          <w:szCs w:val="28"/>
        </w:rPr>
        <w:t xml:space="preserve">. Причём обучение петь на </w:t>
      </w:r>
      <w:r w:rsidR="0037674A">
        <w:rPr>
          <w:sz w:val="28"/>
          <w:szCs w:val="28"/>
          <w:lang w:val="en-US"/>
        </w:rPr>
        <w:t>legato</w:t>
      </w:r>
      <w:r w:rsidR="0037674A">
        <w:rPr>
          <w:sz w:val="28"/>
          <w:szCs w:val="28"/>
        </w:rPr>
        <w:t xml:space="preserve"> способствует закреплению навыка </w:t>
      </w:r>
      <w:r w:rsidR="003D49BC">
        <w:rPr>
          <w:sz w:val="28"/>
          <w:szCs w:val="28"/>
        </w:rPr>
        <w:t>дыхания, развития широкого и цепного</w:t>
      </w:r>
      <w:r w:rsidR="0037674A">
        <w:rPr>
          <w:sz w:val="28"/>
          <w:szCs w:val="28"/>
        </w:rPr>
        <w:t xml:space="preserve"> дыхания.</w:t>
      </w:r>
      <w:r w:rsidR="00DC2A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Плавность в пении и необходимость следить за скоростью и одномоментностью переходов – необходимость для кантилены в пении (приложение </w:t>
      </w:r>
      <w:r w:rsidR="00DC2A00">
        <w:rPr>
          <w:sz w:val="28"/>
          <w:szCs w:val="28"/>
        </w:rPr>
        <w:t>5). Это упражнение ещё служит для чистоты интонирования интервалов, от секунды до октавы.</w:t>
      </w:r>
    </w:p>
    <w:p w:rsidR="003317EE" w:rsidRDefault="00A8294E" w:rsidP="00DC2A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D98">
        <w:rPr>
          <w:sz w:val="28"/>
          <w:szCs w:val="28"/>
        </w:rPr>
        <w:t>Следующе</w:t>
      </w:r>
      <w:r w:rsidR="0037674A">
        <w:rPr>
          <w:sz w:val="28"/>
          <w:szCs w:val="28"/>
        </w:rPr>
        <w:t xml:space="preserve">е упражнение на </w:t>
      </w:r>
      <w:r w:rsidR="0037674A">
        <w:rPr>
          <w:sz w:val="28"/>
          <w:szCs w:val="28"/>
          <w:lang w:val="en-US"/>
        </w:rPr>
        <w:t>staccato</w:t>
      </w:r>
      <w:r w:rsidR="0037674A" w:rsidRPr="0037674A">
        <w:rPr>
          <w:sz w:val="28"/>
          <w:szCs w:val="28"/>
        </w:rPr>
        <w:t xml:space="preserve">, </w:t>
      </w:r>
      <w:r w:rsidR="003D49BC">
        <w:rPr>
          <w:sz w:val="28"/>
          <w:szCs w:val="28"/>
        </w:rPr>
        <w:t>когда достаточно прочно</w:t>
      </w:r>
      <w:r w:rsidR="0037674A">
        <w:rPr>
          <w:sz w:val="28"/>
          <w:szCs w:val="28"/>
        </w:rPr>
        <w:t xml:space="preserve"> усвоено </w:t>
      </w:r>
      <w:r w:rsidR="0037674A">
        <w:rPr>
          <w:sz w:val="28"/>
          <w:szCs w:val="28"/>
          <w:lang w:val="en-US"/>
        </w:rPr>
        <w:t>legato</w:t>
      </w:r>
      <w:r w:rsidR="0037674A">
        <w:rPr>
          <w:sz w:val="28"/>
          <w:szCs w:val="28"/>
        </w:rPr>
        <w:t xml:space="preserve">, </w:t>
      </w:r>
      <w:r w:rsidR="0037674A">
        <w:rPr>
          <w:sz w:val="28"/>
          <w:szCs w:val="28"/>
          <w:lang w:val="en-US"/>
        </w:rPr>
        <w:t>non</w:t>
      </w:r>
      <w:r w:rsidR="0037674A" w:rsidRPr="0037674A">
        <w:rPr>
          <w:sz w:val="28"/>
          <w:szCs w:val="28"/>
        </w:rPr>
        <w:t xml:space="preserve"> </w:t>
      </w:r>
      <w:r w:rsidR="0037674A">
        <w:rPr>
          <w:sz w:val="28"/>
          <w:szCs w:val="28"/>
          <w:lang w:val="en-US"/>
        </w:rPr>
        <w:t>legato</w:t>
      </w:r>
      <w:r w:rsidR="0037674A" w:rsidRPr="0037674A">
        <w:rPr>
          <w:sz w:val="28"/>
          <w:szCs w:val="28"/>
        </w:rPr>
        <w:t xml:space="preserve">, </w:t>
      </w:r>
      <w:r w:rsidR="0037674A">
        <w:rPr>
          <w:sz w:val="28"/>
          <w:szCs w:val="28"/>
          <w:lang w:val="en-US"/>
        </w:rPr>
        <w:t>marcato</w:t>
      </w:r>
      <w:r w:rsidR="0037674A">
        <w:rPr>
          <w:sz w:val="28"/>
          <w:szCs w:val="28"/>
        </w:rPr>
        <w:t>.</w:t>
      </w:r>
    </w:p>
    <w:p w:rsidR="0037674A" w:rsidRDefault="003317EE" w:rsidP="00F56935">
      <w:pPr>
        <w:ind w:firstLine="360"/>
        <w:jc w:val="both"/>
        <w:rPr>
          <w:sz w:val="28"/>
          <w:szCs w:val="28"/>
        </w:rPr>
      </w:pPr>
      <w:r w:rsidRPr="003317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Staccato</w:t>
      </w:r>
      <w:r w:rsidR="00766D98">
        <w:rPr>
          <w:sz w:val="28"/>
          <w:szCs w:val="28"/>
        </w:rPr>
        <w:t xml:space="preserve"> требует более техничного и глубокого владения</w:t>
      </w:r>
      <w:r>
        <w:rPr>
          <w:sz w:val="28"/>
          <w:szCs w:val="28"/>
        </w:rPr>
        <w:t xml:space="preserve"> мышцами, при</w:t>
      </w:r>
    </w:p>
    <w:p w:rsidR="003D49BC" w:rsidRDefault="00766D98" w:rsidP="00766D98">
      <w:pPr>
        <w:jc w:val="both"/>
        <w:rPr>
          <w:sz w:val="28"/>
          <w:szCs w:val="28"/>
        </w:rPr>
      </w:pPr>
      <w:r>
        <w:rPr>
          <w:sz w:val="28"/>
          <w:szCs w:val="28"/>
        </w:rPr>
        <w:t>хорошем дыхании</w:t>
      </w:r>
      <w:r w:rsidR="0037674A">
        <w:rPr>
          <w:sz w:val="28"/>
          <w:szCs w:val="28"/>
        </w:rPr>
        <w:t xml:space="preserve">. Четкая фиксация </w:t>
      </w:r>
      <w:r>
        <w:rPr>
          <w:sz w:val="28"/>
          <w:szCs w:val="28"/>
        </w:rPr>
        <w:t>звука и чистое интонирование в</w:t>
      </w:r>
      <w:r w:rsidR="0037674A">
        <w:rPr>
          <w:sz w:val="28"/>
          <w:szCs w:val="28"/>
        </w:rPr>
        <w:t xml:space="preserve"> высокой вокальной</w:t>
      </w:r>
      <w:r w:rsidR="0057048F">
        <w:rPr>
          <w:sz w:val="28"/>
          <w:szCs w:val="28"/>
        </w:rPr>
        <w:t xml:space="preserve"> позиции (п</w:t>
      </w:r>
      <w:r w:rsidR="00071544">
        <w:rPr>
          <w:sz w:val="28"/>
          <w:szCs w:val="28"/>
        </w:rPr>
        <w:t>риложен</w:t>
      </w:r>
      <w:r w:rsidR="00DC2A00">
        <w:rPr>
          <w:sz w:val="28"/>
          <w:szCs w:val="28"/>
        </w:rPr>
        <w:t>ие 6</w:t>
      </w:r>
      <w:r w:rsidR="0057048F">
        <w:rPr>
          <w:sz w:val="28"/>
          <w:szCs w:val="28"/>
        </w:rPr>
        <w:t>). упражнение на совмещение</w:t>
      </w:r>
      <w:r w:rsidR="0037674A">
        <w:rPr>
          <w:sz w:val="28"/>
          <w:szCs w:val="28"/>
        </w:rPr>
        <w:t xml:space="preserve"> </w:t>
      </w:r>
      <w:r w:rsidR="0057048F">
        <w:rPr>
          <w:sz w:val="28"/>
          <w:szCs w:val="28"/>
          <w:lang w:val="en-US"/>
        </w:rPr>
        <w:t>legato</w:t>
      </w:r>
      <w:r w:rsidR="0057048F">
        <w:rPr>
          <w:sz w:val="28"/>
          <w:szCs w:val="28"/>
        </w:rPr>
        <w:t xml:space="preserve"> и </w:t>
      </w:r>
      <w:r w:rsidR="0057048F">
        <w:rPr>
          <w:sz w:val="28"/>
          <w:szCs w:val="28"/>
          <w:lang w:val="en-US"/>
        </w:rPr>
        <w:t>staccato</w:t>
      </w:r>
      <w:r w:rsidR="0057048F">
        <w:rPr>
          <w:sz w:val="28"/>
          <w:szCs w:val="28"/>
        </w:rPr>
        <w:t>, является обязательным.</w:t>
      </w:r>
    </w:p>
    <w:p w:rsidR="0037674A" w:rsidRDefault="00DC2A00" w:rsidP="003632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Хорошо менять штрихи с </w:t>
      </w:r>
      <w:r>
        <w:rPr>
          <w:sz w:val="28"/>
          <w:szCs w:val="28"/>
          <w:lang w:val="en-US"/>
        </w:rPr>
        <w:t>staccato</w:t>
      </w:r>
      <w:r w:rsidRPr="00DC2A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переходить на </w:t>
      </w:r>
      <w:r>
        <w:rPr>
          <w:sz w:val="28"/>
          <w:szCs w:val="28"/>
          <w:lang w:val="en-US"/>
        </w:rPr>
        <w:t>legato</w:t>
      </w:r>
      <w:r w:rsidR="00766D98">
        <w:rPr>
          <w:sz w:val="28"/>
          <w:szCs w:val="28"/>
        </w:rPr>
        <w:t xml:space="preserve">. </w:t>
      </w:r>
      <w:r w:rsidR="0057048F">
        <w:rPr>
          <w:sz w:val="28"/>
          <w:szCs w:val="28"/>
        </w:rPr>
        <w:t>Параллел</w:t>
      </w:r>
      <w:r w:rsidR="00766D98">
        <w:rPr>
          <w:sz w:val="28"/>
          <w:szCs w:val="28"/>
        </w:rPr>
        <w:t>ьно идёт работа над выравнивание</w:t>
      </w:r>
      <w:r w:rsidR="0057048F">
        <w:rPr>
          <w:sz w:val="28"/>
          <w:szCs w:val="28"/>
        </w:rPr>
        <w:t xml:space="preserve"> гласных, пропеваемых плотн</w:t>
      </w:r>
      <w:r w:rsidR="00363265">
        <w:rPr>
          <w:sz w:val="28"/>
          <w:szCs w:val="28"/>
        </w:rPr>
        <w:t>ым, опёртым звуком (приложение 7</w:t>
      </w:r>
      <w:r w:rsidR="0057048F">
        <w:rPr>
          <w:sz w:val="28"/>
          <w:szCs w:val="28"/>
        </w:rPr>
        <w:t>).</w:t>
      </w:r>
    </w:p>
    <w:p w:rsidR="006D3FE5" w:rsidRDefault="00766D98" w:rsidP="00AA09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7048F">
        <w:rPr>
          <w:sz w:val="28"/>
          <w:szCs w:val="28"/>
        </w:rPr>
        <w:t>о мнению Свешникова</w:t>
      </w:r>
      <w:r w:rsidR="00B31925">
        <w:rPr>
          <w:sz w:val="28"/>
          <w:szCs w:val="28"/>
        </w:rPr>
        <w:t xml:space="preserve"> – желательно что бы дети к к</w:t>
      </w:r>
      <w:r>
        <w:rPr>
          <w:sz w:val="28"/>
          <w:szCs w:val="28"/>
        </w:rPr>
        <w:t>онцу 1 полугодия освоили пение т</w:t>
      </w:r>
      <w:r w:rsidR="00E86EC8">
        <w:rPr>
          <w:sz w:val="28"/>
          <w:szCs w:val="28"/>
        </w:rPr>
        <w:t xml:space="preserve">резвучий </w:t>
      </w:r>
      <w:r w:rsidR="00363265">
        <w:rPr>
          <w:sz w:val="28"/>
          <w:szCs w:val="28"/>
        </w:rPr>
        <w:t>(без нажима на горло (нижние</w:t>
      </w:r>
      <w:r w:rsidR="00B31925">
        <w:rPr>
          <w:sz w:val="28"/>
          <w:szCs w:val="28"/>
        </w:rPr>
        <w:t xml:space="preserve"> звуки)</w:t>
      </w:r>
      <w:r w:rsidR="00E86EC8">
        <w:rPr>
          <w:sz w:val="28"/>
          <w:szCs w:val="28"/>
        </w:rPr>
        <w:t>)</w:t>
      </w:r>
      <w:r w:rsidR="00363265">
        <w:rPr>
          <w:sz w:val="28"/>
          <w:szCs w:val="28"/>
        </w:rPr>
        <w:t>. Это упражн</w:t>
      </w:r>
      <w:r w:rsidR="00E86EC8">
        <w:rPr>
          <w:sz w:val="28"/>
          <w:szCs w:val="28"/>
        </w:rPr>
        <w:t>ение развивает диапазон (приложение 8). П</w:t>
      </w:r>
      <w:r w:rsidR="006D3FE5">
        <w:rPr>
          <w:sz w:val="28"/>
          <w:szCs w:val="28"/>
        </w:rPr>
        <w:t>олезно у</w:t>
      </w:r>
      <w:r w:rsidR="00AA09ED">
        <w:rPr>
          <w:sz w:val="28"/>
          <w:szCs w:val="28"/>
        </w:rPr>
        <w:t>пражнение квинтами (приложение 9</w:t>
      </w:r>
      <w:r w:rsidR="006D3FE5">
        <w:rPr>
          <w:sz w:val="28"/>
          <w:szCs w:val="28"/>
        </w:rPr>
        <w:t>).</w:t>
      </w:r>
    </w:p>
    <w:p w:rsidR="00AA09ED" w:rsidRDefault="00AA09ED" w:rsidP="00F5693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Распевки существуют и для развития динамического </w:t>
      </w:r>
      <w:r w:rsidR="0034410F">
        <w:rPr>
          <w:sz w:val="28"/>
          <w:szCs w:val="28"/>
        </w:rPr>
        <w:t>диапазона</w:t>
      </w:r>
      <w:r>
        <w:rPr>
          <w:sz w:val="28"/>
          <w:szCs w:val="28"/>
        </w:rPr>
        <w:t>. Так называемые в работе – нюансы (крещендо, диминуэндо) вводит</w:t>
      </w:r>
      <w:r w:rsidR="00E86EC8">
        <w:rPr>
          <w:sz w:val="28"/>
          <w:szCs w:val="28"/>
        </w:rPr>
        <w:t>ся постепенно. Здесь внимание</w:t>
      </w:r>
      <w:r>
        <w:rPr>
          <w:sz w:val="28"/>
          <w:szCs w:val="28"/>
        </w:rPr>
        <w:t xml:space="preserve"> д</w:t>
      </w:r>
      <w:r w:rsidR="00E86EC8">
        <w:rPr>
          <w:sz w:val="28"/>
          <w:szCs w:val="28"/>
        </w:rPr>
        <w:t>олжно быть сосредоточено, на</w:t>
      </w:r>
      <w:r>
        <w:rPr>
          <w:sz w:val="28"/>
          <w:szCs w:val="28"/>
        </w:rPr>
        <w:t xml:space="preserve"> тонус</w:t>
      </w:r>
      <w:r w:rsidR="00E86EC8">
        <w:rPr>
          <w:sz w:val="28"/>
          <w:szCs w:val="28"/>
        </w:rPr>
        <w:t>е</w:t>
      </w:r>
      <w:r>
        <w:rPr>
          <w:sz w:val="28"/>
          <w:szCs w:val="28"/>
        </w:rPr>
        <w:t xml:space="preserve"> мышц голосового аппарата</w:t>
      </w:r>
      <w:r w:rsidR="00E86EC8">
        <w:rPr>
          <w:sz w:val="28"/>
          <w:szCs w:val="28"/>
        </w:rPr>
        <w:t>, чтобы оно было</w:t>
      </w:r>
      <w:r>
        <w:rPr>
          <w:sz w:val="28"/>
          <w:szCs w:val="28"/>
        </w:rPr>
        <w:t xml:space="preserve"> таким же активным </w:t>
      </w:r>
      <w:r w:rsidR="00E86EC8">
        <w:rPr>
          <w:sz w:val="28"/>
          <w:szCs w:val="28"/>
        </w:rPr>
        <w:t>на пиано</w:t>
      </w:r>
      <w:r>
        <w:rPr>
          <w:sz w:val="28"/>
          <w:szCs w:val="28"/>
        </w:rPr>
        <w:t xml:space="preserve">, как и </w:t>
      </w:r>
      <w:r w:rsidR="00E86EC8">
        <w:rPr>
          <w:sz w:val="28"/>
          <w:szCs w:val="28"/>
        </w:rPr>
        <w:t xml:space="preserve">на </w:t>
      </w:r>
      <w:r>
        <w:rPr>
          <w:sz w:val="28"/>
          <w:szCs w:val="28"/>
        </w:rPr>
        <w:t>форте.</w:t>
      </w:r>
    </w:p>
    <w:p w:rsidR="0034410F" w:rsidRDefault="00AA09ED" w:rsidP="00F5693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работе над</w:t>
      </w:r>
      <w:r w:rsidR="00E86EC8">
        <w:rPr>
          <w:sz w:val="28"/>
          <w:szCs w:val="28"/>
        </w:rPr>
        <w:t xml:space="preserve"> нюансами следует избегать резкого</w:t>
      </w:r>
      <w:r>
        <w:rPr>
          <w:sz w:val="28"/>
          <w:szCs w:val="28"/>
        </w:rPr>
        <w:t xml:space="preserve">го перехода к р, или </w:t>
      </w:r>
      <w:r>
        <w:rPr>
          <w:sz w:val="28"/>
          <w:szCs w:val="28"/>
          <w:lang w:val="en-US"/>
        </w:rPr>
        <w:t>f</w:t>
      </w:r>
      <w:r w:rsidRPr="00AA09ED">
        <w:rPr>
          <w:sz w:val="28"/>
          <w:szCs w:val="28"/>
        </w:rPr>
        <w:t xml:space="preserve">, </w:t>
      </w:r>
      <w:r w:rsidR="00E86EC8">
        <w:rPr>
          <w:sz w:val="28"/>
          <w:szCs w:val="28"/>
        </w:rPr>
        <w:t>это должно быть п</w:t>
      </w:r>
      <w:r>
        <w:rPr>
          <w:sz w:val="28"/>
          <w:szCs w:val="28"/>
        </w:rPr>
        <w:t>лавное</w:t>
      </w:r>
      <w:r w:rsidR="0034410F">
        <w:rPr>
          <w:sz w:val="28"/>
          <w:szCs w:val="28"/>
        </w:rPr>
        <w:t xml:space="preserve"> изменение звучности и считается очень  сложным в исполнительской практ</w:t>
      </w:r>
      <w:r w:rsidR="00E86EC8">
        <w:rPr>
          <w:sz w:val="28"/>
          <w:szCs w:val="28"/>
        </w:rPr>
        <w:t xml:space="preserve">ике. Сначала отрабатывают </w:t>
      </w:r>
      <w:r w:rsidR="0034410F">
        <w:rPr>
          <w:sz w:val="28"/>
          <w:szCs w:val="28"/>
        </w:rPr>
        <w:t xml:space="preserve"> на од</w:t>
      </w:r>
      <w:r w:rsidR="00E86EC8">
        <w:rPr>
          <w:sz w:val="28"/>
          <w:szCs w:val="28"/>
        </w:rPr>
        <w:t xml:space="preserve">ном звуке. Что бы получилось </w:t>
      </w:r>
      <w:r w:rsidR="0034410F">
        <w:rPr>
          <w:sz w:val="28"/>
          <w:szCs w:val="28"/>
        </w:rPr>
        <w:t xml:space="preserve"> крещендо, надо позаботит</w:t>
      </w:r>
      <w:r w:rsidR="00E86EC8">
        <w:rPr>
          <w:sz w:val="28"/>
          <w:szCs w:val="28"/>
        </w:rPr>
        <w:t>ь</w:t>
      </w:r>
      <w:r w:rsidR="0034410F">
        <w:rPr>
          <w:sz w:val="28"/>
          <w:szCs w:val="28"/>
        </w:rPr>
        <w:t>ся, о хорошем активном пиано, и наоборот.</w:t>
      </w:r>
    </w:p>
    <w:p w:rsidR="0034410F" w:rsidRDefault="00E86EC8" w:rsidP="00F5693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Упражнения,  развивающие подвижность голоса н</w:t>
      </w:r>
      <w:r w:rsidR="0034410F">
        <w:rPr>
          <w:sz w:val="28"/>
          <w:szCs w:val="28"/>
        </w:rPr>
        <w:t>ачинают с умеренных темпов и постепенно переходят к б</w:t>
      </w:r>
      <w:r>
        <w:rPr>
          <w:sz w:val="28"/>
          <w:szCs w:val="28"/>
        </w:rPr>
        <w:t xml:space="preserve">олее быстрым. </w:t>
      </w:r>
    </w:p>
    <w:p w:rsidR="006D3FE5" w:rsidRDefault="006D3FE5" w:rsidP="00F5693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 хорового училища </w:t>
      </w:r>
      <w:r w:rsidR="00ED6089">
        <w:rPr>
          <w:sz w:val="28"/>
          <w:szCs w:val="28"/>
        </w:rPr>
        <w:t>В. Кирюшкин</w:t>
      </w:r>
      <w:r w:rsidR="00E86EC8">
        <w:rPr>
          <w:sz w:val="28"/>
          <w:szCs w:val="28"/>
        </w:rPr>
        <w:t xml:space="preserve"> вспоминал: «Свешников делал то</w:t>
      </w:r>
      <w:r w:rsidR="00ED6089">
        <w:rPr>
          <w:sz w:val="28"/>
          <w:szCs w:val="28"/>
        </w:rPr>
        <w:t>,</w:t>
      </w:r>
      <w:r w:rsidR="00E86EC8">
        <w:rPr>
          <w:sz w:val="28"/>
          <w:szCs w:val="28"/>
        </w:rPr>
        <w:t xml:space="preserve"> </w:t>
      </w:r>
      <w:r w:rsidR="00ED6089">
        <w:rPr>
          <w:sz w:val="28"/>
          <w:szCs w:val="28"/>
        </w:rPr>
        <w:t>что никто теперь не делает, - заставлял нас петь чистыми квинтами. А что такое чистые квинты?</w:t>
      </w:r>
      <w:r w:rsidR="0034410F">
        <w:rPr>
          <w:sz w:val="28"/>
          <w:szCs w:val="28"/>
        </w:rPr>
        <w:t xml:space="preserve"> Это первые обертоны, это подстраивание не под темперированный, а под </w:t>
      </w:r>
      <w:r w:rsidR="00A25D14">
        <w:rPr>
          <w:sz w:val="28"/>
          <w:szCs w:val="28"/>
        </w:rPr>
        <w:t>чистый строй</w:t>
      </w:r>
      <w:r w:rsidR="00175A2D">
        <w:rPr>
          <w:sz w:val="28"/>
          <w:szCs w:val="28"/>
        </w:rPr>
        <w:t>. Когда дети приобрели опору певческого дыхания полезно дать упражнения на сло</w:t>
      </w:r>
      <w:r w:rsidR="00A25D14">
        <w:rPr>
          <w:sz w:val="28"/>
          <w:szCs w:val="28"/>
        </w:rPr>
        <w:t>ги хи-ха посту</w:t>
      </w:r>
      <w:r w:rsidR="00175A2D">
        <w:rPr>
          <w:sz w:val="28"/>
          <w:szCs w:val="28"/>
        </w:rPr>
        <w:t>пенно в диа</w:t>
      </w:r>
      <w:r w:rsidR="00A25D14">
        <w:rPr>
          <w:sz w:val="28"/>
          <w:szCs w:val="28"/>
        </w:rPr>
        <w:t xml:space="preserve">пазоне квинты, вниз и </w:t>
      </w:r>
      <w:r w:rsidR="00E86EC8">
        <w:rPr>
          <w:sz w:val="28"/>
          <w:szCs w:val="28"/>
        </w:rPr>
        <w:t>в</w:t>
      </w:r>
      <w:r w:rsidR="00A25D14">
        <w:rPr>
          <w:sz w:val="28"/>
          <w:szCs w:val="28"/>
        </w:rPr>
        <w:t>верх по полутонам.</w:t>
      </w:r>
    </w:p>
    <w:p w:rsidR="003E7FE3" w:rsidRDefault="00E668AC" w:rsidP="00F5693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Придыхательная согласная «Х</w:t>
      </w:r>
      <w:r w:rsidR="003E7FE3">
        <w:rPr>
          <w:sz w:val="28"/>
          <w:szCs w:val="28"/>
        </w:rPr>
        <w:t>» снимает мышечное перенапряжение с гортани и при правиль</w:t>
      </w:r>
      <w:r w:rsidR="00A25D14">
        <w:rPr>
          <w:sz w:val="28"/>
          <w:szCs w:val="28"/>
        </w:rPr>
        <w:t>ном использование смягчает атаку</w:t>
      </w:r>
      <w:r w:rsidR="003E7FE3">
        <w:rPr>
          <w:sz w:val="28"/>
          <w:szCs w:val="28"/>
        </w:rPr>
        <w:t xml:space="preserve"> звука. Придает ровность пению, а так же способствуе</w:t>
      </w:r>
      <w:r w:rsidR="00A25D14">
        <w:rPr>
          <w:sz w:val="28"/>
          <w:szCs w:val="28"/>
        </w:rPr>
        <w:t>т лучшему интонированию и вокализации той</w:t>
      </w:r>
      <w:r w:rsidR="003E7FE3">
        <w:rPr>
          <w:sz w:val="28"/>
          <w:szCs w:val="28"/>
        </w:rPr>
        <w:t xml:space="preserve"> буквы с которой сочетается.</w:t>
      </w:r>
    </w:p>
    <w:p w:rsidR="003E7FE3" w:rsidRDefault="003E7FE3" w:rsidP="00F5693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Однако при неправильной дыхательной опоре, звук может опустит</w:t>
      </w:r>
      <w:r w:rsidR="00E86EC8">
        <w:rPr>
          <w:sz w:val="28"/>
          <w:szCs w:val="28"/>
        </w:rPr>
        <w:t>ь</w:t>
      </w:r>
      <w:r>
        <w:rPr>
          <w:sz w:val="28"/>
          <w:szCs w:val="28"/>
        </w:rPr>
        <w:t>ся на гортань и перенапрячь её.</w:t>
      </w:r>
    </w:p>
    <w:p w:rsidR="003E7FE3" w:rsidRDefault="003E7FE3" w:rsidP="00F5693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Примерно через 1,5-2 месяца после начала занятий можно применять упражнения на </w:t>
      </w:r>
      <w:r w:rsidR="00A96B76">
        <w:rPr>
          <w:sz w:val="28"/>
          <w:szCs w:val="28"/>
        </w:rPr>
        <w:t>филирование звука. Это позволяет детям тренироваться на дыхании опору звука, петь по руке дирижера и трениров</w:t>
      </w:r>
      <w:r w:rsidR="00A25D14">
        <w:rPr>
          <w:sz w:val="28"/>
          <w:szCs w:val="28"/>
        </w:rPr>
        <w:t>ать навык динамической гибкости (приложение 10).</w:t>
      </w:r>
      <w:r w:rsidR="00A96B76">
        <w:rPr>
          <w:sz w:val="28"/>
          <w:szCs w:val="28"/>
        </w:rPr>
        <w:t xml:space="preserve"> </w:t>
      </w:r>
    </w:p>
    <w:p w:rsidR="00A25D14" w:rsidRDefault="00A25D14" w:rsidP="00F5693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Последующие упражнения составлены с целью увеличения фраз (способствует также продолжительности выдоха) (28). Подобное упражнение –</w:t>
      </w:r>
      <w:r w:rsidR="006C006C">
        <w:rPr>
          <w:sz w:val="28"/>
          <w:szCs w:val="28"/>
        </w:rPr>
        <w:t xml:space="preserve"> активизирует</w:t>
      </w:r>
      <w:r w:rsidR="004A35CA">
        <w:rPr>
          <w:sz w:val="28"/>
          <w:szCs w:val="28"/>
        </w:rPr>
        <w:t xml:space="preserve"> голосообра</w:t>
      </w:r>
      <w:r>
        <w:rPr>
          <w:sz w:val="28"/>
          <w:szCs w:val="28"/>
        </w:rPr>
        <w:t>зу</w:t>
      </w:r>
      <w:r w:rsidR="004A35CA">
        <w:rPr>
          <w:sz w:val="28"/>
          <w:szCs w:val="28"/>
        </w:rPr>
        <w:t>ю</w:t>
      </w:r>
      <w:r w:rsidR="006C006C">
        <w:rPr>
          <w:sz w:val="28"/>
          <w:szCs w:val="28"/>
        </w:rPr>
        <w:t>щие органы</w:t>
      </w:r>
      <w:r>
        <w:rPr>
          <w:sz w:val="28"/>
          <w:szCs w:val="28"/>
        </w:rPr>
        <w:t xml:space="preserve"> – это, и служит для развития подвижности голоса.</w:t>
      </w:r>
    </w:p>
    <w:p w:rsidR="00A25D14" w:rsidRDefault="006C006C" w:rsidP="00F5693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пении подобных упражнений</w:t>
      </w:r>
      <w:r w:rsidR="002C5F35">
        <w:rPr>
          <w:sz w:val="28"/>
          <w:szCs w:val="28"/>
        </w:rPr>
        <w:t xml:space="preserve"> дети должны помнить чем быстрее темп</w:t>
      </w:r>
      <w:r>
        <w:rPr>
          <w:sz w:val="28"/>
          <w:szCs w:val="28"/>
        </w:rPr>
        <w:t>,</w:t>
      </w:r>
      <w:r w:rsidR="002C5F35">
        <w:rPr>
          <w:sz w:val="28"/>
          <w:szCs w:val="28"/>
        </w:rPr>
        <w:t xml:space="preserve"> тем голос должен</w:t>
      </w:r>
      <w:r>
        <w:rPr>
          <w:sz w:val="28"/>
          <w:szCs w:val="28"/>
        </w:rPr>
        <w:t xml:space="preserve"> быть легче</w:t>
      </w:r>
      <w:r w:rsidR="002C5F35">
        <w:rPr>
          <w:sz w:val="28"/>
          <w:szCs w:val="28"/>
        </w:rPr>
        <w:t>. Меньше «работы» связками. Не «г</w:t>
      </w:r>
      <w:r>
        <w:rPr>
          <w:sz w:val="28"/>
          <w:szCs w:val="28"/>
        </w:rPr>
        <w:t>рузить» каждую ноту, а дотрагива</w:t>
      </w:r>
      <w:r w:rsidR="002C5F35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2C5F35">
        <w:rPr>
          <w:sz w:val="28"/>
          <w:szCs w:val="28"/>
        </w:rPr>
        <w:t>ся. Подвижность голоса и есть меньшая ра</w:t>
      </w:r>
      <w:r>
        <w:rPr>
          <w:sz w:val="28"/>
          <w:szCs w:val="28"/>
        </w:rPr>
        <w:t>бота связок</w:t>
      </w:r>
      <w:r w:rsidR="002C5F35">
        <w:rPr>
          <w:sz w:val="28"/>
          <w:szCs w:val="28"/>
        </w:rPr>
        <w:t>.</w:t>
      </w:r>
    </w:p>
    <w:p w:rsidR="002C5F35" w:rsidRDefault="002C5F35" w:rsidP="00F5693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и работа над тембром, и главная це</w:t>
      </w:r>
      <w:r w:rsidR="006C006C">
        <w:rPr>
          <w:sz w:val="28"/>
          <w:szCs w:val="28"/>
        </w:rPr>
        <w:t>ль этой работы – сглаживание реги</w:t>
      </w:r>
      <w:r>
        <w:rPr>
          <w:sz w:val="28"/>
          <w:szCs w:val="28"/>
        </w:rPr>
        <w:t>стровых переходов</w:t>
      </w:r>
      <w:r w:rsidR="006C006C">
        <w:rPr>
          <w:sz w:val="28"/>
          <w:szCs w:val="28"/>
        </w:rPr>
        <w:t>,</w:t>
      </w:r>
      <w:r>
        <w:rPr>
          <w:sz w:val="28"/>
          <w:szCs w:val="28"/>
        </w:rPr>
        <w:t xml:space="preserve"> т.е. </w:t>
      </w:r>
      <w:r w:rsidR="004A35CA">
        <w:rPr>
          <w:sz w:val="28"/>
          <w:szCs w:val="28"/>
        </w:rPr>
        <w:t xml:space="preserve">одинаковое </w:t>
      </w:r>
      <w:r w:rsidR="005B1379">
        <w:rPr>
          <w:sz w:val="28"/>
          <w:szCs w:val="28"/>
        </w:rPr>
        <w:t>выровненное</w:t>
      </w:r>
      <w:r w:rsidR="006C006C">
        <w:rPr>
          <w:sz w:val="28"/>
          <w:szCs w:val="28"/>
        </w:rPr>
        <w:t xml:space="preserve"> звучание голоса на</w:t>
      </w:r>
      <w:r>
        <w:rPr>
          <w:sz w:val="28"/>
          <w:szCs w:val="28"/>
        </w:rPr>
        <w:t xml:space="preserve"> всём </w:t>
      </w:r>
      <w:r w:rsidR="004A35CA">
        <w:rPr>
          <w:sz w:val="28"/>
          <w:szCs w:val="28"/>
        </w:rPr>
        <w:t>диапазоне</w:t>
      </w:r>
      <w:r>
        <w:rPr>
          <w:sz w:val="28"/>
          <w:szCs w:val="28"/>
        </w:rPr>
        <w:t>. Для подобного рода упражнений сначала используют восходящее и нисходящее поступе</w:t>
      </w:r>
      <w:r w:rsidR="004A35CA">
        <w:rPr>
          <w:sz w:val="28"/>
          <w:szCs w:val="28"/>
        </w:rPr>
        <w:t xml:space="preserve">нное пропевание звуков, затем использование скачков с заполнением. Расширение скачков происходит </w:t>
      </w:r>
      <w:r w:rsidR="004A35CA">
        <w:rPr>
          <w:sz w:val="28"/>
          <w:szCs w:val="28"/>
        </w:rPr>
        <w:lastRenderedPageBreak/>
        <w:t>постепенно, в зависимости, насколько успешно проходит работа</w:t>
      </w:r>
      <w:r w:rsidR="00FF6656">
        <w:rPr>
          <w:sz w:val="28"/>
          <w:szCs w:val="28"/>
        </w:rPr>
        <w:t>,</w:t>
      </w:r>
      <w:r w:rsidR="004A35CA">
        <w:rPr>
          <w:sz w:val="28"/>
          <w:szCs w:val="28"/>
        </w:rPr>
        <w:t xml:space="preserve"> и как быстро дети освоят элементарные принципы над этой работай. </w:t>
      </w:r>
    </w:p>
    <w:p w:rsidR="005B1379" w:rsidRDefault="004A35CA" w:rsidP="00FF665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скажу, что </w:t>
      </w:r>
      <w:r w:rsidR="00FF6656">
        <w:rPr>
          <w:sz w:val="28"/>
          <w:szCs w:val="28"/>
        </w:rPr>
        <w:t>навыки,</w:t>
      </w:r>
      <w:r>
        <w:rPr>
          <w:sz w:val="28"/>
          <w:szCs w:val="28"/>
        </w:rPr>
        <w:t xml:space="preserve"> формирующиеся во время распевок в следствии становятся </w:t>
      </w:r>
      <w:r w:rsidR="005B1379">
        <w:rPr>
          <w:sz w:val="28"/>
          <w:szCs w:val="28"/>
        </w:rPr>
        <w:t>рефлекторными</w:t>
      </w:r>
      <w:r>
        <w:rPr>
          <w:sz w:val="28"/>
          <w:szCs w:val="28"/>
        </w:rPr>
        <w:t xml:space="preserve">. </w:t>
      </w:r>
      <w:r w:rsidR="00FF6656">
        <w:rPr>
          <w:sz w:val="28"/>
          <w:szCs w:val="28"/>
        </w:rPr>
        <w:t>И,</w:t>
      </w:r>
      <w:r>
        <w:rPr>
          <w:sz w:val="28"/>
          <w:szCs w:val="28"/>
        </w:rPr>
        <w:t xml:space="preserve"> по </w:t>
      </w:r>
      <w:r w:rsidR="00FF6656">
        <w:rPr>
          <w:sz w:val="28"/>
          <w:szCs w:val="28"/>
        </w:rPr>
        <w:t>сути,</w:t>
      </w:r>
      <w:r>
        <w:rPr>
          <w:sz w:val="28"/>
          <w:szCs w:val="28"/>
        </w:rPr>
        <w:t xml:space="preserve"> в одном упражнение мо</w:t>
      </w:r>
      <w:r w:rsidR="00FF6656">
        <w:rPr>
          <w:sz w:val="28"/>
          <w:szCs w:val="28"/>
        </w:rPr>
        <w:t>ж</w:t>
      </w:r>
      <w:r>
        <w:rPr>
          <w:sz w:val="28"/>
          <w:szCs w:val="28"/>
        </w:rPr>
        <w:t>но выявить целый комплекс выработки навыков.</w:t>
      </w:r>
    </w:p>
    <w:p w:rsidR="000271B6" w:rsidRDefault="000271B6" w:rsidP="000271B6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3. Работа над вокально хоровыми навыками.</w:t>
      </w:r>
    </w:p>
    <w:p w:rsidR="00CF423F" w:rsidRDefault="00CF423F" w:rsidP="00CF423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Дикция (греч.) – произношение «Критерий достижения</w:t>
      </w:r>
      <w:r w:rsidR="00DB5487">
        <w:rPr>
          <w:sz w:val="28"/>
          <w:szCs w:val="28"/>
        </w:rPr>
        <w:t xml:space="preserve"> хорошей дикции в хоре – это полноценное усвоение содержания </w:t>
      </w:r>
      <w:r w:rsidR="00883640">
        <w:rPr>
          <w:sz w:val="28"/>
          <w:szCs w:val="28"/>
        </w:rPr>
        <w:t>исполняемого</w:t>
      </w:r>
      <w:r>
        <w:rPr>
          <w:sz w:val="28"/>
          <w:szCs w:val="28"/>
        </w:rPr>
        <w:t xml:space="preserve"> произведения аудиторией»</w:t>
      </w:r>
      <w:r w:rsidR="007468F8">
        <w:rPr>
          <w:rStyle w:val="a5"/>
          <w:sz w:val="28"/>
          <w:szCs w:val="28"/>
        </w:rPr>
        <w:footnoteReference w:id="1"/>
      </w:r>
    </w:p>
    <w:p w:rsidR="00CF423F" w:rsidRDefault="00CF423F" w:rsidP="00CF423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хорошей дикции основывается на правильно организованной работе над произношением гласных и согласных. Работая над дикцией с хоровым коллективом, хормейстеры обычно стараются научить певцов, как можно чётче и яснее произносить согласные. Это совсем неплохо потому что им</w:t>
      </w:r>
      <w:r w:rsidR="00FF6656">
        <w:rPr>
          <w:sz w:val="28"/>
          <w:szCs w:val="28"/>
        </w:rPr>
        <w:t>енно ясность согласных помогает</w:t>
      </w:r>
      <w:r>
        <w:rPr>
          <w:sz w:val="28"/>
          <w:szCs w:val="28"/>
        </w:rPr>
        <w:t xml:space="preserve"> понять текст произведения. </w:t>
      </w:r>
      <w:r w:rsidR="007468F8">
        <w:rPr>
          <w:sz w:val="28"/>
          <w:szCs w:val="28"/>
        </w:rPr>
        <w:t xml:space="preserve">Формирование гласных и произношение </w:t>
      </w:r>
      <w:r w:rsidR="00DB5487">
        <w:rPr>
          <w:sz w:val="28"/>
          <w:szCs w:val="28"/>
        </w:rPr>
        <w:t xml:space="preserve">их </w:t>
      </w:r>
      <w:r w:rsidR="007468F8">
        <w:rPr>
          <w:sz w:val="28"/>
          <w:szCs w:val="28"/>
        </w:rPr>
        <w:t>так же необходим</w:t>
      </w:r>
      <w:r w:rsidR="00DB5487">
        <w:rPr>
          <w:sz w:val="28"/>
          <w:szCs w:val="28"/>
        </w:rPr>
        <w:t>о. Необходимо научить</w:t>
      </w:r>
      <w:r w:rsidR="007468F8">
        <w:rPr>
          <w:sz w:val="28"/>
          <w:szCs w:val="28"/>
        </w:rPr>
        <w:t xml:space="preserve"> хор</w:t>
      </w:r>
      <w:r w:rsidR="00DB5487">
        <w:rPr>
          <w:sz w:val="28"/>
          <w:szCs w:val="28"/>
        </w:rPr>
        <w:t xml:space="preserve"> и</w:t>
      </w:r>
      <w:r w:rsidR="007468F8">
        <w:rPr>
          <w:sz w:val="28"/>
          <w:szCs w:val="28"/>
        </w:rPr>
        <w:t xml:space="preserve"> приёму редуцирования</w:t>
      </w:r>
      <w:r w:rsidR="007468F8">
        <w:rPr>
          <w:rStyle w:val="a5"/>
          <w:sz w:val="28"/>
          <w:szCs w:val="28"/>
        </w:rPr>
        <w:footnoteReference w:id="2"/>
      </w:r>
      <w:r w:rsidR="00DB5487">
        <w:rPr>
          <w:sz w:val="28"/>
          <w:szCs w:val="28"/>
        </w:rPr>
        <w:t xml:space="preserve"> и  продолжительности</w:t>
      </w:r>
      <w:r w:rsidR="007468F8">
        <w:rPr>
          <w:sz w:val="28"/>
          <w:szCs w:val="28"/>
        </w:rPr>
        <w:t xml:space="preserve"> вы</w:t>
      </w:r>
      <w:r w:rsidR="000E6992">
        <w:rPr>
          <w:sz w:val="28"/>
          <w:szCs w:val="28"/>
        </w:rPr>
        <w:t>держивания звука на гласных, нейтра</w:t>
      </w:r>
      <w:r w:rsidR="00DB5487">
        <w:rPr>
          <w:sz w:val="28"/>
          <w:szCs w:val="28"/>
        </w:rPr>
        <w:t>лизация</w:t>
      </w:r>
      <w:r w:rsidR="007468F8">
        <w:rPr>
          <w:sz w:val="28"/>
          <w:szCs w:val="28"/>
        </w:rPr>
        <w:t xml:space="preserve"> гласных, </w:t>
      </w:r>
      <w:r w:rsidR="000E6992">
        <w:rPr>
          <w:sz w:val="28"/>
          <w:szCs w:val="28"/>
        </w:rPr>
        <w:t>произнесение</w:t>
      </w:r>
      <w:r w:rsidR="007468F8">
        <w:rPr>
          <w:sz w:val="28"/>
          <w:szCs w:val="28"/>
        </w:rPr>
        <w:t xml:space="preserve"> их в разных </w:t>
      </w:r>
      <w:r w:rsidR="00DB5487">
        <w:rPr>
          <w:sz w:val="28"/>
          <w:szCs w:val="28"/>
        </w:rPr>
        <w:t>реги</w:t>
      </w:r>
      <w:r w:rsidR="000E6992">
        <w:rPr>
          <w:sz w:val="28"/>
          <w:szCs w:val="28"/>
        </w:rPr>
        <w:t>страх</w:t>
      </w:r>
      <w:r w:rsidR="007468F8">
        <w:rPr>
          <w:sz w:val="28"/>
          <w:szCs w:val="28"/>
        </w:rPr>
        <w:t xml:space="preserve"> с </w:t>
      </w:r>
      <w:r w:rsidR="000E6992">
        <w:rPr>
          <w:sz w:val="28"/>
          <w:szCs w:val="28"/>
        </w:rPr>
        <w:t>меньшей ст</w:t>
      </w:r>
      <w:r w:rsidR="00DB5487">
        <w:rPr>
          <w:sz w:val="28"/>
          <w:szCs w:val="28"/>
        </w:rPr>
        <w:t>епенью редуцирования чем в речи.  Б</w:t>
      </w:r>
      <w:r w:rsidR="000E6992">
        <w:rPr>
          <w:sz w:val="28"/>
          <w:szCs w:val="28"/>
        </w:rPr>
        <w:t>ыстром</w:t>
      </w:r>
      <w:r w:rsidR="00DB5487">
        <w:rPr>
          <w:sz w:val="28"/>
          <w:szCs w:val="28"/>
        </w:rPr>
        <w:t>у произношению согласных с оттеснениями их внутри слова к последующему гласному</w:t>
      </w:r>
      <w:r w:rsidR="000E6992">
        <w:rPr>
          <w:sz w:val="28"/>
          <w:szCs w:val="28"/>
        </w:rPr>
        <w:t>.</w:t>
      </w:r>
      <w:r w:rsidR="00DB5487">
        <w:rPr>
          <w:sz w:val="28"/>
          <w:szCs w:val="28"/>
        </w:rPr>
        <w:t xml:space="preserve"> Хорошее певческое произношение отличается особым режимом дыхания.</w:t>
      </w:r>
    </w:p>
    <w:p w:rsidR="000E6992" w:rsidRDefault="000E6992" w:rsidP="00CF423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гласными.</w:t>
      </w:r>
    </w:p>
    <w:p w:rsidR="000E6992" w:rsidRDefault="000E6992" w:rsidP="00CF423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Основной момент в работе над гласными –</w:t>
      </w:r>
      <w:r w:rsidR="00FF6656">
        <w:rPr>
          <w:sz w:val="28"/>
          <w:szCs w:val="28"/>
        </w:rPr>
        <w:t xml:space="preserve"> воспроизведение</w:t>
      </w:r>
      <w:r>
        <w:rPr>
          <w:sz w:val="28"/>
          <w:szCs w:val="28"/>
        </w:rPr>
        <w:t xml:space="preserve"> их в чистом виде</w:t>
      </w:r>
      <w:r w:rsidR="00FF6656"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без искажений. В речи смысловую роль выполняют согласные, поэтому не совсем точное произношение гласных </w:t>
      </w:r>
      <w:r w:rsidR="006903B1">
        <w:rPr>
          <w:sz w:val="28"/>
          <w:szCs w:val="28"/>
        </w:rPr>
        <w:t xml:space="preserve">мало влияет на понимание слов. В пении длительность гласных возрастает в несколько раз, и малейшая неточность становится заметна и отрицательно </w:t>
      </w:r>
      <w:r w:rsidR="005152AF">
        <w:rPr>
          <w:sz w:val="28"/>
          <w:szCs w:val="28"/>
        </w:rPr>
        <w:t>влияет на чёткость дикции.</w:t>
      </w:r>
    </w:p>
    <w:p w:rsidR="00923984" w:rsidRDefault="005152AF" w:rsidP="005152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Специфика произношения гласных в пении заключается в их единой округлой манере формирования. Это необходимо для обеспечения тембральной ровности звучания хора и достижение унисона в хоровых партиях. Выравнивание </w:t>
      </w:r>
      <w:r w:rsidR="00923984">
        <w:rPr>
          <w:sz w:val="28"/>
          <w:szCs w:val="28"/>
        </w:rPr>
        <w:t>гласных достигается путём перенесения вокальной правильной позиции с одной гласной на другую с условием плавности перестройки артикуляционных укладов гласных.</w:t>
      </w:r>
    </w:p>
    <w:p w:rsidR="00513187" w:rsidRDefault="00923984" w:rsidP="005152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А.В. Свешников составил схему выравнивания гласных, которую по его выражению применял в зависимости от того</w:t>
      </w:r>
      <w:r w:rsidR="007D7CAF">
        <w:rPr>
          <w:sz w:val="28"/>
          <w:szCs w:val="28"/>
        </w:rPr>
        <w:t xml:space="preserve"> «что требуют</w:t>
      </w:r>
      <w:r>
        <w:rPr>
          <w:sz w:val="28"/>
          <w:szCs w:val="28"/>
        </w:rPr>
        <w:t xml:space="preserve"> звуки» (осветление, озвончение или округление). По этой схеме выравнивания можно начинать с любой, лучше всего звучащей гласной в хоре когда каждое звено при пение охватывало все гласные.</w:t>
      </w:r>
    </w:p>
    <w:p w:rsidR="00513187" w:rsidRDefault="00513187" w:rsidP="005152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Округление гласных осуществляется за счёт прикрытия звука, не следует путать </w:t>
      </w:r>
      <w:r w:rsidR="007D7CAF">
        <w:rPr>
          <w:sz w:val="28"/>
          <w:szCs w:val="28"/>
        </w:rPr>
        <w:t xml:space="preserve">это понятие с </w:t>
      </w:r>
      <w:r>
        <w:rPr>
          <w:sz w:val="28"/>
          <w:szCs w:val="28"/>
        </w:rPr>
        <w:t xml:space="preserve"> затемнением.</w:t>
      </w:r>
    </w:p>
    <w:p w:rsidR="00513187" w:rsidRPr="0057048F" w:rsidRDefault="00513187" w:rsidP="005152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3984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647699" w:rsidRPr="00647699" w:rsidTr="00647699">
        <w:tc>
          <w:tcPr>
            <w:tcW w:w="1914" w:type="dxa"/>
            <w:shd w:val="clear" w:color="auto" w:fill="auto"/>
          </w:tcPr>
          <w:p w:rsidR="00513187" w:rsidRPr="00647699" w:rsidRDefault="0051318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а</w:t>
            </w:r>
          </w:p>
        </w:tc>
        <w:tc>
          <w:tcPr>
            <w:tcW w:w="1914" w:type="dxa"/>
            <w:shd w:val="clear" w:color="auto" w:fill="auto"/>
          </w:tcPr>
          <w:p w:rsidR="00513187" w:rsidRPr="00647699" w:rsidRDefault="0051318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е</w:t>
            </w:r>
          </w:p>
        </w:tc>
        <w:tc>
          <w:tcPr>
            <w:tcW w:w="1914" w:type="dxa"/>
            <w:shd w:val="clear" w:color="auto" w:fill="auto"/>
          </w:tcPr>
          <w:p w:rsidR="00513187" w:rsidRPr="00647699" w:rsidRDefault="0051318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и</w:t>
            </w:r>
          </w:p>
        </w:tc>
        <w:tc>
          <w:tcPr>
            <w:tcW w:w="1914" w:type="dxa"/>
            <w:shd w:val="clear" w:color="auto" w:fill="auto"/>
          </w:tcPr>
          <w:p w:rsidR="00513187" w:rsidRPr="00647699" w:rsidRDefault="0051318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о</w:t>
            </w:r>
          </w:p>
        </w:tc>
        <w:tc>
          <w:tcPr>
            <w:tcW w:w="1915" w:type="dxa"/>
            <w:shd w:val="clear" w:color="auto" w:fill="auto"/>
          </w:tcPr>
          <w:p w:rsidR="00513187" w:rsidRPr="00647699" w:rsidRDefault="0051318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у</w:t>
            </w:r>
          </w:p>
        </w:tc>
      </w:tr>
      <w:tr w:rsidR="00647699" w:rsidRPr="00647699" w:rsidTr="00647699">
        <w:tc>
          <w:tcPr>
            <w:tcW w:w="1914" w:type="dxa"/>
            <w:shd w:val="clear" w:color="auto" w:fill="auto"/>
          </w:tcPr>
          <w:p w:rsidR="00513187" w:rsidRPr="00647699" w:rsidRDefault="0051318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а – е – и – а</w:t>
            </w:r>
          </w:p>
          <w:p w:rsidR="00513187" w:rsidRPr="00647699" w:rsidRDefault="0051318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а – е – о – а</w:t>
            </w:r>
          </w:p>
          <w:p w:rsidR="00513187" w:rsidRPr="00647699" w:rsidRDefault="0051318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а – е – у – а</w:t>
            </w:r>
          </w:p>
        </w:tc>
        <w:tc>
          <w:tcPr>
            <w:tcW w:w="1914" w:type="dxa"/>
            <w:shd w:val="clear" w:color="auto" w:fill="auto"/>
          </w:tcPr>
          <w:p w:rsidR="00513187" w:rsidRPr="00647699" w:rsidRDefault="0051318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е – а – и – е</w:t>
            </w:r>
          </w:p>
          <w:p w:rsidR="00513187" w:rsidRPr="00647699" w:rsidRDefault="0051318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е – а – о – е</w:t>
            </w:r>
          </w:p>
          <w:p w:rsidR="00513187" w:rsidRPr="00647699" w:rsidRDefault="0051318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е – а – у – е</w:t>
            </w:r>
          </w:p>
        </w:tc>
        <w:tc>
          <w:tcPr>
            <w:tcW w:w="1914" w:type="dxa"/>
            <w:shd w:val="clear" w:color="auto" w:fill="auto"/>
          </w:tcPr>
          <w:p w:rsidR="00513187" w:rsidRPr="00647699" w:rsidRDefault="0051318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и – а – е – и</w:t>
            </w:r>
          </w:p>
          <w:p w:rsidR="000678C7" w:rsidRPr="00647699" w:rsidRDefault="000678C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и – а – о – и</w:t>
            </w:r>
          </w:p>
          <w:p w:rsidR="000678C7" w:rsidRPr="00647699" w:rsidRDefault="000678C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и – а – у - и</w:t>
            </w:r>
          </w:p>
        </w:tc>
        <w:tc>
          <w:tcPr>
            <w:tcW w:w="1914" w:type="dxa"/>
            <w:shd w:val="clear" w:color="auto" w:fill="auto"/>
          </w:tcPr>
          <w:p w:rsidR="00513187" w:rsidRPr="00647699" w:rsidRDefault="000678C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о – а – и – о</w:t>
            </w:r>
          </w:p>
          <w:p w:rsidR="000678C7" w:rsidRPr="00647699" w:rsidRDefault="000678C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о – а – е – о</w:t>
            </w:r>
          </w:p>
          <w:p w:rsidR="000678C7" w:rsidRPr="00647699" w:rsidRDefault="000678C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о – а – у – о</w:t>
            </w:r>
          </w:p>
        </w:tc>
        <w:tc>
          <w:tcPr>
            <w:tcW w:w="1915" w:type="dxa"/>
            <w:shd w:val="clear" w:color="auto" w:fill="auto"/>
          </w:tcPr>
          <w:p w:rsidR="000678C7" w:rsidRPr="00647699" w:rsidRDefault="000678C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у – а – и – у</w:t>
            </w:r>
          </w:p>
          <w:p w:rsidR="000678C7" w:rsidRPr="00647699" w:rsidRDefault="000678C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у – а – е – у</w:t>
            </w:r>
          </w:p>
          <w:p w:rsidR="00513187" w:rsidRPr="00647699" w:rsidRDefault="000678C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у – а – о – у</w:t>
            </w:r>
          </w:p>
        </w:tc>
      </w:tr>
      <w:tr w:rsidR="00647699" w:rsidRPr="00647699" w:rsidTr="00647699">
        <w:tc>
          <w:tcPr>
            <w:tcW w:w="1914" w:type="dxa"/>
            <w:shd w:val="clear" w:color="auto" w:fill="auto"/>
          </w:tcPr>
          <w:p w:rsidR="00513187" w:rsidRPr="00647699" w:rsidRDefault="000678C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а – и – е – а</w:t>
            </w:r>
          </w:p>
          <w:p w:rsidR="000678C7" w:rsidRPr="00647699" w:rsidRDefault="000678C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а – и – о – а</w:t>
            </w:r>
          </w:p>
          <w:p w:rsidR="000678C7" w:rsidRPr="00647699" w:rsidRDefault="000678C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а – и – у – а</w:t>
            </w:r>
          </w:p>
        </w:tc>
        <w:tc>
          <w:tcPr>
            <w:tcW w:w="1914" w:type="dxa"/>
            <w:shd w:val="clear" w:color="auto" w:fill="auto"/>
          </w:tcPr>
          <w:p w:rsidR="00513187" w:rsidRPr="00647699" w:rsidRDefault="000678C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е – а – а – е</w:t>
            </w:r>
          </w:p>
          <w:p w:rsidR="000678C7" w:rsidRPr="00647699" w:rsidRDefault="000678C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е – и – о – е</w:t>
            </w:r>
          </w:p>
          <w:p w:rsidR="000678C7" w:rsidRPr="00647699" w:rsidRDefault="000678C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е – и – у – е</w:t>
            </w:r>
          </w:p>
        </w:tc>
        <w:tc>
          <w:tcPr>
            <w:tcW w:w="1914" w:type="dxa"/>
            <w:shd w:val="clear" w:color="auto" w:fill="auto"/>
          </w:tcPr>
          <w:p w:rsidR="00513187" w:rsidRPr="00647699" w:rsidRDefault="000678C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и – а – а – и</w:t>
            </w:r>
          </w:p>
          <w:p w:rsidR="000678C7" w:rsidRPr="00647699" w:rsidRDefault="000678C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и – е – о – и</w:t>
            </w:r>
          </w:p>
          <w:p w:rsidR="000678C7" w:rsidRPr="00647699" w:rsidRDefault="000678C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и – е – у – и</w:t>
            </w:r>
          </w:p>
        </w:tc>
        <w:tc>
          <w:tcPr>
            <w:tcW w:w="1914" w:type="dxa"/>
            <w:shd w:val="clear" w:color="auto" w:fill="auto"/>
          </w:tcPr>
          <w:p w:rsidR="00513187" w:rsidRPr="00647699" w:rsidRDefault="000678C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о – е – а – о</w:t>
            </w:r>
          </w:p>
          <w:p w:rsidR="000678C7" w:rsidRPr="00647699" w:rsidRDefault="000678C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о – е – и – о</w:t>
            </w:r>
          </w:p>
          <w:p w:rsidR="000678C7" w:rsidRPr="00647699" w:rsidRDefault="000678C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о – е – у – о</w:t>
            </w:r>
          </w:p>
        </w:tc>
        <w:tc>
          <w:tcPr>
            <w:tcW w:w="1915" w:type="dxa"/>
            <w:shd w:val="clear" w:color="auto" w:fill="auto"/>
          </w:tcPr>
          <w:p w:rsidR="00513187" w:rsidRPr="00647699" w:rsidRDefault="000678C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у – е – а – у</w:t>
            </w:r>
          </w:p>
          <w:p w:rsidR="000678C7" w:rsidRPr="00647699" w:rsidRDefault="000678C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у – е – о – у</w:t>
            </w:r>
          </w:p>
          <w:p w:rsidR="000678C7" w:rsidRPr="00647699" w:rsidRDefault="000678C7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 xml:space="preserve">у – е </w:t>
            </w:r>
            <w:r w:rsidR="00381F13" w:rsidRPr="00647699">
              <w:rPr>
                <w:sz w:val="28"/>
                <w:szCs w:val="28"/>
              </w:rPr>
              <w:t>–</w:t>
            </w:r>
            <w:r w:rsidRPr="00647699">
              <w:rPr>
                <w:sz w:val="28"/>
                <w:szCs w:val="28"/>
              </w:rPr>
              <w:t xml:space="preserve"> </w:t>
            </w:r>
            <w:r w:rsidR="00381F13" w:rsidRPr="00647699">
              <w:rPr>
                <w:sz w:val="28"/>
                <w:szCs w:val="28"/>
              </w:rPr>
              <w:t>и – у</w:t>
            </w:r>
          </w:p>
        </w:tc>
      </w:tr>
      <w:tr w:rsidR="00647699" w:rsidRPr="00647699" w:rsidTr="00647699">
        <w:tc>
          <w:tcPr>
            <w:tcW w:w="1914" w:type="dxa"/>
            <w:shd w:val="clear" w:color="auto" w:fill="auto"/>
          </w:tcPr>
          <w:p w:rsidR="00513187" w:rsidRPr="00647699" w:rsidRDefault="00381F13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а – о – и – а</w:t>
            </w:r>
          </w:p>
          <w:p w:rsidR="00381F13" w:rsidRPr="00647699" w:rsidRDefault="00381F13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а – о – е – а</w:t>
            </w:r>
          </w:p>
          <w:p w:rsidR="00381F13" w:rsidRPr="00647699" w:rsidRDefault="00381F13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а – о – у – а</w:t>
            </w:r>
          </w:p>
        </w:tc>
        <w:tc>
          <w:tcPr>
            <w:tcW w:w="1914" w:type="dxa"/>
            <w:shd w:val="clear" w:color="auto" w:fill="auto"/>
          </w:tcPr>
          <w:p w:rsidR="00513187" w:rsidRPr="00647699" w:rsidRDefault="00381F13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е – о – а – е</w:t>
            </w:r>
          </w:p>
          <w:p w:rsidR="00381F13" w:rsidRPr="00647699" w:rsidRDefault="00381F13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е – о – и – е</w:t>
            </w:r>
          </w:p>
          <w:p w:rsidR="00381F13" w:rsidRPr="00647699" w:rsidRDefault="00381F13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е – о – у – е</w:t>
            </w:r>
          </w:p>
        </w:tc>
        <w:tc>
          <w:tcPr>
            <w:tcW w:w="1914" w:type="dxa"/>
            <w:shd w:val="clear" w:color="auto" w:fill="auto"/>
          </w:tcPr>
          <w:p w:rsidR="00381F13" w:rsidRPr="00647699" w:rsidRDefault="00381F13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и – о – е – и</w:t>
            </w:r>
          </w:p>
          <w:p w:rsidR="00381F13" w:rsidRPr="00647699" w:rsidRDefault="00381F13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и – о – а – и</w:t>
            </w:r>
          </w:p>
          <w:p w:rsidR="00381F13" w:rsidRPr="00647699" w:rsidRDefault="00381F13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и – о – у – и</w:t>
            </w:r>
          </w:p>
        </w:tc>
        <w:tc>
          <w:tcPr>
            <w:tcW w:w="1914" w:type="dxa"/>
            <w:shd w:val="clear" w:color="auto" w:fill="auto"/>
          </w:tcPr>
          <w:p w:rsidR="00513187" w:rsidRPr="00647699" w:rsidRDefault="00381F13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о – и – а – о</w:t>
            </w:r>
          </w:p>
          <w:p w:rsidR="00381F13" w:rsidRPr="00647699" w:rsidRDefault="00381F13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о – и – е – о</w:t>
            </w:r>
          </w:p>
          <w:p w:rsidR="00381F13" w:rsidRPr="00647699" w:rsidRDefault="00381F13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о – и – у – о</w:t>
            </w:r>
          </w:p>
        </w:tc>
        <w:tc>
          <w:tcPr>
            <w:tcW w:w="1915" w:type="dxa"/>
            <w:shd w:val="clear" w:color="auto" w:fill="auto"/>
          </w:tcPr>
          <w:p w:rsidR="00513187" w:rsidRPr="00647699" w:rsidRDefault="00381F13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у – и – а – у</w:t>
            </w:r>
          </w:p>
          <w:p w:rsidR="00381F13" w:rsidRPr="00647699" w:rsidRDefault="00381F13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у – и – е – у</w:t>
            </w:r>
          </w:p>
          <w:p w:rsidR="00381F13" w:rsidRPr="00647699" w:rsidRDefault="00381F13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у – и – о – у</w:t>
            </w:r>
          </w:p>
        </w:tc>
      </w:tr>
      <w:tr w:rsidR="00647699" w:rsidRPr="00647699" w:rsidTr="00647699">
        <w:tc>
          <w:tcPr>
            <w:tcW w:w="1914" w:type="dxa"/>
            <w:shd w:val="clear" w:color="auto" w:fill="auto"/>
          </w:tcPr>
          <w:p w:rsidR="00513187" w:rsidRPr="00647699" w:rsidRDefault="00381F13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а – у – и – а</w:t>
            </w:r>
          </w:p>
          <w:p w:rsidR="00381F13" w:rsidRPr="00647699" w:rsidRDefault="00381F13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а – у – е – а</w:t>
            </w:r>
          </w:p>
          <w:p w:rsidR="00381F13" w:rsidRPr="00647699" w:rsidRDefault="00381F13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а – у – о – а</w:t>
            </w:r>
          </w:p>
        </w:tc>
        <w:tc>
          <w:tcPr>
            <w:tcW w:w="1914" w:type="dxa"/>
            <w:shd w:val="clear" w:color="auto" w:fill="auto"/>
          </w:tcPr>
          <w:p w:rsidR="00513187" w:rsidRPr="00647699" w:rsidRDefault="00BA3146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е – у – а – е</w:t>
            </w:r>
          </w:p>
          <w:p w:rsidR="00BA3146" w:rsidRPr="00647699" w:rsidRDefault="00BA3146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е – у – о – е</w:t>
            </w:r>
          </w:p>
          <w:p w:rsidR="00BA3146" w:rsidRPr="00647699" w:rsidRDefault="00BA3146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е – у – и – е</w:t>
            </w:r>
          </w:p>
        </w:tc>
        <w:tc>
          <w:tcPr>
            <w:tcW w:w="1914" w:type="dxa"/>
            <w:shd w:val="clear" w:color="auto" w:fill="auto"/>
          </w:tcPr>
          <w:p w:rsidR="00513187" w:rsidRPr="00647699" w:rsidRDefault="00BA3146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 xml:space="preserve">и – у </w:t>
            </w:r>
            <w:r w:rsidR="007F363B" w:rsidRPr="00647699">
              <w:rPr>
                <w:sz w:val="28"/>
                <w:szCs w:val="28"/>
              </w:rPr>
              <w:t>–</w:t>
            </w:r>
            <w:r w:rsidRPr="00647699">
              <w:rPr>
                <w:sz w:val="28"/>
                <w:szCs w:val="28"/>
              </w:rPr>
              <w:t xml:space="preserve"> </w:t>
            </w:r>
            <w:r w:rsidR="007F363B" w:rsidRPr="00647699">
              <w:rPr>
                <w:sz w:val="28"/>
                <w:szCs w:val="28"/>
              </w:rPr>
              <w:t>е – и</w:t>
            </w:r>
          </w:p>
          <w:p w:rsidR="007F363B" w:rsidRPr="00647699" w:rsidRDefault="007F363B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и – у – е – и</w:t>
            </w:r>
          </w:p>
          <w:p w:rsidR="007F363B" w:rsidRPr="00647699" w:rsidRDefault="007F363B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и – у – о – и</w:t>
            </w:r>
          </w:p>
        </w:tc>
        <w:tc>
          <w:tcPr>
            <w:tcW w:w="1914" w:type="dxa"/>
            <w:shd w:val="clear" w:color="auto" w:fill="auto"/>
          </w:tcPr>
          <w:p w:rsidR="00513187" w:rsidRPr="00647699" w:rsidRDefault="007F363B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о – у – а – о</w:t>
            </w:r>
          </w:p>
          <w:p w:rsidR="007F363B" w:rsidRPr="00647699" w:rsidRDefault="007F363B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о – у – е – о</w:t>
            </w:r>
          </w:p>
          <w:p w:rsidR="007F363B" w:rsidRPr="00647699" w:rsidRDefault="007F363B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о – у – и – о</w:t>
            </w:r>
          </w:p>
        </w:tc>
        <w:tc>
          <w:tcPr>
            <w:tcW w:w="1915" w:type="dxa"/>
            <w:shd w:val="clear" w:color="auto" w:fill="auto"/>
          </w:tcPr>
          <w:p w:rsidR="00513187" w:rsidRPr="00647699" w:rsidRDefault="007F363B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у – о – а – у</w:t>
            </w:r>
          </w:p>
          <w:p w:rsidR="007F363B" w:rsidRPr="00647699" w:rsidRDefault="007F363B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у – о – и – у</w:t>
            </w:r>
          </w:p>
          <w:p w:rsidR="007F363B" w:rsidRPr="00647699" w:rsidRDefault="007F363B" w:rsidP="00647699">
            <w:pPr>
              <w:jc w:val="center"/>
              <w:rPr>
                <w:sz w:val="28"/>
                <w:szCs w:val="28"/>
              </w:rPr>
            </w:pPr>
            <w:r w:rsidRPr="00647699">
              <w:rPr>
                <w:sz w:val="28"/>
                <w:szCs w:val="28"/>
              </w:rPr>
              <w:t>у – о – е – у</w:t>
            </w:r>
          </w:p>
        </w:tc>
      </w:tr>
    </w:tbl>
    <w:p w:rsidR="003317EE" w:rsidRDefault="003317EE" w:rsidP="005152AF">
      <w:pPr>
        <w:ind w:firstLine="360"/>
        <w:jc w:val="both"/>
        <w:rPr>
          <w:sz w:val="28"/>
          <w:szCs w:val="28"/>
        </w:rPr>
      </w:pPr>
    </w:p>
    <w:p w:rsidR="00F2370F" w:rsidRDefault="003317EE" w:rsidP="00F2370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работы артикуляционного аппарата об</w:t>
      </w:r>
      <w:r w:rsidR="007D7CAF">
        <w:rPr>
          <w:sz w:val="28"/>
          <w:szCs w:val="28"/>
        </w:rPr>
        <w:t>разование гласного звука связано</w:t>
      </w:r>
      <w:r>
        <w:rPr>
          <w:sz w:val="28"/>
          <w:szCs w:val="28"/>
        </w:rPr>
        <w:t xml:space="preserve"> с формой и объёмом ротовой полости. Формирование гласных</w:t>
      </w:r>
      <w:r w:rsidR="00F2370F" w:rsidRPr="00F2370F">
        <w:rPr>
          <w:sz w:val="28"/>
          <w:szCs w:val="28"/>
        </w:rPr>
        <w:t xml:space="preserve"> </w:t>
      </w:r>
      <w:r w:rsidR="00F2370F">
        <w:rPr>
          <w:sz w:val="28"/>
          <w:szCs w:val="28"/>
        </w:rPr>
        <w:t>в высокой певческой позиции в хоре представляет определённую трудность.</w:t>
      </w:r>
    </w:p>
    <w:p w:rsidR="005152AF" w:rsidRDefault="005152AF" w:rsidP="005152AF">
      <w:pPr>
        <w:ind w:firstLine="360"/>
        <w:jc w:val="both"/>
        <w:rPr>
          <w:sz w:val="28"/>
          <w:szCs w:val="28"/>
        </w:rPr>
      </w:pPr>
    </w:p>
    <w:p w:rsidR="002A06DC" w:rsidRDefault="00E668AC" w:rsidP="005152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Звуки «У</w:t>
      </w:r>
      <w:r w:rsidR="002A06DC">
        <w:rPr>
          <w:sz w:val="28"/>
          <w:szCs w:val="28"/>
        </w:rPr>
        <w:t>,</w:t>
      </w:r>
      <w:r>
        <w:rPr>
          <w:sz w:val="28"/>
          <w:szCs w:val="28"/>
        </w:rPr>
        <w:t xml:space="preserve"> Ы</w:t>
      </w:r>
      <w:r w:rsidR="002A06DC">
        <w:rPr>
          <w:sz w:val="28"/>
          <w:szCs w:val="28"/>
        </w:rPr>
        <w:t>» - формируются и звучат более глуб</w:t>
      </w:r>
      <w:r w:rsidR="00B95C8F">
        <w:rPr>
          <w:sz w:val="28"/>
          <w:szCs w:val="28"/>
        </w:rPr>
        <w:t>око и далеко</w:t>
      </w:r>
      <w:r w:rsidR="002A06DC">
        <w:rPr>
          <w:sz w:val="28"/>
          <w:szCs w:val="28"/>
        </w:rPr>
        <w:t xml:space="preserve">. </w:t>
      </w:r>
      <w:r w:rsidR="00F2370F">
        <w:rPr>
          <w:sz w:val="28"/>
          <w:szCs w:val="28"/>
        </w:rPr>
        <w:t>Н</w:t>
      </w:r>
      <w:r w:rsidR="002A06DC">
        <w:rPr>
          <w:sz w:val="28"/>
          <w:szCs w:val="28"/>
        </w:rPr>
        <w:t>о</w:t>
      </w:r>
      <w:r w:rsidR="00B95C8F">
        <w:rPr>
          <w:sz w:val="28"/>
          <w:szCs w:val="28"/>
        </w:rPr>
        <w:t xml:space="preserve"> фонемы имеют</w:t>
      </w:r>
      <w:r w:rsidR="00F2370F">
        <w:rPr>
          <w:sz w:val="28"/>
          <w:szCs w:val="28"/>
        </w:rPr>
        <w:t xml:space="preserve"> устойчивое произношение, они не искажаются, в словах эти звук</w:t>
      </w:r>
      <w:r w:rsidR="007D7CAF">
        <w:rPr>
          <w:sz w:val="28"/>
          <w:szCs w:val="28"/>
        </w:rPr>
        <w:t>и труднее поддаются</w:t>
      </w:r>
      <w:r w:rsidR="00F2370F">
        <w:rPr>
          <w:sz w:val="28"/>
          <w:szCs w:val="28"/>
        </w:rPr>
        <w:t xml:space="preserve"> инди</w:t>
      </w:r>
      <w:r>
        <w:rPr>
          <w:sz w:val="28"/>
          <w:szCs w:val="28"/>
        </w:rPr>
        <w:t>видуализированному произ</w:t>
      </w:r>
      <w:r w:rsidR="00B95C8F">
        <w:rPr>
          <w:sz w:val="28"/>
          <w:szCs w:val="28"/>
        </w:rPr>
        <w:t>ношению, чем «А, Е, И, О». У раз</w:t>
      </w:r>
      <w:r>
        <w:rPr>
          <w:sz w:val="28"/>
          <w:szCs w:val="28"/>
        </w:rPr>
        <w:t>ных людей, они</w:t>
      </w:r>
      <w:r w:rsidR="00B95C8F">
        <w:rPr>
          <w:sz w:val="28"/>
          <w:szCs w:val="28"/>
        </w:rPr>
        <w:t xml:space="preserve"> звучат приблизительно одинаково</w:t>
      </w:r>
      <w:r>
        <w:rPr>
          <w:sz w:val="28"/>
          <w:szCs w:val="28"/>
        </w:rPr>
        <w:t>.</w:t>
      </w:r>
    </w:p>
    <w:p w:rsidR="00E668AC" w:rsidRDefault="00E668AC" w:rsidP="005152AF">
      <w:pPr>
        <w:ind w:firstLine="360"/>
        <w:jc w:val="both"/>
        <w:rPr>
          <w:sz w:val="28"/>
          <w:szCs w:val="28"/>
        </w:rPr>
      </w:pPr>
    </w:p>
    <w:p w:rsidR="00AA7C3A" w:rsidRDefault="00021677" w:rsidP="005152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Отсюда и следует специфическое хоровое применение этих звуков при исправление «пестроты» звучания хора. И унисон достигается легче именно на этих гласных, а также тембрально хорошо выравнивается звук. При работе с произведениями, после пропевания мелодии на слоги «ЛЮ», «ДУ», «ДЫ» - исполнение со словами приобретёт большую ровность звучания, но опять же если певцы хора внимательно будут следить за сохранением одинаковой установки артикуляционных органов, как при пение гласных</w:t>
      </w:r>
      <w:r w:rsidR="00AA7C3A">
        <w:rPr>
          <w:sz w:val="28"/>
          <w:szCs w:val="28"/>
        </w:rPr>
        <w:t xml:space="preserve"> «У и Ы».</w:t>
      </w:r>
    </w:p>
    <w:p w:rsidR="00B95C8F" w:rsidRDefault="00B95C8F" w:rsidP="005152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«У» Требует высокого подсвязочного давления, естественная певческая установка гортани. Использование гласной «У», особенно на начальном этапе работы над певческим навыком в хоре, важно для выработки певческого дыхания, ликвидация горлового пения, форсированного звучания, возникающего у певцов от неправильного положения гортани. С применением мягкой атаки эта гласная помогает сглаживать регистры на переходных звуках и округлять их. Свешников считал гласную «У» головной, пение которой вырабатывает высокую вокальную позицию. И поскольку «У» является «тёмной» гласной, долгое пение на ней приводит к «тусклому звучанию». А.В. Свешников рассветлял её на упражнениях (У – А).</w:t>
      </w:r>
    </w:p>
    <w:p w:rsidR="00AA7C3A" w:rsidRDefault="00AA7C3A" w:rsidP="005152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Гласная «Ы» является производной от «И», и если в речи «Ы» звучит мгновенно, в пение он фиксируется протяженностью звука.</w:t>
      </w:r>
    </w:p>
    <w:p w:rsidR="005705C1" w:rsidRDefault="005705C1" w:rsidP="005152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Чистый гласный з</w:t>
      </w:r>
      <w:r w:rsidR="00F90BB1">
        <w:rPr>
          <w:sz w:val="28"/>
          <w:szCs w:val="28"/>
        </w:rPr>
        <w:t>вук «О» обладает свойствами звуков</w:t>
      </w:r>
      <w:r>
        <w:rPr>
          <w:sz w:val="28"/>
          <w:szCs w:val="28"/>
        </w:rPr>
        <w:t xml:space="preserve"> «У, Ы»</w:t>
      </w:r>
      <w:r w:rsidR="00F90BB1">
        <w:rPr>
          <w:sz w:val="28"/>
          <w:szCs w:val="28"/>
        </w:rPr>
        <w:t>,</w:t>
      </w:r>
      <w:r>
        <w:rPr>
          <w:sz w:val="28"/>
          <w:szCs w:val="28"/>
        </w:rPr>
        <w:t xml:space="preserve"> но в меньшей степени.</w:t>
      </w:r>
    </w:p>
    <w:p w:rsidR="00665EFA" w:rsidRDefault="00021677" w:rsidP="005152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705C1">
        <w:rPr>
          <w:sz w:val="28"/>
          <w:szCs w:val="28"/>
        </w:rPr>
        <w:t xml:space="preserve">Наибольшую пестроту в пение придаёт гласный звук «А» поскольку разными людьми произносится </w:t>
      </w:r>
      <w:r w:rsidR="00F90BB1">
        <w:rPr>
          <w:sz w:val="28"/>
          <w:szCs w:val="28"/>
        </w:rPr>
        <w:t>по-разному</w:t>
      </w:r>
      <w:r w:rsidR="005705C1">
        <w:rPr>
          <w:sz w:val="28"/>
          <w:szCs w:val="28"/>
        </w:rPr>
        <w:t>, в том числе у разных языковых групп, это следует учитывать, исполняя произведение на иностранных языках. Например</w:t>
      </w:r>
      <w:r w:rsidR="0020253B">
        <w:rPr>
          <w:sz w:val="28"/>
          <w:szCs w:val="28"/>
        </w:rPr>
        <w:t>,</w:t>
      </w:r>
      <w:r w:rsidR="005705C1">
        <w:rPr>
          <w:sz w:val="28"/>
          <w:szCs w:val="28"/>
        </w:rPr>
        <w:t xml:space="preserve"> у итальянцев – «А» из глубины глотки, у англичан – глубоко, а у </w:t>
      </w:r>
      <w:r w:rsidR="0020253B">
        <w:rPr>
          <w:sz w:val="28"/>
          <w:szCs w:val="28"/>
        </w:rPr>
        <w:t>славянских народов гласная «А» имеет плоское грудное звучание. Использование этой фонемы в занятиях с начинающими учениками нужно весьма осторожно.</w:t>
      </w:r>
      <w:r w:rsidR="00B95C8F">
        <w:rPr>
          <w:sz w:val="28"/>
          <w:szCs w:val="28"/>
        </w:rPr>
        <w:t xml:space="preserve"> Свешников начинал обучение с гласной «А», </w:t>
      </w:r>
      <w:r w:rsidR="00AB6BE8">
        <w:rPr>
          <w:sz w:val="28"/>
          <w:szCs w:val="28"/>
        </w:rPr>
        <w:t>солидарен</w:t>
      </w:r>
      <w:r w:rsidR="008F0D7E">
        <w:rPr>
          <w:sz w:val="28"/>
          <w:szCs w:val="28"/>
        </w:rPr>
        <w:t xml:space="preserve"> с педагогом-вокалистом И.П. Пряниковым: «У </w:t>
      </w:r>
      <w:r w:rsidR="00D64818">
        <w:rPr>
          <w:sz w:val="28"/>
          <w:szCs w:val="28"/>
        </w:rPr>
        <w:t>большинства певцов хороший звук легче всего образуется на гласной «А», потому что при нём части рта и языка находятся в нат</w:t>
      </w:r>
      <w:r w:rsidR="00F90BB1">
        <w:rPr>
          <w:sz w:val="28"/>
          <w:szCs w:val="28"/>
        </w:rPr>
        <w:t xml:space="preserve">уральном положении». </w:t>
      </w:r>
    </w:p>
    <w:p w:rsidR="0020253B" w:rsidRDefault="0020253B" w:rsidP="005152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«И, Э» - стимулируют работу гортани, вызывают более плотное и глубокое смыкание голосовых связок. Их формирование связано с высоким типом дыхания и положением гортани, они осветляют звуки и приближают вокальную позицию. Но эти звуки требу</w:t>
      </w:r>
      <w:r w:rsidR="00F90BB1">
        <w:rPr>
          <w:sz w:val="28"/>
          <w:szCs w:val="28"/>
        </w:rPr>
        <w:t xml:space="preserve">ют особого внимания в отношении </w:t>
      </w:r>
      <w:r>
        <w:rPr>
          <w:sz w:val="28"/>
          <w:szCs w:val="28"/>
        </w:rPr>
        <w:t>округления звука.</w:t>
      </w:r>
    </w:p>
    <w:p w:rsidR="0020253B" w:rsidRDefault="00237E28" w:rsidP="005152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Гласная «И» должна приближённо звучать к «Ю», иначе </w:t>
      </w:r>
      <w:r w:rsidR="00AB6BE8">
        <w:rPr>
          <w:sz w:val="28"/>
          <w:szCs w:val="28"/>
        </w:rPr>
        <w:t>приобретает</w:t>
      </w:r>
      <w:r>
        <w:rPr>
          <w:sz w:val="28"/>
          <w:szCs w:val="28"/>
        </w:rPr>
        <w:t xml:space="preserve"> неприятный, пронзительный характер. И </w:t>
      </w:r>
      <w:r w:rsidR="00F90BB1">
        <w:rPr>
          <w:sz w:val="28"/>
          <w:szCs w:val="28"/>
        </w:rPr>
        <w:t>ч</w:t>
      </w:r>
      <w:r>
        <w:rPr>
          <w:sz w:val="28"/>
          <w:szCs w:val="28"/>
        </w:rPr>
        <w:t xml:space="preserve">то бы звучание </w:t>
      </w:r>
      <w:r w:rsidR="00F90BB1">
        <w:rPr>
          <w:sz w:val="28"/>
          <w:szCs w:val="28"/>
        </w:rPr>
        <w:t>не было «узким»  необходимо</w:t>
      </w:r>
      <w:r>
        <w:rPr>
          <w:sz w:val="28"/>
          <w:szCs w:val="28"/>
        </w:rPr>
        <w:t xml:space="preserve"> соединять её с гласной «А» (И-А).</w:t>
      </w:r>
    </w:p>
    <w:p w:rsidR="00237E28" w:rsidRDefault="00237E28" w:rsidP="005152AF">
      <w:pPr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Гласная «Е» должна быть сформирована как бы от артикулярного уклада</w:t>
      </w:r>
      <w:r>
        <w:rPr>
          <w:i/>
          <w:iCs/>
          <w:sz w:val="28"/>
          <w:szCs w:val="28"/>
        </w:rPr>
        <w:t xml:space="preserve"> </w:t>
      </w:r>
      <w:r w:rsidRPr="00237E28">
        <w:rPr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</w:rPr>
        <w:t>.</w:t>
      </w:r>
    </w:p>
    <w:p w:rsidR="00237E28" w:rsidRDefault="00237E28" w:rsidP="005152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Гласные «Э, Ю, Я, Ё» благодаря </w:t>
      </w:r>
      <w:r w:rsidR="007C12B8">
        <w:rPr>
          <w:sz w:val="28"/>
          <w:szCs w:val="28"/>
        </w:rPr>
        <w:t>скользящему</w:t>
      </w:r>
      <w:r>
        <w:rPr>
          <w:sz w:val="28"/>
          <w:szCs w:val="28"/>
        </w:rPr>
        <w:t xml:space="preserve"> артикулярному укладу, поются легче чем чистые гласные.</w:t>
      </w:r>
    </w:p>
    <w:p w:rsidR="007C12B8" w:rsidRDefault="00237E28" w:rsidP="005152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работа в хоре </w:t>
      </w:r>
      <w:r w:rsidR="00F90BB1">
        <w:rPr>
          <w:sz w:val="28"/>
          <w:szCs w:val="28"/>
        </w:rPr>
        <w:t>над гласными –  заключается в достижении</w:t>
      </w:r>
      <w:r>
        <w:rPr>
          <w:sz w:val="28"/>
          <w:szCs w:val="28"/>
        </w:rPr>
        <w:t xml:space="preserve"> </w:t>
      </w:r>
      <w:r w:rsidR="00F90BB1">
        <w:rPr>
          <w:sz w:val="28"/>
          <w:szCs w:val="28"/>
        </w:rPr>
        <w:t>чистого произношения в сочетании</w:t>
      </w:r>
      <w:r>
        <w:rPr>
          <w:sz w:val="28"/>
          <w:szCs w:val="28"/>
        </w:rPr>
        <w:t xml:space="preserve"> с </w:t>
      </w:r>
      <w:r w:rsidR="007C12B8">
        <w:rPr>
          <w:sz w:val="28"/>
          <w:szCs w:val="28"/>
        </w:rPr>
        <w:t>полноценным певческим звучанием.</w:t>
      </w:r>
    </w:p>
    <w:p w:rsidR="007C12B8" w:rsidRDefault="007C12B8" w:rsidP="005152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Работа над согласными.</w:t>
      </w:r>
    </w:p>
    <w:p w:rsidR="007C12B8" w:rsidRDefault="007C12B8" w:rsidP="005152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Согласные делятся на звонкие, сонорные и глухие, в зависимости от степени участия голоса в их образовании.</w:t>
      </w:r>
    </w:p>
    <w:p w:rsidR="009B65DA" w:rsidRDefault="007C12B8" w:rsidP="007C12B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7E28">
        <w:rPr>
          <w:sz w:val="28"/>
          <w:szCs w:val="28"/>
        </w:rPr>
        <w:t xml:space="preserve"> </w:t>
      </w:r>
      <w:r w:rsidR="009B65DA">
        <w:rPr>
          <w:sz w:val="28"/>
          <w:szCs w:val="28"/>
        </w:rPr>
        <w:t>Следуя из функции голосового аппарата на 2-е место после гласных, следует поставить сонорные звуки: «М, Л, Н, Р». Они получили такое название, так как могут тянут</w:t>
      </w:r>
      <w:r w:rsidR="00F90BB1">
        <w:rPr>
          <w:sz w:val="28"/>
          <w:szCs w:val="28"/>
        </w:rPr>
        <w:t>ь</w:t>
      </w:r>
      <w:r w:rsidR="009B65DA">
        <w:rPr>
          <w:sz w:val="28"/>
          <w:szCs w:val="28"/>
        </w:rPr>
        <w:t xml:space="preserve">ся, нередко стоят наравне с гласными. Этими звуками добиваются </w:t>
      </w:r>
      <w:r w:rsidR="000D0B07">
        <w:rPr>
          <w:sz w:val="28"/>
          <w:szCs w:val="28"/>
        </w:rPr>
        <w:t>высокой</w:t>
      </w:r>
      <w:r w:rsidR="009B65DA">
        <w:rPr>
          <w:sz w:val="28"/>
          <w:szCs w:val="28"/>
        </w:rPr>
        <w:t xml:space="preserve"> певческой позиции, и разно</w:t>
      </w:r>
      <w:r w:rsidR="000F6844">
        <w:rPr>
          <w:sz w:val="28"/>
          <w:szCs w:val="28"/>
        </w:rPr>
        <w:t>образия</w:t>
      </w:r>
      <w:r w:rsidR="009B65DA">
        <w:rPr>
          <w:sz w:val="28"/>
          <w:szCs w:val="28"/>
        </w:rPr>
        <w:t xml:space="preserve"> тембровой краски.</w:t>
      </w:r>
    </w:p>
    <w:p w:rsidR="00AC5456" w:rsidRDefault="009B65DA" w:rsidP="007C12B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звонкие согласные «Б, Г, В, Ж, З, Д» </w:t>
      </w:r>
      <w:r w:rsidR="00AC5456">
        <w:rPr>
          <w:sz w:val="28"/>
          <w:szCs w:val="28"/>
        </w:rPr>
        <w:t xml:space="preserve">- образуются при участии голосовых складок и ротовых шумов. Звонкими согласными, как и </w:t>
      </w:r>
      <w:r w:rsidR="00F90BB1">
        <w:rPr>
          <w:sz w:val="28"/>
          <w:szCs w:val="28"/>
        </w:rPr>
        <w:t>сонорными,</w:t>
      </w:r>
      <w:r w:rsidR="00AC5456">
        <w:rPr>
          <w:sz w:val="28"/>
          <w:szCs w:val="28"/>
        </w:rPr>
        <w:t xml:space="preserve"> добиваются высокой певческой позиции и разнообразия тембровой краски. На слоги «Зи» достигают близости, лёгкости, прозрачности звучания.</w:t>
      </w:r>
    </w:p>
    <w:p w:rsidR="00237E28" w:rsidRDefault="00D67F7B" w:rsidP="007C12B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Глухие «П, К, Ф, С, Т» образуются без участия голоса и состоят из одних шумов. Это не звучащие звуки, а направляющие. </w:t>
      </w:r>
      <w:r w:rsidR="00AC5456">
        <w:rPr>
          <w:sz w:val="28"/>
          <w:szCs w:val="28"/>
        </w:rPr>
        <w:t xml:space="preserve"> </w:t>
      </w:r>
      <w:r>
        <w:rPr>
          <w:sz w:val="28"/>
          <w:szCs w:val="28"/>
        </w:rPr>
        <w:t>Свойственен взрывной характер, но на глух</w:t>
      </w:r>
      <w:r w:rsidR="000F6844">
        <w:rPr>
          <w:sz w:val="28"/>
          <w:szCs w:val="28"/>
        </w:rPr>
        <w:t>их</w:t>
      </w:r>
      <w:r>
        <w:rPr>
          <w:sz w:val="28"/>
          <w:szCs w:val="28"/>
        </w:rPr>
        <w:t xml:space="preserve"> согласных го</w:t>
      </w:r>
      <w:r w:rsidR="000F6844">
        <w:rPr>
          <w:sz w:val="28"/>
          <w:szCs w:val="28"/>
        </w:rPr>
        <w:t>ртань не функционирует, легко из</w:t>
      </w:r>
      <w:r>
        <w:rPr>
          <w:sz w:val="28"/>
          <w:szCs w:val="28"/>
        </w:rPr>
        <w:t xml:space="preserve">бежать форсированного звучания при вокализации гласных с </w:t>
      </w:r>
      <w:r w:rsidR="00037A4C">
        <w:rPr>
          <w:sz w:val="28"/>
          <w:szCs w:val="28"/>
        </w:rPr>
        <w:t>предшествующими глухими согласными. На начальном этапе это служи</w:t>
      </w:r>
      <w:r w:rsidR="000F6844">
        <w:rPr>
          <w:sz w:val="28"/>
          <w:szCs w:val="28"/>
        </w:rPr>
        <w:t>т выработки чёткости ритмического рисунка</w:t>
      </w:r>
      <w:r w:rsidR="00037A4C">
        <w:rPr>
          <w:sz w:val="28"/>
          <w:szCs w:val="28"/>
        </w:rPr>
        <w:t xml:space="preserve"> и создаёт </w:t>
      </w:r>
      <w:r w:rsidR="00AE50A4">
        <w:rPr>
          <w:sz w:val="28"/>
          <w:szCs w:val="28"/>
        </w:rPr>
        <w:t>условия, когда гласные приобретают более объёмное звучание («Ку»). Считается</w:t>
      </w:r>
      <w:r w:rsidR="00AC5456">
        <w:rPr>
          <w:sz w:val="28"/>
          <w:szCs w:val="28"/>
        </w:rPr>
        <w:t xml:space="preserve"> </w:t>
      </w:r>
      <w:r w:rsidR="00AE50A4">
        <w:rPr>
          <w:sz w:val="28"/>
          <w:szCs w:val="28"/>
        </w:rPr>
        <w:t>что согласная «П» хорошо округляет гласную «А».</w:t>
      </w:r>
    </w:p>
    <w:p w:rsidR="00AE50A4" w:rsidRDefault="00AE50A4" w:rsidP="007C12B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Шипящие «Х, Ц, Ч, Ш, Щ» - состоят из одних шумов. О глухой «Х» в сочетание с гласной указано в главе: Вокальные упражнения</w:t>
      </w:r>
      <w:r w:rsidR="000D0B07">
        <w:rPr>
          <w:sz w:val="28"/>
          <w:szCs w:val="28"/>
        </w:rPr>
        <w:t>.</w:t>
      </w:r>
    </w:p>
    <w:p w:rsidR="000D0B07" w:rsidRDefault="000D0B07" w:rsidP="007C12B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Глухую «Ф» хорошо использовать в упражнениях на дыхание без звука.</w:t>
      </w:r>
    </w:p>
    <w:p w:rsidR="00740D39" w:rsidRDefault="000D0B07" w:rsidP="007C12B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Основное правило дикции в пении – быстрое и чёткое формирование согласных и максимальная протяжённость гласн</w:t>
      </w:r>
      <w:r w:rsidR="000F6844">
        <w:rPr>
          <w:sz w:val="28"/>
          <w:szCs w:val="28"/>
        </w:rPr>
        <w:t>ых: активная работа мускулатуры</w:t>
      </w:r>
      <w:r>
        <w:rPr>
          <w:sz w:val="28"/>
          <w:szCs w:val="28"/>
        </w:rPr>
        <w:t xml:space="preserve"> артикуляционного аппарата, щёчных и губных мышц, кончика языка. Для достижения чёткости дикции особое внимание следует обратить работе над развитием кончика языка, после чего язык полностью становится гибким. Необходимо работать над эластичностью и подвижностью нижней челюсти, а с ней и подъязычной кости гортани.</w:t>
      </w:r>
    </w:p>
    <w:p w:rsidR="000D0B07" w:rsidRDefault="00740D39" w:rsidP="007C12B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тренировки губ и кончика языка можно использовать разные скороговорки. Например: «От топота </w:t>
      </w:r>
      <w:r w:rsidR="00764B4D">
        <w:rPr>
          <w:sz w:val="28"/>
          <w:szCs w:val="28"/>
        </w:rPr>
        <w:t>копыт</w:t>
      </w:r>
      <w:r>
        <w:rPr>
          <w:sz w:val="28"/>
          <w:szCs w:val="28"/>
        </w:rPr>
        <w:t xml:space="preserve"> пыль по полю летит» и т.д. Все произносить твёрдыми губами, при активной работе языка</w:t>
      </w:r>
      <w:r w:rsidR="00764B4D">
        <w:rPr>
          <w:sz w:val="28"/>
          <w:szCs w:val="28"/>
        </w:rPr>
        <w:t>. Продви</w:t>
      </w:r>
      <w:r w:rsidR="007D26D6">
        <w:rPr>
          <w:sz w:val="28"/>
          <w:szCs w:val="28"/>
        </w:rPr>
        <w:t>гать с постепенно усложняющимися</w:t>
      </w:r>
      <w:r w:rsidR="00932471">
        <w:rPr>
          <w:sz w:val="28"/>
          <w:szCs w:val="28"/>
        </w:rPr>
        <w:t xml:space="preserve"> задачами. Первоначально</w:t>
      </w:r>
      <w:r w:rsidR="00764B4D">
        <w:rPr>
          <w:sz w:val="28"/>
          <w:szCs w:val="28"/>
        </w:rPr>
        <w:t xml:space="preserve"> </w:t>
      </w:r>
      <w:r w:rsidR="00932471">
        <w:rPr>
          <w:sz w:val="28"/>
          <w:szCs w:val="28"/>
        </w:rPr>
        <w:t>медленно чётко, потом прибавляя</w:t>
      </w:r>
      <w:r w:rsidR="00764B4D">
        <w:rPr>
          <w:sz w:val="28"/>
          <w:szCs w:val="28"/>
        </w:rPr>
        <w:t xml:space="preserve"> темп, нюансы и т.д.</w:t>
      </w:r>
      <w:r w:rsidR="000D0B07">
        <w:rPr>
          <w:sz w:val="28"/>
          <w:szCs w:val="28"/>
        </w:rPr>
        <w:t xml:space="preserve"> </w:t>
      </w:r>
    </w:p>
    <w:p w:rsidR="00764B4D" w:rsidRDefault="00764B4D" w:rsidP="007C12B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Часто возникают проблемы с произношением глухих согласных на конце слов, что требует внимания и дирижера и хора. Шебал</w:t>
      </w:r>
      <w:r w:rsidR="007D26D6">
        <w:rPr>
          <w:sz w:val="28"/>
          <w:szCs w:val="28"/>
        </w:rPr>
        <w:t>ин «Зимняя дорога» (пример) Стул</w:t>
      </w:r>
      <w:r>
        <w:rPr>
          <w:sz w:val="28"/>
          <w:szCs w:val="28"/>
        </w:rPr>
        <w:t>ова.</w:t>
      </w:r>
    </w:p>
    <w:p w:rsidR="00764B4D" w:rsidRDefault="00764B4D" w:rsidP="005A4352">
      <w:pPr>
        <w:numPr>
          <w:ilvl w:val="0"/>
          <w:numId w:val="35"/>
        </w:numPr>
        <w:tabs>
          <w:tab w:val="clear" w:pos="1080"/>
          <w:tab w:val="num" w:pos="540"/>
          <w:tab w:val="left" w:pos="70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Гласные в сочетании с сонорными звуками легче округля</w:t>
      </w:r>
      <w:r w:rsidR="007D26D6">
        <w:rPr>
          <w:sz w:val="28"/>
          <w:szCs w:val="28"/>
        </w:rPr>
        <w:t>ются, смягчают работу гортани позиционно</w:t>
      </w:r>
      <w:r>
        <w:rPr>
          <w:sz w:val="28"/>
          <w:szCs w:val="28"/>
        </w:rPr>
        <w:t xml:space="preserve"> </w:t>
      </w:r>
      <w:r w:rsidR="007D26D6">
        <w:rPr>
          <w:sz w:val="28"/>
          <w:szCs w:val="28"/>
        </w:rPr>
        <w:t>п</w:t>
      </w:r>
      <w:r w:rsidR="00160460">
        <w:rPr>
          <w:sz w:val="28"/>
          <w:szCs w:val="28"/>
        </w:rPr>
        <w:t>риближают</w:t>
      </w:r>
      <w:r>
        <w:rPr>
          <w:sz w:val="28"/>
          <w:szCs w:val="28"/>
        </w:rPr>
        <w:t xml:space="preserve"> звук. На глухих согласных функция гортани выключена. При зажатости мышц гортани использовать </w:t>
      </w:r>
      <w:r w:rsidR="00160460">
        <w:rPr>
          <w:sz w:val="28"/>
          <w:szCs w:val="28"/>
        </w:rPr>
        <w:t>сочетания</w:t>
      </w:r>
      <w:r>
        <w:rPr>
          <w:sz w:val="28"/>
          <w:szCs w:val="28"/>
        </w:rPr>
        <w:t xml:space="preserve"> слогов «по»</w:t>
      </w:r>
      <w:r w:rsidR="00160460">
        <w:rPr>
          <w:sz w:val="28"/>
          <w:szCs w:val="28"/>
        </w:rPr>
        <w:t>, «ку», «та» и т.д.</w:t>
      </w:r>
      <w:r>
        <w:rPr>
          <w:sz w:val="28"/>
          <w:szCs w:val="28"/>
        </w:rPr>
        <w:t xml:space="preserve"> </w:t>
      </w:r>
    </w:p>
    <w:p w:rsidR="00160460" w:rsidRDefault="00160460" w:rsidP="00160460">
      <w:pPr>
        <w:numPr>
          <w:ilvl w:val="0"/>
          <w:numId w:val="35"/>
        </w:numPr>
        <w:tabs>
          <w:tab w:val="clear" w:pos="1080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гнусавости применять гласные «А, Э» и в сочетании с губными согласными.</w:t>
      </w:r>
    </w:p>
    <w:p w:rsidR="00160460" w:rsidRDefault="00160460" w:rsidP="00160460">
      <w:pPr>
        <w:numPr>
          <w:ilvl w:val="0"/>
          <w:numId w:val="35"/>
        </w:numPr>
        <w:tabs>
          <w:tab w:val="clear" w:pos="1080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глубоком звучании голоса используют «И, Е» приближающие вокальную позицию в сочетание с переднеязычными или зубными согласными </w:t>
      </w:r>
    </w:p>
    <w:p w:rsidR="00160460" w:rsidRDefault="00160460" w:rsidP="00160460">
      <w:pPr>
        <w:numPr>
          <w:ilvl w:val="0"/>
          <w:numId w:val="35"/>
        </w:numPr>
        <w:tabs>
          <w:tab w:val="clear" w:pos="1080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Открытый «белый звук»</w:t>
      </w:r>
      <w:r w:rsidR="00932471">
        <w:rPr>
          <w:sz w:val="28"/>
          <w:szCs w:val="28"/>
        </w:rPr>
        <w:t>,</w:t>
      </w:r>
      <w:r>
        <w:rPr>
          <w:sz w:val="28"/>
          <w:szCs w:val="28"/>
        </w:rPr>
        <w:t xml:space="preserve"> устраняется при </w:t>
      </w:r>
      <w:r w:rsidR="00932471">
        <w:rPr>
          <w:sz w:val="28"/>
          <w:szCs w:val="28"/>
        </w:rPr>
        <w:t>пение гласных «У, О», в сочетании</w:t>
      </w:r>
      <w:r>
        <w:rPr>
          <w:sz w:val="28"/>
          <w:szCs w:val="28"/>
        </w:rPr>
        <w:t xml:space="preserve"> с сонорными «М, Л»</w:t>
      </w:r>
    </w:p>
    <w:p w:rsidR="00160460" w:rsidRDefault="00160460" w:rsidP="00160460">
      <w:pPr>
        <w:numPr>
          <w:ilvl w:val="0"/>
          <w:numId w:val="35"/>
        </w:numPr>
        <w:tabs>
          <w:tab w:val="clear" w:pos="1080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Горловой призвук – при </w:t>
      </w:r>
      <w:r w:rsidR="00762CED">
        <w:rPr>
          <w:sz w:val="28"/>
          <w:szCs w:val="28"/>
        </w:rPr>
        <w:t>п</w:t>
      </w:r>
      <w:r w:rsidR="00932471">
        <w:rPr>
          <w:sz w:val="28"/>
          <w:szCs w:val="28"/>
        </w:rPr>
        <w:t>омощи гласных «О, У» в сочетании</w:t>
      </w:r>
      <w:r w:rsidR="00762CED">
        <w:rPr>
          <w:sz w:val="28"/>
          <w:szCs w:val="28"/>
        </w:rPr>
        <w:t xml:space="preserve"> с глухими согласными</w:t>
      </w:r>
    </w:p>
    <w:p w:rsidR="00762CED" w:rsidRDefault="00762CED" w:rsidP="00160460">
      <w:pPr>
        <w:numPr>
          <w:ilvl w:val="0"/>
          <w:numId w:val="35"/>
        </w:numPr>
        <w:tabs>
          <w:tab w:val="clear" w:pos="1080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Согласные ок</w:t>
      </w:r>
      <w:r w:rsidR="005A4352">
        <w:rPr>
          <w:sz w:val="28"/>
          <w:szCs w:val="28"/>
        </w:rPr>
        <w:t>ончания присоединяются при пении</w:t>
      </w:r>
      <w:r>
        <w:rPr>
          <w:sz w:val="28"/>
          <w:szCs w:val="28"/>
        </w:rPr>
        <w:t xml:space="preserve"> к последующему слогу, это будет как распевание гласных. Если </w:t>
      </w:r>
      <w:r w:rsidR="005A4352">
        <w:rPr>
          <w:sz w:val="28"/>
          <w:szCs w:val="28"/>
        </w:rPr>
        <w:t>2-е гласные стоят рядом, в пении их нельзя сл</w:t>
      </w:r>
      <w:r>
        <w:rPr>
          <w:sz w:val="28"/>
          <w:szCs w:val="28"/>
        </w:rPr>
        <w:t>ивать – вторую гласную спеть на новой атаке.</w:t>
      </w:r>
    </w:p>
    <w:p w:rsidR="00762CED" w:rsidRDefault="00932471" w:rsidP="00762C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Согласные в пении</w:t>
      </w:r>
      <w:r w:rsidR="00762CED">
        <w:rPr>
          <w:sz w:val="28"/>
          <w:szCs w:val="28"/>
        </w:rPr>
        <w:t xml:space="preserve"> произносятся коротко, по сравнению с гласными. Особенно шипящие и свистящие «С, Ш» потому что хорошо </w:t>
      </w:r>
      <w:r w:rsidR="002B75A9">
        <w:rPr>
          <w:sz w:val="28"/>
          <w:szCs w:val="28"/>
        </w:rPr>
        <w:t>улавливается</w:t>
      </w:r>
      <w:r w:rsidR="00762CED">
        <w:rPr>
          <w:sz w:val="28"/>
          <w:szCs w:val="28"/>
        </w:rPr>
        <w:t xml:space="preserve"> ухом, их н</w:t>
      </w:r>
      <w:r>
        <w:rPr>
          <w:sz w:val="28"/>
          <w:szCs w:val="28"/>
        </w:rPr>
        <w:t>адо укорачивать, иначе при пении</w:t>
      </w:r>
      <w:r w:rsidR="00762CED">
        <w:rPr>
          <w:sz w:val="28"/>
          <w:szCs w:val="28"/>
        </w:rPr>
        <w:t xml:space="preserve"> будет </w:t>
      </w:r>
      <w:r w:rsidR="002B75A9">
        <w:rPr>
          <w:sz w:val="28"/>
          <w:szCs w:val="28"/>
        </w:rPr>
        <w:t>создавать</w:t>
      </w:r>
      <w:r>
        <w:rPr>
          <w:sz w:val="28"/>
          <w:szCs w:val="28"/>
        </w:rPr>
        <w:t>ся</w:t>
      </w:r>
      <w:r w:rsidR="00762CED">
        <w:rPr>
          <w:sz w:val="28"/>
          <w:szCs w:val="28"/>
        </w:rPr>
        <w:t xml:space="preserve"> впечатление шума, свиста.</w:t>
      </w:r>
    </w:p>
    <w:p w:rsidR="00762CED" w:rsidRDefault="00762CED" w:rsidP="00762C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соединения и </w:t>
      </w:r>
      <w:r w:rsidR="002B75A9">
        <w:rPr>
          <w:sz w:val="28"/>
          <w:szCs w:val="28"/>
        </w:rPr>
        <w:t>разъединения</w:t>
      </w:r>
      <w:r>
        <w:rPr>
          <w:sz w:val="28"/>
          <w:szCs w:val="28"/>
        </w:rPr>
        <w:t xml:space="preserve"> согласных существует пр</w:t>
      </w:r>
      <w:r w:rsidR="005A4352">
        <w:rPr>
          <w:sz w:val="28"/>
          <w:szCs w:val="28"/>
        </w:rPr>
        <w:t>ави</w:t>
      </w:r>
      <w:r>
        <w:rPr>
          <w:sz w:val="28"/>
          <w:szCs w:val="28"/>
        </w:rPr>
        <w:t>ло: если одно слово кончается, а другое начинается одинаковыми, или приблизительно</w:t>
      </w:r>
      <w:r w:rsidR="002B75A9">
        <w:rPr>
          <w:sz w:val="28"/>
          <w:szCs w:val="28"/>
        </w:rPr>
        <w:t xml:space="preserve"> одинаковыми </w:t>
      </w:r>
      <w:r w:rsidR="00943084">
        <w:rPr>
          <w:sz w:val="28"/>
          <w:szCs w:val="28"/>
        </w:rPr>
        <w:t xml:space="preserve"> согласными звуками (д-т; б-п; в-ф) то в медленном темпе их нужно подчеркнуто разделять, а в быстром темпе, когда такие звуки приходятся на мелкие длительности, их нужно подчеркнуто соединять</w:t>
      </w:r>
      <w:r w:rsidR="00932471">
        <w:rPr>
          <w:sz w:val="28"/>
          <w:szCs w:val="28"/>
        </w:rPr>
        <w:t>.</w:t>
      </w:r>
    </w:p>
    <w:p w:rsidR="00943084" w:rsidRDefault="00943084" w:rsidP="00943084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Особенности произношения согласных.</w:t>
      </w:r>
    </w:p>
    <w:p w:rsidR="00BA6374" w:rsidRDefault="00BA6374" w:rsidP="00BA6374">
      <w:pPr>
        <w:numPr>
          <w:ilvl w:val="0"/>
          <w:numId w:val="37"/>
        </w:numPr>
        <w:tabs>
          <w:tab w:val="clear" w:pos="1080"/>
          <w:tab w:val="num" w:pos="180"/>
          <w:tab w:val="left" w:pos="54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Звонкие согласные (одиночные и парные) в конце слова прои</w:t>
      </w:r>
      <w:r w:rsidR="00D25140">
        <w:rPr>
          <w:sz w:val="28"/>
          <w:szCs w:val="28"/>
        </w:rPr>
        <w:t>зносятся как соответствующие им</w:t>
      </w:r>
      <w:r>
        <w:rPr>
          <w:sz w:val="28"/>
          <w:szCs w:val="28"/>
        </w:rPr>
        <w:t xml:space="preserve"> глухие. Перед глухими согласными звонкие оглушаются. У берёз (с) поникли…</w:t>
      </w:r>
    </w:p>
    <w:p w:rsidR="00943084" w:rsidRDefault="00943084" w:rsidP="00BA6374">
      <w:pPr>
        <w:numPr>
          <w:ilvl w:val="0"/>
          <w:numId w:val="36"/>
        </w:numPr>
        <w:tabs>
          <w:tab w:val="clear" w:pos="1080"/>
          <w:tab w:val="num" w:pos="180"/>
          <w:tab w:val="left" w:pos="54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Зубные согласные «Д, З, С, Т» перед мягкими согласными смягчаются: д</w:t>
      </w:r>
      <w:r>
        <w:rPr>
          <w:sz w:val="28"/>
          <w:szCs w:val="28"/>
          <w:vertAlign w:val="superscript"/>
        </w:rPr>
        <w:t>ь</w:t>
      </w:r>
      <w:r>
        <w:rPr>
          <w:sz w:val="28"/>
          <w:szCs w:val="28"/>
        </w:rPr>
        <w:t xml:space="preserve">венадцать, </w:t>
      </w:r>
      <w:r w:rsidR="00BA6374">
        <w:rPr>
          <w:sz w:val="28"/>
          <w:szCs w:val="28"/>
        </w:rPr>
        <w:t>ка(</w:t>
      </w:r>
      <w:r>
        <w:rPr>
          <w:sz w:val="28"/>
          <w:szCs w:val="28"/>
        </w:rPr>
        <w:t>з</w:t>
      </w:r>
      <w:r>
        <w:rPr>
          <w:sz w:val="28"/>
          <w:szCs w:val="28"/>
          <w:vertAlign w:val="superscript"/>
        </w:rPr>
        <w:t>ь</w:t>
      </w:r>
      <w:r w:rsidR="00BA6374" w:rsidRPr="00BA6374">
        <w:rPr>
          <w:sz w:val="28"/>
          <w:szCs w:val="28"/>
        </w:rPr>
        <w:t>)</w:t>
      </w:r>
      <w:r>
        <w:rPr>
          <w:sz w:val="28"/>
          <w:szCs w:val="28"/>
        </w:rPr>
        <w:t xml:space="preserve">нь, </w:t>
      </w:r>
      <w:r w:rsidRPr="00943084">
        <w:rPr>
          <w:sz w:val="28"/>
          <w:szCs w:val="28"/>
        </w:rPr>
        <w:t>пе</w:t>
      </w:r>
      <w:r>
        <w:rPr>
          <w:sz w:val="28"/>
          <w:szCs w:val="28"/>
        </w:rPr>
        <w:t>(</w:t>
      </w:r>
      <w:r w:rsidRPr="00943084">
        <w:rPr>
          <w:sz w:val="28"/>
          <w:szCs w:val="28"/>
        </w:rPr>
        <w:t>с</w:t>
      </w:r>
      <w:r w:rsidRPr="00BA6374">
        <w:rPr>
          <w:sz w:val="28"/>
          <w:szCs w:val="28"/>
          <w:vertAlign w:val="superscript"/>
        </w:rPr>
        <w:t>ь</w:t>
      </w:r>
      <w:r w:rsidR="00BA6374">
        <w:rPr>
          <w:sz w:val="28"/>
          <w:szCs w:val="28"/>
        </w:rPr>
        <w:t>)</w:t>
      </w:r>
      <w:r w:rsidRPr="00943084">
        <w:rPr>
          <w:sz w:val="28"/>
          <w:szCs w:val="28"/>
        </w:rPr>
        <w:t>ня</w:t>
      </w:r>
      <w:r>
        <w:rPr>
          <w:sz w:val="28"/>
          <w:szCs w:val="28"/>
        </w:rPr>
        <w:t xml:space="preserve"> и т.д.</w:t>
      </w:r>
    </w:p>
    <w:p w:rsidR="00BA6374" w:rsidRDefault="00BA6374" w:rsidP="00BA6374">
      <w:pPr>
        <w:numPr>
          <w:ilvl w:val="0"/>
          <w:numId w:val="36"/>
        </w:numPr>
        <w:tabs>
          <w:tab w:val="clear" w:pos="1080"/>
          <w:tab w:val="num" w:pos="180"/>
          <w:tab w:val="left" w:pos="54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Звук «Н» перед мягкими согласными произносится мягко: стра(н</w:t>
      </w:r>
      <w:r>
        <w:rPr>
          <w:sz w:val="28"/>
          <w:szCs w:val="28"/>
          <w:vertAlign w:val="superscript"/>
        </w:rPr>
        <w:t>ь</w:t>
      </w:r>
      <w:r>
        <w:rPr>
          <w:sz w:val="28"/>
          <w:szCs w:val="28"/>
        </w:rPr>
        <w:t>)ник.</w:t>
      </w:r>
    </w:p>
    <w:p w:rsidR="00BA6374" w:rsidRDefault="00BA6374" w:rsidP="00BA6374">
      <w:pPr>
        <w:numPr>
          <w:ilvl w:val="0"/>
          <w:numId w:val="36"/>
        </w:numPr>
        <w:tabs>
          <w:tab w:val="clear" w:pos="1080"/>
          <w:tab w:val="num" w:pos="180"/>
          <w:tab w:val="left" w:pos="54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Звуки «Ж, Ш» перед мягкими согласными произносится твёрдо: прежний, вешний.</w:t>
      </w:r>
    </w:p>
    <w:p w:rsidR="00BA6374" w:rsidRDefault="00BA6374" w:rsidP="00BA6374">
      <w:pPr>
        <w:numPr>
          <w:ilvl w:val="0"/>
          <w:numId w:val="36"/>
        </w:numPr>
        <w:tabs>
          <w:tab w:val="clear" w:pos="1080"/>
          <w:tab w:val="num" w:pos="180"/>
          <w:tab w:val="left" w:pos="54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Возвратные частицы «ся» и «сь» на конце слов произносятся твёрдо «как» «</w:t>
      </w:r>
      <w:r w:rsidR="00B77167">
        <w:rPr>
          <w:sz w:val="28"/>
          <w:szCs w:val="28"/>
        </w:rPr>
        <w:t>са</w:t>
      </w:r>
      <w:r>
        <w:rPr>
          <w:sz w:val="28"/>
          <w:szCs w:val="28"/>
        </w:rPr>
        <w:t>» и «с».</w:t>
      </w:r>
    </w:p>
    <w:p w:rsidR="00BA6374" w:rsidRDefault="00B77167" w:rsidP="00BA6374">
      <w:pPr>
        <w:numPr>
          <w:ilvl w:val="0"/>
          <w:numId w:val="36"/>
        </w:numPr>
        <w:tabs>
          <w:tab w:val="clear" w:pos="1080"/>
          <w:tab w:val="num" w:pos="180"/>
          <w:tab w:val="left" w:pos="54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Сочетание «чн» «чт» «как» «шн» «шт»: ску(ш)но, коне(ш)но.</w:t>
      </w:r>
    </w:p>
    <w:p w:rsidR="00B77167" w:rsidRDefault="00B77167" w:rsidP="00BA6374">
      <w:pPr>
        <w:numPr>
          <w:ilvl w:val="0"/>
          <w:numId w:val="36"/>
        </w:numPr>
        <w:tabs>
          <w:tab w:val="clear" w:pos="1080"/>
          <w:tab w:val="num" w:pos="180"/>
          <w:tab w:val="left" w:pos="54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сочетаниях «стн» «здн» согласные т.д. не произносятся: гру(сн)о, по(зн)о.</w:t>
      </w:r>
    </w:p>
    <w:p w:rsidR="00B77167" w:rsidRDefault="00B77167" w:rsidP="00BA6374">
      <w:pPr>
        <w:numPr>
          <w:ilvl w:val="0"/>
          <w:numId w:val="36"/>
        </w:numPr>
        <w:tabs>
          <w:tab w:val="clear" w:pos="1080"/>
          <w:tab w:val="num" w:pos="180"/>
          <w:tab w:val="left" w:pos="54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Сочетание «сш» «зш» в середине слова и на стыке слова с предлогом произносятся как твёрдое долгое «ш»: бе(шш)умно, а на стыке 2-х слов – как написано: произнёс шепотом.</w:t>
      </w:r>
    </w:p>
    <w:p w:rsidR="00B77167" w:rsidRDefault="00B77167" w:rsidP="00BA6374">
      <w:pPr>
        <w:numPr>
          <w:ilvl w:val="0"/>
          <w:numId w:val="36"/>
        </w:numPr>
        <w:tabs>
          <w:tab w:val="clear" w:pos="1080"/>
          <w:tab w:val="num" w:pos="180"/>
          <w:tab w:val="left" w:pos="54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Сочетание «сч» и «зч» уподобляются долгому «щ»: (щщ)астье, изво(щщ)ик.</w:t>
      </w:r>
    </w:p>
    <w:p w:rsidR="00B77167" w:rsidRDefault="00B77167" w:rsidP="00BA6374">
      <w:pPr>
        <w:numPr>
          <w:ilvl w:val="0"/>
          <w:numId w:val="36"/>
        </w:numPr>
        <w:tabs>
          <w:tab w:val="clear" w:pos="1080"/>
          <w:tab w:val="num" w:pos="180"/>
          <w:tab w:val="left" w:pos="54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Сонорный «р» произносится утрированно </w:t>
      </w:r>
      <w:r w:rsidR="005A4352">
        <w:rPr>
          <w:sz w:val="28"/>
          <w:szCs w:val="28"/>
        </w:rPr>
        <w:t xml:space="preserve">как </w:t>
      </w:r>
      <w:r>
        <w:rPr>
          <w:sz w:val="28"/>
          <w:szCs w:val="28"/>
        </w:rPr>
        <w:t>и все глухие.</w:t>
      </w:r>
    </w:p>
    <w:p w:rsidR="00B77167" w:rsidRDefault="0098052A" w:rsidP="00B77167">
      <w:pPr>
        <w:tabs>
          <w:tab w:val="left" w:pos="540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Условием ясной дикции в хоре является безупречный ритмический ансамбль. Произноше</w:t>
      </w:r>
      <w:r w:rsidR="00D25140">
        <w:rPr>
          <w:sz w:val="28"/>
          <w:szCs w:val="28"/>
        </w:rPr>
        <w:t>ние согласных требует повышенной активности</w:t>
      </w:r>
      <w:r>
        <w:rPr>
          <w:sz w:val="28"/>
          <w:szCs w:val="28"/>
        </w:rPr>
        <w:t xml:space="preserve"> произношения.</w:t>
      </w:r>
    </w:p>
    <w:p w:rsidR="003317EE" w:rsidRDefault="00AD7CD3" w:rsidP="00AD7CD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Работа над ритмической чёткостью.</w:t>
      </w:r>
    </w:p>
    <w:p w:rsidR="00565D62" w:rsidRDefault="00AD7CD3" w:rsidP="00AD7CD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Краснощёков</w:t>
      </w:r>
      <w:r w:rsidR="00D25140">
        <w:rPr>
          <w:sz w:val="28"/>
          <w:szCs w:val="28"/>
        </w:rPr>
        <w:t xml:space="preserve"> говорил:</w:t>
      </w:r>
      <w:r>
        <w:rPr>
          <w:sz w:val="28"/>
          <w:szCs w:val="28"/>
        </w:rPr>
        <w:t xml:space="preserve"> «умение петь </w:t>
      </w:r>
      <w:r w:rsidR="005A4352">
        <w:rPr>
          <w:sz w:val="28"/>
          <w:szCs w:val="28"/>
        </w:rPr>
        <w:t>вместе, ритмически чётко одно</w:t>
      </w:r>
      <w:r w:rsidR="00D25140">
        <w:rPr>
          <w:sz w:val="28"/>
          <w:szCs w:val="28"/>
        </w:rPr>
        <w:t>времен</w:t>
      </w:r>
      <w:r w:rsidR="007B1230">
        <w:rPr>
          <w:sz w:val="28"/>
          <w:szCs w:val="28"/>
        </w:rPr>
        <w:t xml:space="preserve">но произносить слова, гибко изменять темп, вместе брать дыхание, вступать и прекращать петь, чётко выявлять </w:t>
      </w:r>
      <w:r w:rsidR="00565D62">
        <w:rPr>
          <w:sz w:val="28"/>
          <w:szCs w:val="28"/>
        </w:rPr>
        <w:t xml:space="preserve">метрическую структуру произведения – </w:t>
      </w:r>
      <w:r w:rsidR="0031102C">
        <w:rPr>
          <w:sz w:val="28"/>
          <w:szCs w:val="28"/>
        </w:rPr>
        <w:t xml:space="preserve">является </w:t>
      </w:r>
      <w:r w:rsidR="00565D62">
        <w:rPr>
          <w:sz w:val="28"/>
          <w:szCs w:val="28"/>
        </w:rPr>
        <w:t xml:space="preserve">важнейшим качеством хоровых певцов, ибо в ритмичности исполнения </w:t>
      </w:r>
      <w:r w:rsidR="0031102C">
        <w:rPr>
          <w:sz w:val="28"/>
          <w:szCs w:val="28"/>
        </w:rPr>
        <w:t>заключается тот порядок, без которых, не может быть решена ни</w:t>
      </w:r>
      <w:r w:rsidR="00565D62">
        <w:rPr>
          <w:sz w:val="28"/>
          <w:szCs w:val="28"/>
        </w:rPr>
        <w:t xml:space="preserve"> одна творческая задача».</w:t>
      </w:r>
    </w:p>
    <w:p w:rsidR="00565D62" w:rsidRDefault="00565D62" w:rsidP="00AD7CD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ритмического чутья начинается с пе</w:t>
      </w:r>
      <w:r w:rsidR="00D25140">
        <w:rPr>
          <w:sz w:val="28"/>
          <w:szCs w:val="28"/>
        </w:rPr>
        <w:t xml:space="preserve">рвого же момента работы хора. </w:t>
      </w:r>
      <w:r>
        <w:rPr>
          <w:sz w:val="28"/>
          <w:szCs w:val="28"/>
        </w:rPr>
        <w:t xml:space="preserve"> Длительности должны активно отсчитываться.</w:t>
      </w:r>
    </w:p>
    <w:p w:rsidR="00AD7CD3" w:rsidRDefault="007B1230" w:rsidP="00AD7CD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5D62">
        <w:rPr>
          <w:sz w:val="28"/>
          <w:szCs w:val="28"/>
        </w:rPr>
        <w:t>Способы счёта:</w:t>
      </w:r>
    </w:p>
    <w:p w:rsidR="00565D62" w:rsidRDefault="00565D62" w:rsidP="00AD7CD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вслух хором ритмический рисунок.</w:t>
      </w:r>
    </w:p>
    <w:p w:rsidR="00565D62" w:rsidRDefault="00565D62" w:rsidP="00AD7CD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простучать (прохлопать) ритм и вместе с тем </w:t>
      </w:r>
      <w:r w:rsidR="00D25140">
        <w:rPr>
          <w:sz w:val="28"/>
          <w:szCs w:val="28"/>
        </w:rPr>
        <w:t>с</w:t>
      </w:r>
      <w:r>
        <w:rPr>
          <w:sz w:val="28"/>
          <w:szCs w:val="28"/>
        </w:rPr>
        <w:t>читать ритм песни.</w:t>
      </w:r>
    </w:p>
    <w:p w:rsidR="00565D62" w:rsidRDefault="005C7729" w:rsidP="00AD7CD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После это</w:t>
      </w:r>
      <w:r w:rsidR="00565D62">
        <w:rPr>
          <w:sz w:val="28"/>
          <w:szCs w:val="28"/>
        </w:rPr>
        <w:t>й настройки солфеджировать, а уж потом петь со словами.</w:t>
      </w:r>
    </w:p>
    <w:p w:rsidR="00565D62" w:rsidRDefault="005C7729" w:rsidP="00AD7CD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Ритмичес</w:t>
      </w:r>
      <w:r w:rsidR="0031102C">
        <w:rPr>
          <w:sz w:val="28"/>
          <w:szCs w:val="28"/>
        </w:rPr>
        <w:t>кие особенности ансамбля вызываю</w:t>
      </w:r>
      <w:r>
        <w:rPr>
          <w:sz w:val="28"/>
          <w:szCs w:val="28"/>
        </w:rPr>
        <w:t>тся также общими требованиями к взятию дыхания, обязательно в нужном темпе. При смене темпов или при паузах н</w:t>
      </w:r>
      <w:r w:rsidR="00D25140">
        <w:rPr>
          <w:sz w:val="28"/>
          <w:szCs w:val="28"/>
        </w:rPr>
        <w:t>е допускать удлинения, или укора</w:t>
      </w:r>
      <w:r>
        <w:rPr>
          <w:sz w:val="28"/>
          <w:szCs w:val="28"/>
        </w:rPr>
        <w:t>ч</w:t>
      </w:r>
      <w:r w:rsidR="00D25140">
        <w:rPr>
          <w:sz w:val="28"/>
          <w:szCs w:val="28"/>
        </w:rPr>
        <w:t>ива</w:t>
      </w:r>
      <w:r>
        <w:rPr>
          <w:sz w:val="28"/>
          <w:szCs w:val="28"/>
        </w:rPr>
        <w:t xml:space="preserve">ния длительности. Чрезвычайную роль играет одновременное вступление </w:t>
      </w:r>
      <w:r w:rsidR="0031102C">
        <w:rPr>
          <w:sz w:val="28"/>
          <w:szCs w:val="28"/>
        </w:rPr>
        <w:t>поющих</w:t>
      </w:r>
      <w:r w:rsidR="00D25140">
        <w:rPr>
          <w:sz w:val="28"/>
          <w:szCs w:val="28"/>
        </w:rPr>
        <w:t>,</w:t>
      </w:r>
      <w:r w:rsidR="0031102C">
        <w:rPr>
          <w:sz w:val="28"/>
          <w:szCs w:val="28"/>
        </w:rPr>
        <w:t xml:space="preserve"> взятие</w:t>
      </w:r>
      <w:r>
        <w:rPr>
          <w:sz w:val="28"/>
          <w:szCs w:val="28"/>
        </w:rPr>
        <w:t xml:space="preserve"> дыхания, атаки и снятия зву</w:t>
      </w:r>
      <w:r w:rsidR="00D25140">
        <w:rPr>
          <w:sz w:val="28"/>
          <w:szCs w:val="28"/>
        </w:rPr>
        <w:t xml:space="preserve">ка. </w:t>
      </w:r>
    </w:p>
    <w:p w:rsidR="005C7729" w:rsidRDefault="005C7729" w:rsidP="00AD7CD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Н.Н. Д</w:t>
      </w:r>
      <w:r w:rsidR="00D27485">
        <w:rPr>
          <w:sz w:val="28"/>
          <w:szCs w:val="28"/>
        </w:rPr>
        <w:t>анилин: «слаженность хора познае</w:t>
      </w:r>
      <w:r>
        <w:rPr>
          <w:sz w:val="28"/>
          <w:szCs w:val="28"/>
        </w:rPr>
        <w:t>тся во вступление после паузы. Ка</w:t>
      </w:r>
      <w:r w:rsidR="00D27485">
        <w:rPr>
          <w:sz w:val="28"/>
          <w:szCs w:val="28"/>
        </w:rPr>
        <w:t>ждый понимающи</w:t>
      </w:r>
      <w:r>
        <w:rPr>
          <w:sz w:val="28"/>
          <w:szCs w:val="28"/>
        </w:rPr>
        <w:t>й</w:t>
      </w:r>
      <w:r w:rsidR="00D25140">
        <w:rPr>
          <w:sz w:val="28"/>
          <w:szCs w:val="28"/>
        </w:rPr>
        <w:t>,</w:t>
      </w:r>
      <w:r>
        <w:rPr>
          <w:sz w:val="28"/>
          <w:szCs w:val="28"/>
        </w:rPr>
        <w:t xml:space="preserve"> по вступлению партии судит: доучен хор или нет».</w:t>
      </w:r>
    </w:p>
    <w:p w:rsidR="00105E19" w:rsidRDefault="00105E19" w:rsidP="00AD7CD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5398A">
        <w:rPr>
          <w:sz w:val="28"/>
          <w:szCs w:val="28"/>
        </w:rPr>
        <w:t>профессионально обученных д</w:t>
      </w:r>
      <w:r w:rsidR="00D25140">
        <w:rPr>
          <w:sz w:val="28"/>
          <w:szCs w:val="28"/>
        </w:rPr>
        <w:t>етских хоровых коллективах, что</w:t>
      </w:r>
      <w:r w:rsidR="0085398A">
        <w:rPr>
          <w:sz w:val="28"/>
          <w:szCs w:val="28"/>
        </w:rPr>
        <w:t xml:space="preserve">бы добиться выразительности и точности ритма применяют упражнения на </w:t>
      </w:r>
      <w:r w:rsidR="0085398A">
        <w:rPr>
          <w:sz w:val="28"/>
          <w:szCs w:val="28"/>
        </w:rPr>
        <w:lastRenderedPageBreak/>
        <w:t xml:space="preserve">ритмическое дробление, что впоследствии переходит во внутреннюю пульсацию, и придаёт тембровую насыщенность. Метод дробления на мой взгляд самый </w:t>
      </w:r>
      <w:r w:rsidR="002B0E26">
        <w:rPr>
          <w:sz w:val="28"/>
          <w:szCs w:val="28"/>
        </w:rPr>
        <w:t xml:space="preserve">эффективный </w:t>
      </w:r>
      <w:r w:rsidR="00D27485">
        <w:rPr>
          <w:sz w:val="28"/>
          <w:szCs w:val="28"/>
        </w:rPr>
        <w:t xml:space="preserve">и </w:t>
      </w:r>
      <w:r w:rsidR="002B0E26">
        <w:rPr>
          <w:sz w:val="28"/>
          <w:szCs w:val="28"/>
        </w:rPr>
        <w:t>известен с давних лет.</w:t>
      </w:r>
      <w:r w:rsidR="0085398A">
        <w:rPr>
          <w:sz w:val="28"/>
          <w:szCs w:val="28"/>
        </w:rPr>
        <w:t xml:space="preserve"> </w:t>
      </w:r>
    </w:p>
    <w:p w:rsidR="003E0A97" w:rsidRDefault="00D27485" w:rsidP="003E0A97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0A97">
        <w:rPr>
          <w:sz w:val="28"/>
          <w:szCs w:val="28"/>
        </w:rPr>
        <w:t>4.Приёмы развития слуха и голоса детей</w:t>
      </w:r>
    </w:p>
    <w:p w:rsidR="003E0A97" w:rsidRDefault="003E0A97" w:rsidP="003E0A9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отборе наиболее эффективных приемов вокальной работы с детьми следует опираться на опыт прогрессивных методистов прошлого и настоящего времени.</w:t>
      </w:r>
    </w:p>
    <w:p w:rsidR="003E0A97" w:rsidRDefault="003E0A97" w:rsidP="003E0A9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Среди известных методических приемов для развития слуха и голоса можно выделить следующие.</w:t>
      </w:r>
    </w:p>
    <w:p w:rsidR="003E0A97" w:rsidRDefault="003E0A97" w:rsidP="003E0A97">
      <w:pPr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Приёмы развития слуха, </w:t>
      </w:r>
      <w:r>
        <w:rPr>
          <w:sz w:val="28"/>
          <w:szCs w:val="28"/>
        </w:rPr>
        <w:t>направленные на формирование слухового восприятия и вокально-слуховых представлений:</w:t>
      </w:r>
    </w:p>
    <w:p w:rsidR="003E0A97" w:rsidRDefault="003E0A97" w:rsidP="003E0A97">
      <w:pPr>
        <w:numPr>
          <w:ilvl w:val="0"/>
          <w:numId w:val="40"/>
        </w:numPr>
        <w:tabs>
          <w:tab w:val="clear" w:pos="1157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Слуховое сосредоточение и вслушивание в показ учителя с целью последующего анализа услышанного;</w:t>
      </w:r>
    </w:p>
    <w:p w:rsidR="003E0A97" w:rsidRDefault="003E0A97" w:rsidP="003E0A97">
      <w:pPr>
        <w:numPr>
          <w:ilvl w:val="0"/>
          <w:numId w:val="40"/>
        </w:numPr>
        <w:tabs>
          <w:tab w:val="clear" w:pos="1157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Сравнение различных вариантов исполнения с целью выбора лучшего;</w:t>
      </w:r>
    </w:p>
    <w:p w:rsidR="003E0A97" w:rsidRDefault="003E0A97" w:rsidP="003E0A97">
      <w:pPr>
        <w:numPr>
          <w:ilvl w:val="0"/>
          <w:numId w:val="40"/>
        </w:numPr>
        <w:tabs>
          <w:tab w:val="clear" w:pos="1157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Введение теоретических понятий о качестве певческого звука и элементах музыкальной выразительности только на основе личного опыта учащихся;</w:t>
      </w:r>
    </w:p>
    <w:p w:rsidR="003E0A97" w:rsidRDefault="003E0A97" w:rsidP="003E0A97">
      <w:pPr>
        <w:numPr>
          <w:ilvl w:val="0"/>
          <w:numId w:val="40"/>
        </w:numPr>
        <w:tabs>
          <w:tab w:val="clear" w:pos="1157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детских музыкальных инструментов для активизации слухового внимания и развития чувства ритма;</w:t>
      </w:r>
    </w:p>
    <w:p w:rsidR="003E0A97" w:rsidRDefault="003E0A97" w:rsidP="003E0A97">
      <w:pPr>
        <w:numPr>
          <w:ilvl w:val="0"/>
          <w:numId w:val="40"/>
        </w:numPr>
        <w:tabs>
          <w:tab w:val="clear" w:pos="1157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Повторения отдельных звуков за инструментом с целью научится выделять высоту тона из тембра не только голоса, но и музыкального инструмента;</w:t>
      </w:r>
    </w:p>
    <w:p w:rsidR="003E0A97" w:rsidRDefault="003E0A97" w:rsidP="003E0A97">
      <w:pPr>
        <w:numPr>
          <w:ilvl w:val="0"/>
          <w:numId w:val="40"/>
        </w:numPr>
        <w:tabs>
          <w:tab w:val="clear" w:pos="1157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Подстраивание высоты своего голоса к звуку камертона, рояля, голосу учителя или группы детей с наиболее развитым слухом;</w:t>
      </w:r>
    </w:p>
    <w:p w:rsidR="003E0A97" w:rsidRDefault="003E0A97" w:rsidP="003E0A97">
      <w:pPr>
        <w:numPr>
          <w:ilvl w:val="0"/>
          <w:numId w:val="40"/>
        </w:numPr>
        <w:tabs>
          <w:tab w:val="clear" w:pos="1157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Пение «по цепочке»;</w:t>
      </w:r>
    </w:p>
    <w:p w:rsidR="003E0A97" w:rsidRDefault="003E0A97" w:rsidP="003E0A97">
      <w:pPr>
        <w:numPr>
          <w:ilvl w:val="0"/>
          <w:numId w:val="40"/>
        </w:numPr>
        <w:tabs>
          <w:tab w:val="clear" w:pos="1157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высоты звука движениями руки;</w:t>
      </w:r>
    </w:p>
    <w:p w:rsidR="003E0A97" w:rsidRDefault="003E0A97" w:rsidP="003E0A97">
      <w:pPr>
        <w:numPr>
          <w:ilvl w:val="0"/>
          <w:numId w:val="40"/>
        </w:numPr>
        <w:tabs>
          <w:tab w:val="clear" w:pos="1157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Отражение </w:t>
      </w:r>
      <w:r w:rsidR="00A75DDF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движения мелодии при помощи рисунка, схемы, графика, ручных знаков, нотной записи;</w:t>
      </w:r>
    </w:p>
    <w:p w:rsidR="003E0A97" w:rsidRDefault="003E0A97" w:rsidP="003E0A97">
      <w:pPr>
        <w:numPr>
          <w:ilvl w:val="0"/>
          <w:numId w:val="40"/>
        </w:numPr>
        <w:tabs>
          <w:tab w:val="clear" w:pos="1157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Настройка на тональность перед началом пения;</w:t>
      </w:r>
    </w:p>
    <w:p w:rsidR="003E0A97" w:rsidRDefault="003E0A97" w:rsidP="003E0A97">
      <w:pPr>
        <w:numPr>
          <w:ilvl w:val="0"/>
          <w:numId w:val="40"/>
        </w:numPr>
        <w:tabs>
          <w:tab w:val="clear" w:pos="1157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Устные диктанты;</w:t>
      </w:r>
    </w:p>
    <w:p w:rsidR="003E0A97" w:rsidRDefault="003E0A97" w:rsidP="003E0A97">
      <w:pPr>
        <w:numPr>
          <w:ilvl w:val="0"/>
          <w:numId w:val="40"/>
        </w:numPr>
        <w:tabs>
          <w:tab w:val="clear" w:pos="1157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Задержка звучания хора на отдельных звуках по руке дирижёра с целью выстраивания унисона, ч</w:t>
      </w:r>
      <w:r w:rsidR="00A75DDF">
        <w:rPr>
          <w:sz w:val="28"/>
          <w:szCs w:val="28"/>
        </w:rPr>
        <w:t>то заставляет учащихся сосредота</w:t>
      </w:r>
      <w:r>
        <w:rPr>
          <w:sz w:val="28"/>
          <w:szCs w:val="28"/>
        </w:rPr>
        <w:t>чивать слуховое внимание;</w:t>
      </w:r>
    </w:p>
    <w:p w:rsidR="003E0A97" w:rsidRDefault="003E0A97" w:rsidP="003E0A97">
      <w:pPr>
        <w:numPr>
          <w:ilvl w:val="0"/>
          <w:numId w:val="40"/>
        </w:numPr>
        <w:tabs>
          <w:tab w:val="clear" w:pos="1157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Выделение особо трудных интонационных оборотов в специальные упражнения, которые исполняются в разных тональностях со словами или вокализацией;</w:t>
      </w:r>
    </w:p>
    <w:p w:rsidR="003E0A97" w:rsidRDefault="003E0A97" w:rsidP="003E0A97">
      <w:pPr>
        <w:numPr>
          <w:ilvl w:val="0"/>
          <w:numId w:val="40"/>
        </w:numPr>
        <w:tabs>
          <w:tab w:val="clear" w:pos="1157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разучивания произведения смена тональности с целью поиска наиболее удобной для детей, где их голоса звучат наилучшим образом;</w:t>
      </w:r>
    </w:p>
    <w:p w:rsidR="003E0A97" w:rsidRDefault="003E0A97" w:rsidP="003E0A97">
      <w:pPr>
        <w:numPr>
          <w:ilvl w:val="0"/>
          <w:numId w:val="40"/>
        </w:numPr>
        <w:tabs>
          <w:tab w:val="clear" w:pos="1157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и устные задания на анализ вокального исполнения;</w:t>
      </w:r>
    </w:p>
    <w:p w:rsidR="003E0A97" w:rsidRDefault="003E0A97" w:rsidP="003E0A97">
      <w:pPr>
        <w:numPr>
          <w:ilvl w:val="0"/>
          <w:numId w:val="40"/>
        </w:numPr>
        <w:tabs>
          <w:tab w:val="clear" w:pos="1157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Выделение звуков из гармонических интервалов и аккордов и воспроизведение их хором в мелодическом и гармоническом вариантах и т.п.</w:t>
      </w:r>
    </w:p>
    <w:p w:rsidR="003E0A97" w:rsidRDefault="003E0A97" w:rsidP="003E0A97">
      <w:pPr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Основные приемы развития голоса, относящиеся к звукообразованию, артикуляции, дыханию, выразительности исполнения:</w:t>
      </w:r>
    </w:p>
    <w:p w:rsidR="003E0A97" w:rsidRDefault="003E0A97" w:rsidP="003E0A97">
      <w:pPr>
        <w:numPr>
          <w:ilvl w:val="0"/>
          <w:numId w:val="41"/>
        </w:numPr>
        <w:tabs>
          <w:tab w:val="clear" w:pos="1157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«в уме» первого звука до того, как он будет воспроизведён вслух;</w:t>
      </w:r>
    </w:p>
    <w:p w:rsidR="003E0A97" w:rsidRDefault="003E0A97" w:rsidP="003E0A97">
      <w:pPr>
        <w:numPr>
          <w:ilvl w:val="0"/>
          <w:numId w:val="41"/>
        </w:numPr>
        <w:tabs>
          <w:tab w:val="clear" w:pos="1157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вокализация певческого материала легким стаккатированным звуком на гласный «У» с целью уточнения интонации во время атаки звука и при переходе со звука на звук, а также для снятия форсировки;</w:t>
      </w:r>
    </w:p>
    <w:p w:rsidR="003E0A97" w:rsidRDefault="003E0A97" w:rsidP="003E0A97">
      <w:pPr>
        <w:numPr>
          <w:ilvl w:val="0"/>
          <w:numId w:val="41"/>
        </w:numPr>
        <w:tabs>
          <w:tab w:val="clear" w:pos="1157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вокализация песен на слог «лю» с целью выравнивания тембрового звучания, достижения кантилены, оттачивания фразировки и пр.;</w:t>
      </w:r>
    </w:p>
    <w:p w:rsidR="003E0A97" w:rsidRDefault="003E0A97" w:rsidP="003E0A97">
      <w:pPr>
        <w:numPr>
          <w:ilvl w:val="0"/>
          <w:numId w:val="41"/>
        </w:numPr>
        <w:tabs>
          <w:tab w:val="clear" w:pos="1157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выработка активного </w:t>
      </w:r>
      <w:r>
        <w:rPr>
          <w:sz w:val="28"/>
          <w:szCs w:val="28"/>
          <w:lang w:val="en-US"/>
        </w:rPr>
        <w:t>piano</w:t>
      </w:r>
      <w:r w:rsidRPr="00883640">
        <w:rPr>
          <w:sz w:val="28"/>
          <w:szCs w:val="28"/>
        </w:rPr>
        <w:t xml:space="preserve"> </w:t>
      </w:r>
      <w:r>
        <w:rPr>
          <w:sz w:val="28"/>
          <w:szCs w:val="28"/>
        </w:rPr>
        <w:t>как основы воспитания детского голоса;</w:t>
      </w:r>
    </w:p>
    <w:p w:rsidR="003E0A97" w:rsidRDefault="00F50FD2" w:rsidP="003E0A97">
      <w:pPr>
        <w:numPr>
          <w:ilvl w:val="0"/>
          <w:numId w:val="41"/>
        </w:numPr>
        <w:tabs>
          <w:tab w:val="clear" w:pos="1157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пении</w:t>
      </w:r>
      <w:r w:rsidR="003E0A97">
        <w:rPr>
          <w:sz w:val="28"/>
          <w:szCs w:val="28"/>
        </w:rPr>
        <w:t xml:space="preserve"> восходящих интервалов верхний звук исполняется в позиции нижнего, а при пении нисходящих – напротив: нижний звук следует стараться исполнять в позиции верхнего;</w:t>
      </w:r>
    </w:p>
    <w:p w:rsidR="003E0A97" w:rsidRDefault="003E0A97" w:rsidP="003E0A97">
      <w:pPr>
        <w:numPr>
          <w:ilvl w:val="0"/>
          <w:numId w:val="41"/>
        </w:numPr>
        <w:tabs>
          <w:tab w:val="clear" w:pos="1157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ноздрей при входе (а лучше – до вдоха) и сохранения их в таком положение при пении, что обеспечивает полноценное включение верхних резонаторов, при этом движении активизируется мягкое небо, а эластичные ткани, выстилаются упругими и более твердыми, что способствует отражению звуковой волны при пении и, следователь</w:t>
      </w:r>
      <w:r w:rsidR="00F50FD2">
        <w:rPr>
          <w:sz w:val="28"/>
          <w:szCs w:val="28"/>
        </w:rPr>
        <w:t>но, резонированию</w:t>
      </w:r>
      <w:r>
        <w:rPr>
          <w:sz w:val="28"/>
          <w:szCs w:val="28"/>
        </w:rPr>
        <w:t xml:space="preserve"> звука;</w:t>
      </w:r>
    </w:p>
    <w:p w:rsidR="003E0A97" w:rsidRDefault="003E0A97" w:rsidP="003E0A97">
      <w:pPr>
        <w:numPr>
          <w:ilvl w:val="0"/>
          <w:numId w:val="41"/>
        </w:numPr>
        <w:tabs>
          <w:tab w:val="clear" w:pos="1157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целенаправленное управление дыхательными движениями;</w:t>
      </w:r>
    </w:p>
    <w:p w:rsidR="003E0A97" w:rsidRDefault="003E0A97" w:rsidP="003E0A97">
      <w:pPr>
        <w:numPr>
          <w:ilvl w:val="0"/>
          <w:numId w:val="41"/>
        </w:numPr>
        <w:tabs>
          <w:tab w:val="clear" w:pos="1157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произношение текста активным шёпотом, что активизирует дыхательную мускулатуру и вызывает чувство опоры звука на дыхание;</w:t>
      </w:r>
    </w:p>
    <w:p w:rsidR="003E0A97" w:rsidRDefault="003E0A97" w:rsidP="003E0A97">
      <w:pPr>
        <w:numPr>
          <w:ilvl w:val="0"/>
          <w:numId w:val="41"/>
        </w:numPr>
        <w:tabs>
          <w:tab w:val="clear" w:pos="1157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беззвучная, но активная артикуляция при мысленном пении с опорой на внешнее звучание, что активизирует артикуляционный аппарат и помогает восприятию звукового эталона;</w:t>
      </w:r>
    </w:p>
    <w:p w:rsidR="003E0A97" w:rsidRDefault="003E0A97" w:rsidP="003E0A97">
      <w:pPr>
        <w:numPr>
          <w:ilvl w:val="0"/>
          <w:numId w:val="41"/>
        </w:numPr>
        <w:tabs>
          <w:tab w:val="clear" w:pos="1157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проговаривание слов песен нараспев на одной высоте слегка возвышенным голосам по отношению к диапазону речевого голоса; внимание хористов при этом должно быть направлено на стабилизацию положения гортани с целью постановки речевого голоса;</w:t>
      </w:r>
    </w:p>
    <w:p w:rsidR="003E0A97" w:rsidRDefault="003E0A97" w:rsidP="003E0A97">
      <w:pPr>
        <w:numPr>
          <w:ilvl w:val="0"/>
          <w:numId w:val="41"/>
        </w:numPr>
        <w:tabs>
          <w:tab w:val="clear" w:pos="1157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речевая декламация, допускающая модуляции голоса по высоте, однако при условии стабильного положения гортани; эта декламация рассматривается как переходная ступень между артикуляционными напряжениями в речи и специфически вокальными; выразительное чтение текста является одним из способов</w:t>
      </w:r>
      <w:r w:rsidR="00F50FD2">
        <w:rPr>
          <w:sz w:val="28"/>
          <w:szCs w:val="28"/>
        </w:rPr>
        <w:t>,</w:t>
      </w:r>
      <w:r>
        <w:rPr>
          <w:sz w:val="28"/>
          <w:szCs w:val="28"/>
        </w:rPr>
        <w:t xml:space="preserve"> создания в воображении детей ярких и живых образов, вытекающих из содержания произведения, т.е. приемом развития образного мышления, которое лежит в основе выразительности исполнения;</w:t>
      </w:r>
    </w:p>
    <w:p w:rsidR="003E0A97" w:rsidRDefault="003E0A97" w:rsidP="003E0A97">
      <w:pPr>
        <w:numPr>
          <w:ilvl w:val="0"/>
          <w:numId w:val="41"/>
        </w:numPr>
        <w:tabs>
          <w:tab w:val="clear" w:pos="1157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главного по смыслу слова в фразе; придумывание названия к каждому новому куплету песни, отражающего основной смысл содержания;</w:t>
      </w:r>
    </w:p>
    <w:p w:rsidR="003E0A97" w:rsidRDefault="003E0A97" w:rsidP="003E0A97">
      <w:pPr>
        <w:numPr>
          <w:ilvl w:val="0"/>
          <w:numId w:val="41"/>
        </w:numPr>
        <w:tabs>
          <w:tab w:val="clear" w:pos="1157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вариативность заданий при повторении упражнений и заучивания песенного материала за счет способа звуковедения, вокализируемого слога, динамики, тембра, тональности, эмоциональной выразительности и т.п.</w:t>
      </w:r>
    </w:p>
    <w:p w:rsidR="003E0A97" w:rsidRDefault="003E0A97" w:rsidP="003E0A97">
      <w:pPr>
        <w:numPr>
          <w:ilvl w:val="0"/>
          <w:numId w:val="41"/>
        </w:numPr>
        <w:tabs>
          <w:tab w:val="clear" w:pos="1157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сопоставление песен, различных по характеру, что определяет их последовательность как на одном уроке, так и при формирование концертных программ.</w:t>
      </w:r>
    </w:p>
    <w:p w:rsidR="003E0A97" w:rsidRPr="00404D5D" w:rsidRDefault="003E0A97" w:rsidP="003E0A97">
      <w:pPr>
        <w:jc w:val="center"/>
        <w:rPr>
          <w:b/>
          <w:bCs/>
          <w:sz w:val="28"/>
          <w:szCs w:val="28"/>
        </w:rPr>
      </w:pPr>
      <w:r w:rsidRPr="00404D5D">
        <w:rPr>
          <w:b/>
          <w:bCs/>
          <w:sz w:val="28"/>
          <w:szCs w:val="28"/>
        </w:rPr>
        <w:t>Основные приемы психолого-педагогического воздействия на учащихся:</w:t>
      </w:r>
    </w:p>
    <w:p w:rsidR="003E0A97" w:rsidRDefault="003E0A97" w:rsidP="003E0A97">
      <w:pPr>
        <w:numPr>
          <w:ilvl w:val="0"/>
          <w:numId w:val="42"/>
        </w:numPr>
        <w:tabs>
          <w:tab w:val="clear" w:pos="1080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задания и вопросы, стимулирующие мыслительную деятельность учащихся и создающие для них поисковые ситуации;</w:t>
      </w:r>
    </w:p>
    <w:p w:rsidR="003E0A97" w:rsidRDefault="003E0A97" w:rsidP="003E0A97">
      <w:pPr>
        <w:numPr>
          <w:ilvl w:val="0"/>
          <w:numId w:val="42"/>
        </w:numPr>
        <w:tabs>
          <w:tab w:val="clear" w:pos="1080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запись основных правил пения на плакатах;</w:t>
      </w:r>
    </w:p>
    <w:p w:rsidR="003E0A97" w:rsidRDefault="003E0A97" w:rsidP="003E0A97">
      <w:pPr>
        <w:numPr>
          <w:ilvl w:val="0"/>
          <w:numId w:val="42"/>
        </w:numPr>
        <w:tabs>
          <w:tab w:val="clear" w:pos="1080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постоянное побуждение детей к самоконтролю и самооценке в процессе пения;</w:t>
      </w:r>
    </w:p>
    <w:p w:rsidR="003E0A97" w:rsidRDefault="003E0A97" w:rsidP="003E0A97">
      <w:pPr>
        <w:numPr>
          <w:ilvl w:val="0"/>
          <w:numId w:val="42"/>
        </w:numPr>
        <w:tabs>
          <w:tab w:val="clear" w:pos="1080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соревнований на уроке между отдельными детьми, группами или классами как игровой момент, повышающий интерес к занятиям;</w:t>
      </w:r>
    </w:p>
    <w:p w:rsidR="003E0A97" w:rsidRDefault="003E0A97" w:rsidP="003E0A97">
      <w:pPr>
        <w:numPr>
          <w:ilvl w:val="0"/>
          <w:numId w:val="42"/>
        </w:numPr>
        <w:tabs>
          <w:tab w:val="clear" w:pos="1080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юмор как способ вызвать положительные эмоции, повышающий работоспособность учащихся на занятиях;</w:t>
      </w:r>
    </w:p>
    <w:p w:rsidR="003E0A97" w:rsidRDefault="003E0A97" w:rsidP="003E0A97">
      <w:pPr>
        <w:numPr>
          <w:ilvl w:val="0"/>
          <w:numId w:val="42"/>
        </w:numPr>
        <w:tabs>
          <w:tab w:val="clear" w:pos="1080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различные индивидуальные задания и рисунки на тему исполняемых песен для усиления эмоциональной отзывчивости детей на музыку;</w:t>
      </w:r>
    </w:p>
    <w:p w:rsidR="003E0A97" w:rsidRDefault="003E0A97" w:rsidP="003E0A97">
      <w:pPr>
        <w:numPr>
          <w:ilvl w:val="0"/>
          <w:numId w:val="42"/>
        </w:numPr>
        <w:tabs>
          <w:tab w:val="clear" w:pos="1080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одобрение, поощрение учителем успехов учеников с целью стимуляции их интереса к занятиям;</w:t>
      </w:r>
    </w:p>
    <w:p w:rsidR="003E0A97" w:rsidRDefault="003E0A97" w:rsidP="003E0A97">
      <w:pPr>
        <w:numPr>
          <w:ilvl w:val="0"/>
          <w:numId w:val="42"/>
        </w:numPr>
        <w:tabs>
          <w:tab w:val="clear" w:pos="1080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дыхательной гимнастики и легких физических упражнений в процессе репетиции, что снимает статические мышечные напряжения, улучшает кровообращение, восстанавливает работоспособность;</w:t>
      </w:r>
    </w:p>
    <w:p w:rsidR="003E0A97" w:rsidRDefault="003E0A97" w:rsidP="003E0A97">
      <w:pPr>
        <w:numPr>
          <w:ilvl w:val="0"/>
          <w:numId w:val="42"/>
        </w:numPr>
        <w:tabs>
          <w:tab w:val="clear" w:pos="1080"/>
          <w:tab w:val="num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личностного и социального смысла певческой </w:t>
      </w:r>
      <w:r w:rsidR="00A14F04">
        <w:rPr>
          <w:sz w:val="28"/>
          <w:szCs w:val="28"/>
        </w:rPr>
        <w:t>деятельности</w:t>
      </w:r>
      <w:r>
        <w:rPr>
          <w:sz w:val="28"/>
          <w:szCs w:val="28"/>
        </w:rPr>
        <w:t>.</w:t>
      </w:r>
    </w:p>
    <w:p w:rsidR="003E0A97" w:rsidRDefault="003E0A97" w:rsidP="003E0A9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комплекса данных методов и приемов должно быть ориентировано на развитие основных качеств певческого голоса детей путём стимулирования, прежде всего, слухового внимания и активности, сознательности и самостоятельности.</w:t>
      </w:r>
    </w:p>
    <w:p w:rsidR="003E0A97" w:rsidRDefault="003E0A97" w:rsidP="003E0A9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качеств</w:t>
      </w:r>
      <w:r w:rsidR="00A14F04">
        <w:rPr>
          <w:sz w:val="28"/>
          <w:szCs w:val="28"/>
        </w:rPr>
        <w:t>а</w:t>
      </w:r>
      <w:r>
        <w:rPr>
          <w:sz w:val="28"/>
          <w:szCs w:val="28"/>
        </w:rPr>
        <w:t xml:space="preserve"> звучания голоса и элементов музыкальной выразительности, а также собственно вокальное исполнение основывается на использовании всех видов умственной деятельности учащихся. Даже представление «в уме» звука до того как он будет воспроизведен голосом, - сложн</w:t>
      </w:r>
      <w:r w:rsidR="00A14F04">
        <w:rPr>
          <w:sz w:val="28"/>
          <w:szCs w:val="28"/>
        </w:rPr>
        <w:t>ый психический процесс, требующи</w:t>
      </w:r>
      <w:r>
        <w:rPr>
          <w:sz w:val="28"/>
          <w:szCs w:val="28"/>
        </w:rPr>
        <w:t>й анализа и обобщения, внимания, мышечной памяти и т.п.</w:t>
      </w:r>
    </w:p>
    <w:p w:rsidR="003E0A97" w:rsidRDefault="003E0A97" w:rsidP="003E0A9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такого подхода к развитию детского голоса обеспечивается знаниями педагогом голосовых возможностей детей от рождения и до наступления мутационного возраста и пониманием задач вокальной работы для каждого этапа обучения.</w:t>
      </w:r>
    </w:p>
    <w:p w:rsidR="003E0A97" w:rsidRDefault="003E0A97" w:rsidP="003E0A9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певческой практике употребляется термин вокальный слух и это понятие более обширно, чем музыкальный слу</w:t>
      </w:r>
      <w:r w:rsidR="00A14F04">
        <w:rPr>
          <w:sz w:val="28"/>
          <w:szCs w:val="28"/>
        </w:rPr>
        <w:t>х. Вокальный слух – способен</w:t>
      </w:r>
      <w:r>
        <w:rPr>
          <w:sz w:val="28"/>
          <w:szCs w:val="28"/>
        </w:rPr>
        <w:t xml:space="preserve"> различать в голосах различные оттенки, нюансы, краски и возможность определять каким движением мышечных групп вызывается то или иное изменение в звуковой окраске.</w:t>
      </w:r>
    </w:p>
    <w:p w:rsidR="003E0A97" w:rsidRDefault="003E0A97" w:rsidP="003E0A9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В. П. Морозов писал: «Вокальный слух</w:t>
      </w:r>
      <w:r w:rsidR="00A14F04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это прежде всего не только слух, а сложное музыкально вокальное чувство, основанное на взаимодействии </w:t>
      </w:r>
      <w:r>
        <w:rPr>
          <w:sz w:val="28"/>
          <w:szCs w:val="28"/>
        </w:rPr>
        <w:lastRenderedPageBreak/>
        <w:t>слуховых, мышечных, зрительных, осязательных, и некоторых видов чувствительности. Сущность вокального слуха в у</w:t>
      </w:r>
      <w:r w:rsidR="00A14F04">
        <w:rPr>
          <w:sz w:val="28"/>
          <w:szCs w:val="28"/>
        </w:rPr>
        <w:t>мении осознать принцип звукообра</w:t>
      </w:r>
      <w:r>
        <w:rPr>
          <w:sz w:val="28"/>
          <w:szCs w:val="28"/>
        </w:rPr>
        <w:t>зования..»</w:t>
      </w:r>
    </w:p>
    <w:p w:rsidR="003E0A97" w:rsidRDefault="003E0A97" w:rsidP="003E0A9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Вокальный слух имеет прямое отношение к восприятию певческ</w:t>
      </w:r>
      <w:r w:rsidR="00A14F04">
        <w:rPr>
          <w:sz w:val="28"/>
          <w:szCs w:val="28"/>
        </w:rPr>
        <w:t>ого голоса и к воспроизве</w:t>
      </w:r>
      <w:r>
        <w:rPr>
          <w:sz w:val="28"/>
          <w:szCs w:val="28"/>
        </w:rPr>
        <w:t xml:space="preserve">дению. </w:t>
      </w:r>
    </w:p>
    <w:p w:rsidR="00D27485" w:rsidRDefault="00D27485" w:rsidP="002B0E26">
      <w:pPr>
        <w:ind w:firstLine="360"/>
        <w:jc w:val="center"/>
        <w:rPr>
          <w:sz w:val="28"/>
          <w:szCs w:val="28"/>
        </w:rPr>
      </w:pPr>
    </w:p>
    <w:p w:rsidR="002B0E26" w:rsidRDefault="00D27485" w:rsidP="002B0E26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5 Организация детского хора.</w:t>
      </w:r>
    </w:p>
    <w:p w:rsidR="00815F18" w:rsidRDefault="00815F18" w:rsidP="002B0E2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произвести отбор? Дело тактики и наблюдения инструктора. Не следует только ограничиваться быстрым заключением по немногим данным.</w:t>
      </w:r>
    </w:p>
    <w:p w:rsidR="00815F18" w:rsidRDefault="00815F18" w:rsidP="002B0E2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 одного есть возможность запоминать спетые или сыгранные фразы, у другого в чутком разговоре</w:t>
      </w:r>
      <w:r w:rsidR="00D27485">
        <w:rPr>
          <w:sz w:val="28"/>
          <w:szCs w:val="28"/>
        </w:rPr>
        <w:t>,</w:t>
      </w:r>
      <w:r>
        <w:rPr>
          <w:sz w:val="28"/>
          <w:szCs w:val="28"/>
        </w:rPr>
        <w:t xml:space="preserve"> по поводу испытываемого </w:t>
      </w:r>
      <w:r w:rsidR="00AB6BE8">
        <w:rPr>
          <w:sz w:val="28"/>
          <w:szCs w:val="28"/>
        </w:rPr>
        <w:t>впечатления</w:t>
      </w:r>
      <w:r>
        <w:rPr>
          <w:sz w:val="28"/>
          <w:szCs w:val="28"/>
        </w:rPr>
        <w:t xml:space="preserve"> музыкального порядка.</w:t>
      </w:r>
    </w:p>
    <w:p w:rsidR="002B0E26" w:rsidRDefault="00D27485" w:rsidP="002B0E2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Ребёнок с абсолютным слухо</w:t>
      </w:r>
      <w:r w:rsidR="00815F18">
        <w:rPr>
          <w:sz w:val="28"/>
          <w:szCs w:val="28"/>
        </w:rPr>
        <w:t xml:space="preserve">м, может оказаться глуповатым при восприятии некоторых музыкальных отношений, или будет лишён задатков хорошего вкуса. Зато ученик с </w:t>
      </w:r>
      <w:r w:rsidR="00A14F04">
        <w:rPr>
          <w:sz w:val="28"/>
          <w:szCs w:val="28"/>
        </w:rPr>
        <w:t>не обнаружившимся</w:t>
      </w:r>
      <w:r w:rsidR="00815F18">
        <w:rPr>
          <w:sz w:val="28"/>
          <w:szCs w:val="28"/>
        </w:rPr>
        <w:t xml:space="preserve">  </w:t>
      </w:r>
      <w:r>
        <w:rPr>
          <w:sz w:val="28"/>
          <w:szCs w:val="28"/>
        </w:rPr>
        <w:t>сразу слухом, со временем может оказать</w:t>
      </w:r>
      <w:r w:rsidR="00DB5BB3">
        <w:rPr>
          <w:sz w:val="28"/>
          <w:szCs w:val="28"/>
        </w:rPr>
        <w:t xml:space="preserve"> глубокий, обширный</w:t>
      </w:r>
      <w:r w:rsidR="009A6826">
        <w:rPr>
          <w:sz w:val="28"/>
          <w:szCs w:val="28"/>
        </w:rPr>
        <w:t xml:space="preserve"> и серьёзный интерес к музыке; о</w:t>
      </w:r>
      <w:r w:rsidR="00DB5BB3">
        <w:rPr>
          <w:sz w:val="28"/>
          <w:szCs w:val="28"/>
        </w:rPr>
        <w:t>сознать её и стремится к высшему когда как более одаренный будет играть по слух</w:t>
      </w:r>
      <w:r w:rsidR="009A6826">
        <w:rPr>
          <w:sz w:val="28"/>
          <w:szCs w:val="28"/>
        </w:rPr>
        <w:t>у и не пойдет</w:t>
      </w:r>
      <w:r w:rsidR="00DB5BB3">
        <w:rPr>
          <w:sz w:val="28"/>
          <w:szCs w:val="28"/>
        </w:rPr>
        <w:t xml:space="preserve"> дальше</w:t>
      </w:r>
      <w:r w:rsidR="009A6826">
        <w:rPr>
          <w:sz w:val="28"/>
          <w:szCs w:val="28"/>
        </w:rPr>
        <w:t>,</w:t>
      </w:r>
      <w:r w:rsidR="00DB5BB3">
        <w:rPr>
          <w:sz w:val="28"/>
          <w:szCs w:val="28"/>
        </w:rPr>
        <w:t xml:space="preserve"> остановившись на примитивном. Поэтому к подбору детей в хор следует </w:t>
      </w:r>
      <w:r w:rsidR="009A6826">
        <w:rPr>
          <w:sz w:val="28"/>
          <w:szCs w:val="28"/>
        </w:rPr>
        <w:t>относит</w:t>
      </w:r>
      <w:r w:rsidR="00A14F04">
        <w:rPr>
          <w:sz w:val="28"/>
          <w:szCs w:val="28"/>
        </w:rPr>
        <w:t>ь</w:t>
      </w:r>
      <w:r w:rsidR="009A6826">
        <w:rPr>
          <w:sz w:val="28"/>
          <w:szCs w:val="28"/>
        </w:rPr>
        <w:t>ся с осторожностью,</w:t>
      </w:r>
      <w:r w:rsidR="00AB6BE8">
        <w:rPr>
          <w:sz w:val="28"/>
          <w:szCs w:val="28"/>
        </w:rPr>
        <w:t xml:space="preserve"> </w:t>
      </w:r>
      <w:r w:rsidR="00DB5BB3">
        <w:rPr>
          <w:sz w:val="28"/>
          <w:szCs w:val="28"/>
        </w:rPr>
        <w:t>улавливать музыкальность, выяснять интерес к музыке (применять максимум способов).</w:t>
      </w:r>
    </w:p>
    <w:p w:rsidR="00DB5BB3" w:rsidRDefault="00DB5BB3" w:rsidP="002B0E26">
      <w:pPr>
        <w:ind w:firstLine="360"/>
        <w:jc w:val="both"/>
        <w:rPr>
          <w:sz w:val="28"/>
          <w:szCs w:val="28"/>
        </w:rPr>
      </w:pPr>
      <w:r w:rsidRPr="00DB5BB3">
        <w:rPr>
          <w:sz w:val="28"/>
          <w:szCs w:val="28"/>
          <w:u w:val="single"/>
        </w:rPr>
        <w:t>1 стадия.</w:t>
      </w:r>
      <w:r w:rsidRPr="00203DB7">
        <w:rPr>
          <w:sz w:val="28"/>
          <w:szCs w:val="28"/>
        </w:rPr>
        <w:t xml:space="preserve"> </w:t>
      </w:r>
      <w:r w:rsidRPr="00DB5BB3">
        <w:rPr>
          <w:sz w:val="28"/>
          <w:szCs w:val="28"/>
        </w:rPr>
        <w:t>Ру</w:t>
      </w:r>
      <w:r>
        <w:rPr>
          <w:sz w:val="28"/>
          <w:szCs w:val="28"/>
        </w:rPr>
        <w:t xml:space="preserve">ководитель много должен играть, беседовать, а так же находить более естественные и </w:t>
      </w:r>
      <w:r w:rsidR="00203DB7">
        <w:rPr>
          <w:sz w:val="28"/>
          <w:szCs w:val="28"/>
        </w:rPr>
        <w:t>приближенные пути к музыке, во всех освященных ракурсах. Чуткость и педагогический т</w:t>
      </w:r>
      <w:r w:rsidR="00A14F04">
        <w:rPr>
          <w:sz w:val="28"/>
          <w:szCs w:val="28"/>
        </w:rPr>
        <w:t xml:space="preserve">алант – вот достоверные выводы </w:t>
      </w:r>
      <w:r w:rsidR="00203DB7">
        <w:rPr>
          <w:sz w:val="28"/>
          <w:szCs w:val="28"/>
        </w:rPr>
        <w:t xml:space="preserve"> </w:t>
      </w:r>
      <w:r w:rsidR="009A6826">
        <w:rPr>
          <w:sz w:val="28"/>
          <w:szCs w:val="28"/>
        </w:rPr>
        <w:t>прирождённых музыкальных реакций</w:t>
      </w:r>
      <w:r w:rsidR="00203DB7">
        <w:rPr>
          <w:sz w:val="28"/>
          <w:szCs w:val="28"/>
        </w:rPr>
        <w:t>.</w:t>
      </w:r>
    </w:p>
    <w:p w:rsidR="00203DB7" w:rsidRDefault="00203DB7" w:rsidP="002B0E2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городской ребёнок не имеет прирожденного тяготения к мышлению гармоническому, так же у ряда поколений нет памя</w:t>
      </w:r>
      <w:r w:rsidR="009A6826">
        <w:rPr>
          <w:sz w:val="28"/>
          <w:szCs w:val="28"/>
        </w:rPr>
        <w:t>ти на темперированный строй,</w:t>
      </w:r>
      <w:r w:rsidR="00AB6B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слух </w:t>
      </w:r>
      <w:r w:rsidR="009A6826">
        <w:rPr>
          <w:sz w:val="28"/>
          <w:szCs w:val="28"/>
        </w:rPr>
        <w:t xml:space="preserve">постепенно </w:t>
      </w:r>
      <w:r>
        <w:rPr>
          <w:sz w:val="28"/>
          <w:szCs w:val="28"/>
        </w:rPr>
        <w:t>приспосаблива</w:t>
      </w:r>
      <w:r w:rsidR="00A14F04">
        <w:rPr>
          <w:sz w:val="28"/>
          <w:szCs w:val="28"/>
        </w:rPr>
        <w:t>ет</w:t>
      </w:r>
      <w:r>
        <w:rPr>
          <w:sz w:val="28"/>
          <w:szCs w:val="28"/>
        </w:rPr>
        <w:t xml:space="preserve">ся к нему! Поэтому для педагога это будет трудный период, если он не чуток, </w:t>
      </w:r>
      <w:r w:rsidR="00A14F04">
        <w:rPr>
          <w:sz w:val="28"/>
          <w:szCs w:val="28"/>
        </w:rPr>
        <w:t>не эрудирован и не разносторонни</w:t>
      </w:r>
      <w:r>
        <w:rPr>
          <w:sz w:val="28"/>
          <w:szCs w:val="28"/>
        </w:rPr>
        <w:t>й музыкант.</w:t>
      </w:r>
    </w:p>
    <w:p w:rsidR="00133FED" w:rsidRDefault="00AA0F69" w:rsidP="00C81B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Следующая</w:t>
      </w:r>
      <w:r w:rsidR="00203DB7">
        <w:rPr>
          <w:sz w:val="28"/>
          <w:szCs w:val="28"/>
          <w:u w:val="single"/>
        </w:rPr>
        <w:t xml:space="preserve"> стадия</w:t>
      </w:r>
      <w:r>
        <w:rPr>
          <w:sz w:val="28"/>
          <w:szCs w:val="28"/>
          <w:u w:val="single"/>
        </w:rPr>
        <w:t>.</w:t>
      </w:r>
      <w:r w:rsidRPr="00AA0F6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степенное внедрение в сознание слушателей – учеников звучащих элементов, организующих движение. </w:t>
      </w:r>
      <w:r w:rsidR="007C6AF3">
        <w:rPr>
          <w:sz w:val="28"/>
          <w:szCs w:val="28"/>
        </w:rPr>
        <w:t xml:space="preserve">Но это должно происходить естественным образом, а никак не насильственно. Показывать музыкальные сочинения, представлять музыкальные беседы и незаметно для слушателей ввести </w:t>
      </w:r>
      <w:r w:rsidR="009A6826">
        <w:rPr>
          <w:sz w:val="28"/>
          <w:szCs w:val="28"/>
        </w:rPr>
        <w:t xml:space="preserve">их </w:t>
      </w:r>
      <w:r w:rsidR="007C6AF3">
        <w:rPr>
          <w:sz w:val="28"/>
          <w:szCs w:val="28"/>
        </w:rPr>
        <w:t xml:space="preserve">в среду факторов. И успехи зафиксировать обобщением. Важно проработать соотношения: ритмических, ладовых, тональных, динамических, тембровых, темповых и т.д. Сперва направить это на восприятие, затем проверить как схвачено это </w:t>
      </w:r>
      <w:r w:rsidR="009A6826">
        <w:rPr>
          <w:sz w:val="28"/>
          <w:szCs w:val="28"/>
        </w:rPr>
        <w:t>свойство</w:t>
      </w:r>
      <w:r w:rsidR="00133FED">
        <w:rPr>
          <w:sz w:val="28"/>
          <w:szCs w:val="28"/>
        </w:rPr>
        <w:t xml:space="preserve"> слухом.</w:t>
      </w:r>
    </w:p>
    <w:p w:rsidR="00616FAF" w:rsidRDefault="00616FAF" w:rsidP="00616FAF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репетиционного процесса.</w:t>
      </w:r>
    </w:p>
    <w:p w:rsidR="00616FAF" w:rsidRDefault="00616FAF" w:rsidP="00616F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Выбрав произведение, </w:t>
      </w:r>
      <w:r w:rsidR="00C81B7A">
        <w:rPr>
          <w:sz w:val="28"/>
          <w:szCs w:val="28"/>
        </w:rPr>
        <w:t>хормейстер,</w:t>
      </w:r>
      <w:r>
        <w:rPr>
          <w:sz w:val="28"/>
          <w:szCs w:val="28"/>
        </w:rPr>
        <w:t xml:space="preserve"> прежде </w:t>
      </w:r>
      <w:r w:rsidR="00C81B7A">
        <w:rPr>
          <w:sz w:val="28"/>
          <w:szCs w:val="28"/>
        </w:rPr>
        <w:t>всего,</w:t>
      </w:r>
      <w:r>
        <w:rPr>
          <w:sz w:val="28"/>
          <w:szCs w:val="28"/>
        </w:rPr>
        <w:t xml:space="preserve"> должен внимательно изучить его. Для этого надо наметить общий план исполнения, проанализировать трудные места.</w:t>
      </w:r>
    </w:p>
    <w:p w:rsidR="00616FAF" w:rsidRDefault="00616FAF" w:rsidP="00616F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чем приступить к разучиванию произведения </w:t>
      </w:r>
      <w:r w:rsidR="00A94CCF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="0053701B">
        <w:rPr>
          <w:sz w:val="28"/>
          <w:szCs w:val="28"/>
        </w:rPr>
        <w:t>проводит беседу о его содержании</w:t>
      </w:r>
      <w:r>
        <w:rPr>
          <w:sz w:val="28"/>
          <w:szCs w:val="28"/>
        </w:rPr>
        <w:t xml:space="preserve"> и характере, с</w:t>
      </w:r>
      <w:r w:rsidR="00A94CCF">
        <w:rPr>
          <w:sz w:val="28"/>
          <w:szCs w:val="28"/>
        </w:rPr>
        <w:t>ообщает краткие сведения о композиторе</w:t>
      </w:r>
      <w:r>
        <w:rPr>
          <w:sz w:val="28"/>
          <w:szCs w:val="28"/>
        </w:rPr>
        <w:t xml:space="preserve"> и авторе </w:t>
      </w:r>
      <w:r w:rsidR="00A94CCF">
        <w:rPr>
          <w:sz w:val="28"/>
          <w:szCs w:val="28"/>
        </w:rPr>
        <w:t>литературного текста.</w:t>
      </w:r>
    </w:p>
    <w:p w:rsidR="0019248D" w:rsidRDefault="0019248D" w:rsidP="00616F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Формы ознакомления различны. Лучше его организовать прослушиванием (аудиозапись и д.р.) в исполнение высококвалифицированного хорового коллектива. Если нет возможности прослушать запись, то хормейстер сам должен воспроизвести это произведение: сыграть или напеть основные мелодии под аккомпанемент. Это поможет хористам освоению музыкальной фактуры и возможности вслушиваться в гармоническое окружение мелодии. Это способствует музыкальному развитию детей, и вносит в процесс активность и сознательность.</w:t>
      </w:r>
    </w:p>
    <w:p w:rsidR="00A94CCF" w:rsidRDefault="0019248D" w:rsidP="00616F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Вообще  </w:t>
      </w:r>
      <w:r w:rsidR="00CD15F5">
        <w:rPr>
          <w:sz w:val="28"/>
          <w:szCs w:val="28"/>
        </w:rPr>
        <w:t xml:space="preserve">полезно </w:t>
      </w:r>
      <w:r w:rsidR="00DA0A06">
        <w:rPr>
          <w:sz w:val="28"/>
          <w:szCs w:val="28"/>
        </w:rPr>
        <w:t>разучивать произведение без поди</w:t>
      </w:r>
      <w:r w:rsidR="00CD15F5">
        <w:rPr>
          <w:sz w:val="28"/>
          <w:szCs w:val="28"/>
        </w:rPr>
        <w:t>грывания на инструменте, потому что это уничтожает самостоятельность. Можно отметить, что многие из известных дириж</w:t>
      </w:r>
      <w:r w:rsidR="0053701B">
        <w:rPr>
          <w:sz w:val="28"/>
          <w:szCs w:val="28"/>
        </w:rPr>
        <w:t>ёров великолепно играли на рояле</w:t>
      </w:r>
      <w:r w:rsidR="00CD15F5">
        <w:rPr>
          <w:sz w:val="28"/>
          <w:szCs w:val="28"/>
        </w:rPr>
        <w:t xml:space="preserve">, а значит </w:t>
      </w:r>
      <w:r w:rsidR="00853ADA">
        <w:rPr>
          <w:sz w:val="28"/>
          <w:szCs w:val="28"/>
        </w:rPr>
        <w:t>знакомили</w:t>
      </w:r>
      <w:r w:rsidR="00CD15F5">
        <w:rPr>
          <w:sz w:val="28"/>
          <w:szCs w:val="28"/>
        </w:rPr>
        <w:t xml:space="preserve"> певцов с новым </w:t>
      </w:r>
      <w:r w:rsidR="00853ADA">
        <w:rPr>
          <w:sz w:val="28"/>
          <w:szCs w:val="28"/>
        </w:rPr>
        <w:t>произведением</w:t>
      </w:r>
      <w:r w:rsidR="00CD15F5">
        <w:rPr>
          <w:sz w:val="28"/>
          <w:szCs w:val="28"/>
        </w:rPr>
        <w:t xml:space="preserve"> играя партитуру, как бы она звучала в хоре (А.А. Архангельский, Н.М. Данилин, М.Г. Климов) – тем самым ориентировали певцов в содержании, стиле, музыкальной форме.</w:t>
      </w:r>
    </w:p>
    <w:p w:rsidR="00CD15F5" w:rsidRDefault="00E628F9" w:rsidP="00616F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Нач</w:t>
      </w:r>
      <w:r w:rsidR="0053701B">
        <w:rPr>
          <w:sz w:val="28"/>
          <w:szCs w:val="28"/>
        </w:rPr>
        <w:t>альная работа – сольфеджирование</w:t>
      </w:r>
      <w:r>
        <w:rPr>
          <w:sz w:val="28"/>
          <w:szCs w:val="28"/>
        </w:rPr>
        <w:t>. В период становления юного коллектива обучение хора умению с</w:t>
      </w:r>
      <w:r w:rsidR="00C81B7A">
        <w:rPr>
          <w:sz w:val="28"/>
          <w:szCs w:val="28"/>
        </w:rPr>
        <w:t>ольфеджировать – важно. Встречаю</w:t>
      </w:r>
      <w:r>
        <w:rPr>
          <w:sz w:val="28"/>
          <w:szCs w:val="28"/>
        </w:rPr>
        <w:t>тся и хоры для которых читка с листа бегло н</w:t>
      </w:r>
      <w:r w:rsidR="0053701B">
        <w:rPr>
          <w:sz w:val="28"/>
          <w:szCs w:val="28"/>
        </w:rPr>
        <w:t xml:space="preserve">аработана. При сольфеджировании </w:t>
      </w:r>
      <w:r>
        <w:rPr>
          <w:sz w:val="28"/>
          <w:szCs w:val="28"/>
        </w:rPr>
        <w:t>проверяется точность интонирования,</w:t>
      </w:r>
      <w:r w:rsidR="00620AB8">
        <w:rPr>
          <w:sz w:val="28"/>
          <w:szCs w:val="28"/>
        </w:rPr>
        <w:t xml:space="preserve"> правильность ритмических рисунков т.е. музыкально теоретическая основа произведения. При сольфеджировании происходит отстраненное от эмоциональной стороны</w:t>
      </w:r>
      <w:r w:rsidR="00C81B7A">
        <w:rPr>
          <w:sz w:val="28"/>
          <w:szCs w:val="28"/>
        </w:rPr>
        <w:t>, понимание</w:t>
      </w:r>
      <w:r w:rsidR="00620AB8">
        <w:rPr>
          <w:sz w:val="28"/>
          <w:szCs w:val="28"/>
        </w:rPr>
        <w:t xml:space="preserve"> хористами ладогармонических, метроритмических особенностей нового произведения.</w:t>
      </w:r>
    </w:p>
    <w:p w:rsidR="00620AB8" w:rsidRDefault="00620AB8" w:rsidP="00616F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81B7A">
        <w:rPr>
          <w:sz w:val="28"/>
          <w:szCs w:val="28"/>
        </w:rPr>
        <w:t>хорах,</w:t>
      </w:r>
      <w:r>
        <w:rPr>
          <w:sz w:val="28"/>
          <w:szCs w:val="28"/>
        </w:rPr>
        <w:t xml:space="preserve"> где участники неуверенно читают ноты с листа, или вовсе их плохо знают, невозможность петь сольфеджио лишает хористов понимания музыкальной композиции изнутри.</w:t>
      </w:r>
    </w:p>
    <w:p w:rsidR="00620AB8" w:rsidRDefault="00620AB8" w:rsidP="00616F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Хоровое произведение </w:t>
      </w:r>
      <w:r w:rsidR="009B6383">
        <w:rPr>
          <w:sz w:val="28"/>
          <w:szCs w:val="28"/>
        </w:rPr>
        <w:t>обязательно</w:t>
      </w:r>
      <w:r>
        <w:rPr>
          <w:sz w:val="28"/>
          <w:szCs w:val="28"/>
        </w:rPr>
        <w:t xml:space="preserve"> должно быть исполнено всем хоровым коллективом в плане музыкального ознакомления, или иначе должно быть пропето </w:t>
      </w:r>
      <w:r w:rsidR="009B6383">
        <w:rPr>
          <w:sz w:val="28"/>
          <w:szCs w:val="28"/>
        </w:rPr>
        <w:t>«</w:t>
      </w:r>
      <w:r>
        <w:rPr>
          <w:sz w:val="28"/>
          <w:szCs w:val="28"/>
        </w:rPr>
        <w:t>с места</w:t>
      </w:r>
      <w:r w:rsidR="009B6383">
        <w:rPr>
          <w:sz w:val="28"/>
          <w:szCs w:val="28"/>
        </w:rPr>
        <w:t>» (желательно 1-2 раза), хотя бы даже с техническими и испо</w:t>
      </w:r>
      <w:r w:rsidR="0053701B">
        <w:rPr>
          <w:sz w:val="28"/>
          <w:szCs w:val="28"/>
        </w:rPr>
        <w:t>лнительскими ошибками. При читке</w:t>
      </w:r>
      <w:r w:rsidR="009B6383">
        <w:rPr>
          <w:sz w:val="28"/>
          <w:szCs w:val="28"/>
        </w:rPr>
        <w:t xml:space="preserve"> нот с листа хоровой коллектив, всё же получает первичное представление о произведении.</w:t>
      </w:r>
      <w:r w:rsidR="009B6383">
        <w:rPr>
          <w:rStyle w:val="a5"/>
          <w:sz w:val="28"/>
          <w:szCs w:val="28"/>
        </w:rPr>
        <w:footnoteReference w:id="3"/>
      </w:r>
    </w:p>
    <w:p w:rsidR="009B6383" w:rsidRDefault="009B6383" w:rsidP="00616F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Если это трудное многоголосие (2</w:t>
      </w:r>
      <w:r>
        <w:rPr>
          <w:sz w:val="28"/>
          <w:szCs w:val="28"/>
          <w:vertAlign w:val="superscript"/>
        </w:rPr>
        <w:t xml:space="preserve">х </w:t>
      </w:r>
      <w:r>
        <w:rPr>
          <w:sz w:val="28"/>
          <w:szCs w:val="28"/>
        </w:rPr>
        <w:t>- 3</w:t>
      </w:r>
      <w:r w:rsidR="00AB6BE8"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) то произведение можно разучивать по партиям, это продуктивный метод работы над ансамблем, строем и дикцией каждой партии. Так руководитель лучше узнает возможности певца. </w:t>
      </w:r>
    </w:p>
    <w:p w:rsidR="00390A61" w:rsidRDefault="009B6383" w:rsidP="00616F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Учить произведение следует по заранее намеченным частям, причём разделить их в связи со строением музыкальной р</w:t>
      </w:r>
      <w:r w:rsidR="00C81B7A">
        <w:rPr>
          <w:sz w:val="28"/>
          <w:szCs w:val="28"/>
        </w:rPr>
        <w:t>ечи и литературного текста, что</w:t>
      </w:r>
      <w:r>
        <w:rPr>
          <w:sz w:val="28"/>
          <w:szCs w:val="28"/>
        </w:rPr>
        <w:t xml:space="preserve">бы была определенная </w:t>
      </w:r>
      <w:r w:rsidR="00390A61">
        <w:rPr>
          <w:sz w:val="28"/>
          <w:szCs w:val="28"/>
        </w:rPr>
        <w:t>завершенность.</w:t>
      </w:r>
    </w:p>
    <w:p w:rsidR="009B6383" w:rsidRDefault="009B6383" w:rsidP="00616F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0A61">
        <w:rPr>
          <w:sz w:val="28"/>
          <w:szCs w:val="28"/>
        </w:rPr>
        <w:t>Перейти от одной части к другой можно лишь тогда, когда предшествующая часть освоена. Но если партия трудна, разучивание песни следует продолжать, но к закреплению трудного места следует вернуться, после ознакомления со всем произведением.</w:t>
      </w:r>
    </w:p>
    <w:p w:rsidR="00390A61" w:rsidRDefault="00390A61" w:rsidP="00616F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разучивания песни и работы над художественно – технической стороной исполнения сложен; требует от руководителя большого опыта, знаний и умения. Вывод: сначала разбор </w:t>
      </w:r>
      <w:r w:rsidR="00A91442">
        <w:rPr>
          <w:sz w:val="28"/>
          <w:szCs w:val="28"/>
        </w:rPr>
        <w:t>произведения</w:t>
      </w:r>
      <w:r>
        <w:rPr>
          <w:sz w:val="28"/>
          <w:szCs w:val="28"/>
        </w:rPr>
        <w:t xml:space="preserve"> по партиям, затем </w:t>
      </w:r>
      <w:r>
        <w:rPr>
          <w:sz w:val="28"/>
          <w:szCs w:val="28"/>
        </w:rPr>
        <w:lastRenderedPageBreak/>
        <w:t xml:space="preserve">работа над преодолением технических трудностей и художественная отделка </w:t>
      </w:r>
      <w:r w:rsidR="00A91442">
        <w:rPr>
          <w:sz w:val="28"/>
          <w:szCs w:val="28"/>
        </w:rPr>
        <w:t>произведения. «Самое главное – сделать отдельно каждую партию, вплоть до нюансов. И тот, хормейстер, который умеет работать с хоровой партией».</w:t>
      </w:r>
      <w:r w:rsidR="00A91442">
        <w:rPr>
          <w:rStyle w:val="a5"/>
          <w:sz w:val="28"/>
          <w:szCs w:val="28"/>
        </w:rPr>
        <w:footnoteReference w:id="4"/>
      </w:r>
    </w:p>
    <w:p w:rsidR="00A91442" w:rsidRDefault="00A91442" w:rsidP="00616F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Во-первых</w:t>
      </w:r>
      <w:r w:rsidR="00C81B7A">
        <w:rPr>
          <w:sz w:val="28"/>
          <w:szCs w:val="28"/>
        </w:rPr>
        <w:t>, невозможно</w:t>
      </w:r>
      <w:r>
        <w:rPr>
          <w:sz w:val="28"/>
          <w:szCs w:val="28"/>
        </w:rPr>
        <w:t xml:space="preserve"> рекомендовать какие-то сроки на ту, или иную фазу работы с хором над песней и тем более определить их границы. Многое зависит от умения и мастерства руководителя, от квалификации хора</w:t>
      </w:r>
      <w:r w:rsidR="0099249B">
        <w:rPr>
          <w:sz w:val="28"/>
          <w:szCs w:val="28"/>
        </w:rPr>
        <w:t xml:space="preserve">, от степени трудности </w:t>
      </w:r>
      <w:r w:rsidR="00827BE3">
        <w:rPr>
          <w:sz w:val="28"/>
          <w:szCs w:val="28"/>
        </w:rPr>
        <w:t>произведения</w:t>
      </w:r>
      <w:r w:rsidR="0099249B">
        <w:rPr>
          <w:sz w:val="28"/>
          <w:szCs w:val="28"/>
        </w:rPr>
        <w:t xml:space="preserve">. При разборе нельзя отбрасывать идейно-художественную сторону. Опытный </w:t>
      </w:r>
      <w:r w:rsidR="00827BE3">
        <w:rPr>
          <w:sz w:val="28"/>
          <w:szCs w:val="28"/>
        </w:rPr>
        <w:t>руководитель</w:t>
      </w:r>
      <w:r w:rsidR="0099249B">
        <w:rPr>
          <w:sz w:val="28"/>
          <w:szCs w:val="28"/>
        </w:rPr>
        <w:t xml:space="preserve"> в такой момент </w:t>
      </w:r>
      <w:r w:rsidR="00827BE3">
        <w:rPr>
          <w:sz w:val="28"/>
          <w:szCs w:val="28"/>
        </w:rPr>
        <w:t>найдёт способ привнести художественность в техническую фразу, хотя бы в малых дозах. Это выражается в ярких образных сравнениях и сопоставлениях, кроме того эти образы</w:t>
      </w:r>
      <w:r w:rsidR="00C81B7A">
        <w:rPr>
          <w:sz w:val="28"/>
          <w:szCs w:val="28"/>
        </w:rPr>
        <w:t xml:space="preserve"> могут и не относится </w:t>
      </w:r>
      <w:r w:rsidR="00827BE3">
        <w:rPr>
          <w:sz w:val="28"/>
          <w:szCs w:val="28"/>
        </w:rPr>
        <w:t xml:space="preserve"> непосредственно к идейно-  художественному образу данного произведения. Это закономерно и необходимо.</w:t>
      </w:r>
    </w:p>
    <w:p w:rsidR="00827BE3" w:rsidRDefault="00A527B9" w:rsidP="00616F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Нечто подобное происходит и в последний, художественный период работы над песней</w:t>
      </w:r>
      <w:r w:rsidR="00C81B7A">
        <w:rPr>
          <w:sz w:val="28"/>
          <w:szCs w:val="28"/>
        </w:rPr>
        <w:t>, когда внимание сосредоточено на</w:t>
      </w:r>
      <w:r>
        <w:rPr>
          <w:sz w:val="28"/>
          <w:szCs w:val="28"/>
        </w:rPr>
        <w:t xml:space="preserve"> художественной стороне исполнения. Здесь обратная взаимосвязь: в процессе художественной отделки хорового </w:t>
      </w:r>
      <w:r w:rsidR="009A6673">
        <w:rPr>
          <w:sz w:val="28"/>
          <w:szCs w:val="28"/>
        </w:rPr>
        <w:t>произведения</w:t>
      </w:r>
      <w:r>
        <w:rPr>
          <w:sz w:val="28"/>
          <w:szCs w:val="28"/>
        </w:rPr>
        <w:t xml:space="preserve"> </w:t>
      </w:r>
      <w:r w:rsidR="00AB6BE8">
        <w:rPr>
          <w:sz w:val="28"/>
          <w:szCs w:val="28"/>
        </w:rPr>
        <w:t>вкраиваются</w:t>
      </w:r>
      <w:r w:rsidR="009A6673">
        <w:rPr>
          <w:sz w:val="28"/>
          <w:szCs w:val="28"/>
        </w:rPr>
        <w:t xml:space="preserve"> и чисто технические приёмы</w:t>
      </w:r>
      <w:r w:rsidR="00C81B7A">
        <w:rPr>
          <w:sz w:val="28"/>
          <w:szCs w:val="28"/>
        </w:rPr>
        <w:t>,</w:t>
      </w:r>
      <w:r w:rsidR="009A6673">
        <w:rPr>
          <w:sz w:val="28"/>
          <w:szCs w:val="28"/>
        </w:rPr>
        <w:t xml:space="preserve"> это тоже необходимо и закономерно.</w:t>
      </w:r>
    </w:p>
    <w:p w:rsidR="009A6673" w:rsidRDefault="009A6673" w:rsidP="00616F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C81B7A">
        <w:rPr>
          <w:sz w:val="28"/>
          <w:szCs w:val="28"/>
        </w:rPr>
        <w:t>,</w:t>
      </w:r>
      <w:r>
        <w:rPr>
          <w:sz w:val="28"/>
          <w:szCs w:val="28"/>
        </w:rPr>
        <w:t xml:space="preserve"> можно утверждать</w:t>
      </w:r>
      <w:r w:rsidR="00C81B7A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процесс работы над произведением с хором нельзя строго ограничивать фазами с чётко</w:t>
      </w:r>
      <w:r w:rsidR="00C81B7A">
        <w:rPr>
          <w:sz w:val="28"/>
          <w:szCs w:val="28"/>
        </w:rPr>
        <w:t xml:space="preserve"> очерченными кругом технических</w:t>
      </w:r>
      <w:r w:rsidR="00F44017">
        <w:rPr>
          <w:sz w:val="28"/>
          <w:szCs w:val="28"/>
        </w:rPr>
        <w:t xml:space="preserve"> и</w:t>
      </w:r>
      <w:r>
        <w:rPr>
          <w:sz w:val="28"/>
          <w:szCs w:val="28"/>
        </w:rPr>
        <w:t>ли художественных за</w:t>
      </w:r>
      <w:r w:rsidR="00F44017">
        <w:rPr>
          <w:sz w:val="28"/>
          <w:szCs w:val="28"/>
        </w:rPr>
        <w:t xml:space="preserve">дач для каждой из фаз. Это будет </w:t>
      </w:r>
      <w:r>
        <w:rPr>
          <w:sz w:val="28"/>
          <w:szCs w:val="28"/>
        </w:rPr>
        <w:t>формальным, и может приниматься лишь как схема, следуя которой руководитель в меру своего опыта, умения и способности примет те или иные методы работы.</w:t>
      </w:r>
    </w:p>
    <w:p w:rsidR="009A6673" w:rsidRDefault="009A6673" w:rsidP="009A667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Принципы подбора репертуара в детском хоре.</w:t>
      </w:r>
    </w:p>
    <w:p w:rsidR="009A6673" w:rsidRDefault="004E1BEA" w:rsidP="009A667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Чтобы правильно подобрать репертуар дирижёр должен помнить о задачах, поставленных перед хором</w:t>
      </w:r>
      <w:r w:rsidR="00F41A38">
        <w:rPr>
          <w:sz w:val="28"/>
          <w:szCs w:val="28"/>
        </w:rPr>
        <w:t>,</w:t>
      </w:r>
      <w:r>
        <w:rPr>
          <w:sz w:val="28"/>
          <w:szCs w:val="28"/>
        </w:rPr>
        <w:t xml:space="preserve"> и выбранное произведение так же должно быть направл</w:t>
      </w:r>
      <w:r w:rsidR="00F44017">
        <w:rPr>
          <w:sz w:val="28"/>
          <w:szCs w:val="28"/>
        </w:rPr>
        <w:t xml:space="preserve">ено на отработку некоторых </w:t>
      </w:r>
      <w:r w:rsidR="00F41A38">
        <w:rPr>
          <w:sz w:val="28"/>
          <w:szCs w:val="28"/>
        </w:rPr>
        <w:t>навыков</w:t>
      </w:r>
      <w:r>
        <w:rPr>
          <w:sz w:val="28"/>
          <w:szCs w:val="28"/>
        </w:rPr>
        <w:t>.</w:t>
      </w:r>
    </w:p>
    <w:p w:rsidR="004E1BEA" w:rsidRDefault="004E1BEA" w:rsidP="009A667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Репертуар должен отвечать таким требования:</w:t>
      </w:r>
    </w:p>
    <w:p w:rsidR="004E1BEA" w:rsidRDefault="004E1BEA" w:rsidP="00D91F07">
      <w:pPr>
        <w:numPr>
          <w:ilvl w:val="0"/>
          <w:numId w:val="27"/>
        </w:numPr>
        <w:tabs>
          <w:tab w:val="clear" w:pos="1080"/>
          <w:tab w:val="num" w:pos="720"/>
        </w:tabs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>Носить воспитательный характер</w:t>
      </w:r>
    </w:p>
    <w:p w:rsidR="004E1BEA" w:rsidRDefault="004E1BEA" w:rsidP="00D91F07">
      <w:pPr>
        <w:numPr>
          <w:ilvl w:val="0"/>
          <w:numId w:val="27"/>
        </w:numPr>
        <w:tabs>
          <w:tab w:val="clear" w:pos="1080"/>
          <w:tab w:val="num" w:pos="720"/>
        </w:tabs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>Быть высокохудожественным</w:t>
      </w:r>
    </w:p>
    <w:p w:rsidR="004E1BEA" w:rsidRDefault="004E1BEA" w:rsidP="00D91F07">
      <w:pPr>
        <w:numPr>
          <w:ilvl w:val="0"/>
          <w:numId w:val="27"/>
        </w:numPr>
        <w:tabs>
          <w:tab w:val="clear" w:pos="1080"/>
          <w:tab w:val="num" w:pos="720"/>
        </w:tabs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Соответствовать возрасту и пониманию детей</w:t>
      </w:r>
    </w:p>
    <w:p w:rsidR="004E1BEA" w:rsidRDefault="004E1BEA" w:rsidP="00D91F07">
      <w:pPr>
        <w:numPr>
          <w:ilvl w:val="0"/>
          <w:numId w:val="27"/>
        </w:numPr>
        <w:tabs>
          <w:tab w:val="clear" w:pos="1080"/>
          <w:tab w:val="num" w:pos="720"/>
        </w:tabs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Соответствовать возможностям данного исполнительского коллектива</w:t>
      </w:r>
    </w:p>
    <w:p w:rsidR="00D91F07" w:rsidRDefault="00D91F07" w:rsidP="00D91F07">
      <w:pPr>
        <w:numPr>
          <w:ilvl w:val="0"/>
          <w:numId w:val="27"/>
        </w:numPr>
        <w:tabs>
          <w:tab w:val="clear" w:pos="1080"/>
          <w:tab w:val="num" w:pos="720"/>
        </w:tabs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>Быть разнообразным по характеру, содержанию</w:t>
      </w:r>
    </w:p>
    <w:p w:rsidR="00D91F07" w:rsidRDefault="00F41A38" w:rsidP="00D91F07">
      <w:pPr>
        <w:numPr>
          <w:ilvl w:val="0"/>
          <w:numId w:val="27"/>
        </w:numPr>
        <w:tabs>
          <w:tab w:val="clear" w:pos="1080"/>
          <w:tab w:val="num" w:pos="720"/>
        </w:tabs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44017">
        <w:rPr>
          <w:sz w:val="28"/>
          <w:szCs w:val="28"/>
        </w:rPr>
        <w:t>аждое произведение должно двигать</w:t>
      </w:r>
      <w:r w:rsidR="00D91F07">
        <w:rPr>
          <w:sz w:val="28"/>
          <w:szCs w:val="28"/>
        </w:rPr>
        <w:t xml:space="preserve"> хор вперёд в приобретение тех </w:t>
      </w:r>
      <w:r w:rsidR="00F44017">
        <w:rPr>
          <w:sz w:val="28"/>
          <w:szCs w:val="28"/>
        </w:rPr>
        <w:t>или иных навыков, или закреплять</w:t>
      </w:r>
      <w:r w:rsidR="00D91F07">
        <w:rPr>
          <w:sz w:val="28"/>
          <w:szCs w:val="28"/>
        </w:rPr>
        <w:t xml:space="preserve"> их </w:t>
      </w:r>
    </w:p>
    <w:p w:rsidR="00D91F07" w:rsidRDefault="00D91F07" w:rsidP="003E5B6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Брать сложные и объёмные произведения не следует. Дл</w:t>
      </w:r>
      <w:r w:rsidR="00F44017">
        <w:rPr>
          <w:sz w:val="28"/>
          <w:szCs w:val="28"/>
        </w:rPr>
        <w:t xml:space="preserve">я детей, которые будут петь это, </w:t>
      </w:r>
      <w:r>
        <w:rPr>
          <w:sz w:val="28"/>
          <w:szCs w:val="28"/>
        </w:rPr>
        <w:t>может оказаться неразрешимой задачей, и это обязательно скажется на продуктивности в их работе, и может повлечь</w:t>
      </w:r>
      <w:r w:rsidR="00FC03EE">
        <w:rPr>
          <w:sz w:val="28"/>
          <w:szCs w:val="28"/>
        </w:rPr>
        <w:t xml:space="preserve"> за собой утомление, </w:t>
      </w:r>
      <w:r w:rsidR="00F41A38">
        <w:rPr>
          <w:sz w:val="28"/>
          <w:szCs w:val="28"/>
        </w:rPr>
        <w:t>без интересность</w:t>
      </w:r>
      <w:r>
        <w:rPr>
          <w:sz w:val="28"/>
          <w:szCs w:val="28"/>
        </w:rPr>
        <w:t xml:space="preserve"> к делу которым он занимается, в некоторых случаях даже </w:t>
      </w:r>
      <w:r w:rsidR="00FC03EE">
        <w:rPr>
          <w:sz w:val="28"/>
          <w:szCs w:val="28"/>
        </w:rPr>
        <w:t xml:space="preserve">отчуждение от хорового пения вообще (зависит от характера) ребёнка. Но сложные произведения должны входить в репертуар, их следует </w:t>
      </w:r>
      <w:r w:rsidR="00FC03EE">
        <w:rPr>
          <w:sz w:val="28"/>
          <w:szCs w:val="28"/>
        </w:rPr>
        <w:lastRenderedPageBreak/>
        <w:t>брать с осторожностью и с учётом всей последующей работы. В то же время большое количество легких произведений должны быть в репертуаре</w:t>
      </w:r>
      <w:r w:rsidR="00F003C4">
        <w:rPr>
          <w:sz w:val="28"/>
          <w:szCs w:val="28"/>
        </w:rPr>
        <w:t xml:space="preserve"> ограниченно</w:t>
      </w:r>
      <w:r w:rsidR="00FC03EE">
        <w:rPr>
          <w:sz w:val="28"/>
          <w:szCs w:val="28"/>
        </w:rPr>
        <w:t>, так как лёгкая программа не стимулирует профессиональный рост. А так же естественно он должен быть интересен хористам, это даёт даже некоторое облегчение в работе, так как дети будут стремит</w:t>
      </w:r>
      <w:r w:rsidR="00F41A38">
        <w:rPr>
          <w:sz w:val="28"/>
          <w:szCs w:val="28"/>
        </w:rPr>
        <w:t>ь</w:t>
      </w:r>
      <w:r w:rsidR="00FC03EE">
        <w:rPr>
          <w:sz w:val="28"/>
          <w:szCs w:val="28"/>
        </w:rPr>
        <w:t>ся</w:t>
      </w:r>
      <w:r w:rsidR="00F41A38">
        <w:rPr>
          <w:sz w:val="28"/>
          <w:szCs w:val="28"/>
        </w:rPr>
        <w:t>,</w:t>
      </w:r>
      <w:r w:rsidR="00FC03EE">
        <w:rPr>
          <w:sz w:val="28"/>
          <w:szCs w:val="28"/>
        </w:rPr>
        <w:t xml:space="preserve"> как можно лучше работать и прислушиваться к каждому слову руководителя.</w:t>
      </w:r>
    </w:p>
    <w:p w:rsidR="003E5B6D" w:rsidRDefault="009D0566" w:rsidP="003E5B6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было сказано выше произведение должно соответствовать возрастному уровню по тематике. И если это не так</w:t>
      </w:r>
      <w:r w:rsidR="00F41A38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исполнение как правило бывает</w:t>
      </w:r>
      <w:r w:rsidR="003E5B6D" w:rsidRPr="003E5B6D">
        <w:rPr>
          <w:sz w:val="28"/>
          <w:szCs w:val="28"/>
        </w:rPr>
        <w:t xml:space="preserve"> </w:t>
      </w:r>
      <w:r w:rsidR="003E5B6D">
        <w:rPr>
          <w:sz w:val="28"/>
          <w:szCs w:val="28"/>
        </w:rPr>
        <w:t>неудачным и вызывает недоумение зрителей.</w:t>
      </w:r>
    </w:p>
    <w:p w:rsidR="00962337" w:rsidRDefault="00F41A38" w:rsidP="003E5B6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Произведения</w:t>
      </w:r>
      <w:r w:rsidR="00962337">
        <w:rPr>
          <w:sz w:val="28"/>
          <w:szCs w:val="28"/>
        </w:rPr>
        <w:t xml:space="preserve"> репертуара должны отличатся по стилистической и жанровой направ</w:t>
      </w:r>
      <w:r>
        <w:rPr>
          <w:sz w:val="28"/>
          <w:szCs w:val="28"/>
        </w:rPr>
        <w:t>ленности. Успешный концертирующи</w:t>
      </w:r>
      <w:r w:rsidR="00962337">
        <w:rPr>
          <w:sz w:val="28"/>
          <w:szCs w:val="28"/>
        </w:rPr>
        <w:t>й хоровой коллектив имеет в перечне исполняемых произ</w:t>
      </w:r>
      <w:r w:rsidR="00F003C4">
        <w:rPr>
          <w:sz w:val="28"/>
          <w:szCs w:val="28"/>
        </w:rPr>
        <w:t>ведений, сочинения различных эпох</w:t>
      </w:r>
      <w:r w:rsidR="00962337">
        <w:rPr>
          <w:sz w:val="28"/>
          <w:szCs w:val="28"/>
        </w:rPr>
        <w:t xml:space="preserve"> и композиторских школ:</w:t>
      </w:r>
    </w:p>
    <w:p w:rsidR="00962337" w:rsidRDefault="00962337" w:rsidP="00962337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Хоры старинных мастеров (добаховский период)</w:t>
      </w:r>
    </w:p>
    <w:p w:rsidR="00962337" w:rsidRDefault="00962337" w:rsidP="00962337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Хоры композиторов – полифонистов (включая И. Баха)</w:t>
      </w:r>
    </w:p>
    <w:p w:rsidR="00962337" w:rsidRDefault="00F003C4" w:rsidP="00962337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Венс</w:t>
      </w:r>
      <w:r w:rsidR="00962337">
        <w:rPr>
          <w:sz w:val="28"/>
          <w:szCs w:val="28"/>
        </w:rPr>
        <w:t>ких классиков</w:t>
      </w:r>
    </w:p>
    <w:p w:rsidR="00962337" w:rsidRDefault="00962337" w:rsidP="00962337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Композиторов – романтиков</w:t>
      </w:r>
    </w:p>
    <w:p w:rsidR="00962337" w:rsidRDefault="00962337" w:rsidP="00962337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Представителей современных зарубежных </w:t>
      </w:r>
      <w:r w:rsidR="00377443">
        <w:rPr>
          <w:sz w:val="28"/>
          <w:szCs w:val="28"/>
        </w:rPr>
        <w:t>композиторских</w:t>
      </w:r>
      <w:r>
        <w:rPr>
          <w:sz w:val="28"/>
          <w:szCs w:val="28"/>
        </w:rPr>
        <w:t xml:space="preserve"> школ</w:t>
      </w:r>
    </w:p>
    <w:p w:rsidR="00377443" w:rsidRDefault="00377443" w:rsidP="00962337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русской музыке – произведения композиторов доглинковской поры (духовная и светская музыка, канты)</w:t>
      </w:r>
    </w:p>
    <w:p w:rsidR="00377443" w:rsidRDefault="00377443" w:rsidP="00962337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Русских композиторов – классиков</w:t>
      </w:r>
    </w:p>
    <w:p w:rsidR="00377443" w:rsidRDefault="00377443" w:rsidP="00962337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Произведения композиторов советского периода</w:t>
      </w:r>
    </w:p>
    <w:p w:rsidR="00377443" w:rsidRDefault="00377443" w:rsidP="00962337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Обработки народных песен</w:t>
      </w:r>
      <w:r w:rsidR="00F003C4">
        <w:rPr>
          <w:sz w:val="28"/>
          <w:szCs w:val="28"/>
        </w:rPr>
        <w:t>,</w:t>
      </w:r>
      <w:r>
        <w:rPr>
          <w:sz w:val="28"/>
          <w:szCs w:val="28"/>
        </w:rPr>
        <w:t xml:space="preserve"> выполненные выдающимися дирижерами и композиторами. Обработки народных песен разных стран</w:t>
      </w:r>
      <w:r w:rsidR="00F003C4">
        <w:rPr>
          <w:sz w:val="28"/>
          <w:szCs w:val="28"/>
        </w:rPr>
        <w:t>.</w:t>
      </w:r>
    </w:p>
    <w:p w:rsidR="00377443" w:rsidRDefault="00377443" w:rsidP="003E5B6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Песенные сочинения: М. И. Глинка, П. И. Чайковский, А.С. Арен</w:t>
      </w:r>
      <w:r w:rsidR="00F003C4">
        <w:rPr>
          <w:sz w:val="28"/>
          <w:szCs w:val="28"/>
        </w:rPr>
        <w:t>ский, П.Т. Гречанинов, В.С. Кал</w:t>
      </w:r>
      <w:r>
        <w:rPr>
          <w:sz w:val="28"/>
          <w:szCs w:val="28"/>
        </w:rPr>
        <w:t>ин</w:t>
      </w:r>
      <w:r w:rsidR="00F003C4">
        <w:rPr>
          <w:sz w:val="28"/>
          <w:szCs w:val="28"/>
        </w:rPr>
        <w:t>ник</w:t>
      </w:r>
      <w:r>
        <w:rPr>
          <w:sz w:val="28"/>
          <w:szCs w:val="28"/>
        </w:rPr>
        <w:t xml:space="preserve">ов, а так же произведения – композиторов – песенников: </w:t>
      </w:r>
      <w:r w:rsidR="003E5B6D">
        <w:rPr>
          <w:sz w:val="28"/>
          <w:szCs w:val="28"/>
        </w:rPr>
        <w:t>И.О. Дунаевск</w:t>
      </w:r>
      <w:r w:rsidR="00F003C4">
        <w:rPr>
          <w:sz w:val="28"/>
          <w:szCs w:val="28"/>
        </w:rPr>
        <w:t>ого, А.Н. Пахмутовой, В. Я. Шаи</w:t>
      </w:r>
      <w:r w:rsidR="003E5B6D">
        <w:rPr>
          <w:sz w:val="28"/>
          <w:szCs w:val="28"/>
        </w:rPr>
        <w:t>нского, Е.П. Крылатова.</w:t>
      </w:r>
    </w:p>
    <w:p w:rsidR="00F003C4" w:rsidRDefault="001D00F6" w:rsidP="003E5B6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репертуар </w:t>
      </w:r>
      <w:r w:rsidR="006378AE">
        <w:rPr>
          <w:sz w:val="28"/>
          <w:szCs w:val="28"/>
        </w:rPr>
        <w:t xml:space="preserve">должно входить не менее </w:t>
      </w:r>
      <w:r w:rsidR="00F41A38">
        <w:rPr>
          <w:sz w:val="28"/>
          <w:szCs w:val="28"/>
        </w:rPr>
        <w:t>20 произведений. Желательно что</w:t>
      </w:r>
      <w:r w:rsidR="006378AE">
        <w:rPr>
          <w:sz w:val="28"/>
          <w:szCs w:val="28"/>
        </w:rPr>
        <w:t xml:space="preserve">бы не менее половины его составляли хоры </w:t>
      </w:r>
      <w:r w:rsidR="006F35E5">
        <w:rPr>
          <w:sz w:val="28"/>
          <w:szCs w:val="28"/>
          <w:lang w:val="en-US"/>
        </w:rPr>
        <w:t>a</w:t>
      </w:r>
      <w:r w:rsidR="006F35E5" w:rsidRPr="006F35E5">
        <w:rPr>
          <w:sz w:val="28"/>
          <w:szCs w:val="28"/>
        </w:rPr>
        <w:t>’</w:t>
      </w:r>
      <w:r w:rsidR="006F35E5">
        <w:rPr>
          <w:sz w:val="28"/>
          <w:szCs w:val="28"/>
          <w:lang w:val="en-US"/>
        </w:rPr>
        <w:t>cappella</w:t>
      </w:r>
      <w:r w:rsidR="00F41A38">
        <w:rPr>
          <w:sz w:val="28"/>
          <w:szCs w:val="28"/>
        </w:rPr>
        <w:t>.</w:t>
      </w:r>
      <w:r w:rsidR="00F003C4">
        <w:rPr>
          <w:sz w:val="28"/>
          <w:szCs w:val="28"/>
        </w:rPr>
        <w:t xml:space="preserve"> Хоровые студии, капеллы, хоры</w:t>
      </w:r>
      <w:r w:rsidR="006F35E5">
        <w:rPr>
          <w:sz w:val="28"/>
          <w:szCs w:val="28"/>
        </w:rPr>
        <w:t xml:space="preserve"> детских музыкальных школ, обладающие хорошей вокальной – хоровой выучкой вс</w:t>
      </w:r>
      <w:r w:rsidR="00F003C4">
        <w:rPr>
          <w:sz w:val="28"/>
          <w:szCs w:val="28"/>
        </w:rPr>
        <w:t>е</w:t>
      </w:r>
      <w:r w:rsidR="006F35E5">
        <w:rPr>
          <w:sz w:val="28"/>
          <w:szCs w:val="28"/>
        </w:rPr>
        <w:t xml:space="preserve">гда могут представить полную концертную программу </w:t>
      </w:r>
      <w:r w:rsidR="006F35E5">
        <w:rPr>
          <w:sz w:val="28"/>
          <w:szCs w:val="28"/>
          <w:lang w:val="en-US"/>
        </w:rPr>
        <w:t>a</w:t>
      </w:r>
      <w:r w:rsidR="006F35E5" w:rsidRPr="006F35E5">
        <w:rPr>
          <w:sz w:val="28"/>
          <w:szCs w:val="28"/>
        </w:rPr>
        <w:t>’</w:t>
      </w:r>
      <w:r w:rsidR="006F35E5">
        <w:rPr>
          <w:sz w:val="28"/>
          <w:szCs w:val="28"/>
          <w:lang w:val="en-US"/>
        </w:rPr>
        <w:t>cappella</w:t>
      </w:r>
      <w:r w:rsidR="006F35E5">
        <w:rPr>
          <w:sz w:val="28"/>
          <w:szCs w:val="28"/>
        </w:rPr>
        <w:t xml:space="preserve">. </w:t>
      </w:r>
    </w:p>
    <w:p w:rsidR="001D00F6" w:rsidRDefault="00A94B00" w:rsidP="003E5B6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Чаще брать полифонические произведения. </w:t>
      </w:r>
      <w:r w:rsidR="000518AA">
        <w:rPr>
          <w:sz w:val="28"/>
          <w:szCs w:val="28"/>
        </w:rPr>
        <w:t>А.В.Свешников проявлял особую тягу к полифонии.</w:t>
      </w:r>
    </w:p>
    <w:p w:rsidR="00A94B00" w:rsidRDefault="00A94B00" w:rsidP="003E5B6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хора среднего возраста</w:t>
      </w:r>
      <w:r w:rsidR="00F41A38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исполнительские возможности значите</w:t>
      </w:r>
      <w:r w:rsidR="00F41A38">
        <w:rPr>
          <w:sz w:val="28"/>
          <w:szCs w:val="28"/>
        </w:rPr>
        <w:t>льнее, можно брать несложную полифонию</w:t>
      </w:r>
      <w:r>
        <w:rPr>
          <w:sz w:val="28"/>
          <w:szCs w:val="28"/>
        </w:rPr>
        <w:t xml:space="preserve"> (приложение 11). Отдельные хоры среднего школьного возраста справляются и с 3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и 4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</w:t>
      </w:r>
      <w:r w:rsidR="00F003C4">
        <w:rPr>
          <w:sz w:val="28"/>
          <w:szCs w:val="28"/>
        </w:rPr>
        <w:t>г</w:t>
      </w:r>
      <w:r w:rsidR="00EC0EFD">
        <w:rPr>
          <w:sz w:val="28"/>
          <w:szCs w:val="28"/>
        </w:rPr>
        <w:t>олосными</w:t>
      </w:r>
      <w:r>
        <w:rPr>
          <w:sz w:val="28"/>
          <w:szCs w:val="28"/>
        </w:rPr>
        <w:t xml:space="preserve"> партитурами</w:t>
      </w:r>
      <w:r w:rsidR="00EC0EFD">
        <w:rPr>
          <w:sz w:val="28"/>
          <w:szCs w:val="28"/>
        </w:rPr>
        <w:t xml:space="preserve"> «Я посею ли млада младенька» - обработка М. Анцева, «Висла» - польская народная песня – обработка В. Иванникова. «Гаснет вечер» в обработке Свешникова. «Ты соловушка умолкни» Глинки в обработке Юрлова. С сопровождением «Отстав</w:t>
      </w:r>
      <w:r w:rsidR="00F003C4">
        <w:rPr>
          <w:sz w:val="28"/>
          <w:szCs w:val="28"/>
        </w:rPr>
        <w:t>ала лебедушка» обработка С. Василенко,</w:t>
      </w:r>
      <w:r w:rsidR="00EC0EFD">
        <w:rPr>
          <w:sz w:val="28"/>
          <w:szCs w:val="28"/>
        </w:rPr>
        <w:t xml:space="preserve"> «Четыре таракана и сверчок» итальянская народная песня</w:t>
      </w:r>
      <w:r>
        <w:rPr>
          <w:sz w:val="28"/>
          <w:szCs w:val="28"/>
        </w:rPr>
        <w:t xml:space="preserve"> </w:t>
      </w:r>
      <w:r w:rsidR="00EC0EFD">
        <w:rPr>
          <w:sz w:val="28"/>
          <w:szCs w:val="28"/>
        </w:rPr>
        <w:t>обработка К. Никольского.</w:t>
      </w:r>
    </w:p>
    <w:p w:rsidR="00DA0A06" w:rsidRDefault="00EC0EFD" w:rsidP="003E5B6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Хоры младшего детского возраста имеют в репертуар</w:t>
      </w:r>
      <w:r w:rsidR="00F41A38">
        <w:rPr>
          <w:sz w:val="28"/>
          <w:szCs w:val="28"/>
        </w:rPr>
        <w:t>е одно двухголосные произведения</w:t>
      </w:r>
      <w:r>
        <w:rPr>
          <w:sz w:val="28"/>
          <w:szCs w:val="28"/>
        </w:rPr>
        <w:t>. На э</w:t>
      </w:r>
      <w:r w:rsidR="00F41A38">
        <w:rPr>
          <w:sz w:val="28"/>
          <w:szCs w:val="28"/>
        </w:rPr>
        <w:t>том начальном этапе и закладываю</w:t>
      </w:r>
      <w:r>
        <w:rPr>
          <w:sz w:val="28"/>
          <w:szCs w:val="28"/>
        </w:rPr>
        <w:t xml:space="preserve">тся </w:t>
      </w:r>
      <w:r w:rsidR="00DA0A06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профессиональные навыки – точное </w:t>
      </w:r>
      <w:r w:rsidR="00F41A38">
        <w:rPr>
          <w:sz w:val="28"/>
          <w:szCs w:val="28"/>
        </w:rPr>
        <w:t>интон</w:t>
      </w:r>
      <w:r w:rsidR="00DA0A06">
        <w:rPr>
          <w:sz w:val="28"/>
          <w:szCs w:val="28"/>
        </w:rPr>
        <w:t>и</w:t>
      </w:r>
      <w:r w:rsidR="00F41A38">
        <w:rPr>
          <w:sz w:val="28"/>
          <w:szCs w:val="28"/>
        </w:rPr>
        <w:t>ро</w:t>
      </w:r>
      <w:r w:rsidR="00DA0A06">
        <w:rPr>
          <w:sz w:val="28"/>
          <w:szCs w:val="28"/>
        </w:rPr>
        <w:t>вание, ансамблирование, элементы вокальной техники. «Весна» молдавс</w:t>
      </w:r>
      <w:r w:rsidR="000518AA">
        <w:rPr>
          <w:sz w:val="28"/>
          <w:szCs w:val="28"/>
        </w:rPr>
        <w:t>кая народная песня обработка Л.Тихеевой,</w:t>
      </w:r>
      <w:r w:rsidR="00DA0A06">
        <w:rPr>
          <w:sz w:val="28"/>
          <w:szCs w:val="28"/>
        </w:rPr>
        <w:t xml:space="preserve"> «Где ты милый» карельская народная песня обработка С. Осьниной.</w:t>
      </w:r>
    </w:p>
    <w:p w:rsidR="00EC0EFD" w:rsidRDefault="00DA0A06" w:rsidP="003E5B6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репертуаре старших хоров – сложные произведения. У девочек заканчива</w:t>
      </w:r>
      <w:r w:rsidR="00F41A38">
        <w:rPr>
          <w:sz w:val="28"/>
          <w:szCs w:val="28"/>
        </w:rPr>
        <w:t>ет</w:t>
      </w:r>
      <w:r>
        <w:rPr>
          <w:sz w:val="28"/>
          <w:szCs w:val="28"/>
        </w:rPr>
        <w:t xml:space="preserve">ся формирование голоса, у мальчиков мутация (в хоре редко участвуют). </w:t>
      </w:r>
      <w:r w:rsidR="00EC0EF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F35E5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cappella</w:t>
      </w:r>
      <w:r>
        <w:rPr>
          <w:sz w:val="28"/>
          <w:szCs w:val="28"/>
        </w:rPr>
        <w:t xml:space="preserve"> «Как за речною», </w:t>
      </w:r>
      <w:r w:rsidR="000F17ED">
        <w:rPr>
          <w:sz w:val="28"/>
          <w:szCs w:val="28"/>
        </w:rPr>
        <w:t>«А кто у нас моден» обработка Лядова. «Веники» обработка Ф. Рубцова в переложение для детского хора Ю. Васильева.</w:t>
      </w:r>
    </w:p>
    <w:p w:rsidR="00306B6B" w:rsidRDefault="000F17ED" w:rsidP="000F17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репертуарах хоров народные песни занимают особое место. Русские народные песни учат основам вокально – хоровой профессиональной школы пения. Для которой</w:t>
      </w:r>
      <w:r w:rsidR="00F41A38">
        <w:rPr>
          <w:sz w:val="28"/>
          <w:szCs w:val="28"/>
        </w:rPr>
        <w:t>,</w:t>
      </w:r>
      <w:r>
        <w:rPr>
          <w:sz w:val="28"/>
          <w:szCs w:val="28"/>
        </w:rPr>
        <w:t xml:space="preserve"> характерна широта дыхания, вокально – интонационная устойчивость, яркая и выра</w:t>
      </w:r>
      <w:r w:rsidR="000518AA">
        <w:rPr>
          <w:sz w:val="28"/>
          <w:szCs w:val="28"/>
        </w:rPr>
        <w:t>зительная подача слов, задушевно</w:t>
      </w:r>
      <w:r>
        <w:rPr>
          <w:sz w:val="28"/>
          <w:szCs w:val="28"/>
        </w:rPr>
        <w:t>сть, радость, печаль, через богатство нюансов вокальной речи. Песни других народов открывают нам новые народные традиции, познание песенной культуры</w:t>
      </w:r>
      <w:r w:rsidR="00306B6B">
        <w:rPr>
          <w:sz w:val="28"/>
          <w:szCs w:val="28"/>
        </w:rPr>
        <w:t xml:space="preserve"> других народов.</w:t>
      </w:r>
    </w:p>
    <w:p w:rsidR="000F17ED" w:rsidRDefault="00306B6B" w:rsidP="000F17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Русская духовная музыка – по словам известного музыковед</w:t>
      </w:r>
      <w:r w:rsidR="000518AA">
        <w:rPr>
          <w:sz w:val="28"/>
          <w:szCs w:val="28"/>
        </w:rPr>
        <w:t>а Б. Доброхотова – «вырабатывала</w:t>
      </w:r>
      <w:r>
        <w:rPr>
          <w:sz w:val="28"/>
          <w:szCs w:val="28"/>
        </w:rPr>
        <w:t xml:space="preserve"> замечательно ровное, мягкое и согласованное звучание, необычайную чистоту строя, выразительное, глубоко осмысленное интонирование, наконец, глубокую, живую и в то же время точную динамику».</w:t>
      </w:r>
      <w:r>
        <w:rPr>
          <w:rStyle w:val="a5"/>
          <w:sz w:val="28"/>
          <w:szCs w:val="28"/>
        </w:rPr>
        <w:footnoteReference w:id="5"/>
      </w:r>
      <w:r w:rsidR="000F17ED">
        <w:rPr>
          <w:sz w:val="28"/>
          <w:szCs w:val="28"/>
        </w:rPr>
        <w:t xml:space="preserve"> </w:t>
      </w:r>
      <w:r>
        <w:rPr>
          <w:sz w:val="28"/>
          <w:szCs w:val="28"/>
        </w:rPr>
        <w:t>Духовные песнопения построены на средних звуках диапазона, исполняемые без сопровождения, выр</w:t>
      </w:r>
      <w:r w:rsidR="00F41A38">
        <w:rPr>
          <w:sz w:val="28"/>
          <w:szCs w:val="28"/>
        </w:rPr>
        <w:t>абатывают у хористов определённый</w:t>
      </w:r>
      <w:r>
        <w:rPr>
          <w:sz w:val="28"/>
          <w:szCs w:val="28"/>
        </w:rPr>
        <w:t xml:space="preserve"> вокальный навык.</w:t>
      </w:r>
    </w:p>
    <w:p w:rsidR="00306B6B" w:rsidRDefault="002F00B4" w:rsidP="000F17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Петь в характере русскую духовную музыку – большое мастерство.</w:t>
      </w:r>
    </w:p>
    <w:p w:rsidR="002F00B4" w:rsidRDefault="002F00B4" w:rsidP="000F17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старшего х</w:t>
      </w:r>
      <w:r w:rsidR="000518AA">
        <w:rPr>
          <w:sz w:val="28"/>
          <w:szCs w:val="28"/>
        </w:rPr>
        <w:t>ора «Блажен муж» П. Чеснокова, м</w:t>
      </w:r>
      <w:r>
        <w:rPr>
          <w:sz w:val="28"/>
          <w:szCs w:val="28"/>
        </w:rPr>
        <w:t>олитва Господня из Литургии святого Ио</w:t>
      </w:r>
      <w:r w:rsidR="000518AA">
        <w:rPr>
          <w:sz w:val="28"/>
          <w:szCs w:val="28"/>
        </w:rPr>
        <w:t>анна Златоуста П.И. Чайковского переложение</w:t>
      </w:r>
      <w:r>
        <w:rPr>
          <w:sz w:val="28"/>
          <w:szCs w:val="28"/>
        </w:rPr>
        <w:t xml:space="preserve"> д</w:t>
      </w:r>
      <w:r w:rsidR="000518AA">
        <w:rPr>
          <w:sz w:val="28"/>
          <w:szCs w:val="28"/>
        </w:rPr>
        <w:t>ля детского хора Ю. Васильева. Дл</w:t>
      </w:r>
      <w:r w:rsidR="00CF6967">
        <w:rPr>
          <w:sz w:val="28"/>
          <w:szCs w:val="28"/>
        </w:rPr>
        <w:t xml:space="preserve">я </w:t>
      </w:r>
      <w:r w:rsidR="000518AA">
        <w:rPr>
          <w:sz w:val="28"/>
          <w:szCs w:val="28"/>
        </w:rPr>
        <w:t>с</w:t>
      </w:r>
      <w:r>
        <w:rPr>
          <w:sz w:val="28"/>
          <w:szCs w:val="28"/>
        </w:rPr>
        <w:t xml:space="preserve">реднего хора «Благослови душе моя, Господа» (из Всенощной) П. Чесноков. </w:t>
      </w:r>
      <w:r w:rsidR="00CF6967">
        <w:rPr>
          <w:sz w:val="28"/>
          <w:szCs w:val="28"/>
        </w:rPr>
        <w:t>Знаменный роспев «Тебе поем» Г. Ломак</w:t>
      </w:r>
      <w:r>
        <w:rPr>
          <w:sz w:val="28"/>
          <w:szCs w:val="28"/>
        </w:rPr>
        <w:t>ина</w:t>
      </w:r>
      <w:r w:rsidR="009B07FC">
        <w:rPr>
          <w:sz w:val="28"/>
          <w:szCs w:val="28"/>
        </w:rPr>
        <w:t>. «Во Царствии твоем» Чесноков</w:t>
      </w:r>
      <w:r w:rsidR="00CF6967">
        <w:rPr>
          <w:sz w:val="28"/>
          <w:szCs w:val="28"/>
        </w:rPr>
        <w:t>а.</w:t>
      </w:r>
    </w:p>
    <w:p w:rsidR="009B07FC" w:rsidRDefault="00D863CC" w:rsidP="00CF696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песнопений в католическом варианте способствует взаимопроникновению темперированного строя инструмента и данного строя человеческого голоса, который невольно приспосабливается к механической природе оркестра.</w:t>
      </w:r>
      <w:r w:rsidR="00CF6967" w:rsidRPr="00CF6967">
        <w:rPr>
          <w:sz w:val="28"/>
          <w:szCs w:val="28"/>
        </w:rPr>
        <w:t xml:space="preserve"> </w:t>
      </w:r>
      <w:r w:rsidR="00CF6967">
        <w:rPr>
          <w:sz w:val="28"/>
          <w:szCs w:val="28"/>
        </w:rPr>
        <w:t xml:space="preserve">Части из месс. Из мессы Ф. </w:t>
      </w:r>
      <w:r w:rsidR="00CF6967">
        <w:rPr>
          <w:sz w:val="28"/>
          <w:szCs w:val="28"/>
          <w:lang w:val="en-US"/>
        </w:rPr>
        <w:t>G</w:t>
      </w:r>
      <w:r w:rsidR="00CF6967" w:rsidRPr="00CF6967">
        <w:rPr>
          <w:sz w:val="28"/>
          <w:szCs w:val="28"/>
        </w:rPr>
        <w:t xml:space="preserve"> </w:t>
      </w:r>
      <w:r w:rsidR="00CF6967">
        <w:rPr>
          <w:sz w:val="28"/>
          <w:szCs w:val="28"/>
          <w:lang w:val="en-US"/>
        </w:rPr>
        <w:t>dur</w:t>
      </w:r>
      <w:r w:rsidR="00CF6967" w:rsidRPr="00CF6967">
        <w:rPr>
          <w:sz w:val="28"/>
          <w:szCs w:val="28"/>
        </w:rPr>
        <w:t xml:space="preserve"> </w:t>
      </w:r>
      <w:r w:rsidR="00CF6967">
        <w:rPr>
          <w:sz w:val="28"/>
          <w:szCs w:val="28"/>
        </w:rPr>
        <w:t xml:space="preserve">Шуберта </w:t>
      </w:r>
      <w:r w:rsidR="00CF6967" w:rsidRPr="00D863CC">
        <w:rPr>
          <w:sz w:val="28"/>
          <w:szCs w:val="28"/>
        </w:rPr>
        <w:t>“</w:t>
      </w:r>
      <w:r w:rsidR="00CF6967">
        <w:rPr>
          <w:sz w:val="28"/>
          <w:szCs w:val="28"/>
          <w:lang w:val="en-US"/>
        </w:rPr>
        <w:t>sanktus</w:t>
      </w:r>
      <w:r w:rsidR="00CF6967" w:rsidRPr="00D863CC">
        <w:rPr>
          <w:sz w:val="28"/>
          <w:szCs w:val="28"/>
        </w:rPr>
        <w:t xml:space="preserve">” </w:t>
      </w:r>
      <w:r w:rsidR="00CF6967">
        <w:rPr>
          <w:sz w:val="28"/>
          <w:szCs w:val="28"/>
        </w:rPr>
        <w:t xml:space="preserve">и </w:t>
      </w:r>
      <w:r w:rsidR="00CF6967" w:rsidRPr="00D863CC">
        <w:rPr>
          <w:sz w:val="28"/>
          <w:szCs w:val="28"/>
        </w:rPr>
        <w:t>“</w:t>
      </w:r>
      <w:r w:rsidR="00CF6967">
        <w:rPr>
          <w:sz w:val="28"/>
          <w:szCs w:val="28"/>
          <w:lang w:val="en-US"/>
        </w:rPr>
        <w:t>kirie</w:t>
      </w:r>
      <w:r w:rsidR="00CF6967" w:rsidRPr="00D863CC">
        <w:rPr>
          <w:sz w:val="28"/>
          <w:szCs w:val="28"/>
        </w:rPr>
        <w:t>”</w:t>
      </w:r>
      <w:r w:rsidR="00CF6967">
        <w:rPr>
          <w:sz w:val="28"/>
          <w:szCs w:val="28"/>
        </w:rPr>
        <w:t xml:space="preserve"> переложение для детского хора Ю. Васильева, Аллилуйя из оратории «Мессия» Г. Ф. Генделя.</w:t>
      </w:r>
    </w:p>
    <w:p w:rsidR="00D863CC" w:rsidRDefault="00D863CC" w:rsidP="000F17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Разные вокально – хоровые школы:</w:t>
      </w:r>
    </w:p>
    <w:p w:rsidR="00D863CC" w:rsidRDefault="00D863CC" w:rsidP="00D863CC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Католическая – приближенная к инструменту</w:t>
      </w:r>
    </w:p>
    <w:p w:rsidR="00D863CC" w:rsidRPr="00D863CC" w:rsidRDefault="00D863CC" w:rsidP="00D863CC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Православная – тембровая, наполненная «живым» человеческим звучанием.</w:t>
      </w:r>
    </w:p>
    <w:p w:rsidR="00982880" w:rsidRPr="006C5183" w:rsidRDefault="00CF6967" w:rsidP="009828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западноевропейской хоровой музыки влияет на певческое голосообразование. Петь на языке оригинала требует от хористов иных </w:t>
      </w:r>
      <w:r>
        <w:rPr>
          <w:sz w:val="28"/>
          <w:szCs w:val="28"/>
        </w:rPr>
        <w:lastRenderedPageBreak/>
        <w:t>навыков и иных средств художественной выра</w:t>
      </w:r>
      <w:r w:rsidR="006C5183">
        <w:rPr>
          <w:sz w:val="28"/>
          <w:szCs w:val="28"/>
        </w:rPr>
        <w:t>зительности. Моцарт «Азбука», «К</w:t>
      </w:r>
      <w:r>
        <w:rPr>
          <w:sz w:val="28"/>
          <w:szCs w:val="28"/>
        </w:rPr>
        <w:t xml:space="preserve">олыбельная»   </w:t>
      </w:r>
      <w:r w:rsidR="00982880">
        <w:rPr>
          <w:sz w:val="28"/>
          <w:szCs w:val="28"/>
        </w:rPr>
        <w:t>Брамс</w:t>
      </w:r>
      <w:r>
        <w:rPr>
          <w:sz w:val="28"/>
          <w:szCs w:val="28"/>
        </w:rPr>
        <w:t>а</w:t>
      </w:r>
      <w:r w:rsidR="00982880">
        <w:rPr>
          <w:sz w:val="28"/>
          <w:szCs w:val="28"/>
        </w:rPr>
        <w:t xml:space="preserve"> переложение Э.</w:t>
      </w:r>
      <w:r w:rsidR="006C5183">
        <w:rPr>
          <w:sz w:val="28"/>
          <w:szCs w:val="28"/>
        </w:rPr>
        <w:t xml:space="preserve"> Ходош. «Кукушка» Э. Шмидта переложение Э. Ходош. «В</w:t>
      </w:r>
      <w:r w:rsidR="00982880">
        <w:rPr>
          <w:sz w:val="28"/>
          <w:szCs w:val="28"/>
        </w:rPr>
        <w:t>троём как один» (шутка) А</w:t>
      </w:r>
      <w:r w:rsidR="006C5183">
        <w:rPr>
          <w:sz w:val="28"/>
          <w:szCs w:val="28"/>
        </w:rPr>
        <w:t>. Сольери переложение Э. Х</w:t>
      </w:r>
      <w:r w:rsidR="00982880">
        <w:rPr>
          <w:sz w:val="28"/>
          <w:szCs w:val="28"/>
        </w:rPr>
        <w:t>одош. В. Моцарт</w:t>
      </w:r>
      <w:r w:rsidR="006C5183">
        <w:rPr>
          <w:sz w:val="28"/>
          <w:szCs w:val="28"/>
        </w:rPr>
        <w:t>,</w:t>
      </w:r>
      <w:r w:rsidR="00982880">
        <w:rPr>
          <w:sz w:val="28"/>
          <w:szCs w:val="28"/>
        </w:rPr>
        <w:t xml:space="preserve"> переложение концерта сопровождением. «Аве Мария» И. С. Баха – Шегунов переложение Э. Ходош. Гершвин</w:t>
      </w:r>
      <w:r w:rsidR="00982880" w:rsidRPr="00E30F45">
        <w:rPr>
          <w:sz w:val="28"/>
          <w:szCs w:val="28"/>
        </w:rPr>
        <w:t xml:space="preserve"> “</w:t>
      </w:r>
      <w:r w:rsidR="006C5183">
        <w:rPr>
          <w:sz w:val="28"/>
          <w:szCs w:val="28"/>
        </w:rPr>
        <w:t>Хлопай в ладоши</w:t>
      </w:r>
      <w:r w:rsidR="00982880" w:rsidRPr="00E30F45">
        <w:rPr>
          <w:sz w:val="28"/>
          <w:szCs w:val="28"/>
        </w:rPr>
        <w:t xml:space="preserve">” . </w:t>
      </w:r>
      <w:r w:rsidR="00982880">
        <w:rPr>
          <w:sz w:val="28"/>
          <w:szCs w:val="28"/>
        </w:rPr>
        <w:t>Английская</w:t>
      </w:r>
      <w:r w:rsidR="00982880" w:rsidRPr="00E30F45">
        <w:rPr>
          <w:sz w:val="28"/>
          <w:szCs w:val="28"/>
        </w:rPr>
        <w:t xml:space="preserve"> </w:t>
      </w:r>
      <w:r w:rsidR="00982880">
        <w:rPr>
          <w:sz w:val="28"/>
          <w:szCs w:val="28"/>
        </w:rPr>
        <w:t>рождественская</w:t>
      </w:r>
      <w:r w:rsidR="00982880" w:rsidRPr="00E30F45">
        <w:rPr>
          <w:sz w:val="28"/>
          <w:szCs w:val="28"/>
        </w:rPr>
        <w:t xml:space="preserve"> « </w:t>
      </w:r>
      <w:r w:rsidR="00982880">
        <w:rPr>
          <w:sz w:val="28"/>
          <w:szCs w:val="28"/>
          <w:lang w:val="en-US"/>
        </w:rPr>
        <w:t>We</w:t>
      </w:r>
      <w:r w:rsidR="00982880" w:rsidRPr="00E30F45">
        <w:rPr>
          <w:sz w:val="28"/>
          <w:szCs w:val="28"/>
        </w:rPr>
        <w:t xml:space="preserve"> </w:t>
      </w:r>
      <w:r w:rsidR="00982880">
        <w:rPr>
          <w:sz w:val="28"/>
          <w:szCs w:val="28"/>
          <w:lang w:val="en-US"/>
        </w:rPr>
        <w:t>wish</w:t>
      </w:r>
      <w:r w:rsidR="00982880" w:rsidRPr="00E30F45">
        <w:rPr>
          <w:sz w:val="28"/>
          <w:szCs w:val="28"/>
        </w:rPr>
        <w:t xml:space="preserve"> </w:t>
      </w:r>
      <w:r w:rsidR="00982880">
        <w:rPr>
          <w:sz w:val="28"/>
          <w:szCs w:val="28"/>
          <w:lang w:val="en-US"/>
        </w:rPr>
        <w:t>you</w:t>
      </w:r>
      <w:r w:rsidR="00982880" w:rsidRPr="00E30F45">
        <w:rPr>
          <w:sz w:val="28"/>
          <w:szCs w:val="28"/>
        </w:rPr>
        <w:t xml:space="preserve"> </w:t>
      </w:r>
      <w:r w:rsidR="00982880">
        <w:rPr>
          <w:sz w:val="28"/>
          <w:szCs w:val="28"/>
          <w:lang w:val="en-US"/>
        </w:rPr>
        <w:t>a</w:t>
      </w:r>
      <w:r w:rsidR="00982880" w:rsidRPr="00E30F45">
        <w:rPr>
          <w:sz w:val="28"/>
          <w:szCs w:val="28"/>
        </w:rPr>
        <w:t xml:space="preserve"> </w:t>
      </w:r>
      <w:r w:rsidR="00982880">
        <w:rPr>
          <w:sz w:val="28"/>
          <w:szCs w:val="28"/>
          <w:lang w:val="en-US"/>
        </w:rPr>
        <w:t>merru</w:t>
      </w:r>
      <w:r w:rsidR="00982880" w:rsidRPr="00E30F45">
        <w:rPr>
          <w:sz w:val="28"/>
          <w:szCs w:val="28"/>
        </w:rPr>
        <w:t xml:space="preserve"> </w:t>
      </w:r>
      <w:r w:rsidR="00982880">
        <w:rPr>
          <w:sz w:val="28"/>
          <w:szCs w:val="28"/>
          <w:lang w:val="en-US"/>
        </w:rPr>
        <w:t>Christmas</w:t>
      </w:r>
      <w:r w:rsidR="006C5183">
        <w:rPr>
          <w:sz w:val="28"/>
          <w:szCs w:val="28"/>
        </w:rPr>
        <w:t>».</w:t>
      </w:r>
    </w:p>
    <w:p w:rsidR="00982880" w:rsidRPr="00982880" w:rsidRDefault="00982880" w:rsidP="009828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Русская музыка С. Танеев «Серенада» переложение Ю. Васильева. П Чайкавский «Соловушко» переложение для детского хора В. Соколова, М. Глинка «Попутная песня»</w:t>
      </w:r>
      <w:r w:rsidR="00AD3FA8">
        <w:rPr>
          <w:sz w:val="28"/>
          <w:szCs w:val="28"/>
        </w:rPr>
        <w:t xml:space="preserve">, А. Аренский «Татарская песня», Щедрин Р. «Тиха украинская ночь» для женского хора, Анцев «Задремали волны», Глинка «Жаворонок», «Эхо» Римского – Корсакова переложение Лицвенко. Русские хоровые произведения полезны для творческого роста. </w:t>
      </w:r>
    </w:p>
    <w:p w:rsidR="003E5B6D" w:rsidRDefault="00982880" w:rsidP="00CF6967">
      <w:pPr>
        <w:ind w:left="360"/>
        <w:jc w:val="center"/>
        <w:rPr>
          <w:sz w:val="28"/>
          <w:szCs w:val="28"/>
        </w:rPr>
      </w:pPr>
      <w:r w:rsidRPr="00982880">
        <w:rPr>
          <w:sz w:val="28"/>
          <w:szCs w:val="28"/>
        </w:rPr>
        <w:t xml:space="preserve"> </w:t>
      </w:r>
      <w:r w:rsidR="003E5B6D">
        <w:rPr>
          <w:sz w:val="28"/>
          <w:szCs w:val="28"/>
        </w:rPr>
        <w:t>Значение психологических тренингов в детском хоре.</w:t>
      </w:r>
    </w:p>
    <w:p w:rsidR="00414AFA" w:rsidRDefault="003E5B6D" w:rsidP="003E5B6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Оригинальным является метод внедрения </w:t>
      </w:r>
      <w:r w:rsidR="00B55B42">
        <w:rPr>
          <w:sz w:val="28"/>
          <w:szCs w:val="28"/>
        </w:rPr>
        <w:t xml:space="preserve">психологического теста в работу </w:t>
      </w:r>
      <w:r w:rsidR="00AD3FA8">
        <w:rPr>
          <w:sz w:val="28"/>
          <w:szCs w:val="28"/>
        </w:rPr>
        <w:t>с детским хоровым коллективом. Ч</w:t>
      </w:r>
      <w:r w:rsidR="00B55B42">
        <w:rPr>
          <w:sz w:val="28"/>
          <w:szCs w:val="28"/>
        </w:rPr>
        <w:t>то</w:t>
      </w:r>
      <w:r w:rsidR="006C5183">
        <w:rPr>
          <w:sz w:val="28"/>
          <w:szCs w:val="28"/>
        </w:rPr>
        <w:t xml:space="preserve"> несомненным является показателем</w:t>
      </w:r>
      <w:r w:rsidR="00B55B42">
        <w:rPr>
          <w:sz w:val="28"/>
          <w:szCs w:val="28"/>
        </w:rPr>
        <w:t xml:space="preserve"> внутреннего состояния ребенка</w:t>
      </w:r>
      <w:r w:rsidR="00AD3FA8">
        <w:rPr>
          <w:sz w:val="28"/>
          <w:szCs w:val="28"/>
        </w:rPr>
        <w:t>,</w:t>
      </w:r>
      <w:r w:rsidR="00B55B42">
        <w:rPr>
          <w:sz w:val="28"/>
          <w:szCs w:val="28"/>
        </w:rPr>
        <w:t xml:space="preserve"> необходимо важно знать его эмоциональное с</w:t>
      </w:r>
      <w:r w:rsidR="00414AFA">
        <w:rPr>
          <w:sz w:val="28"/>
          <w:szCs w:val="28"/>
        </w:rPr>
        <w:t>остояни</w:t>
      </w:r>
      <w:r w:rsidR="00AD3FA8">
        <w:rPr>
          <w:sz w:val="28"/>
          <w:szCs w:val="28"/>
        </w:rPr>
        <w:t>е, отношение к окружающему миру. П</w:t>
      </w:r>
      <w:r w:rsidR="00414AFA">
        <w:rPr>
          <w:sz w:val="28"/>
          <w:szCs w:val="28"/>
        </w:rPr>
        <w:t>о мнению психологов, это является главным приоритетом и подходом в работе с детьми. Зная темперамент и характер  детей к ним легче найти подход и понять какое произведение на данном этапе будет более полезным и</w:t>
      </w:r>
      <w:r w:rsidR="00AD3FA8">
        <w:rPr>
          <w:sz w:val="28"/>
          <w:szCs w:val="28"/>
        </w:rPr>
        <w:t xml:space="preserve"> воспринимаемым</w:t>
      </w:r>
      <w:r w:rsidR="00414AFA">
        <w:rPr>
          <w:sz w:val="28"/>
          <w:szCs w:val="28"/>
        </w:rPr>
        <w:t>. Не следует ставить преграду между собой и детьми, это тоже будет способст</w:t>
      </w:r>
      <w:r w:rsidR="00AD3FA8">
        <w:rPr>
          <w:sz w:val="28"/>
          <w:szCs w:val="28"/>
        </w:rPr>
        <w:t>вовать лучшей рабочей атмосфере</w:t>
      </w:r>
      <w:r w:rsidR="00414AFA">
        <w:rPr>
          <w:sz w:val="28"/>
          <w:szCs w:val="28"/>
        </w:rPr>
        <w:t xml:space="preserve"> в коллективе.</w:t>
      </w:r>
    </w:p>
    <w:p w:rsidR="003E5B6D" w:rsidRDefault="00414AFA" w:rsidP="003E5B6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Предложить детям цепочку из 5-ти фигур, что бы они</w:t>
      </w:r>
      <w:r w:rsidR="006C5183">
        <w:rPr>
          <w:sz w:val="28"/>
          <w:szCs w:val="28"/>
        </w:rPr>
        <w:t>, каждый</w:t>
      </w:r>
      <w:r>
        <w:rPr>
          <w:sz w:val="28"/>
          <w:szCs w:val="28"/>
        </w:rPr>
        <w:t xml:space="preserve"> в своем </w:t>
      </w:r>
      <w:r w:rsidR="006C5183">
        <w:rPr>
          <w:sz w:val="28"/>
          <w:szCs w:val="28"/>
        </w:rPr>
        <w:t xml:space="preserve">индивидуальном понимание, </w:t>
      </w:r>
      <w:r>
        <w:rPr>
          <w:sz w:val="28"/>
          <w:szCs w:val="28"/>
        </w:rPr>
        <w:t xml:space="preserve"> составил свою. </w:t>
      </w:r>
    </w:p>
    <w:p w:rsidR="00AB6BE8" w:rsidRDefault="00414AFA" w:rsidP="00AB6B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</w:t>
      </w:r>
      <w:r w:rsidR="006C5183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следует:</w:t>
      </w:r>
      <w:r w:rsidR="00AB6BE8">
        <w:rPr>
          <w:sz w:val="28"/>
          <w:szCs w:val="28"/>
        </w:rPr>
        <w:t xml:space="preserve"> </w:t>
      </w:r>
    </w:p>
    <w:p w:rsidR="00AB6BE8" w:rsidRDefault="00AB6BE8" w:rsidP="00AB6B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Анализ черт – 5-ти фигур: прямоугольника, треугольника, квадрата, круга и зигзага.</w:t>
      </w:r>
    </w:p>
    <w:p w:rsidR="00AB6BE8" w:rsidRDefault="00AB6BE8" w:rsidP="00AB6B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 взрослого человека эта цепочка сформирована и постоянна, но у детей кажды</w:t>
      </w:r>
      <w:r w:rsidR="006C5183">
        <w:rPr>
          <w:sz w:val="28"/>
          <w:szCs w:val="28"/>
        </w:rPr>
        <w:t>е полгода меняется. Доминирующей является 1-я</w:t>
      </w:r>
      <w:r>
        <w:rPr>
          <w:sz w:val="28"/>
          <w:szCs w:val="28"/>
        </w:rPr>
        <w:t xml:space="preserve"> фигура в цепочке, отсюда следует:</w:t>
      </w:r>
    </w:p>
    <w:p w:rsidR="001E09F1" w:rsidRDefault="00AB6BE8" w:rsidP="00AB6B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1E09F1">
        <w:rPr>
          <w:sz w:val="28"/>
          <w:szCs w:val="28"/>
        </w:rPr>
        <w:t xml:space="preserve">преобладающий %  треугольников эти дети определяют лидерство, уверены в себе, не признаются в ошибках, жестокость характера. В таких случаях с преобладающей фигурой треугольник, будет полезно в репертуаре хора любая обработка народной песни. </w:t>
      </w:r>
    </w:p>
    <w:p w:rsidR="006D606B" w:rsidRDefault="001E09F1" w:rsidP="001E09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Зигзаг – доминирующий. Это творческие ребята. Импульсивные и взрывные на подъёме. В таком случае брать произведение классиков – гармонический язык и точная строгая форма, потому как в такой музыке нет отклонения в импульсивность.</w:t>
      </w:r>
    </w:p>
    <w:p w:rsidR="001E09F1" w:rsidRDefault="001E09F1" w:rsidP="001E09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на 1-м месте круг, нужно обратиться к современной музыке, колкий ритм и </w:t>
      </w:r>
      <w:r w:rsidR="00B528E8">
        <w:rPr>
          <w:sz w:val="28"/>
          <w:szCs w:val="28"/>
        </w:rPr>
        <w:t>гармония</w:t>
      </w:r>
      <w:r w:rsidR="006C5183">
        <w:rPr>
          <w:sz w:val="28"/>
          <w:szCs w:val="28"/>
        </w:rPr>
        <w:t>,</w:t>
      </w:r>
      <w:r w:rsidR="00B528E8">
        <w:rPr>
          <w:sz w:val="28"/>
          <w:szCs w:val="28"/>
        </w:rPr>
        <w:t xml:space="preserve"> 2ч. </w:t>
      </w:r>
      <w:r w:rsidR="006C5183">
        <w:rPr>
          <w:sz w:val="28"/>
          <w:szCs w:val="28"/>
        </w:rPr>
        <w:t>Ф</w:t>
      </w:r>
      <w:r w:rsidR="00B528E8">
        <w:rPr>
          <w:sz w:val="28"/>
          <w:szCs w:val="28"/>
        </w:rPr>
        <w:t>орма</w:t>
      </w:r>
      <w:r w:rsidR="006C5183">
        <w:rPr>
          <w:sz w:val="28"/>
          <w:szCs w:val="28"/>
        </w:rPr>
        <w:t>,</w:t>
      </w:r>
      <w:r w:rsidR="00B528E8">
        <w:rPr>
          <w:sz w:val="28"/>
          <w:szCs w:val="28"/>
        </w:rPr>
        <w:t xml:space="preserve"> сонатное </w:t>
      </w:r>
      <w:r w:rsidR="00B528E8">
        <w:rPr>
          <w:sz w:val="28"/>
          <w:szCs w:val="28"/>
          <w:lang w:val="en-US"/>
        </w:rPr>
        <w:t>allegro</w:t>
      </w:r>
      <w:r w:rsidR="00B528E8" w:rsidRPr="00B528E8">
        <w:rPr>
          <w:sz w:val="28"/>
          <w:szCs w:val="28"/>
        </w:rPr>
        <w:t xml:space="preserve">. </w:t>
      </w:r>
      <w:r w:rsidR="00B528E8">
        <w:rPr>
          <w:sz w:val="28"/>
          <w:szCs w:val="28"/>
        </w:rPr>
        <w:t>Это очень хороший символ. Символ гармонии,</w:t>
      </w:r>
      <w:r w:rsidR="006C5183">
        <w:rPr>
          <w:sz w:val="28"/>
          <w:szCs w:val="28"/>
        </w:rPr>
        <w:t xml:space="preserve"> чуткие дети, мягкие и отзывчивые.</w:t>
      </w:r>
    </w:p>
    <w:p w:rsidR="00B528E8" w:rsidRDefault="00B528E8" w:rsidP="001E09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на прямоугольник – эта фигура не очень хороша, выражает негативные стороны ребёнка, такие как доверчивость. Но это временная фигура. Это сложный ребёнок, возможны проблемы в семье и с внешним </w:t>
      </w:r>
      <w:r>
        <w:rPr>
          <w:sz w:val="28"/>
          <w:szCs w:val="28"/>
        </w:rPr>
        <w:lastRenderedPageBreak/>
        <w:t xml:space="preserve">миром. Поэтому скорей всего в таком случае лучше подобрать задорную </w:t>
      </w:r>
      <w:r w:rsidR="00B31F26">
        <w:rPr>
          <w:sz w:val="28"/>
          <w:szCs w:val="28"/>
        </w:rPr>
        <w:t>обработку</w:t>
      </w:r>
      <w:r>
        <w:rPr>
          <w:sz w:val="28"/>
          <w:szCs w:val="28"/>
        </w:rPr>
        <w:t xml:space="preserve"> народной песни. Но эта фигура</w:t>
      </w:r>
      <w:r w:rsidR="00B31F26">
        <w:rPr>
          <w:sz w:val="28"/>
          <w:szCs w:val="28"/>
        </w:rPr>
        <w:t xml:space="preserve"> на 1-м месте у детей встречается редко.</w:t>
      </w:r>
    </w:p>
    <w:p w:rsidR="00B31F26" w:rsidRDefault="00B31F26" w:rsidP="001E09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Квадрат – очень устойчивая фигура. Этот человек очень трудолюбив, стремится к лидерству, эмоционален. В основном материал берут из головы, но слабая сторона – пристрастие к деталям.</w:t>
      </w:r>
    </w:p>
    <w:p w:rsidR="00B31F26" w:rsidRDefault="00B31F26" w:rsidP="001E09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Исходя из тестирования. В этом случае музыку лучше распределять. Западная музыка 15% обязательно на языке оригинала</w:t>
      </w:r>
      <w:r w:rsidR="00C3282B">
        <w:rPr>
          <w:sz w:val="28"/>
          <w:szCs w:val="28"/>
        </w:rPr>
        <w:t>. Русская музыка: Даргомыжский</w:t>
      </w:r>
      <w:r>
        <w:rPr>
          <w:sz w:val="28"/>
          <w:szCs w:val="28"/>
        </w:rPr>
        <w:t>, Римский – Корсаков., П. И. Чайковский 20%. Духовная (церковная культовая) 10%. Современная делится на русскую 15% и на</w:t>
      </w:r>
      <w:r w:rsidR="007B171E">
        <w:rPr>
          <w:sz w:val="28"/>
          <w:szCs w:val="28"/>
        </w:rPr>
        <w:t xml:space="preserve"> западную 5%. Народная музыка за</w:t>
      </w:r>
      <w:r>
        <w:rPr>
          <w:sz w:val="28"/>
          <w:szCs w:val="28"/>
        </w:rPr>
        <w:t>нимает господствующее положение 35%</w:t>
      </w:r>
      <w:r w:rsidR="00C3282B">
        <w:rPr>
          <w:sz w:val="28"/>
          <w:szCs w:val="28"/>
        </w:rPr>
        <w:t xml:space="preserve"> (напев обработка).</w:t>
      </w:r>
    </w:p>
    <w:p w:rsidR="00C3282B" w:rsidRDefault="00C3282B" w:rsidP="001E09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 это не значит, что в связи с фигурами нужно брать одножанровые произведения, просто упор следует давать именно на те, которые указаны.</w:t>
      </w:r>
    </w:p>
    <w:p w:rsidR="00C3282B" w:rsidRDefault="00C3282B" w:rsidP="00C3282B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C3282B" w:rsidRDefault="00C3282B" w:rsidP="00C3282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Хоровое пение</w:t>
      </w:r>
      <w:r w:rsidR="007B171E">
        <w:rPr>
          <w:sz w:val="28"/>
          <w:szCs w:val="28"/>
        </w:rPr>
        <w:t>,</w:t>
      </w:r>
      <w:r>
        <w:rPr>
          <w:sz w:val="28"/>
          <w:szCs w:val="28"/>
        </w:rPr>
        <w:t xml:space="preserve"> в эстетическом воспитание детей всегда имеет позитивное начало. Это отмечалось видными деятелями культуры, философами, мыслителями всех времён и стран. В России идея первичности, т.е. основополагающей роли хорового пения, заключается в самобытном складе российской музыкальной культуры, культуры по преимуществу вокальной. Поддержание лучших отечественных традиций вокально – хорового исполнительства всегда обусловлено школьным</w:t>
      </w:r>
      <w:r w:rsidR="00CF4856">
        <w:rPr>
          <w:sz w:val="28"/>
          <w:szCs w:val="28"/>
        </w:rPr>
        <w:t xml:space="preserve"> обучением, так как именно в школах на самом раннем образовательном уровне детей существует возможность целенаправленного вокально – хорового воспитания с одновременным решением задач музыкально – эстетического развития.</w:t>
      </w:r>
    </w:p>
    <w:p w:rsidR="00CF4856" w:rsidRDefault="00CF4856" w:rsidP="00C3282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Понимание методологии </w:t>
      </w:r>
      <w:r w:rsidR="00BD798E">
        <w:rPr>
          <w:sz w:val="28"/>
          <w:szCs w:val="28"/>
        </w:rPr>
        <w:t>репетиционно</w:t>
      </w:r>
      <w:r>
        <w:rPr>
          <w:sz w:val="28"/>
          <w:szCs w:val="28"/>
        </w:rPr>
        <w:t xml:space="preserve"> – исполнительского процесса с хором</w:t>
      </w:r>
      <w:r w:rsidR="007B171E">
        <w:rPr>
          <w:sz w:val="28"/>
          <w:szCs w:val="28"/>
        </w:rPr>
        <w:t>,</w:t>
      </w:r>
      <w:r>
        <w:rPr>
          <w:sz w:val="28"/>
          <w:szCs w:val="28"/>
        </w:rPr>
        <w:t xml:space="preserve"> основано прежде всего на доскональном знании хороведческих проблем, на осознанном применении незыблемых методов хоровой работы. Классификация приёмов работы с хором в этом смысле не случайна. Каждый момент репетиционной работы, будь то знакомство с произведением или его художественная отделка, имеет собственное место в последовательности действий дирижера. Смещение моментов репетиционного хода выучивания репертуара, но и, как следствие, ставит </w:t>
      </w:r>
      <w:r w:rsidR="00BD798E">
        <w:rPr>
          <w:sz w:val="28"/>
          <w:szCs w:val="28"/>
        </w:rPr>
        <w:t>в зависимость от непродуманных решений музыкально – воспитательный процесс, который, безусловно, важен в эстетическом развитии детей.</w:t>
      </w:r>
    </w:p>
    <w:p w:rsidR="00BD798E" w:rsidRDefault="00BD798E" w:rsidP="00C3282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принципы в работе с детским хором, как известно, имеют специфику. Главное заключается в том, что необходимо учитывать возраст детей, их интересы. Отзывчивость души ребенка столь непосредственна и непредсказуема, что выходить на репетицию с детским хором, имея некие «готовые рецепты», просто немыслимо. Пожалуй, более чем в работе со взрослыми певцами, с детской исполнительской аудиторией хормейстеру следует работать с большей отдачей, с пониманием психологических, физических особенностей детей, быть им учителем, воспитателем и просто другом одновременно. Чрезвычайно сложно дирижер</w:t>
      </w:r>
      <w:r w:rsidR="00845FDA">
        <w:rPr>
          <w:sz w:val="28"/>
          <w:szCs w:val="28"/>
        </w:rPr>
        <w:t xml:space="preserve">у найти такую форму общения с детьми, при которой выполнялись бы профессионально – </w:t>
      </w:r>
      <w:r w:rsidR="00845FDA">
        <w:rPr>
          <w:sz w:val="28"/>
          <w:szCs w:val="28"/>
        </w:rPr>
        <w:lastRenderedPageBreak/>
        <w:t>технологические, т.е. вокально – хоровые задачи, постоянно строился фундамент последующей работы, поддерживался интерес детей, на репетициях существовал бы особенный эмоциональный тонус, сообразных художественным задачам. Радость детского творчества уникальна и неповторима по своей сути.</w:t>
      </w:r>
    </w:p>
    <w:p w:rsidR="00FA28DA" w:rsidRDefault="00FA28DA" w:rsidP="00FA28DA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Хоровое искусство как средство воспитания в детской и юношеской среде.</w:t>
      </w:r>
    </w:p>
    <w:p w:rsidR="00FA28DA" w:rsidRDefault="00D01B93" w:rsidP="00FA28D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применении к детской психологии, к детям значение хорового пения как фактор воспитывающего, поднимающего уровень всех их занятий, возрастает неимоверно. В отличие от взрослых, умудренных жизненным опытом, воспринимающих искусство не только эмоционально, но и на основе своего жизненного опыта, дети, с самых ранних лет входящие в мир искусства, впитывает эстетические впечатления одновременно с восприятием окружающего мира. Дети,  поющие в хорошем хоре, где ставятся определенные художественно – исполнительские задачи, выполняют их параллельно с выполнением пусть маленьких, но для них очень важных</w:t>
      </w:r>
      <w:r w:rsidR="00F5103E">
        <w:rPr>
          <w:sz w:val="28"/>
          <w:szCs w:val="28"/>
        </w:rPr>
        <w:t xml:space="preserve"> «детских» жизненных задач. Какая же огромная ответственность ложится на педагога – музыканта, на руководителя детского хора, которому вверено музыкальное просвещение детей, а следовательно и воспитание маленького человека – будущего полноправного гражданина своей страны!</w:t>
      </w:r>
    </w:p>
    <w:p w:rsidR="00F5103E" w:rsidRDefault="00F5103E" w:rsidP="00FA28D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Прямая обязанность руководителя детского хора так усовершенствовать методы работы с хоровым коллективом, чтобы они служили не только целям музыкально-образовательным, но и воспитательным в самом широком смысле слова.</w:t>
      </w:r>
    </w:p>
    <w:p w:rsidR="008F5AD6" w:rsidRDefault="008F5AD6" w:rsidP="00FA28D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Хоровое пение – искусство массовое, оно предусматривает главное – коллективное исполнение художественных произведений. А это значит, что чувства, идеи, заложенные в словах и музыке, выражаются не одним человеком, а массой людей.</w:t>
      </w:r>
    </w:p>
    <w:p w:rsidR="00F5103E" w:rsidRDefault="00F5103E" w:rsidP="00FA28D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19A0">
        <w:rPr>
          <w:sz w:val="28"/>
          <w:szCs w:val="28"/>
        </w:rPr>
        <w:t>Осознание детьми того, что когда они поют вместе, дружно, то получается хорошо и красиво, осознание каждым из них того, что он участвует в этом исполнении и что песня, спетая хором, звучит выразительней и ярче, чем если бы он спел её один, - осознание этой силы коллективного исполнения оказывает на юных певцов колоссальное воздействие.</w:t>
      </w:r>
    </w:p>
    <w:p w:rsidR="00B42504" w:rsidRDefault="00B42504" w:rsidP="00FA28DA">
      <w:pPr>
        <w:ind w:firstLine="360"/>
        <w:jc w:val="both"/>
        <w:rPr>
          <w:sz w:val="28"/>
          <w:szCs w:val="28"/>
        </w:rPr>
      </w:pPr>
    </w:p>
    <w:p w:rsidR="00B42504" w:rsidRDefault="00B42504" w:rsidP="00FA28DA">
      <w:pPr>
        <w:ind w:firstLine="360"/>
        <w:jc w:val="both"/>
        <w:rPr>
          <w:sz w:val="28"/>
          <w:szCs w:val="28"/>
        </w:rPr>
      </w:pPr>
    </w:p>
    <w:p w:rsidR="00B42504" w:rsidRDefault="00B42504" w:rsidP="00FA28DA">
      <w:pPr>
        <w:ind w:firstLine="360"/>
        <w:jc w:val="both"/>
        <w:rPr>
          <w:sz w:val="28"/>
          <w:szCs w:val="28"/>
        </w:rPr>
      </w:pPr>
    </w:p>
    <w:p w:rsidR="00B42504" w:rsidRDefault="00B42504" w:rsidP="00FA28DA">
      <w:pPr>
        <w:ind w:firstLine="360"/>
        <w:jc w:val="both"/>
        <w:rPr>
          <w:sz w:val="28"/>
          <w:szCs w:val="28"/>
        </w:rPr>
      </w:pPr>
    </w:p>
    <w:p w:rsidR="00B42504" w:rsidRDefault="00B42504" w:rsidP="00FA28DA">
      <w:pPr>
        <w:ind w:firstLine="360"/>
        <w:jc w:val="both"/>
        <w:rPr>
          <w:sz w:val="28"/>
          <w:szCs w:val="28"/>
        </w:rPr>
      </w:pPr>
    </w:p>
    <w:p w:rsidR="00B42504" w:rsidRDefault="00B42504" w:rsidP="00FA28DA">
      <w:pPr>
        <w:ind w:firstLine="360"/>
        <w:jc w:val="both"/>
        <w:rPr>
          <w:sz w:val="28"/>
          <w:szCs w:val="28"/>
        </w:rPr>
      </w:pPr>
    </w:p>
    <w:p w:rsidR="00B42504" w:rsidRDefault="00B42504" w:rsidP="00FA28DA">
      <w:pPr>
        <w:ind w:firstLine="360"/>
        <w:jc w:val="both"/>
        <w:rPr>
          <w:sz w:val="28"/>
          <w:szCs w:val="28"/>
        </w:rPr>
      </w:pPr>
    </w:p>
    <w:p w:rsidR="00B42504" w:rsidRDefault="00B42504" w:rsidP="00FA28DA">
      <w:pPr>
        <w:ind w:firstLine="360"/>
        <w:jc w:val="both"/>
        <w:rPr>
          <w:sz w:val="28"/>
          <w:szCs w:val="28"/>
        </w:rPr>
      </w:pPr>
    </w:p>
    <w:p w:rsidR="00B42504" w:rsidRDefault="00B42504" w:rsidP="00FA28DA">
      <w:pPr>
        <w:ind w:firstLine="360"/>
        <w:jc w:val="both"/>
        <w:rPr>
          <w:sz w:val="28"/>
          <w:szCs w:val="28"/>
        </w:rPr>
      </w:pPr>
    </w:p>
    <w:p w:rsidR="00B42504" w:rsidRDefault="00B42504" w:rsidP="00FA28DA">
      <w:pPr>
        <w:ind w:firstLine="360"/>
        <w:jc w:val="both"/>
        <w:rPr>
          <w:sz w:val="28"/>
          <w:szCs w:val="28"/>
        </w:rPr>
      </w:pPr>
    </w:p>
    <w:p w:rsidR="007B171E" w:rsidRDefault="007B171E" w:rsidP="00B42504">
      <w:pPr>
        <w:ind w:firstLine="360"/>
        <w:jc w:val="center"/>
        <w:rPr>
          <w:sz w:val="28"/>
          <w:szCs w:val="28"/>
        </w:rPr>
      </w:pPr>
    </w:p>
    <w:p w:rsidR="00B42504" w:rsidRDefault="00B42504" w:rsidP="00B42504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используемой литературы:</w:t>
      </w:r>
    </w:p>
    <w:p w:rsidR="00B42504" w:rsidRDefault="00B72D4D" w:rsidP="00B42504">
      <w:pPr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В. Г</w:t>
      </w:r>
      <w:r w:rsidR="00B42504">
        <w:rPr>
          <w:sz w:val="28"/>
          <w:szCs w:val="28"/>
        </w:rPr>
        <w:t>. Соколов. Работа с хором – М., 1967г.</w:t>
      </w:r>
    </w:p>
    <w:p w:rsidR="00B42504" w:rsidRDefault="00B42504" w:rsidP="00B42504">
      <w:pPr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Г. П. Стулов. Теория и практика работы с де</w:t>
      </w:r>
      <w:r w:rsidR="00B72D4D">
        <w:rPr>
          <w:sz w:val="28"/>
          <w:szCs w:val="28"/>
        </w:rPr>
        <w:t>тским хором. – М., 2002г.</w:t>
      </w:r>
    </w:p>
    <w:p w:rsidR="00B72D4D" w:rsidRDefault="00B72D4D" w:rsidP="00B42504">
      <w:pPr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Л. Андреева, М. Бондарь, В. Локтев, К. Птица. Искусство хорового пения – М., 1963г.</w:t>
      </w:r>
    </w:p>
    <w:p w:rsidR="00B72D4D" w:rsidRDefault="00B72D4D" w:rsidP="00B42504">
      <w:pPr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Живов. Хоровое исполнительство. Теория Методика Практика. – М., 2003г.</w:t>
      </w:r>
    </w:p>
    <w:p w:rsidR="00B72D4D" w:rsidRDefault="00B72D4D" w:rsidP="00B42504">
      <w:pPr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К. Тигров. Руководство хором. – М., 1964г.</w:t>
      </w:r>
    </w:p>
    <w:p w:rsidR="00B72D4D" w:rsidRDefault="00B72D4D" w:rsidP="00B42504">
      <w:pPr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К.Ф. Никольская-Береговская Русская вокально хоровая школа от древности до ХХ</w:t>
      </w:r>
      <w:r>
        <w:rPr>
          <w:sz w:val="28"/>
          <w:szCs w:val="28"/>
          <w:lang w:val="en-US"/>
        </w:rPr>
        <w:t>I</w:t>
      </w:r>
      <w:r w:rsidRPr="00B72D4D">
        <w:rPr>
          <w:sz w:val="28"/>
          <w:szCs w:val="28"/>
        </w:rPr>
        <w:t xml:space="preserve"> </w:t>
      </w:r>
      <w:r>
        <w:rPr>
          <w:sz w:val="28"/>
          <w:szCs w:val="28"/>
        </w:rPr>
        <w:t>в. – М., 2003г.</w:t>
      </w:r>
    </w:p>
    <w:p w:rsidR="00B72D4D" w:rsidRDefault="00B72D4D" w:rsidP="00B42504">
      <w:pPr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М. С. Осеннева, В. А. Самарин, Л. И. Уколова. Методика работы с детским вокальным коллективом – М., 1999г.</w:t>
      </w:r>
    </w:p>
    <w:p w:rsidR="00B72D4D" w:rsidRPr="00B528E8" w:rsidRDefault="00B72D4D" w:rsidP="00B42504">
      <w:pPr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В. Г.  Соколов – редактор. Работа с детским хором – М., 1981г. С</w:t>
      </w:r>
      <w:r w:rsidR="003A4809">
        <w:rPr>
          <w:sz w:val="28"/>
          <w:szCs w:val="28"/>
        </w:rPr>
        <w:t>борник статей.</w:t>
      </w:r>
    </w:p>
    <w:sectPr w:rsidR="00B72D4D" w:rsidRPr="00B528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699" w:rsidRDefault="00647699">
      <w:r>
        <w:separator/>
      </w:r>
    </w:p>
  </w:endnote>
  <w:endnote w:type="continuationSeparator" w:id="0">
    <w:p w:rsidR="00647699" w:rsidRDefault="0064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4A9" w:rsidRDefault="005604A9" w:rsidP="0051038B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1002">
      <w:rPr>
        <w:rStyle w:val="a9"/>
        <w:noProof/>
      </w:rPr>
      <w:t>1</w:t>
    </w:r>
    <w:r>
      <w:rPr>
        <w:rStyle w:val="a9"/>
      </w:rPr>
      <w:fldChar w:fldCharType="end"/>
    </w:r>
  </w:p>
  <w:p w:rsidR="005604A9" w:rsidRDefault="005604A9" w:rsidP="00AE5F9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699" w:rsidRDefault="00647699">
      <w:r>
        <w:separator/>
      </w:r>
    </w:p>
  </w:footnote>
  <w:footnote w:type="continuationSeparator" w:id="0">
    <w:p w:rsidR="00647699" w:rsidRDefault="00647699">
      <w:r>
        <w:continuationSeparator/>
      </w:r>
    </w:p>
  </w:footnote>
  <w:footnote w:id="1">
    <w:p w:rsidR="00000000" w:rsidRDefault="005604A9">
      <w:pPr>
        <w:pStyle w:val="a3"/>
      </w:pPr>
      <w:r>
        <w:rPr>
          <w:rStyle w:val="a5"/>
        </w:rPr>
        <w:footnoteRef/>
      </w:r>
      <w:r>
        <w:t xml:space="preserve"> Теория и практика работы с детским хором. Г.П. Стулова. М, 2002г.</w:t>
      </w:r>
    </w:p>
  </w:footnote>
  <w:footnote w:id="2">
    <w:p w:rsidR="00000000" w:rsidRDefault="005604A9">
      <w:pPr>
        <w:pStyle w:val="a3"/>
      </w:pPr>
      <w:r>
        <w:rPr>
          <w:rStyle w:val="a5"/>
        </w:rPr>
        <w:footnoteRef/>
      </w:r>
      <w:r>
        <w:t xml:space="preserve"> Редукция – ослабление артикуляции звука. Неясно</w:t>
      </w:r>
      <w:r w:rsidR="007D7CAF">
        <w:t>е</w:t>
      </w:r>
      <w:r>
        <w:t xml:space="preserve"> произношение гласных звуков. – редуцированный гласный.</w:t>
      </w:r>
    </w:p>
  </w:footnote>
  <w:footnote w:id="3">
    <w:p w:rsidR="00000000" w:rsidRDefault="005604A9">
      <w:pPr>
        <w:pStyle w:val="a3"/>
      </w:pPr>
      <w:r>
        <w:rPr>
          <w:rStyle w:val="a5"/>
        </w:rPr>
        <w:footnoteRef/>
      </w:r>
      <w:r>
        <w:t xml:space="preserve"> Егоров А. Теория и практика работы с хором – М., 1951 – с.226</w:t>
      </w:r>
    </w:p>
  </w:footnote>
  <w:footnote w:id="4">
    <w:p w:rsidR="00000000" w:rsidRDefault="005604A9">
      <w:pPr>
        <w:pStyle w:val="a3"/>
      </w:pPr>
      <w:r>
        <w:rPr>
          <w:rStyle w:val="a5"/>
        </w:rPr>
        <w:footnoteRef/>
      </w:r>
      <w:r>
        <w:t xml:space="preserve"> Виноградов К. методика работы русских мастеров хоровой культуры </w:t>
      </w:r>
      <w:r>
        <w:rPr>
          <w:lang w:val="en-US"/>
        </w:rPr>
        <w:t>XIX</w:t>
      </w:r>
      <w:r w:rsidRPr="00A91442">
        <w:t xml:space="preserve"> </w:t>
      </w:r>
      <w:r>
        <w:t>и начала</w:t>
      </w:r>
      <w:r w:rsidRPr="00A91442">
        <w:t xml:space="preserve"> </w:t>
      </w:r>
      <w:r>
        <w:rPr>
          <w:lang w:val="en-US"/>
        </w:rPr>
        <w:t>XX</w:t>
      </w:r>
      <w:r>
        <w:t xml:space="preserve"> столетий – Машинописная рукопись.</w:t>
      </w:r>
    </w:p>
  </w:footnote>
  <w:footnote w:id="5">
    <w:p w:rsidR="00000000" w:rsidRDefault="005604A9">
      <w:pPr>
        <w:pStyle w:val="a3"/>
      </w:pPr>
      <w:r>
        <w:rPr>
          <w:rStyle w:val="a5"/>
        </w:rPr>
        <w:footnoteRef/>
      </w:r>
      <w:r>
        <w:t xml:space="preserve"> К.Ф. Никольская – Береговская. Русская вокально – хоровая школа от древности до ХХ</w:t>
      </w:r>
      <w:r>
        <w:rPr>
          <w:lang w:val="en-US"/>
        </w:rPr>
        <w:t>I</w:t>
      </w:r>
      <w:r w:rsidRPr="00306B6B">
        <w:t xml:space="preserve"> </w:t>
      </w:r>
      <w:r>
        <w:t>века – М., 2003г.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DBD"/>
    <w:multiLevelType w:val="hybridMultilevel"/>
    <w:tmpl w:val="407653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BA3E52"/>
    <w:multiLevelType w:val="hybridMultilevel"/>
    <w:tmpl w:val="14427EC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D6DFF"/>
    <w:multiLevelType w:val="hybridMultilevel"/>
    <w:tmpl w:val="187465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BB71008"/>
    <w:multiLevelType w:val="multilevel"/>
    <w:tmpl w:val="AE966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0775222"/>
    <w:multiLevelType w:val="hybridMultilevel"/>
    <w:tmpl w:val="5F6E727A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233660C"/>
    <w:multiLevelType w:val="multilevel"/>
    <w:tmpl w:val="25AA4EC8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3585398"/>
    <w:multiLevelType w:val="hybridMultilevel"/>
    <w:tmpl w:val="674C66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61555B2"/>
    <w:multiLevelType w:val="multilevel"/>
    <w:tmpl w:val="931C06B2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CAC216C"/>
    <w:multiLevelType w:val="hybridMultilevel"/>
    <w:tmpl w:val="CD108B0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0726AFC"/>
    <w:multiLevelType w:val="hybridMultilevel"/>
    <w:tmpl w:val="3F4252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3A51FF4"/>
    <w:multiLevelType w:val="hybridMultilevel"/>
    <w:tmpl w:val="0C3E141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49366C6"/>
    <w:multiLevelType w:val="hybridMultilevel"/>
    <w:tmpl w:val="F96EB7E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84C2925"/>
    <w:multiLevelType w:val="hybridMultilevel"/>
    <w:tmpl w:val="25AA4EC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95D1389"/>
    <w:multiLevelType w:val="multilevel"/>
    <w:tmpl w:val="3F4252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B4947B9"/>
    <w:multiLevelType w:val="hybridMultilevel"/>
    <w:tmpl w:val="94BA22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1E42A7"/>
    <w:multiLevelType w:val="multilevel"/>
    <w:tmpl w:val="73A632E4"/>
    <w:lvl w:ilvl="0">
      <w:start w:val="1"/>
      <w:numFmt w:val="bullet"/>
      <w:lvlText w:val=""/>
      <w:lvlJc w:val="left"/>
      <w:pPr>
        <w:tabs>
          <w:tab w:val="num" w:pos="1157"/>
        </w:tabs>
        <w:ind w:left="115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16">
    <w:nsid w:val="2C9B7111"/>
    <w:multiLevelType w:val="hybridMultilevel"/>
    <w:tmpl w:val="F74837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0BE14DB"/>
    <w:multiLevelType w:val="multilevel"/>
    <w:tmpl w:val="B64AC1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0F73E77"/>
    <w:multiLevelType w:val="hybridMultilevel"/>
    <w:tmpl w:val="36B29B4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B80E99"/>
    <w:multiLevelType w:val="hybridMultilevel"/>
    <w:tmpl w:val="77649E22"/>
    <w:lvl w:ilvl="0" w:tplc="04190009">
      <w:start w:val="1"/>
      <w:numFmt w:val="bullet"/>
      <w:lvlText w:val="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0">
    <w:nsid w:val="38821E22"/>
    <w:multiLevelType w:val="multilevel"/>
    <w:tmpl w:val="931C06B2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8A84103"/>
    <w:multiLevelType w:val="multilevel"/>
    <w:tmpl w:val="73BC83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39AF37CB"/>
    <w:multiLevelType w:val="hybridMultilevel"/>
    <w:tmpl w:val="5408314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3B920A03"/>
    <w:multiLevelType w:val="hybridMultilevel"/>
    <w:tmpl w:val="A4FE28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3C2C25F0"/>
    <w:multiLevelType w:val="multilevel"/>
    <w:tmpl w:val="931C06B2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D714EDE"/>
    <w:multiLevelType w:val="hybridMultilevel"/>
    <w:tmpl w:val="82043DA0"/>
    <w:lvl w:ilvl="0" w:tplc="041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3DAA62A0"/>
    <w:multiLevelType w:val="hybridMultilevel"/>
    <w:tmpl w:val="DB528F0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9E311C"/>
    <w:multiLevelType w:val="hybridMultilevel"/>
    <w:tmpl w:val="391683E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44D722C8"/>
    <w:multiLevelType w:val="hybridMultilevel"/>
    <w:tmpl w:val="365CD3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47B51E9A"/>
    <w:multiLevelType w:val="hybridMultilevel"/>
    <w:tmpl w:val="446EBE44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7FC5EE0"/>
    <w:multiLevelType w:val="hybridMultilevel"/>
    <w:tmpl w:val="102EFA2A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B1D4F9C"/>
    <w:multiLevelType w:val="hybridMultilevel"/>
    <w:tmpl w:val="E278C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B7A43BE"/>
    <w:multiLevelType w:val="multilevel"/>
    <w:tmpl w:val="DB528F0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E9864B4"/>
    <w:multiLevelType w:val="hybridMultilevel"/>
    <w:tmpl w:val="44026CA0"/>
    <w:lvl w:ilvl="0" w:tplc="0419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34">
    <w:nsid w:val="509F2A14"/>
    <w:multiLevelType w:val="hybridMultilevel"/>
    <w:tmpl w:val="FD86ABC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0AE43AC"/>
    <w:multiLevelType w:val="multilevel"/>
    <w:tmpl w:val="97CCEFC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659678AC"/>
    <w:multiLevelType w:val="multilevel"/>
    <w:tmpl w:val="5F6E727A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DA349E7"/>
    <w:multiLevelType w:val="hybridMultilevel"/>
    <w:tmpl w:val="3C8427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29D40A9"/>
    <w:multiLevelType w:val="hybridMultilevel"/>
    <w:tmpl w:val="931C06B2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2B672EA"/>
    <w:multiLevelType w:val="hybridMultilevel"/>
    <w:tmpl w:val="B64AC1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2E91976"/>
    <w:multiLevelType w:val="multilevel"/>
    <w:tmpl w:val="B7A0EF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7885535C"/>
    <w:multiLevelType w:val="hybridMultilevel"/>
    <w:tmpl w:val="73A632E4"/>
    <w:lvl w:ilvl="0" w:tplc="04190009">
      <w:start w:val="1"/>
      <w:numFmt w:val="bullet"/>
      <w:lvlText w:val=""/>
      <w:lvlJc w:val="left"/>
      <w:pPr>
        <w:tabs>
          <w:tab w:val="num" w:pos="1157"/>
        </w:tabs>
        <w:ind w:left="115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42">
    <w:nsid w:val="78C90DE0"/>
    <w:multiLevelType w:val="multilevel"/>
    <w:tmpl w:val="6AAE06C4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3">
    <w:nsid w:val="794179BB"/>
    <w:multiLevelType w:val="multilevel"/>
    <w:tmpl w:val="ADC4D33A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>
    <w:nsid w:val="7E221FB1"/>
    <w:multiLevelType w:val="hybridMultilevel"/>
    <w:tmpl w:val="22207A10"/>
    <w:lvl w:ilvl="0" w:tplc="0419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45">
    <w:nsid w:val="7F390C97"/>
    <w:multiLevelType w:val="multilevel"/>
    <w:tmpl w:val="931C06B2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43"/>
  </w:num>
  <w:num w:numId="4">
    <w:abstractNumId w:val="40"/>
  </w:num>
  <w:num w:numId="5">
    <w:abstractNumId w:val="23"/>
  </w:num>
  <w:num w:numId="6">
    <w:abstractNumId w:val="42"/>
  </w:num>
  <w:num w:numId="7">
    <w:abstractNumId w:val="27"/>
  </w:num>
  <w:num w:numId="8">
    <w:abstractNumId w:val="21"/>
  </w:num>
  <w:num w:numId="9">
    <w:abstractNumId w:val="35"/>
  </w:num>
  <w:num w:numId="10">
    <w:abstractNumId w:val="38"/>
  </w:num>
  <w:num w:numId="11">
    <w:abstractNumId w:val="20"/>
  </w:num>
  <w:num w:numId="12">
    <w:abstractNumId w:val="12"/>
  </w:num>
  <w:num w:numId="13">
    <w:abstractNumId w:val="45"/>
  </w:num>
  <w:num w:numId="14">
    <w:abstractNumId w:val="11"/>
  </w:num>
  <w:num w:numId="15">
    <w:abstractNumId w:val="24"/>
  </w:num>
  <w:num w:numId="16">
    <w:abstractNumId w:val="18"/>
  </w:num>
  <w:num w:numId="17">
    <w:abstractNumId w:val="7"/>
  </w:num>
  <w:num w:numId="18">
    <w:abstractNumId w:val="34"/>
  </w:num>
  <w:num w:numId="19">
    <w:abstractNumId w:val="9"/>
  </w:num>
  <w:num w:numId="20">
    <w:abstractNumId w:val="13"/>
  </w:num>
  <w:num w:numId="21">
    <w:abstractNumId w:val="8"/>
  </w:num>
  <w:num w:numId="22">
    <w:abstractNumId w:val="19"/>
  </w:num>
  <w:num w:numId="23">
    <w:abstractNumId w:val="29"/>
  </w:num>
  <w:num w:numId="24">
    <w:abstractNumId w:val="6"/>
  </w:num>
  <w:num w:numId="25">
    <w:abstractNumId w:val="39"/>
  </w:num>
  <w:num w:numId="26">
    <w:abstractNumId w:val="17"/>
  </w:num>
  <w:num w:numId="27">
    <w:abstractNumId w:val="22"/>
  </w:num>
  <w:num w:numId="28">
    <w:abstractNumId w:val="26"/>
  </w:num>
  <w:num w:numId="29">
    <w:abstractNumId w:val="32"/>
  </w:num>
  <w:num w:numId="30">
    <w:abstractNumId w:val="1"/>
  </w:num>
  <w:num w:numId="31">
    <w:abstractNumId w:val="4"/>
  </w:num>
  <w:num w:numId="32">
    <w:abstractNumId w:val="36"/>
  </w:num>
  <w:num w:numId="33">
    <w:abstractNumId w:val="10"/>
  </w:num>
  <w:num w:numId="34">
    <w:abstractNumId w:val="5"/>
  </w:num>
  <w:num w:numId="35">
    <w:abstractNumId w:val="14"/>
  </w:num>
  <w:num w:numId="36">
    <w:abstractNumId w:val="2"/>
  </w:num>
  <w:num w:numId="37">
    <w:abstractNumId w:val="16"/>
  </w:num>
  <w:num w:numId="38">
    <w:abstractNumId w:val="41"/>
  </w:num>
  <w:num w:numId="39">
    <w:abstractNumId w:val="15"/>
  </w:num>
  <w:num w:numId="40">
    <w:abstractNumId w:val="33"/>
  </w:num>
  <w:num w:numId="41">
    <w:abstractNumId w:val="44"/>
  </w:num>
  <w:num w:numId="42">
    <w:abstractNumId w:val="0"/>
  </w:num>
  <w:num w:numId="43">
    <w:abstractNumId w:val="28"/>
  </w:num>
  <w:num w:numId="44">
    <w:abstractNumId w:val="30"/>
  </w:num>
  <w:num w:numId="45">
    <w:abstractNumId w:val="31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doNotTrackMove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550"/>
    <w:rsid w:val="00003853"/>
    <w:rsid w:val="00021677"/>
    <w:rsid w:val="00024ED6"/>
    <w:rsid w:val="000271B6"/>
    <w:rsid w:val="00037A4C"/>
    <w:rsid w:val="00045B5C"/>
    <w:rsid w:val="000518AA"/>
    <w:rsid w:val="00055AFA"/>
    <w:rsid w:val="000678C7"/>
    <w:rsid w:val="00071544"/>
    <w:rsid w:val="000744D9"/>
    <w:rsid w:val="00077CE5"/>
    <w:rsid w:val="00086AE7"/>
    <w:rsid w:val="000D0B07"/>
    <w:rsid w:val="000D1002"/>
    <w:rsid w:val="000E6992"/>
    <w:rsid w:val="000F17ED"/>
    <w:rsid w:val="000F6844"/>
    <w:rsid w:val="00105E19"/>
    <w:rsid w:val="00133FED"/>
    <w:rsid w:val="00160460"/>
    <w:rsid w:val="00175A2D"/>
    <w:rsid w:val="0019248D"/>
    <w:rsid w:val="001B5491"/>
    <w:rsid w:val="001D00F6"/>
    <w:rsid w:val="001D1003"/>
    <w:rsid w:val="001D4676"/>
    <w:rsid w:val="001E09BF"/>
    <w:rsid w:val="001E09F1"/>
    <w:rsid w:val="0020253B"/>
    <w:rsid w:val="00203DB7"/>
    <w:rsid w:val="00212FA0"/>
    <w:rsid w:val="00225C03"/>
    <w:rsid w:val="00237E28"/>
    <w:rsid w:val="002410CF"/>
    <w:rsid w:val="0024438D"/>
    <w:rsid w:val="00245757"/>
    <w:rsid w:val="002A06DC"/>
    <w:rsid w:val="002A74B9"/>
    <w:rsid w:val="002B0E26"/>
    <w:rsid w:val="002B25AF"/>
    <w:rsid w:val="002B2ABE"/>
    <w:rsid w:val="002B75A9"/>
    <w:rsid w:val="002C1550"/>
    <w:rsid w:val="002C5F35"/>
    <w:rsid w:val="002F00B4"/>
    <w:rsid w:val="00306B6B"/>
    <w:rsid w:val="00307AE8"/>
    <w:rsid w:val="0031102C"/>
    <w:rsid w:val="003317EE"/>
    <w:rsid w:val="003360C9"/>
    <w:rsid w:val="0034410F"/>
    <w:rsid w:val="003468FC"/>
    <w:rsid w:val="00346932"/>
    <w:rsid w:val="003520B0"/>
    <w:rsid w:val="00363265"/>
    <w:rsid w:val="00367D9B"/>
    <w:rsid w:val="0037674A"/>
    <w:rsid w:val="00377443"/>
    <w:rsid w:val="00381F13"/>
    <w:rsid w:val="003850D6"/>
    <w:rsid w:val="00390A61"/>
    <w:rsid w:val="003A1E9E"/>
    <w:rsid w:val="003A4809"/>
    <w:rsid w:val="003B287D"/>
    <w:rsid w:val="003D49BC"/>
    <w:rsid w:val="003D7914"/>
    <w:rsid w:val="003E0A97"/>
    <w:rsid w:val="003E5B6D"/>
    <w:rsid w:val="003E7FE3"/>
    <w:rsid w:val="003F2DB6"/>
    <w:rsid w:val="003F33C4"/>
    <w:rsid w:val="00404D5D"/>
    <w:rsid w:val="00414AFA"/>
    <w:rsid w:val="004625EF"/>
    <w:rsid w:val="00463918"/>
    <w:rsid w:val="004A35CA"/>
    <w:rsid w:val="004A3AD5"/>
    <w:rsid w:val="004A70A9"/>
    <w:rsid w:val="004B0E0D"/>
    <w:rsid w:val="004C0035"/>
    <w:rsid w:val="004D678B"/>
    <w:rsid w:val="004E058B"/>
    <w:rsid w:val="004E1BEA"/>
    <w:rsid w:val="0051038B"/>
    <w:rsid w:val="00513187"/>
    <w:rsid w:val="005152AF"/>
    <w:rsid w:val="0053701B"/>
    <w:rsid w:val="0054598F"/>
    <w:rsid w:val="005604A9"/>
    <w:rsid w:val="00560702"/>
    <w:rsid w:val="00565D62"/>
    <w:rsid w:val="0057048F"/>
    <w:rsid w:val="005705C1"/>
    <w:rsid w:val="005A4352"/>
    <w:rsid w:val="005A4CDF"/>
    <w:rsid w:val="005B1379"/>
    <w:rsid w:val="005B3A07"/>
    <w:rsid w:val="005C7729"/>
    <w:rsid w:val="005D6A03"/>
    <w:rsid w:val="005E4E6A"/>
    <w:rsid w:val="005F16A2"/>
    <w:rsid w:val="00616FAF"/>
    <w:rsid w:val="00620AB8"/>
    <w:rsid w:val="0062295B"/>
    <w:rsid w:val="006378AE"/>
    <w:rsid w:val="006458FD"/>
    <w:rsid w:val="00647699"/>
    <w:rsid w:val="00656356"/>
    <w:rsid w:val="00665EFA"/>
    <w:rsid w:val="006666EB"/>
    <w:rsid w:val="006868E4"/>
    <w:rsid w:val="006903B1"/>
    <w:rsid w:val="006C006C"/>
    <w:rsid w:val="006C5183"/>
    <w:rsid w:val="006D3FE5"/>
    <w:rsid w:val="006D5327"/>
    <w:rsid w:val="006D606B"/>
    <w:rsid w:val="006F35E5"/>
    <w:rsid w:val="0073694B"/>
    <w:rsid w:val="00740D39"/>
    <w:rsid w:val="007468F8"/>
    <w:rsid w:val="00762CED"/>
    <w:rsid w:val="00764B4D"/>
    <w:rsid w:val="00766D98"/>
    <w:rsid w:val="007B1230"/>
    <w:rsid w:val="007B171E"/>
    <w:rsid w:val="007C12B8"/>
    <w:rsid w:val="007C6AF3"/>
    <w:rsid w:val="007C7E46"/>
    <w:rsid w:val="007D26D6"/>
    <w:rsid w:val="007D3DA5"/>
    <w:rsid w:val="007D6C88"/>
    <w:rsid w:val="007D7CAF"/>
    <w:rsid w:val="007F363B"/>
    <w:rsid w:val="00803B8E"/>
    <w:rsid w:val="00815F18"/>
    <w:rsid w:val="00827BE3"/>
    <w:rsid w:val="00843B78"/>
    <w:rsid w:val="00845FDA"/>
    <w:rsid w:val="0085398A"/>
    <w:rsid w:val="00853ADA"/>
    <w:rsid w:val="008605BF"/>
    <w:rsid w:val="00873497"/>
    <w:rsid w:val="00883640"/>
    <w:rsid w:val="00886682"/>
    <w:rsid w:val="008A1E3C"/>
    <w:rsid w:val="008B0A5A"/>
    <w:rsid w:val="008E734F"/>
    <w:rsid w:val="008F0D7E"/>
    <w:rsid w:val="008F5AD6"/>
    <w:rsid w:val="00923984"/>
    <w:rsid w:val="00932471"/>
    <w:rsid w:val="00943084"/>
    <w:rsid w:val="009547CA"/>
    <w:rsid w:val="00962337"/>
    <w:rsid w:val="009710A2"/>
    <w:rsid w:val="0098052A"/>
    <w:rsid w:val="00982880"/>
    <w:rsid w:val="00990912"/>
    <w:rsid w:val="0099117E"/>
    <w:rsid w:val="009917B9"/>
    <w:rsid w:val="0099249B"/>
    <w:rsid w:val="009A6673"/>
    <w:rsid w:val="009A6826"/>
    <w:rsid w:val="009B07FC"/>
    <w:rsid w:val="009B6383"/>
    <w:rsid w:val="009B65DA"/>
    <w:rsid w:val="009D0566"/>
    <w:rsid w:val="009D5EDA"/>
    <w:rsid w:val="009F3F7E"/>
    <w:rsid w:val="00A14F04"/>
    <w:rsid w:val="00A25D14"/>
    <w:rsid w:val="00A50A9D"/>
    <w:rsid w:val="00A527B9"/>
    <w:rsid w:val="00A532B6"/>
    <w:rsid w:val="00A75DDF"/>
    <w:rsid w:val="00A8294E"/>
    <w:rsid w:val="00A91442"/>
    <w:rsid w:val="00A93094"/>
    <w:rsid w:val="00A94B00"/>
    <w:rsid w:val="00A94CCF"/>
    <w:rsid w:val="00A96B76"/>
    <w:rsid w:val="00A97D05"/>
    <w:rsid w:val="00AA09ED"/>
    <w:rsid w:val="00AA0F69"/>
    <w:rsid w:val="00AA7C3A"/>
    <w:rsid w:val="00AB41AA"/>
    <w:rsid w:val="00AB6BE8"/>
    <w:rsid w:val="00AC5456"/>
    <w:rsid w:val="00AD3FA8"/>
    <w:rsid w:val="00AD616A"/>
    <w:rsid w:val="00AD7CD3"/>
    <w:rsid w:val="00AE50A4"/>
    <w:rsid w:val="00AE5F97"/>
    <w:rsid w:val="00AF5772"/>
    <w:rsid w:val="00B31925"/>
    <w:rsid w:val="00B31F26"/>
    <w:rsid w:val="00B42504"/>
    <w:rsid w:val="00B528E8"/>
    <w:rsid w:val="00B55B42"/>
    <w:rsid w:val="00B6429A"/>
    <w:rsid w:val="00B72D4D"/>
    <w:rsid w:val="00B77167"/>
    <w:rsid w:val="00B820B1"/>
    <w:rsid w:val="00B95C8F"/>
    <w:rsid w:val="00BA3146"/>
    <w:rsid w:val="00BA6374"/>
    <w:rsid w:val="00BB26B8"/>
    <w:rsid w:val="00BC36A5"/>
    <w:rsid w:val="00BD27B5"/>
    <w:rsid w:val="00BD798E"/>
    <w:rsid w:val="00BF3963"/>
    <w:rsid w:val="00C025FA"/>
    <w:rsid w:val="00C319A0"/>
    <w:rsid w:val="00C3282B"/>
    <w:rsid w:val="00C60BAE"/>
    <w:rsid w:val="00C81B7A"/>
    <w:rsid w:val="00CA4ABA"/>
    <w:rsid w:val="00CB11D2"/>
    <w:rsid w:val="00CB4A71"/>
    <w:rsid w:val="00CD15F5"/>
    <w:rsid w:val="00CF423F"/>
    <w:rsid w:val="00CF4856"/>
    <w:rsid w:val="00CF6967"/>
    <w:rsid w:val="00D01B93"/>
    <w:rsid w:val="00D25140"/>
    <w:rsid w:val="00D252E5"/>
    <w:rsid w:val="00D27485"/>
    <w:rsid w:val="00D46930"/>
    <w:rsid w:val="00D64818"/>
    <w:rsid w:val="00D67F7B"/>
    <w:rsid w:val="00D716E4"/>
    <w:rsid w:val="00D863CC"/>
    <w:rsid w:val="00D91F07"/>
    <w:rsid w:val="00DA0A06"/>
    <w:rsid w:val="00DB5487"/>
    <w:rsid w:val="00DB5BB3"/>
    <w:rsid w:val="00DC2A00"/>
    <w:rsid w:val="00DE2325"/>
    <w:rsid w:val="00DE427E"/>
    <w:rsid w:val="00E12151"/>
    <w:rsid w:val="00E30F45"/>
    <w:rsid w:val="00E60E65"/>
    <w:rsid w:val="00E628F9"/>
    <w:rsid w:val="00E668AC"/>
    <w:rsid w:val="00E67093"/>
    <w:rsid w:val="00E771EF"/>
    <w:rsid w:val="00E86EC8"/>
    <w:rsid w:val="00EA013D"/>
    <w:rsid w:val="00EA30AE"/>
    <w:rsid w:val="00EC0EFD"/>
    <w:rsid w:val="00ED6089"/>
    <w:rsid w:val="00F003C4"/>
    <w:rsid w:val="00F05B83"/>
    <w:rsid w:val="00F11330"/>
    <w:rsid w:val="00F2370F"/>
    <w:rsid w:val="00F2707D"/>
    <w:rsid w:val="00F41365"/>
    <w:rsid w:val="00F41A38"/>
    <w:rsid w:val="00F44017"/>
    <w:rsid w:val="00F450A7"/>
    <w:rsid w:val="00F45F4F"/>
    <w:rsid w:val="00F50FD2"/>
    <w:rsid w:val="00F5103E"/>
    <w:rsid w:val="00F56935"/>
    <w:rsid w:val="00F90BB1"/>
    <w:rsid w:val="00FA28DA"/>
    <w:rsid w:val="00FB69E0"/>
    <w:rsid w:val="00FC03EE"/>
    <w:rsid w:val="00FC06FA"/>
    <w:rsid w:val="00FD6A51"/>
    <w:rsid w:val="00FF21F8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468F8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7468F8"/>
    <w:rPr>
      <w:rFonts w:cs="Times New Roman"/>
      <w:vertAlign w:val="superscript"/>
    </w:rPr>
  </w:style>
  <w:style w:type="table" w:styleId="a6">
    <w:name w:val="Table Grid"/>
    <w:basedOn w:val="a1"/>
    <w:uiPriority w:val="99"/>
    <w:rsid w:val="00513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AE5F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AE5F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8361</Words>
  <Characters>47658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Home</Company>
  <LinksUpToDate>false</LinksUpToDate>
  <CharactersWithSpaces>55908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cp:lastModifiedBy>галузина</cp:lastModifiedBy>
  <cp:revision>2</cp:revision>
  <dcterms:created xsi:type="dcterms:W3CDTF">2014-01-17T21:11:00Z</dcterms:created>
  <dcterms:modified xsi:type="dcterms:W3CDTF">2014-01-17T21:11:00Z</dcterms:modified>
</cp:coreProperties>
</file>