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CA" w:rsidRPr="00EE14D7" w:rsidRDefault="00C15836" w:rsidP="005972F1">
      <w:pPr>
        <w:jc w:val="both"/>
        <w:rPr>
          <w:b/>
          <w:sz w:val="28"/>
          <w:szCs w:val="28"/>
        </w:rPr>
      </w:pPr>
      <w:r w:rsidRPr="00A66EBB">
        <w:rPr>
          <w:b/>
          <w:sz w:val="28"/>
          <w:szCs w:val="28"/>
        </w:rPr>
        <w:t xml:space="preserve"> </w:t>
      </w:r>
      <w:r w:rsidR="00A66EBB" w:rsidRPr="00A66EBB">
        <w:rPr>
          <w:b/>
          <w:sz w:val="28"/>
          <w:szCs w:val="28"/>
        </w:rPr>
        <w:t>Интерактивная технология в сфере педагогической деятельнос</w:t>
      </w:r>
      <w:r w:rsidR="00C676CA">
        <w:rPr>
          <w:b/>
          <w:sz w:val="28"/>
          <w:szCs w:val="28"/>
        </w:rPr>
        <w:t>ти</w:t>
      </w:r>
      <w:r w:rsidR="005972F1">
        <w:rPr>
          <w:sz w:val="24"/>
          <w:szCs w:val="24"/>
        </w:rPr>
        <w:t xml:space="preserve"> </w:t>
      </w:r>
      <w:r w:rsidR="00C676CA">
        <w:rPr>
          <w:sz w:val="24"/>
          <w:szCs w:val="24"/>
        </w:rPr>
        <w:t xml:space="preserve">         </w:t>
      </w:r>
    </w:p>
    <w:p w:rsidR="00C676CA" w:rsidRDefault="00C676CA" w:rsidP="00C676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C676CA">
        <w:rPr>
          <w:sz w:val="24"/>
          <w:szCs w:val="24"/>
        </w:rPr>
        <w:t xml:space="preserve">Н.Н. </w:t>
      </w:r>
      <w:proofErr w:type="spellStart"/>
      <w:r w:rsidRPr="00C676CA">
        <w:rPr>
          <w:sz w:val="24"/>
          <w:szCs w:val="24"/>
        </w:rPr>
        <w:t>Гырылова</w:t>
      </w:r>
      <w:proofErr w:type="spellEnd"/>
      <w:r w:rsidRPr="00C676CA">
        <w:rPr>
          <w:sz w:val="24"/>
          <w:szCs w:val="24"/>
        </w:rPr>
        <w:t>,</w:t>
      </w:r>
    </w:p>
    <w:p w:rsidR="00C676CA" w:rsidRDefault="00C676CA" w:rsidP="00C676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преподаватель </w:t>
      </w:r>
      <w:proofErr w:type="gramStart"/>
      <w:r>
        <w:rPr>
          <w:sz w:val="24"/>
          <w:szCs w:val="24"/>
        </w:rPr>
        <w:t>Хабаровского</w:t>
      </w:r>
      <w:proofErr w:type="gramEnd"/>
    </w:p>
    <w:p w:rsidR="00C676CA" w:rsidRDefault="00C676CA" w:rsidP="00C676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торгово-экономического        </w:t>
      </w:r>
    </w:p>
    <w:p w:rsidR="00C676CA" w:rsidRPr="00C676CA" w:rsidRDefault="00C676CA" w:rsidP="00C676C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техникума</w:t>
      </w:r>
    </w:p>
    <w:p w:rsidR="007C6615" w:rsidRPr="00C676CA" w:rsidRDefault="00C676CA" w:rsidP="00C676CA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306551" w:rsidRPr="00C676CA">
        <w:rPr>
          <w:sz w:val="24"/>
          <w:szCs w:val="24"/>
        </w:rPr>
        <w:t>В настоящее время</w:t>
      </w:r>
      <w:r w:rsidR="00B462B5" w:rsidRPr="00C676CA">
        <w:rPr>
          <w:sz w:val="24"/>
          <w:szCs w:val="24"/>
        </w:rPr>
        <w:t xml:space="preserve">  в сфере педагогической деятел</w:t>
      </w:r>
      <w:r w:rsidR="00C15836" w:rsidRPr="00C676CA">
        <w:rPr>
          <w:sz w:val="24"/>
          <w:szCs w:val="24"/>
        </w:rPr>
        <w:t>ьности</w:t>
      </w:r>
      <w:r w:rsidR="000C13EE" w:rsidRPr="00C676CA">
        <w:rPr>
          <w:sz w:val="24"/>
          <w:szCs w:val="24"/>
        </w:rPr>
        <w:t xml:space="preserve"> </w:t>
      </w:r>
      <w:r w:rsidR="00151B6E" w:rsidRPr="00C676CA">
        <w:rPr>
          <w:sz w:val="24"/>
          <w:szCs w:val="24"/>
        </w:rPr>
        <w:t xml:space="preserve"> </w:t>
      </w:r>
      <w:r w:rsidR="00C15836" w:rsidRPr="00C676CA">
        <w:rPr>
          <w:sz w:val="24"/>
          <w:szCs w:val="24"/>
        </w:rPr>
        <w:t>ф</w:t>
      </w:r>
      <w:r w:rsidR="00151B6E" w:rsidRPr="00C676CA">
        <w:rPr>
          <w:sz w:val="24"/>
          <w:szCs w:val="24"/>
        </w:rPr>
        <w:t xml:space="preserve">ормируется </w:t>
      </w:r>
      <w:r w:rsidR="00C15836" w:rsidRPr="00C676CA">
        <w:rPr>
          <w:sz w:val="24"/>
          <w:szCs w:val="24"/>
        </w:rPr>
        <w:t xml:space="preserve"> </w:t>
      </w:r>
      <w:r w:rsidR="00B462B5" w:rsidRPr="00C676CA">
        <w:rPr>
          <w:sz w:val="24"/>
          <w:szCs w:val="24"/>
        </w:rPr>
        <w:t>интерактивное обучение.</w:t>
      </w:r>
      <w:r w:rsidR="00C15836" w:rsidRPr="00C676CA">
        <w:rPr>
          <w:sz w:val="24"/>
          <w:szCs w:val="24"/>
        </w:rPr>
        <w:t xml:space="preserve"> Интерактивное обучение</w:t>
      </w:r>
      <w:r w:rsidR="000C13EE" w:rsidRPr="00C676CA">
        <w:rPr>
          <w:sz w:val="24"/>
          <w:szCs w:val="24"/>
        </w:rPr>
        <w:t xml:space="preserve"> можно понимать как </w:t>
      </w:r>
      <w:r w:rsidR="00C15836" w:rsidRPr="00C676CA">
        <w:rPr>
          <w:sz w:val="24"/>
          <w:szCs w:val="24"/>
        </w:rPr>
        <w:t>процесс познания, где зна</w:t>
      </w:r>
      <w:r w:rsidR="000C13EE" w:rsidRPr="00C676CA">
        <w:rPr>
          <w:sz w:val="24"/>
          <w:szCs w:val="24"/>
        </w:rPr>
        <w:t>ние добывае</w:t>
      </w:r>
      <w:r w:rsidR="00C15836" w:rsidRPr="00C676CA">
        <w:rPr>
          <w:sz w:val="24"/>
          <w:szCs w:val="24"/>
        </w:rPr>
        <w:t xml:space="preserve">тся  в совместной деятельности через диалог, </w:t>
      </w:r>
      <w:proofErr w:type="spellStart"/>
      <w:r w:rsidR="00C15836" w:rsidRPr="00C676CA">
        <w:rPr>
          <w:sz w:val="24"/>
          <w:szCs w:val="24"/>
        </w:rPr>
        <w:t>полилог</w:t>
      </w:r>
      <w:proofErr w:type="spellEnd"/>
      <w:r w:rsidR="00C15836" w:rsidRPr="00C676CA">
        <w:rPr>
          <w:sz w:val="24"/>
          <w:szCs w:val="24"/>
        </w:rPr>
        <w:t xml:space="preserve">  учащихся между собой  и учителем. При этом участники образовательного процесса взаимодействуют </w:t>
      </w:r>
      <w:r w:rsidR="000C13EE" w:rsidRPr="00C676CA">
        <w:rPr>
          <w:sz w:val="24"/>
          <w:szCs w:val="24"/>
        </w:rPr>
        <w:t xml:space="preserve"> друг с другом, обмениваются информацией, совместно решают проблемы, моделируют ситуации, оценивают  действия своих товарищей, погружаются в атмосферу делового сотрудничества. В процессе такого обучения осуществляется постоянная смена режимов деятельности: игры, дискуссии, работа в малых группах</w:t>
      </w:r>
      <w:r w:rsidR="00151B6E" w:rsidRPr="00C676CA">
        <w:rPr>
          <w:sz w:val="24"/>
          <w:szCs w:val="24"/>
        </w:rPr>
        <w:t>, небольшой теоретический блок (ми</w:t>
      </w:r>
      <w:r w:rsidR="007C6615" w:rsidRPr="00C676CA">
        <w:rPr>
          <w:sz w:val="24"/>
          <w:szCs w:val="24"/>
        </w:rPr>
        <w:t>ни</w:t>
      </w:r>
      <w:r w:rsidR="00151B6E" w:rsidRPr="00C676CA">
        <w:rPr>
          <w:sz w:val="24"/>
          <w:szCs w:val="24"/>
        </w:rPr>
        <w:t>-лекция).</w:t>
      </w:r>
      <w:r w:rsidR="007C6615" w:rsidRPr="00C676CA">
        <w:rPr>
          <w:sz w:val="24"/>
          <w:szCs w:val="24"/>
        </w:rPr>
        <w:t xml:space="preserve"> Т</w:t>
      </w:r>
      <w:r w:rsidR="00151B6E" w:rsidRPr="00C676CA">
        <w:rPr>
          <w:sz w:val="24"/>
          <w:szCs w:val="24"/>
        </w:rPr>
        <w:t>ехнология обучения включает совокупность форм, методов, приемов, средств, позволяющих  достичь запланированных результатов</w:t>
      </w:r>
      <w:r w:rsidR="00A37DDA" w:rsidRPr="00C676CA">
        <w:rPr>
          <w:sz w:val="24"/>
          <w:szCs w:val="24"/>
        </w:rPr>
        <w:t>.  К интерактивным технологиям обучения можно отнести коллективную мыслительную деятельность, форму взаи</w:t>
      </w:r>
      <w:r w:rsidR="007D4D4B" w:rsidRPr="00C676CA">
        <w:rPr>
          <w:sz w:val="24"/>
          <w:szCs w:val="24"/>
        </w:rPr>
        <w:t>модействия педагог</w:t>
      </w:r>
      <w:r w:rsidR="00A37DDA" w:rsidRPr="00C676CA">
        <w:rPr>
          <w:sz w:val="24"/>
          <w:szCs w:val="24"/>
        </w:rPr>
        <w:t xml:space="preserve"> –</w:t>
      </w:r>
      <w:r w:rsidR="007D4D4B" w:rsidRPr="00C676CA">
        <w:rPr>
          <w:sz w:val="24"/>
          <w:szCs w:val="24"/>
        </w:rPr>
        <w:t xml:space="preserve"> учебная</w:t>
      </w:r>
      <w:r w:rsidR="00A37DDA" w:rsidRPr="00C676CA">
        <w:rPr>
          <w:sz w:val="24"/>
          <w:szCs w:val="24"/>
        </w:rPr>
        <w:t xml:space="preserve"> групп</w:t>
      </w:r>
      <w:r w:rsidR="007D4D4B" w:rsidRPr="00C676CA">
        <w:rPr>
          <w:sz w:val="24"/>
          <w:szCs w:val="24"/>
        </w:rPr>
        <w:t>а</w:t>
      </w:r>
      <w:r w:rsidR="00A37DDA" w:rsidRPr="00C676CA">
        <w:rPr>
          <w:sz w:val="24"/>
          <w:szCs w:val="24"/>
        </w:rPr>
        <w:t xml:space="preserve"> при поисковых и  созидательных ситуациях. </w:t>
      </w:r>
      <w:r w:rsidR="00967D46" w:rsidRPr="00C676CA">
        <w:rPr>
          <w:sz w:val="24"/>
          <w:szCs w:val="24"/>
        </w:rPr>
        <w:t xml:space="preserve"> </w:t>
      </w:r>
    </w:p>
    <w:p w:rsidR="00816AE5" w:rsidRDefault="007C6615" w:rsidP="00C676CA">
      <w:pPr>
        <w:jc w:val="both"/>
        <w:rPr>
          <w:sz w:val="24"/>
          <w:szCs w:val="24"/>
        </w:rPr>
      </w:pPr>
      <w:r w:rsidRPr="007C6615">
        <w:rPr>
          <w:sz w:val="24"/>
          <w:szCs w:val="24"/>
        </w:rPr>
        <w:t xml:space="preserve">    </w:t>
      </w:r>
      <w:r w:rsidR="00967D46" w:rsidRPr="007C6615">
        <w:rPr>
          <w:sz w:val="24"/>
          <w:szCs w:val="24"/>
        </w:rPr>
        <w:t xml:space="preserve">  </w:t>
      </w:r>
      <w:r w:rsidR="00524EB4">
        <w:rPr>
          <w:sz w:val="24"/>
          <w:szCs w:val="24"/>
        </w:rPr>
        <w:t xml:space="preserve">  </w:t>
      </w:r>
      <w:r w:rsidR="00967D46" w:rsidRPr="007C6615">
        <w:rPr>
          <w:sz w:val="24"/>
          <w:szCs w:val="24"/>
        </w:rPr>
        <w:t>Активные и интерактивные методы и приемы стали включаться в традиц</w:t>
      </w:r>
      <w:r w:rsidR="00816AE5">
        <w:rPr>
          <w:sz w:val="24"/>
          <w:szCs w:val="24"/>
        </w:rPr>
        <w:t>ионную форму обучения – лекцию</w:t>
      </w:r>
    </w:p>
    <w:p w:rsidR="00B462B5" w:rsidRDefault="00967D46" w:rsidP="00C676CA">
      <w:pPr>
        <w:jc w:val="both"/>
        <w:rPr>
          <w:sz w:val="24"/>
          <w:szCs w:val="24"/>
        </w:rPr>
      </w:pPr>
      <w:r w:rsidRPr="007C6615">
        <w:rPr>
          <w:sz w:val="24"/>
          <w:szCs w:val="24"/>
        </w:rPr>
        <w:t>Например,</w:t>
      </w:r>
      <w:r w:rsidR="00835393" w:rsidRPr="007C6615">
        <w:rPr>
          <w:sz w:val="24"/>
          <w:szCs w:val="24"/>
        </w:rPr>
        <w:t xml:space="preserve"> </w:t>
      </w:r>
      <w:r w:rsidR="00835393" w:rsidRPr="00511398">
        <w:rPr>
          <w:i/>
          <w:sz w:val="24"/>
          <w:szCs w:val="24"/>
        </w:rPr>
        <w:t>лекция-беседа</w:t>
      </w:r>
      <w:r w:rsidR="00835393" w:rsidRPr="007C6615">
        <w:rPr>
          <w:sz w:val="24"/>
          <w:szCs w:val="24"/>
        </w:rPr>
        <w:t xml:space="preserve">  по дисциплине «География» по </w:t>
      </w:r>
      <w:r w:rsidR="007D4D4B">
        <w:rPr>
          <w:sz w:val="24"/>
          <w:szCs w:val="24"/>
        </w:rPr>
        <w:t>те</w:t>
      </w:r>
      <w:r w:rsidR="00835393" w:rsidRPr="007C6615">
        <w:rPr>
          <w:sz w:val="24"/>
          <w:szCs w:val="24"/>
        </w:rPr>
        <w:t xml:space="preserve">ме:  «Ресурсы пресной воды и Мирового океана» включает в себя диалог со студентами по наиболее важным вопросам </w:t>
      </w:r>
      <w:r w:rsidR="007F0C27" w:rsidRPr="007C6615">
        <w:rPr>
          <w:sz w:val="24"/>
          <w:szCs w:val="24"/>
        </w:rPr>
        <w:t>темы. Таким</w:t>
      </w:r>
      <w:r w:rsidR="0038422E">
        <w:rPr>
          <w:sz w:val="24"/>
          <w:szCs w:val="24"/>
        </w:rPr>
        <w:t>и</w:t>
      </w:r>
      <w:r w:rsidR="007F0C27" w:rsidRPr="007C6615">
        <w:rPr>
          <w:sz w:val="24"/>
          <w:szCs w:val="24"/>
        </w:rPr>
        <w:t xml:space="preserve">, </w:t>
      </w:r>
      <w:r w:rsidR="00FB2F2B" w:rsidRPr="007C6615">
        <w:rPr>
          <w:sz w:val="24"/>
          <w:szCs w:val="24"/>
        </w:rPr>
        <w:t>как:</w:t>
      </w:r>
      <w:r w:rsidR="007F0C27" w:rsidRPr="007C6615">
        <w:rPr>
          <w:sz w:val="24"/>
          <w:szCs w:val="24"/>
        </w:rPr>
        <w:t xml:space="preserve"> Каков дефицит пресной воды и пути его преодоления? Почему древний человек  потреблял 12-18</w:t>
      </w:r>
      <w:r w:rsidR="007C6615" w:rsidRPr="007C6615">
        <w:rPr>
          <w:sz w:val="24"/>
          <w:szCs w:val="24"/>
        </w:rPr>
        <w:t xml:space="preserve"> литров воды в сутки</w:t>
      </w:r>
      <w:r w:rsidR="007F0C27" w:rsidRPr="007C6615">
        <w:rPr>
          <w:sz w:val="24"/>
          <w:szCs w:val="24"/>
        </w:rPr>
        <w:t>, а сег</w:t>
      </w:r>
      <w:r w:rsidR="00E36FFA" w:rsidRPr="007C6615">
        <w:rPr>
          <w:sz w:val="24"/>
          <w:szCs w:val="24"/>
        </w:rPr>
        <w:t>одня  ж</w:t>
      </w:r>
      <w:r w:rsidR="0038422E">
        <w:rPr>
          <w:sz w:val="24"/>
          <w:szCs w:val="24"/>
        </w:rPr>
        <w:t>ит</w:t>
      </w:r>
      <w:r w:rsidR="00E36FFA" w:rsidRPr="007C6615">
        <w:rPr>
          <w:sz w:val="24"/>
          <w:szCs w:val="24"/>
        </w:rPr>
        <w:t>ель</w:t>
      </w:r>
      <w:r w:rsidR="007F0C27" w:rsidRPr="007C6615">
        <w:rPr>
          <w:sz w:val="24"/>
          <w:szCs w:val="24"/>
        </w:rPr>
        <w:t xml:space="preserve"> Москвы </w:t>
      </w:r>
      <w:r w:rsidR="00E36FFA" w:rsidRPr="007C6615">
        <w:rPr>
          <w:sz w:val="24"/>
          <w:szCs w:val="24"/>
        </w:rPr>
        <w:t>потребляет 600 л, хотя для физического выживания человеку необходимо всего 2 л воды в день?</w:t>
      </w:r>
      <w:r w:rsidR="00FB2F2B" w:rsidRPr="007C6615">
        <w:rPr>
          <w:sz w:val="24"/>
          <w:szCs w:val="24"/>
        </w:rPr>
        <w:t xml:space="preserve">  </w:t>
      </w:r>
      <w:r w:rsidR="00E36FFA" w:rsidRPr="007C6615">
        <w:rPr>
          <w:sz w:val="24"/>
          <w:szCs w:val="24"/>
        </w:rPr>
        <w:t xml:space="preserve"> Какие меры необходимо принять в первую очередь, чтобы сох</w:t>
      </w:r>
      <w:r w:rsidR="0038422E">
        <w:rPr>
          <w:sz w:val="24"/>
          <w:szCs w:val="24"/>
        </w:rPr>
        <w:t>ра</w:t>
      </w:r>
      <w:r w:rsidR="00E36FFA" w:rsidRPr="007C6615">
        <w:rPr>
          <w:sz w:val="24"/>
          <w:szCs w:val="24"/>
        </w:rPr>
        <w:t xml:space="preserve">нить </w:t>
      </w:r>
      <w:r w:rsidR="00FB2F2B" w:rsidRPr="007C6615">
        <w:rPr>
          <w:sz w:val="24"/>
          <w:szCs w:val="24"/>
        </w:rPr>
        <w:t>водное и биологическое богатство нашего Амура?</w:t>
      </w:r>
      <w:r w:rsidR="007C6615" w:rsidRPr="007C6615">
        <w:rPr>
          <w:sz w:val="24"/>
          <w:szCs w:val="24"/>
        </w:rPr>
        <w:t xml:space="preserve"> </w:t>
      </w:r>
      <w:r w:rsidR="00FB2F2B" w:rsidRPr="007C6615">
        <w:rPr>
          <w:sz w:val="24"/>
          <w:szCs w:val="24"/>
        </w:rPr>
        <w:t xml:space="preserve"> В ходе лекции-беседы уста</w:t>
      </w:r>
      <w:r w:rsidR="00524EB4">
        <w:rPr>
          <w:sz w:val="24"/>
          <w:szCs w:val="24"/>
        </w:rPr>
        <w:t>н</w:t>
      </w:r>
      <w:r w:rsidR="0038422E">
        <w:rPr>
          <w:sz w:val="24"/>
          <w:szCs w:val="24"/>
        </w:rPr>
        <w:t>а</w:t>
      </w:r>
      <w:r w:rsidR="007D4D4B">
        <w:rPr>
          <w:sz w:val="24"/>
          <w:szCs w:val="24"/>
        </w:rPr>
        <w:t>в</w:t>
      </w:r>
      <w:r w:rsidR="00FB2F2B" w:rsidRPr="007C6615">
        <w:rPr>
          <w:sz w:val="24"/>
          <w:szCs w:val="24"/>
        </w:rPr>
        <w:t>ливается  непосредственный контакт с аудиторией студентов, расширяется содержание темы, ускоряется темп изложения материала,</w:t>
      </w:r>
      <w:r w:rsidR="007C6615" w:rsidRPr="007C6615">
        <w:rPr>
          <w:sz w:val="24"/>
          <w:szCs w:val="24"/>
        </w:rPr>
        <w:t xml:space="preserve"> </w:t>
      </w:r>
      <w:r w:rsidR="00FB2F2B" w:rsidRPr="007C6615">
        <w:rPr>
          <w:sz w:val="24"/>
          <w:szCs w:val="24"/>
        </w:rPr>
        <w:t>используется коллективный опыт и знания студентов.</w:t>
      </w:r>
    </w:p>
    <w:p w:rsidR="00CB7BE4" w:rsidRDefault="0038422E" w:rsidP="00C676CA">
      <w:pPr>
        <w:jc w:val="both"/>
        <w:rPr>
          <w:sz w:val="24"/>
          <w:szCs w:val="24"/>
        </w:rPr>
      </w:pPr>
      <w:r w:rsidRPr="00511398">
        <w:rPr>
          <w:i/>
          <w:sz w:val="24"/>
          <w:szCs w:val="24"/>
        </w:rPr>
        <w:t xml:space="preserve">       Лекция-дискуссия</w:t>
      </w:r>
      <w:r>
        <w:rPr>
          <w:sz w:val="24"/>
          <w:szCs w:val="24"/>
        </w:rPr>
        <w:t xml:space="preserve"> представляет собой свободный обмен мнениями в промежутках между логически оформленными разделами учебного м</w:t>
      </w:r>
      <w:r w:rsidR="00B05BEA">
        <w:rPr>
          <w:sz w:val="24"/>
          <w:szCs w:val="24"/>
        </w:rPr>
        <w:t>а</w:t>
      </w:r>
      <w:r>
        <w:rPr>
          <w:sz w:val="24"/>
          <w:szCs w:val="24"/>
        </w:rPr>
        <w:t>териала.</w:t>
      </w:r>
      <w:r w:rsidR="00B05BEA">
        <w:rPr>
          <w:sz w:val="24"/>
          <w:szCs w:val="24"/>
        </w:rPr>
        <w:t xml:space="preserve"> Экономическая тема «Протекционизм и свободная торговля»</w:t>
      </w:r>
      <w:r w:rsidR="0070186A">
        <w:rPr>
          <w:sz w:val="24"/>
          <w:szCs w:val="24"/>
        </w:rPr>
        <w:t xml:space="preserve"> может содержать</w:t>
      </w:r>
      <w:r w:rsidR="00B05BEA">
        <w:rPr>
          <w:sz w:val="24"/>
          <w:szCs w:val="24"/>
        </w:rPr>
        <w:t xml:space="preserve"> дискуссию «Как защитить отечественного производителя и сделать его конкурентно способным на мировом рынке</w:t>
      </w:r>
      <w:r w:rsidR="0070186A">
        <w:rPr>
          <w:sz w:val="24"/>
          <w:szCs w:val="24"/>
        </w:rPr>
        <w:t>?</w:t>
      </w:r>
      <w:r w:rsidR="00B05BEA">
        <w:rPr>
          <w:sz w:val="24"/>
          <w:szCs w:val="24"/>
        </w:rPr>
        <w:t>».</w:t>
      </w:r>
      <w:r w:rsidR="009668FD">
        <w:rPr>
          <w:sz w:val="24"/>
          <w:szCs w:val="24"/>
        </w:rPr>
        <w:t xml:space="preserve"> Такая дискуссия активизирует познавательную деятельность студентов, дает возможность преподавателю управлять мнением группы, определить главные направления тем</w:t>
      </w:r>
      <w:r w:rsidR="007D4D4B">
        <w:rPr>
          <w:sz w:val="24"/>
          <w:szCs w:val="24"/>
        </w:rPr>
        <w:t xml:space="preserve">ы, </w:t>
      </w:r>
      <w:r w:rsidR="009668FD">
        <w:rPr>
          <w:sz w:val="24"/>
          <w:szCs w:val="24"/>
        </w:rPr>
        <w:t>исправить ошибочные высказывания студентов. Это лекция с интенсивной обратной связью.</w:t>
      </w:r>
    </w:p>
    <w:p w:rsidR="007D4D4B" w:rsidRDefault="00CB7BE4" w:rsidP="003842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7D4D4B" w:rsidRPr="00511398">
        <w:rPr>
          <w:i/>
          <w:sz w:val="24"/>
          <w:szCs w:val="24"/>
        </w:rPr>
        <w:t>Лекция с применением элементов «мозгового штурма»</w:t>
      </w:r>
      <w:r w:rsidR="007D4D4B">
        <w:rPr>
          <w:sz w:val="24"/>
          <w:szCs w:val="24"/>
        </w:rPr>
        <w:t xml:space="preserve"> предполагает задания для участников</w:t>
      </w:r>
      <w:r w:rsidR="0070186A">
        <w:rPr>
          <w:sz w:val="24"/>
          <w:szCs w:val="24"/>
        </w:rPr>
        <w:t xml:space="preserve">, начинающихся со слов: «Почему? Зачем? Как решить? Что можно сделать?». Студентам необходимо найти решения или </w:t>
      </w:r>
      <w:r w:rsidR="00686657">
        <w:rPr>
          <w:sz w:val="24"/>
          <w:szCs w:val="24"/>
        </w:rPr>
        <w:t xml:space="preserve">дать </w:t>
      </w:r>
      <w:r w:rsidR="0070186A">
        <w:rPr>
          <w:sz w:val="24"/>
          <w:szCs w:val="24"/>
        </w:rPr>
        <w:t>ответ на вопрос. В начале урока</w:t>
      </w:r>
      <w:r w:rsidR="006215F7">
        <w:rPr>
          <w:sz w:val="24"/>
          <w:szCs w:val="24"/>
        </w:rPr>
        <w:t xml:space="preserve"> по философской теме «Духовная и материальная культура»</w:t>
      </w:r>
      <w:r w:rsidR="0070186A">
        <w:rPr>
          <w:sz w:val="24"/>
          <w:szCs w:val="24"/>
        </w:rPr>
        <w:t xml:space="preserve"> можно провести со всей гр</w:t>
      </w:r>
      <w:r w:rsidR="006215F7">
        <w:rPr>
          <w:sz w:val="24"/>
          <w:szCs w:val="24"/>
        </w:rPr>
        <w:t>уппой интеллектуальную разминку: «</w:t>
      </w:r>
      <w:r w:rsidR="00511398">
        <w:rPr>
          <w:sz w:val="24"/>
          <w:szCs w:val="24"/>
        </w:rPr>
        <w:t>П</w:t>
      </w:r>
      <w:r w:rsidR="006215F7">
        <w:rPr>
          <w:sz w:val="24"/>
          <w:szCs w:val="24"/>
        </w:rPr>
        <w:t>римеры словосочетаний с понятием культура и объяс</w:t>
      </w:r>
      <w:r w:rsidR="00511398">
        <w:rPr>
          <w:sz w:val="24"/>
          <w:szCs w:val="24"/>
        </w:rPr>
        <w:t>не</w:t>
      </w:r>
      <w:r w:rsidR="006215F7">
        <w:rPr>
          <w:sz w:val="24"/>
          <w:szCs w:val="24"/>
        </w:rPr>
        <w:t>ни</w:t>
      </w:r>
      <w:r w:rsidR="00511398">
        <w:rPr>
          <w:sz w:val="24"/>
          <w:szCs w:val="24"/>
        </w:rPr>
        <w:t>е</w:t>
      </w:r>
      <w:r w:rsidR="006215F7">
        <w:rPr>
          <w:sz w:val="24"/>
          <w:szCs w:val="24"/>
        </w:rPr>
        <w:t xml:space="preserve"> их».  Цель разминки – помочь студентам освободиться от стереотипов и психоло</w:t>
      </w:r>
      <w:r w:rsidR="00511398">
        <w:rPr>
          <w:sz w:val="24"/>
          <w:szCs w:val="24"/>
        </w:rPr>
        <w:t>гических барьеров.</w:t>
      </w:r>
      <w:r w:rsidR="006215F7">
        <w:rPr>
          <w:sz w:val="24"/>
          <w:szCs w:val="24"/>
        </w:rPr>
        <w:t xml:space="preserve"> </w:t>
      </w:r>
      <w:r w:rsidR="00511398">
        <w:rPr>
          <w:sz w:val="24"/>
          <w:szCs w:val="24"/>
        </w:rPr>
        <w:t>Разминка проводится как упражнение в форме быстрого поиска ответа на нео</w:t>
      </w:r>
      <w:r w:rsidR="00686657">
        <w:rPr>
          <w:sz w:val="24"/>
          <w:szCs w:val="24"/>
        </w:rPr>
        <w:t>жиданные и оригинальные вопросы, готовит студентов к поиску дальнейших решений.</w:t>
      </w:r>
    </w:p>
    <w:p w:rsidR="00511398" w:rsidRDefault="001D3BD9" w:rsidP="0038422E">
      <w:pPr>
        <w:jc w:val="both"/>
        <w:rPr>
          <w:sz w:val="24"/>
          <w:szCs w:val="24"/>
        </w:rPr>
      </w:pPr>
      <w:r w:rsidRPr="001D3BD9">
        <w:rPr>
          <w:i/>
          <w:sz w:val="24"/>
          <w:szCs w:val="24"/>
        </w:rPr>
        <w:t xml:space="preserve">       </w:t>
      </w:r>
      <w:r w:rsidR="006E2DEE">
        <w:rPr>
          <w:i/>
          <w:sz w:val="24"/>
          <w:szCs w:val="24"/>
        </w:rPr>
        <w:t xml:space="preserve">Лекция с разбором </w:t>
      </w:r>
      <w:r w:rsidRPr="001D3BD9">
        <w:rPr>
          <w:i/>
          <w:sz w:val="24"/>
          <w:szCs w:val="24"/>
        </w:rPr>
        <w:t>ситуаций</w:t>
      </w:r>
      <w:r>
        <w:rPr>
          <w:sz w:val="24"/>
          <w:szCs w:val="24"/>
        </w:rPr>
        <w:t xml:space="preserve"> </w:t>
      </w:r>
      <w:r w:rsidR="00511398">
        <w:rPr>
          <w:sz w:val="24"/>
          <w:szCs w:val="24"/>
        </w:rPr>
        <w:t xml:space="preserve"> по форме аналогична лекции-дискуссии, </w:t>
      </w:r>
      <w:r w:rsidR="0058213D">
        <w:rPr>
          <w:sz w:val="24"/>
          <w:szCs w:val="24"/>
        </w:rPr>
        <w:t>но в этом случае рассматриваются</w:t>
      </w:r>
      <w:r>
        <w:rPr>
          <w:sz w:val="24"/>
          <w:szCs w:val="24"/>
        </w:rPr>
        <w:t xml:space="preserve"> конкретные практические ситуац</w:t>
      </w:r>
      <w:r w:rsidR="0058213D">
        <w:rPr>
          <w:sz w:val="24"/>
          <w:szCs w:val="24"/>
        </w:rPr>
        <w:t>ии реальной жизни.</w:t>
      </w:r>
      <w:r w:rsidR="006E2DEE" w:rsidRPr="006E2DEE">
        <w:rPr>
          <w:sz w:val="24"/>
          <w:szCs w:val="24"/>
        </w:rPr>
        <w:t xml:space="preserve"> </w:t>
      </w:r>
      <w:r w:rsidR="006E2DEE">
        <w:rPr>
          <w:sz w:val="24"/>
          <w:szCs w:val="24"/>
        </w:rPr>
        <w:t>По дисциплине «Экономика Дальневосточного региона»  т</w:t>
      </w:r>
      <w:r>
        <w:rPr>
          <w:sz w:val="24"/>
          <w:szCs w:val="24"/>
        </w:rPr>
        <w:t>ема: «Как государство может повлиять на рынок?»</w:t>
      </w:r>
      <w:r w:rsidR="0058213D">
        <w:rPr>
          <w:sz w:val="24"/>
          <w:szCs w:val="24"/>
        </w:rPr>
        <w:t xml:space="preserve"> включает</w:t>
      </w:r>
      <w:r w:rsidR="006E2DEE">
        <w:rPr>
          <w:sz w:val="24"/>
          <w:szCs w:val="24"/>
        </w:rPr>
        <w:t xml:space="preserve"> обсуждение ситуаций</w:t>
      </w:r>
      <w:r w:rsidR="0058213D">
        <w:rPr>
          <w:sz w:val="24"/>
          <w:szCs w:val="24"/>
        </w:rPr>
        <w:t xml:space="preserve">, затрагивающих жизнь дальневосточников. Например, «Как сделать привлекательным регион для отечественных и иностранных инвесторов?» или «Почему Дальний Восток слабо </w:t>
      </w:r>
      <w:proofErr w:type="gramStart"/>
      <w:r w:rsidR="0058213D">
        <w:rPr>
          <w:sz w:val="24"/>
          <w:szCs w:val="24"/>
        </w:rPr>
        <w:t>заселен</w:t>
      </w:r>
      <w:proofErr w:type="gramEnd"/>
      <w:r w:rsidR="0058213D">
        <w:rPr>
          <w:sz w:val="24"/>
          <w:szCs w:val="24"/>
        </w:rPr>
        <w:t xml:space="preserve"> и какие государственные решения будут способствовать </w:t>
      </w:r>
      <w:r w:rsidR="006E2DEE">
        <w:rPr>
          <w:sz w:val="24"/>
          <w:szCs w:val="24"/>
        </w:rPr>
        <w:t xml:space="preserve">притоку населения в регион?». Такое обсуждение усиливает развивающие и воспитательные эффекты обучения, создает условия для открытого выражения </w:t>
      </w:r>
      <w:r w:rsidR="00BD2E09">
        <w:rPr>
          <w:sz w:val="24"/>
          <w:szCs w:val="24"/>
        </w:rPr>
        <w:t>с</w:t>
      </w:r>
      <w:r w:rsidR="00AF736B">
        <w:rPr>
          <w:sz w:val="24"/>
          <w:szCs w:val="24"/>
        </w:rPr>
        <w:t>тудентами своих мыслей,</w:t>
      </w:r>
      <w:r w:rsidR="00BD2E09">
        <w:rPr>
          <w:sz w:val="24"/>
          <w:szCs w:val="24"/>
        </w:rPr>
        <w:t xml:space="preserve"> ф</w:t>
      </w:r>
      <w:r w:rsidR="00CB7BE4">
        <w:rPr>
          <w:sz w:val="24"/>
          <w:szCs w:val="24"/>
        </w:rPr>
        <w:t>ормирует их гражданскую позицию</w:t>
      </w:r>
      <w:r w:rsidR="00BD2E09">
        <w:rPr>
          <w:sz w:val="24"/>
          <w:szCs w:val="24"/>
        </w:rPr>
        <w:t>.</w:t>
      </w:r>
    </w:p>
    <w:p w:rsidR="00BD2E09" w:rsidRDefault="00BD2E09" w:rsidP="0038422E">
      <w:pPr>
        <w:jc w:val="both"/>
        <w:rPr>
          <w:sz w:val="24"/>
          <w:szCs w:val="24"/>
        </w:rPr>
      </w:pPr>
      <w:r w:rsidRPr="0055593E">
        <w:rPr>
          <w:i/>
          <w:sz w:val="24"/>
          <w:szCs w:val="24"/>
        </w:rPr>
        <w:t xml:space="preserve">        Лекция</w:t>
      </w:r>
      <w:r w:rsidR="00CB7BE4">
        <w:rPr>
          <w:i/>
          <w:sz w:val="24"/>
          <w:szCs w:val="24"/>
        </w:rPr>
        <w:t xml:space="preserve"> - </w:t>
      </w:r>
      <w:r w:rsidRPr="0055593E">
        <w:rPr>
          <w:i/>
          <w:sz w:val="24"/>
          <w:szCs w:val="24"/>
        </w:rPr>
        <w:t>«пресс-конференция»</w:t>
      </w:r>
      <w:r>
        <w:rPr>
          <w:sz w:val="24"/>
          <w:szCs w:val="24"/>
        </w:rPr>
        <w:t xml:space="preserve"> проводится с привлечением </w:t>
      </w:r>
      <w:proofErr w:type="spellStart"/>
      <w:proofErr w:type="gramStart"/>
      <w:r>
        <w:rPr>
          <w:sz w:val="24"/>
          <w:szCs w:val="24"/>
        </w:rPr>
        <w:t>высококвалифициро-ванных</w:t>
      </w:r>
      <w:proofErr w:type="spellEnd"/>
      <w:proofErr w:type="gramEnd"/>
      <w:r>
        <w:rPr>
          <w:sz w:val="24"/>
          <w:szCs w:val="24"/>
        </w:rPr>
        <w:t xml:space="preserve"> специалистов в области изучаемой проблемы. Например,</w:t>
      </w:r>
      <w:r w:rsidR="002D0EEB">
        <w:rPr>
          <w:sz w:val="24"/>
          <w:szCs w:val="24"/>
        </w:rPr>
        <w:t xml:space="preserve"> тема</w:t>
      </w:r>
      <w:r>
        <w:rPr>
          <w:sz w:val="24"/>
          <w:szCs w:val="24"/>
        </w:rPr>
        <w:t xml:space="preserve"> </w:t>
      </w:r>
      <w:r w:rsidR="002D0EEB">
        <w:rPr>
          <w:sz w:val="24"/>
          <w:szCs w:val="24"/>
        </w:rPr>
        <w:t>по охране окружающей среды лучшим образом может быть рассмотрена</w:t>
      </w:r>
      <w:r>
        <w:rPr>
          <w:sz w:val="24"/>
          <w:szCs w:val="24"/>
        </w:rPr>
        <w:t xml:space="preserve"> с </w:t>
      </w:r>
      <w:r w:rsidR="002D0EEB">
        <w:rPr>
          <w:sz w:val="24"/>
          <w:szCs w:val="24"/>
        </w:rPr>
        <w:t>участием ученых-экологов.</w:t>
      </w:r>
      <w:r w:rsidR="00686657">
        <w:rPr>
          <w:sz w:val="24"/>
          <w:szCs w:val="24"/>
        </w:rPr>
        <w:t xml:space="preserve"> В этом случа</w:t>
      </w:r>
      <w:r w:rsidR="00C15D15">
        <w:rPr>
          <w:sz w:val="24"/>
          <w:szCs w:val="24"/>
        </w:rPr>
        <w:t>и рамки темы</w:t>
      </w:r>
      <w:r w:rsidR="0055593E">
        <w:rPr>
          <w:sz w:val="24"/>
          <w:szCs w:val="24"/>
        </w:rPr>
        <w:t xml:space="preserve"> будут расширены,</w:t>
      </w:r>
      <w:r w:rsidR="00686657">
        <w:rPr>
          <w:sz w:val="24"/>
          <w:szCs w:val="24"/>
        </w:rPr>
        <w:t xml:space="preserve"> студенты познакомятся с научно-исследовательской работой ученых</w:t>
      </w:r>
      <w:r w:rsidR="00C15D15">
        <w:rPr>
          <w:sz w:val="24"/>
          <w:szCs w:val="24"/>
        </w:rPr>
        <w:t>, проявят интерес</w:t>
      </w:r>
      <w:r w:rsidR="00686657">
        <w:rPr>
          <w:sz w:val="24"/>
          <w:szCs w:val="24"/>
        </w:rPr>
        <w:t xml:space="preserve"> к поисковой и исследо</w:t>
      </w:r>
      <w:r w:rsidR="0055593E">
        <w:rPr>
          <w:sz w:val="24"/>
          <w:szCs w:val="24"/>
        </w:rPr>
        <w:t>ват</w:t>
      </w:r>
      <w:r w:rsidR="006E661F">
        <w:rPr>
          <w:sz w:val="24"/>
          <w:szCs w:val="24"/>
        </w:rPr>
        <w:t>ельской деятельности.</w:t>
      </w:r>
    </w:p>
    <w:p w:rsidR="009668FD" w:rsidRDefault="009668FD" w:rsidP="0038422E">
      <w:pPr>
        <w:jc w:val="both"/>
        <w:rPr>
          <w:sz w:val="24"/>
          <w:szCs w:val="24"/>
        </w:rPr>
      </w:pPr>
      <w:r w:rsidRPr="00035CAE">
        <w:rPr>
          <w:i/>
          <w:sz w:val="24"/>
          <w:szCs w:val="24"/>
        </w:rPr>
        <w:t xml:space="preserve">      </w:t>
      </w:r>
      <w:r w:rsidR="0055593E" w:rsidRPr="00035CAE">
        <w:rPr>
          <w:i/>
          <w:sz w:val="24"/>
          <w:szCs w:val="24"/>
        </w:rPr>
        <w:t>Лекция-экскурсия</w:t>
      </w:r>
      <w:r w:rsidR="0055593E">
        <w:rPr>
          <w:sz w:val="24"/>
          <w:szCs w:val="24"/>
        </w:rPr>
        <w:t xml:space="preserve"> может проводиться в музеях, библиотеках, галереях города. Дисцип</w:t>
      </w:r>
      <w:r w:rsidR="00AD7534">
        <w:rPr>
          <w:sz w:val="24"/>
          <w:szCs w:val="24"/>
        </w:rPr>
        <w:t>лина</w:t>
      </w:r>
      <w:r w:rsidR="0055593E">
        <w:rPr>
          <w:sz w:val="24"/>
          <w:szCs w:val="24"/>
        </w:rPr>
        <w:t xml:space="preserve"> «История Дальнего Востока»</w:t>
      </w:r>
      <w:r w:rsidR="00035CAE">
        <w:rPr>
          <w:sz w:val="24"/>
          <w:szCs w:val="24"/>
        </w:rPr>
        <w:t xml:space="preserve"> включает лекции</w:t>
      </w:r>
      <w:r w:rsidR="0055593E">
        <w:rPr>
          <w:sz w:val="24"/>
          <w:szCs w:val="24"/>
        </w:rPr>
        <w:t>-экскурс</w:t>
      </w:r>
      <w:r w:rsidR="00035CAE">
        <w:rPr>
          <w:sz w:val="24"/>
          <w:szCs w:val="24"/>
        </w:rPr>
        <w:t>ии в краеведчески</w:t>
      </w:r>
      <w:r w:rsidR="00AD7534">
        <w:rPr>
          <w:sz w:val="24"/>
          <w:szCs w:val="24"/>
        </w:rPr>
        <w:t>й, археологический музеи города.</w:t>
      </w:r>
      <w:r w:rsidR="00035CAE">
        <w:rPr>
          <w:sz w:val="24"/>
          <w:szCs w:val="24"/>
        </w:rPr>
        <w:t xml:space="preserve"> «Культура речи» - тематические лекции в Краевой </w:t>
      </w:r>
      <w:r w:rsidR="00EC742B">
        <w:rPr>
          <w:sz w:val="24"/>
          <w:szCs w:val="24"/>
        </w:rPr>
        <w:t xml:space="preserve">научной </w:t>
      </w:r>
      <w:r w:rsidR="00035CAE">
        <w:rPr>
          <w:sz w:val="24"/>
          <w:szCs w:val="24"/>
        </w:rPr>
        <w:t>би</w:t>
      </w:r>
      <w:r w:rsidR="00AD7534">
        <w:rPr>
          <w:sz w:val="24"/>
          <w:szCs w:val="24"/>
        </w:rPr>
        <w:t>блиотеке.</w:t>
      </w:r>
      <w:r w:rsidR="00035CAE">
        <w:rPr>
          <w:sz w:val="24"/>
          <w:szCs w:val="24"/>
        </w:rPr>
        <w:t xml:space="preserve"> «Экономика Дальневосточного региона» - экскурсии</w:t>
      </w:r>
      <w:r w:rsidR="00ED54FA">
        <w:rPr>
          <w:sz w:val="24"/>
          <w:szCs w:val="24"/>
        </w:rPr>
        <w:t xml:space="preserve"> в музей  речного паро</w:t>
      </w:r>
      <w:r w:rsidR="00CB7BE4">
        <w:rPr>
          <w:sz w:val="24"/>
          <w:szCs w:val="24"/>
        </w:rPr>
        <w:t>ходства,</w:t>
      </w:r>
      <w:r w:rsidR="00035CAE">
        <w:rPr>
          <w:sz w:val="24"/>
          <w:szCs w:val="24"/>
        </w:rPr>
        <w:t xml:space="preserve"> на</w:t>
      </w:r>
      <w:r w:rsidR="000E3148">
        <w:rPr>
          <w:sz w:val="24"/>
          <w:szCs w:val="24"/>
        </w:rPr>
        <w:t xml:space="preserve"> региональные </w:t>
      </w:r>
      <w:r w:rsidR="00035CAE">
        <w:rPr>
          <w:sz w:val="24"/>
          <w:szCs w:val="24"/>
        </w:rPr>
        <w:t>выставки-ярмарки.</w:t>
      </w:r>
      <w:r w:rsidR="000E3148">
        <w:rPr>
          <w:sz w:val="24"/>
          <w:szCs w:val="24"/>
        </w:rPr>
        <w:t xml:space="preserve"> Такая форма занятий делает обучение более эмоционально насыщенным, личностно-развивающимся, дает более глубокую проработку материала.</w:t>
      </w:r>
    </w:p>
    <w:p w:rsidR="00C15D15" w:rsidRDefault="000E3148" w:rsidP="00CB7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2472">
        <w:rPr>
          <w:sz w:val="24"/>
          <w:szCs w:val="24"/>
        </w:rPr>
        <w:t xml:space="preserve">  </w:t>
      </w:r>
      <w:r w:rsidR="006F77DD">
        <w:rPr>
          <w:sz w:val="24"/>
          <w:szCs w:val="24"/>
        </w:rPr>
        <w:t xml:space="preserve">  Со</w:t>
      </w:r>
      <w:r w:rsidR="00212472">
        <w:rPr>
          <w:sz w:val="24"/>
          <w:szCs w:val="24"/>
        </w:rPr>
        <w:t>четание интерактивных методов и приемов с традиционной лекционной формой обучения повышает активность студентов в образовательном процессе, их самооценку, способствует развитию личностных качеств, развитию речи, коммуникативных навыков. Происходит более глубокое освоение материала за счет</w:t>
      </w:r>
      <w:r w:rsidR="00E70BD7">
        <w:rPr>
          <w:sz w:val="24"/>
          <w:szCs w:val="24"/>
        </w:rPr>
        <w:t xml:space="preserve"> повторения, рассмотрения вопроса с разных точек зрения,</w:t>
      </w:r>
      <w:r w:rsidR="001E3249">
        <w:rPr>
          <w:sz w:val="24"/>
          <w:szCs w:val="24"/>
        </w:rPr>
        <w:t xml:space="preserve"> делает обучение</w:t>
      </w:r>
      <w:r w:rsidR="00CB7BE4">
        <w:rPr>
          <w:sz w:val="24"/>
          <w:szCs w:val="24"/>
        </w:rPr>
        <w:t xml:space="preserve"> </w:t>
      </w:r>
      <w:r w:rsidR="00E70BD7">
        <w:rPr>
          <w:sz w:val="24"/>
          <w:szCs w:val="24"/>
        </w:rPr>
        <w:t xml:space="preserve"> мотивированным и продуктивным.  Основными признаками интерактивного образовательного процесса являются</w:t>
      </w:r>
      <w:r w:rsidR="001E3249">
        <w:rPr>
          <w:sz w:val="24"/>
          <w:szCs w:val="24"/>
        </w:rPr>
        <w:t>:</w:t>
      </w:r>
      <w:r w:rsidR="00E70BD7">
        <w:rPr>
          <w:sz w:val="24"/>
          <w:szCs w:val="24"/>
        </w:rPr>
        <w:t xml:space="preserve"> </w:t>
      </w:r>
      <w:r w:rsidR="00CB7BE4">
        <w:rPr>
          <w:sz w:val="24"/>
          <w:szCs w:val="24"/>
        </w:rPr>
        <w:t xml:space="preserve">                   </w:t>
      </w:r>
      <w:r w:rsidR="00C15D15">
        <w:rPr>
          <w:sz w:val="24"/>
          <w:szCs w:val="24"/>
        </w:rPr>
        <w:t xml:space="preserve"> </w:t>
      </w:r>
      <w:r w:rsidR="00E70BD7">
        <w:rPr>
          <w:sz w:val="24"/>
          <w:szCs w:val="24"/>
        </w:rPr>
        <w:t xml:space="preserve">межличностное, диалогическое взаимодействие «преподаватель-студент», «студент-студент»;   </w:t>
      </w:r>
      <w:r w:rsidR="00C15D15">
        <w:rPr>
          <w:sz w:val="24"/>
          <w:szCs w:val="24"/>
        </w:rPr>
        <w:t xml:space="preserve">работа в малых группах на основе объединения и сотрудничества;                                                   </w:t>
      </w:r>
      <w:r w:rsidR="00E70BD7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15D15">
        <w:rPr>
          <w:sz w:val="24"/>
          <w:szCs w:val="24"/>
        </w:rPr>
        <w:t xml:space="preserve">                     </w:t>
      </w:r>
      <w:r w:rsidR="001E3249">
        <w:rPr>
          <w:sz w:val="24"/>
          <w:szCs w:val="24"/>
        </w:rPr>
        <w:t xml:space="preserve">активно-ролевая организация обучения.                                                                                     </w:t>
      </w:r>
    </w:p>
    <w:p w:rsidR="00C15D15" w:rsidRDefault="00C15D15" w:rsidP="00CB7B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1E3249">
        <w:rPr>
          <w:sz w:val="24"/>
          <w:szCs w:val="24"/>
        </w:rPr>
        <w:t xml:space="preserve"> При интерактивном обучении параллельно идут два процесса: </w:t>
      </w:r>
      <w:r w:rsidR="001E3249" w:rsidRPr="00D84868">
        <w:rPr>
          <w:i/>
          <w:sz w:val="24"/>
          <w:szCs w:val="24"/>
        </w:rPr>
        <w:t>образовательный и коммуникативный</w:t>
      </w:r>
      <w:r>
        <w:rPr>
          <w:sz w:val="24"/>
          <w:szCs w:val="24"/>
        </w:rPr>
        <w:t xml:space="preserve">, </w:t>
      </w:r>
      <w:r w:rsidR="001E3249">
        <w:rPr>
          <w:sz w:val="24"/>
          <w:szCs w:val="24"/>
        </w:rPr>
        <w:t xml:space="preserve"> результаты</w:t>
      </w:r>
      <w:r>
        <w:rPr>
          <w:sz w:val="24"/>
          <w:szCs w:val="24"/>
        </w:rPr>
        <w:t xml:space="preserve"> обучения</w:t>
      </w:r>
      <w:r w:rsidR="001E3249">
        <w:rPr>
          <w:sz w:val="24"/>
          <w:szCs w:val="24"/>
        </w:rPr>
        <w:t xml:space="preserve"> во многом зависят от благополучного психологического, эмоционального микроклимата в группе. </w:t>
      </w:r>
      <w:r w:rsidR="001E3249" w:rsidRPr="00D84868">
        <w:rPr>
          <w:i/>
          <w:sz w:val="24"/>
          <w:szCs w:val="24"/>
        </w:rPr>
        <w:t>Психологический климат</w:t>
      </w:r>
      <w:r w:rsidR="001E3249">
        <w:rPr>
          <w:sz w:val="24"/>
          <w:szCs w:val="24"/>
        </w:rPr>
        <w:t xml:space="preserve"> отражает качественную сторону межличностных </w:t>
      </w:r>
      <w:r w:rsidR="00CD0516">
        <w:rPr>
          <w:sz w:val="24"/>
          <w:szCs w:val="24"/>
        </w:rPr>
        <w:t xml:space="preserve"> отношений. Взаимопомощь, дружелюбие, всеобщая заинтересованность в процессе обучения повышает работоспособность </w:t>
      </w:r>
      <w:r w:rsidR="000436F4">
        <w:rPr>
          <w:sz w:val="24"/>
          <w:szCs w:val="24"/>
        </w:rPr>
        <w:t xml:space="preserve">студентов и производительность </w:t>
      </w:r>
      <w:r w:rsidR="00CD0516">
        <w:rPr>
          <w:sz w:val="24"/>
          <w:szCs w:val="24"/>
        </w:rPr>
        <w:t xml:space="preserve"> учебной деятельности. Преподаватель должен позаботиться о</w:t>
      </w:r>
      <w:r w:rsidR="007C6FB4">
        <w:rPr>
          <w:sz w:val="24"/>
          <w:szCs w:val="24"/>
        </w:rPr>
        <w:t xml:space="preserve"> комфортабельной среде обучения, об организации учебного пространства, необходимо обеспечить адекватную обучающую среду, насыщенную </w:t>
      </w:r>
      <w:r w:rsidR="00EA1053">
        <w:rPr>
          <w:sz w:val="24"/>
          <w:szCs w:val="24"/>
        </w:rPr>
        <w:t xml:space="preserve"> </w:t>
      </w:r>
      <w:proofErr w:type="spellStart"/>
      <w:r w:rsidR="00EA1053">
        <w:rPr>
          <w:sz w:val="24"/>
          <w:szCs w:val="24"/>
        </w:rPr>
        <w:t>мультимедийной</w:t>
      </w:r>
      <w:proofErr w:type="spellEnd"/>
      <w:r w:rsidR="00EA1053">
        <w:rPr>
          <w:sz w:val="24"/>
          <w:szCs w:val="24"/>
        </w:rPr>
        <w:t xml:space="preserve"> техникой</w:t>
      </w:r>
      <w:r w:rsidR="007C6FB4">
        <w:rPr>
          <w:sz w:val="24"/>
          <w:szCs w:val="24"/>
        </w:rPr>
        <w:t>, справочной литературой, к которой студенты могут обратиться, если возникнет такая потребность.</w:t>
      </w:r>
      <w:r w:rsidR="00AD7534">
        <w:rPr>
          <w:sz w:val="24"/>
          <w:szCs w:val="24"/>
        </w:rPr>
        <w:t xml:space="preserve"> </w:t>
      </w:r>
      <w:proofErr w:type="gramStart"/>
      <w:r w:rsidR="00AD7534">
        <w:rPr>
          <w:sz w:val="24"/>
          <w:szCs w:val="24"/>
        </w:rPr>
        <w:t>К таким занятиям можно отнести</w:t>
      </w:r>
      <w:r w:rsidR="00983061">
        <w:rPr>
          <w:sz w:val="24"/>
          <w:szCs w:val="24"/>
        </w:rPr>
        <w:t>:</w:t>
      </w:r>
      <w:r w:rsidR="00AD7534">
        <w:rPr>
          <w:sz w:val="24"/>
          <w:szCs w:val="24"/>
        </w:rPr>
        <w:t xml:space="preserve"> бинарный урок по истории и литературе «Бородинское сражение»</w:t>
      </w:r>
      <w:r w:rsidR="003F47D7">
        <w:rPr>
          <w:sz w:val="24"/>
          <w:szCs w:val="24"/>
        </w:rPr>
        <w:t xml:space="preserve"> (преподаватели Л.И.</w:t>
      </w:r>
      <w:r w:rsidR="00EA1053">
        <w:rPr>
          <w:sz w:val="24"/>
          <w:szCs w:val="24"/>
        </w:rPr>
        <w:t xml:space="preserve">  </w:t>
      </w:r>
      <w:proofErr w:type="spellStart"/>
      <w:r w:rsidR="003F47D7">
        <w:rPr>
          <w:sz w:val="24"/>
          <w:szCs w:val="24"/>
        </w:rPr>
        <w:t>Юркова</w:t>
      </w:r>
      <w:proofErr w:type="spellEnd"/>
      <w:r w:rsidR="003F47D7">
        <w:rPr>
          <w:sz w:val="24"/>
          <w:szCs w:val="24"/>
        </w:rPr>
        <w:t xml:space="preserve"> и Н.К.</w:t>
      </w:r>
      <w:r w:rsidR="00EA1053">
        <w:rPr>
          <w:sz w:val="24"/>
          <w:szCs w:val="24"/>
        </w:rPr>
        <w:t xml:space="preserve"> </w:t>
      </w:r>
      <w:r w:rsidR="00BA3FE7">
        <w:rPr>
          <w:sz w:val="24"/>
          <w:szCs w:val="24"/>
        </w:rPr>
        <w:t>Куренкова);</w:t>
      </w:r>
      <w:r w:rsidR="00AD7534">
        <w:rPr>
          <w:sz w:val="24"/>
          <w:szCs w:val="24"/>
        </w:rPr>
        <w:t xml:space="preserve"> </w:t>
      </w:r>
      <w:r w:rsidR="00F11DA7">
        <w:rPr>
          <w:sz w:val="24"/>
          <w:szCs w:val="24"/>
        </w:rPr>
        <w:t xml:space="preserve"> у</w:t>
      </w:r>
      <w:r w:rsidR="003F47D7">
        <w:rPr>
          <w:sz w:val="24"/>
          <w:szCs w:val="24"/>
        </w:rPr>
        <w:t xml:space="preserve">рок патриотического воспитания </w:t>
      </w:r>
      <w:r w:rsidR="00AD7534">
        <w:rPr>
          <w:sz w:val="24"/>
          <w:szCs w:val="24"/>
        </w:rPr>
        <w:t>по литературе «А зори здесь тихие»</w:t>
      </w:r>
      <w:r w:rsidR="00BA3FE7">
        <w:rPr>
          <w:sz w:val="24"/>
          <w:szCs w:val="24"/>
        </w:rPr>
        <w:t xml:space="preserve"> (преподаватель Н.К.Куренкова);</w:t>
      </w:r>
      <w:r w:rsidR="00F11DA7">
        <w:rPr>
          <w:sz w:val="24"/>
          <w:szCs w:val="24"/>
        </w:rPr>
        <w:t xml:space="preserve"> с</w:t>
      </w:r>
      <w:r w:rsidR="003F47D7">
        <w:rPr>
          <w:sz w:val="24"/>
          <w:szCs w:val="24"/>
        </w:rPr>
        <w:t>трановедческий семинар по</w:t>
      </w:r>
      <w:r w:rsidR="00AD7534">
        <w:rPr>
          <w:sz w:val="24"/>
          <w:szCs w:val="24"/>
        </w:rPr>
        <w:t xml:space="preserve"> географии «Япония - традиции и открытия»</w:t>
      </w:r>
      <w:r w:rsidR="003F47D7">
        <w:rPr>
          <w:sz w:val="24"/>
          <w:szCs w:val="24"/>
        </w:rPr>
        <w:t xml:space="preserve"> (преподаватель Н.Н.</w:t>
      </w:r>
      <w:r w:rsidR="00EA1053">
        <w:rPr>
          <w:sz w:val="24"/>
          <w:szCs w:val="24"/>
        </w:rPr>
        <w:t xml:space="preserve"> </w:t>
      </w:r>
      <w:proofErr w:type="spellStart"/>
      <w:r w:rsidR="00BA3FE7">
        <w:rPr>
          <w:sz w:val="24"/>
          <w:szCs w:val="24"/>
        </w:rPr>
        <w:t>Гырылова</w:t>
      </w:r>
      <w:proofErr w:type="spellEnd"/>
      <w:r w:rsidR="00BA3FE7">
        <w:rPr>
          <w:sz w:val="24"/>
          <w:szCs w:val="24"/>
        </w:rPr>
        <w:t xml:space="preserve">); </w:t>
      </w:r>
      <w:r w:rsidR="00F11DA7">
        <w:rPr>
          <w:sz w:val="24"/>
          <w:szCs w:val="24"/>
        </w:rPr>
        <w:t>з</w:t>
      </w:r>
      <w:r w:rsidR="003F47D7">
        <w:rPr>
          <w:sz w:val="24"/>
          <w:szCs w:val="24"/>
        </w:rPr>
        <w:t>анят</w:t>
      </w:r>
      <w:r w:rsidR="00EA1053">
        <w:rPr>
          <w:sz w:val="24"/>
          <w:szCs w:val="24"/>
        </w:rPr>
        <w:t>ия</w:t>
      </w:r>
      <w:r w:rsidR="003F47D7">
        <w:rPr>
          <w:sz w:val="24"/>
          <w:szCs w:val="24"/>
        </w:rPr>
        <w:t xml:space="preserve"> по английскому языку для студентов заочного обучения</w:t>
      </w:r>
      <w:r w:rsidR="00EA1053">
        <w:rPr>
          <w:sz w:val="24"/>
          <w:szCs w:val="24"/>
        </w:rPr>
        <w:t xml:space="preserve"> (преподаватель Л.Н. </w:t>
      </w:r>
      <w:proofErr w:type="spellStart"/>
      <w:r w:rsidR="00EA1053">
        <w:rPr>
          <w:sz w:val="24"/>
          <w:szCs w:val="24"/>
        </w:rPr>
        <w:t>Лосик</w:t>
      </w:r>
      <w:proofErr w:type="spellEnd"/>
      <w:r w:rsidR="00EA1053">
        <w:rPr>
          <w:sz w:val="24"/>
          <w:szCs w:val="24"/>
        </w:rPr>
        <w:t>).</w:t>
      </w:r>
      <w:proofErr w:type="gramEnd"/>
      <w:r w:rsidR="00AF736B">
        <w:rPr>
          <w:sz w:val="24"/>
          <w:szCs w:val="24"/>
        </w:rPr>
        <w:t xml:space="preserve"> Педагоги</w:t>
      </w:r>
      <w:r w:rsidR="00EA1053">
        <w:rPr>
          <w:sz w:val="24"/>
          <w:szCs w:val="24"/>
        </w:rPr>
        <w:t xml:space="preserve"> сумели создать доброжелательн</w:t>
      </w:r>
      <w:r w:rsidR="00983061">
        <w:rPr>
          <w:sz w:val="24"/>
          <w:szCs w:val="24"/>
        </w:rPr>
        <w:t xml:space="preserve">ую атмосферу и </w:t>
      </w:r>
      <w:r w:rsidR="00EA1053">
        <w:rPr>
          <w:sz w:val="24"/>
          <w:szCs w:val="24"/>
        </w:rPr>
        <w:t>положите</w:t>
      </w:r>
      <w:r w:rsidR="00E01FCA">
        <w:rPr>
          <w:sz w:val="24"/>
          <w:szCs w:val="24"/>
        </w:rPr>
        <w:t>льный эмоциональный</w:t>
      </w:r>
      <w:r w:rsidR="00EA1053">
        <w:rPr>
          <w:sz w:val="24"/>
          <w:szCs w:val="24"/>
        </w:rPr>
        <w:t xml:space="preserve"> фон.</w:t>
      </w:r>
      <w:r w:rsidR="00A41A85">
        <w:rPr>
          <w:sz w:val="24"/>
          <w:szCs w:val="24"/>
        </w:rPr>
        <w:t xml:space="preserve"> Взаимное общение </w:t>
      </w:r>
      <w:r w:rsidR="007C6FB4">
        <w:rPr>
          <w:sz w:val="24"/>
          <w:szCs w:val="24"/>
        </w:rPr>
        <w:t>сту</w:t>
      </w:r>
      <w:r w:rsidR="00A41A85">
        <w:rPr>
          <w:sz w:val="24"/>
          <w:szCs w:val="24"/>
        </w:rPr>
        <w:t xml:space="preserve">дентов и преподавателей, </w:t>
      </w:r>
      <w:r w:rsidR="007C6FB4">
        <w:rPr>
          <w:sz w:val="24"/>
          <w:szCs w:val="24"/>
        </w:rPr>
        <w:t xml:space="preserve">динамичное ведение </w:t>
      </w:r>
      <w:r w:rsidR="00A41A85">
        <w:rPr>
          <w:sz w:val="24"/>
          <w:szCs w:val="24"/>
        </w:rPr>
        <w:t>занятий</w:t>
      </w:r>
      <w:r w:rsidR="006F77DD">
        <w:rPr>
          <w:sz w:val="24"/>
          <w:szCs w:val="24"/>
        </w:rPr>
        <w:t>, использова</w:t>
      </w:r>
      <w:r w:rsidR="00F11DA7">
        <w:rPr>
          <w:sz w:val="24"/>
          <w:szCs w:val="24"/>
        </w:rPr>
        <w:t>ние интерактивных методов обучения   сделали эти уроки запоминающими</w:t>
      </w:r>
      <w:r w:rsidR="00A41A85">
        <w:rPr>
          <w:sz w:val="24"/>
          <w:szCs w:val="24"/>
        </w:rPr>
        <w:t>ся</w:t>
      </w:r>
      <w:r>
        <w:rPr>
          <w:sz w:val="24"/>
          <w:szCs w:val="24"/>
        </w:rPr>
        <w:t>.</w:t>
      </w:r>
    </w:p>
    <w:p w:rsidR="00962C52" w:rsidRDefault="00983061" w:rsidP="00CB7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Игровые методы обучения являются интерактивными</w:t>
      </w:r>
      <w:r w:rsidR="00697BF4">
        <w:rPr>
          <w:sz w:val="24"/>
          <w:szCs w:val="24"/>
        </w:rPr>
        <w:t xml:space="preserve"> и интегративными, т.к.</w:t>
      </w:r>
      <w:r>
        <w:rPr>
          <w:sz w:val="24"/>
          <w:szCs w:val="24"/>
        </w:rPr>
        <w:t xml:space="preserve">  включают в себя элементы тренинга</w:t>
      </w:r>
      <w:r w:rsidR="00697BF4">
        <w:rPr>
          <w:sz w:val="24"/>
          <w:szCs w:val="24"/>
        </w:rPr>
        <w:t>,  дискуссии</w:t>
      </w:r>
      <w:r>
        <w:rPr>
          <w:sz w:val="24"/>
          <w:szCs w:val="24"/>
        </w:rPr>
        <w:t xml:space="preserve"> и разбор конкретных ситуаций. </w:t>
      </w:r>
      <w:r w:rsidR="000E703B">
        <w:rPr>
          <w:sz w:val="24"/>
          <w:szCs w:val="24"/>
        </w:rPr>
        <w:t xml:space="preserve"> Деловую игру, ролевые игры можно начать</w:t>
      </w:r>
      <w:r w:rsidR="006F77DD">
        <w:rPr>
          <w:sz w:val="24"/>
          <w:szCs w:val="24"/>
        </w:rPr>
        <w:t xml:space="preserve"> со своео</w:t>
      </w:r>
      <w:r w:rsidR="00A41A85">
        <w:rPr>
          <w:sz w:val="24"/>
          <w:szCs w:val="24"/>
        </w:rPr>
        <w:t xml:space="preserve">бразной разминки - </w:t>
      </w:r>
      <w:r w:rsidR="006F77DD">
        <w:rPr>
          <w:sz w:val="24"/>
          <w:szCs w:val="24"/>
        </w:rPr>
        <w:t xml:space="preserve"> эмоциональной, интелл</w:t>
      </w:r>
      <w:r w:rsidR="000E703B">
        <w:rPr>
          <w:sz w:val="24"/>
          <w:szCs w:val="24"/>
        </w:rPr>
        <w:t>ектуальной, коммуникативной, это помогает</w:t>
      </w:r>
      <w:r w:rsidR="00DE2782">
        <w:rPr>
          <w:sz w:val="24"/>
          <w:szCs w:val="24"/>
        </w:rPr>
        <w:t xml:space="preserve"> созданию нужной атмосферы</w:t>
      </w:r>
      <w:r w:rsidR="000E703B">
        <w:rPr>
          <w:sz w:val="24"/>
          <w:szCs w:val="24"/>
        </w:rPr>
        <w:t xml:space="preserve">, а </w:t>
      </w:r>
      <w:r w:rsidR="00DE2782">
        <w:rPr>
          <w:sz w:val="24"/>
          <w:szCs w:val="24"/>
        </w:rPr>
        <w:t xml:space="preserve"> такие простые детали обучени</w:t>
      </w:r>
      <w:r w:rsidR="000E703B">
        <w:rPr>
          <w:sz w:val="24"/>
          <w:szCs w:val="24"/>
        </w:rPr>
        <w:t>я как выбор эпиграфа к уроку</w:t>
      </w:r>
      <w:r w:rsidR="00DE2782">
        <w:rPr>
          <w:sz w:val="24"/>
          <w:szCs w:val="24"/>
        </w:rPr>
        <w:t>,</w:t>
      </w:r>
      <w:r w:rsidR="00E01FCA">
        <w:rPr>
          <w:sz w:val="24"/>
          <w:szCs w:val="24"/>
        </w:rPr>
        <w:t xml:space="preserve"> плакат с приветствием</w:t>
      </w:r>
      <w:r w:rsidR="000E703B">
        <w:rPr>
          <w:sz w:val="24"/>
          <w:szCs w:val="24"/>
        </w:rPr>
        <w:t xml:space="preserve"> делают игру более ярой. Необходимо выделять</w:t>
      </w:r>
      <w:r w:rsidR="00DE2782">
        <w:rPr>
          <w:sz w:val="24"/>
          <w:szCs w:val="24"/>
        </w:rPr>
        <w:t xml:space="preserve"> нормы</w:t>
      </w:r>
      <w:r>
        <w:rPr>
          <w:sz w:val="24"/>
          <w:szCs w:val="24"/>
        </w:rPr>
        <w:t xml:space="preserve"> </w:t>
      </w:r>
      <w:r w:rsidR="00E01FCA">
        <w:rPr>
          <w:sz w:val="24"/>
          <w:szCs w:val="24"/>
        </w:rPr>
        <w:t>и правила</w:t>
      </w:r>
      <w:r w:rsidR="000E703B">
        <w:rPr>
          <w:sz w:val="24"/>
          <w:szCs w:val="24"/>
        </w:rPr>
        <w:t xml:space="preserve"> ведения игры, дискуссии.  </w:t>
      </w:r>
      <w:r w:rsidR="007F3F5E">
        <w:rPr>
          <w:sz w:val="24"/>
          <w:szCs w:val="24"/>
        </w:rPr>
        <w:t xml:space="preserve">                                                                                                </w:t>
      </w:r>
      <w:r w:rsidR="00105708">
        <w:rPr>
          <w:sz w:val="24"/>
          <w:szCs w:val="24"/>
        </w:rPr>
        <w:t xml:space="preserve">                                </w:t>
      </w:r>
      <w:r w:rsidR="000E703B">
        <w:rPr>
          <w:sz w:val="24"/>
          <w:szCs w:val="24"/>
        </w:rPr>
        <w:t xml:space="preserve"> </w:t>
      </w:r>
      <w:r w:rsidR="00976297">
        <w:rPr>
          <w:sz w:val="24"/>
          <w:szCs w:val="24"/>
        </w:rPr>
        <w:t>Примером могут служить следующие</w:t>
      </w:r>
      <w:r w:rsidR="00BA3FE7">
        <w:rPr>
          <w:sz w:val="24"/>
          <w:szCs w:val="24"/>
        </w:rPr>
        <w:t xml:space="preserve"> правила</w:t>
      </w:r>
      <w:r w:rsidR="00962C52">
        <w:rPr>
          <w:sz w:val="24"/>
          <w:szCs w:val="24"/>
        </w:rPr>
        <w:t>:</w:t>
      </w:r>
    </w:p>
    <w:p w:rsidR="00962C52" w:rsidRPr="00962C52" w:rsidRDefault="00962C52" w:rsidP="00962C52">
      <w:pPr>
        <w:ind w:left="1080"/>
        <w:jc w:val="both"/>
        <w:rPr>
          <w:sz w:val="24"/>
          <w:szCs w:val="24"/>
        </w:rPr>
      </w:pPr>
      <w:r w:rsidRPr="00962C52">
        <w:rPr>
          <w:sz w:val="24"/>
          <w:szCs w:val="24"/>
        </w:rPr>
        <w:t>1.</w:t>
      </w:r>
      <w:r w:rsidR="00E01FCA" w:rsidRPr="00962C52">
        <w:rPr>
          <w:sz w:val="24"/>
          <w:szCs w:val="24"/>
        </w:rPr>
        <w:t xml:space="preserve">в </w:t>
      </w:r>
      <w:r w:rsidR="00F84825" w:rsidRPr="00962C52">
        <w:rPr>
          <w:sz w:val="24"/>
          <w:szCs w:val="24"/>
        </w:rPr>
        <w:t>совместной работе</w:t>
      </w:r>
      <w:r w:rsidR="007F3F5E" w:rsidRPr="00962C52">
        <w:rPr>
          <w:sz w:val="24"/>
          <w:szCs w:val="24"/>
        </w:rPr>
        <w:t xml:space="preserve"> все студенты – </w:t>
      </w:r>
      <w:r w:rsidR="00F84825" w:rsidRPr="00962C52">
        <w:rPr>
          <w:sz w:val="24"/>
          <w:szCs w:val="24"/>
        </w:rPr>
        <w:t>участники, нет «актеров» и «зрителей»</w:t>
      </w:r>
      <w:r w:rsidRPr="00962C52">
        <w:rPr>
          <w:sz w:val="24"/>
          <w:szCs w:val="24"/>
        </w:rPr>
        <w:t>;</w:t>
      </w:r>
    </w:p>
    <w:p w:rsidR="00962C52" w:rsidRPr="00962C52" w:rsidRDefault="00962C52" w:rsidP="00962C52">
      <w:pPr>
        <w:ind w:left="1080"/>
        <w:jc w:val="both"/>
        <w:rPr>
          <w:sz w:val="24"/>
          <w:szCs w:val="24"/>
        </w:rPr>
      </w:pPr>
      <w:r w:rsidRPr="00962C52">
        <w:rPr>
          <w:sz w:val="24"/>
          <w:szCs w:val="24"/>
        </w:rPr>
        <w:t>2.</w:t>
      </w:r>
      <w:r w:rsidR="007F3F5E" w:rsidRPr="00962C52">
        <w:rPr>
          <w:sz w:val="24"/>
          <w:szCs w:val="24"/>
        </w:rPr>
        <w:t>следует говорить по теме, и</w:t>
      </w:r>
      <w:r w:rsidRPr="00962C52">
        <w:rPr>
          <w:sz w:val="24"/>
          <w:szCs w:val="24"/>
        </w:rPr>
        <w:t>збегая лишней информации</w:t>
      </w:r>
      <w:r w:rsidR="007F3F5E" w:rsidRPr="00962C52">
        <w:rPr>
          <w:sz w:val="24"/>
          <w:szCs w:val="24"/>
        </w:rPr>
        <w:t xml:space="preserve">; </w:t>
      </w:r>
    </w:p>
    <w:p w:rsidR="00962C52" w:rsidRPr="00962C52" w:rsidRDefault="00962C52" w:rsidP="00962C52">
      <w:pPr>
        <w:ind w:left="1080"/>
        <w:jc w:val="both"/>
        <w:rPr>
          <w:sz w:val="24"/>
          <w:szCs w:val="24"/>
        </w:rPr>
      </w:pPr>
      <w:r w:rsidRPr="00962C52">
        <w:rPr>
          <w:sz w:val="24"/>
          <w:szCs w:val="24"/>
        </w:rPr>
        <w:t>3.</w:t>
      </w:r>
      <w:r w:rsidR="00F84825" w:rsidRPr="00962C52">
        <w:rPr>
          <w:sz w:val="24"/>
          <w:szCs w:val="24"/>
        </w:rPr>
        <w:t xml:space="preserve">можно задавать вопросы, если прозвучавшая информация непонятна; </w:t>
      </w:r>
    </w:p>
    <w:p w:rsidR="00962C52" w:rsidRPr="00962C52" w:rsidRDefault="00962C52" w:rsidP="00962C52">
      <w:pPr>
        <w:ind w:left="1080"/>
        <w:jc w:val="both"/>
        <w:rPr>
          <w:sz w:val="24"/>
          <w:szCs w:val="24"/>
        </w:rPr>
      </w:pPr>
      <w:r w:rsidRPr="00962C52">
        <w:rPr>
          <w:sz w:val="24"/>
          <w:szCs w:val="24"/>
        </w:rPr>
        <w:t>4.</w:t>
      </w:r>
      <w:r w:rsidR="00E01FCA" w:rsidRPr="00962C52">
        <w:rPr>
          <w:sz w:val="24"/>
          <w:szCs w:val="24"/>
        </w:rPr>
        <w:t>критикуе</w:t>
      </w:r>
      <w:r w:rsidR="00F84825" w:rsidRPr="00962C52">
        <w:rPr>
          <w:sz w:val="24"/>
          <w:szCs w:val="24"/>
        </w:rPr>
        <w:t>тся</w:t>
      </w:r>
      <w:r w:rsidR="00E01FCA" w:rsidRPr="00962C52">
        <w:rPr>
          <w:sz w:val="24"/>
          <w:szCs w:val="24"/>
        </w:rPr>
        <w:t xml:space="preserve"> выдвинутая идея</w:t>
      </w:r>
      <w:r w:rsidR="000436F4" w:rsidRPr="00962C52">
        <w:rPr>
          <w:sz w:val="24"/>
          <w:szCs w:val="24"/>
        </w:rPr>
        <w:t>, а не личность студента</w:t>
      </w:r>
      <w:r w:rsidR="00F84825" w:rsidRPr="00962C52">
        <w:rPr>
          <w:sz w:val="24"/>
          <w:szCs w:val="24"/>
        </w:rPr>
        <w:t xml:space="preserve">; </w:t>
      </w:r>
    </w:p>
    <w:p w:rsidR="00962C52" w:rsidRPr="00962C52" w:rsidRDefault="00962C52" w:rsidP="00962C52">
      <w:pPr>
        <w:ind w:left="1080"/>
        <w:jc w:val="both"/>
        <w:rPr>
          <w:sz w:val="24"/>
          <w:szCs w:val="24"/>
        </w:rPr>
      </w:pPr>
      <w:r w:rsidRPr="00962C52">
        <w:rPr>
          <w:sz w:val="24"/>
          <w:szCs w:val="24"/>
        </w:rPr>
        <w:t>5.</w:t>
      </w:r>
      <w:r w:rsidR="00F84825" w:rsidRPr="00962C52">
        <w:rPr>
          <w:sz w:val="24"/>
          <w:szCs w:val="24"/>
        </w:rPr>
        <w:t xml:space="preserve">цель совместной деятельности не в «победе» какой-либо точки зрения, а в возможности </w:t>
      </w:r>
      <w:r w:rsidR="00184EBD" w:rsidRPr="00962C52">
        <w:rPr>
          <w:sz w:val="24"/>
          <w:szCs w:val="24"/>
        </w:rPr>
        <w:t xml:space="preserve"> </w:t>
      </w:r>
      <w:r w:rsidR="00F84825" w:rsidRPr="00962C52">
        <w:rPr>
          <w:sz w:val="24"/>
          <w:szCs w:val="24"/>
        </w:rPr>
        <w:t>найти общее решение</w:t>
      </w:r>
      <w:r w:rsidR="00413A17" w:rsidRPr="00962C52">
        <w:rPr>
          <w:sz w:val="24"/>
          <w:szCs w:val="24"/>
        </w:rPr>
        <w:t xml:space="preserve">, узнать разные мнения по конкретному вопросу или проблеме;         </w:t>
      </w:r>
      <w:r w:rsidRPr="00962C52">
        <w:rPr>
          <w:sz w:val="24"/>
          <w:szCs w:val="24"/>
        </w:rPr>
        <w:t xml:space="preserve">        </w:t>
      </w:r>
    </w:p>
    <w:p w:rsidR="00976297" w:rsidRDefault="00962C52" w:rsidP="00976297">
      <w:pPr>
        <w:ind w:left="1080"/>
        <w:jc w:val="both"/>
        <w:rPr>
          <w:sz w:val="24"/>
          <w:szCs w:val="24"/>
        </w:rPr>
      </w:pPr>
      <w:r w:rsidRPr="00962C52">
        <w:rPr>
          <w:sz w:val="24"/>
          <w:szCs w:val="24"/>
        </w:rPr>
        <w:t>6.</w:t>
      </w:r>
      <w:r w:rsidR="006E661F" w:rsidRPr="00962C52">
        <w:rPr>
          <w:sz w:val="24"/>
          <w:szCs w:val="24"/>
        </w:rPr>
        <w:t>работа студентов</w:t>
      </w:r>
      <w:r w:rsidR="000436F4" w:rsidRPr="00962C52">
        <w:rPr>
          <w:sz w:val="24"/>
          <w:szCs w:val="24"/>
        </w:rPr>
        <w:t xml:space="preserve"> </w:t>
      </w:r>
      <w:r w:rsidR="00E01FCA" w:rsidRPr="00962C52">
        <w:rPr>
          <w:sz w:val="24"/>
          <w:szCs w:val="24"/>
        </w:rPr>
        <w:t>обязательно</w:t>
      </w:r>
      <w:r w:rsidR="000436F4" w:rsidRPr="00962C52">
        <w:rPr>
          <w:sz w:val="24"/>
          <w:szCs w:val="24"/>
        </w:rPr>
        <w:t xml:space="preserve"> оценива</w:t>
      </w:r>
      <w:r w:rsidR="00E01FCA" w:rsidRPr="00962C52">
        <w:rPr>
          <w:sz w:val="24"/>
          <w:szCs w:val="24"/>
        </w:rPr>
        <w:t>е</w:t>
      </w:r>
      <w:r w:rsidR="001A4ABF" w:rsidRPr="00962C52">
        <w:rPr>
          <w:sz w:val="24"/>
          <w:szCs w:val="24"/>
        </w:rPr>
        <w:t>т</w:t>
      </w:r>
      <w:r w:rsidR="00E01FCA" w:rsidRPr="00962C52">
        <w:rPr>
          <w:sz w:val="24"/>
          <w:szCs w:val="24"/>
        </w:rPr>
        <w:t>ся</w:t>
      </w:r>
      <w:r w:rsidR="00105708" w:rsidRPr="00962C52">
        <w:rPr>
          <w:sz w:val="24"/>
          <w:szCs w:val="24"/>
        </w:rPr>
        <w:t xml:space="preserve"> по пятибалльной системе.</w:t>
      </w:r>
    </w:p>
    <w:p w:rsidR="00D71AED" w:rsidRPr="00A66EBB" w:rsidRDefault="00976297" w:rsidP="009762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5708" w:rsidRPr="00962C52">
        <w:rPr>
          <w:sz w:val="24"/>
          <w:szCs w:val="24"/>
        </w:rPr>
        <w:t xml:space="preserve"> </w:t>
      </w:r>
      <w:r w:rsidR="00125199" w:rsidRPr="00962C52">
        <w:rPr>
          <w:sz w:val="24"/>
          <w:szCs w:val="24"/>
        </w:rPr>
        <w:t>Когда студенты активно</w:t>
      </w:r>
      <w:r w:rsidR="001A4ABF" w:rsidRPr="00962C52">
        <w:rPr>
          <w:sz w:val="24"/>
          <w:szCs w:val="24"/>
        </w:rPr>
        <w:t xml:space="preserve"> </w:t>
      </w:r>
      <w:r w:rsidR="00125199" w:rsidRPr="00962C52">
        <w:rPr>
          <w:sz w:val="24"/>
          <w:szCs w:val="24"/>
        </w:rPr>
        <w:t>вк</w:t>
      </w:r>
      <w:r w:rsidR="00E01FCA" w:rsidRPr="00962C52">
        <w:rPr>
          <w:sz w:val="24"/>
          <w:szCs w:val="24"/>
        </w:rPr>
        <w:t>лючились</w:t>
      </w:r>
      <w:r w:rsidR="00125199" w:rsidRPr="00962C52">
        <w:rPr>
          <w:sz w:val="24"/>
          <w:szCs w:val="24"/>
        </w:rPr>
        <w:t xml:space="preserve"> в процесс совместной образов</w:t>
      </w:r>
      <w:r w:rsidR="00E01FCA" w:rsidRPr="00962C52">
        <w:rPr>
          <w:sz w:val="24"/>
          <w:szCs w:val="24"/>
        </w:rPr>
        <w:t>ательной деятельности</w:t>
      </w:r>
      <w:r w:rsidR="00105708" w:rsidRPr="00962C52">
        <w:rPr>
          <w:sz w:val="24"/>
          <w:szCs w:val="24"/>
        </w:rPr>
        <w:t>,</w:t>
      </w:r>
      <w:r>
        <w:rPr>
          <w:sz w:val="24"/>
          <w:szCs w:val="24"/>
        </w:rPr>
        <w:t xml:space="preserve"> преподаватель</w:t>
      </w:r>
      <w:r w:rsidR="00125199" w:rsidRPr="00962C52">
        <w:rPr>
          <w:sz w:val="24"/>
          <w:szCs w:val="24"/>
        </w:rPr>
        <w:t xml:space="preserve"> напом</w:t>
      </w:r>
      <w:r>
        <w:rPr>
          <w:sz w:val="24"/>
          <w:szCs w:val="24"/>
        </w:rPr>
        <w:t>инает</w:t>
      </w:r>
      <w:r w:rsidR="00105708" w:rsidRPr="00962C52">
        <w:rPr>
          <w:sz w:val="24"/>
          <w:szCs w:val="24"/>
        </w:rPr>
        <w:t xml:space="preserve"> о  нормах  и правилах</w:t>
      </w:r>
      <w:r w:rsidR="00125199" w:rsidRPr="00962C52">
        <w:rPr>
          <w:sz w:val="24"/>
          <w:szCs w:val="24"/>
        </w:rPr>
        <w:t xml:space="preserve"> поведения</w:t>
      </w:r>
      <w:r w:rsidR="00006984" w:rsidRPr="00962C52">
        <w:rPr>
          <w:sz w:val="24"/>
          <w:szCs w:val="24"/>
        </w:rPr>
        <w:t xml:space="preserve">, </w:t>
      </w:r>
      <w:r w:rsidR="00105708" w:rsidRPr="00962C52">
        <w:rPr>
          <w:sz w:val="24"/>
          <w:szCs w:val="24"/>
        </w:rPr>
        <w:t>принятых</w:t>
      </w:r>
      <w:r w:rsidR="00006984" w:rsidRPr="00962C52">
        <w:rPr>
          <w:sz w:val="24"/>
          <w:szCs w:val="24"/>
        </w:rPr>
        <w:t xml:space="preserve"> вначале</w:t>
      </w:r>
      <w:r w:rsidR="00125199" w:rsidRPr="00962C52">
        <w:rPr>
          <w:sz w:val="24"/>
          <w:szCs w:val="24"/>
        </w:rPr>
        <w:t xml:space="preserve">. </w:t>
      </w:r>
      <w:r>
        <w:rPr>
          <w:sz w:val="24"/>
          <w:szCs w:val="24"/>
        </w:rPr>
        <w:t>Проводится</w:t>
      </w:r>
      <w:r w:rsidR="00105708" w:rsidRPr="00962C52">
        <w:rPr>
          <w:sz w:val="24"/>
          <w:szCs w:val="24"/>
        </w:rPr>
        <w:t xml:space="preserve"> </w:t>
      </w:r>
      <w:r w:rsidR="00105708" w:rsidRPr="00962C52">
        <w:rPr>
          <w:i/>
          <w:sz w:val="24"/>
          <w:szCs w:val="24"/>
        </w:rPr>
        <w:t>с</w:t>
      </w:r>
      <w:r w:rsidR="00125199" w:rsidRPr="00962C52">
        <w:rPr>
          <w:i/>
          <w:sz w:val="24"/>
          <w:szCs w:val="24"/>
        </w:rPr>
        <w:t>квозная и итоговая рефлексия занятий</w:t>
      </w:r>
      <w:r w:rsidR="00105708" w:rsidRPr="00962C52">
        <w:rPr>
          <w:i/>
          <w:sz w:val="24"/>
          <w:szCs w:val="24"/>
        </w:rPr>
        <w:t xml:space="preserve">, </w:t>
      </w:r>
      <w:r w:rsidR="00105708" w:rsidRPr="00962C52">
        <w:rPr>
          <w:sz w:val="24"/>
          <w:szCs w:val="24"/>
        </w:rPr>
        <w:t>которая</w:t>
      </w:r>
      <w:r w:rsidR="00125199" w:rsidRPr="00962C52">
        <w:rPr>
          <w:sz w:val="24"/>
          <w:szCs w:val="24"/>
        </w:rPr>
        <w:t xml:space="preserve"> </w:t>
      </w:r>
      <w:r w:rsidR="00125199" w:rsidRPr="00125199">
        <w:t>является важной составляющей</w:t>
      </w:r>
      <w:r w:rsidR="001A4ABF" w:rsidRPr="00125199">
        <w:t xml:space="preserve"> </w:t>
      </w:r>
      <w:r w:rsidR="00125199">
        <w:t>интерактивного обучения. Рефлексия предполагает анализ,</w:t>
      </w:r>
      <w:r w:rsidR="00006984">
        <w:t xml:space="preserve"> </w:t>
      </w:r>
      <w:r w:rsidR="00125199">
        <w:t xml:space="preserve">понимание </w:t>
      </w:r>
      <w:r w:rsidR="00125199">
        <w:lastRenderedPageBreak/>
        <w:t>собственных действий,</w:t>
      </w:r>
      <w:r w:rsidR="001A4ABF" w:rsidRPr="00125199">
        <w:t xml:space="preserve"> </w:t>
      </w:r>
      <w:r w:rsidR="00006984">
        <w:t xml:space="preserve">речи, поведения. Рефлексия может быть </w:t>
      </w:r>
      <w:r w:rsidR="00006984" w:rsidRPr="00962C52">
        <w:rPr>
          <w:i/>
        </w:rPr>
        <w:t>групповой</w:t>
      </w:r>
      <w:r>
        <w:rPr>
          <w:i/>
        </w:rPr>
        <w:t xml:space="preserve"> - </w:t>
      </w:r>
      <w:r w:rsidR="00006984">
        <w:t xml:space="preserve"> по поводу</w:t>
      </w:r>
      <w:r>
        <w:t xml:space="preserve"> хода урока в целом</w:t>
      </w:r>
      <w:r w:rsidR="00006984">
        <w:t xml:space="preserve"> или </w:t>
      </w:r>
      <w:r w:rsidR="00006984" w:rsidRPr="00962C52">
        <w:rPr>
          <w:i/>
        </w:rPr>
        <w:t>индивидуальной</w:t>
      </w:r>
      <w:r>
        <w:t xml:space="preserve"> - </w:t>
      </w:r>
      <w:r w:rsidR="00006984">
        <w:t>анализ поведения и «достижений»</w:t>
      </w:r>
      <w:r>
        <w:t xml:space="preserve"> отдельного</w:t>
      </w:r>
      <w:r w:rsidR="00D84868">
        <w:t xml:space="preserve"> </w:t>
      </w:r>
      <w:r>
        <w:t>студента</w:t>
      </w:r>
      <w:r w:rsidR="00006984">
        <w:t>.</w:t>
      </w:r>
      <w:r w:rsidR="001A4ABF" w:rsidRPr="00125199">
        <w:t xml:space="preserve">  </w:t>
      </w:r>
      <w:r>
        <w:t>Д</w:t>
      </w:r>
      <w:r w:rsidR="00D71AED">
        <w:t>ля</w:t>
      </w:r>
      <w:r w:rsidRPr="00976297">
        <w:t xml:space="preserve"> </w:t>
      </w:r>
      <w:r>
        <w:t xml:space="preserve">  групповой  рефлексии задаются вопросы:  </w:t>
      </w:r>
      <w:r w:rsidR="00240A62">
        <w:t xml:space="preserve"> </w:t>
      </w:r>
      <w:r w:rsidR="00184EBD">
        <w:t xml:space="preserve"> Л</w:t>
      </w:r>
      <w:r w:rsidR="00D84868">
        <w:t>егко ли работать в группе?  Что помогает и что мешает общей работе?</w:t>
      </w:r>
      <w:r w:rsidR="001A4ABF" w:rsidRPr="00125199">
        <w:t xml:space="preserve"> </w:t>
      </w:r>
      <w:r w:rsidR="00D84868">
        <w:t>Какой новый опыт вы приобрели?</w:t>
      </w:r>
      <w:r w:rsidR="00D71AED">
        <w:t xml:space="preserve"> </w:t>
      </w:r>
      <w:r w:rsidR="00184EBD">
        <w:t xml:space="preserve"> </w:t>
      </w:r>
      <w:r>
        <w:t>И другие</w:t>
      </w:r>
      <w:r w:rsidR="00A66EBB">
        <w:t xml:space="preserve">. </w:t>
      </w:r>
      <w:r w:rsidR="00AF736B">
        <w:t xml:space="preserve"> </w:t>
      </w:r>
      <w:r w:rsidR="00184EBD">
        <w:t>Интерактивное обучение предполагает получе</w:t>
      </w:r>
      <w:r w:rsidR="00BA3FE7">
        <w:t>ние обратной связи и</w:t>
      </w:r>
      <w:r w:rsidR="00184EBD">
        <w:t xml:space="preserve"> подведение итогов занятия.</w:t>
      </w:r>
      <w:r w:rsidR="001A4ABF" w:rsidRPr="00125199">
        <w:t xml:space="preserve"> </w:t>
      </w:r>
      <w:r w:rsidR="00AF736B">
        <w:t xml:space="preserve">Это </w:t>
      </w:r>
      <w:r w:rsidR="00AF736B" w:rsidRPr="00AF736B">
        <w:t xml:space="preserve"> </w:t>
      </w:r>
      <w:r w:rsidR="00AF736B">
        <w:t>логически з</w:t>
      </w:r>
      <w:r w:rsidR="00184EBD">
        <w:t>а</w:t>
      </w:r>
      <w:r w:rsidR="0049545F">
        <w:t>вершает  рассматриваемую</w:t>
      </w:r>
      <w:r w:rsidR="00D71AED">
        <w:t xml:space="preserve"> </w:t>
      </w:r>
      <w:r w:rsidR="00184EBD">
        <w:rPr>
          <w:sz w:val="24"/>
          <w:szCs w:val="24"/>
        </w:rPr>
        <w:t xml:space="preserve"> </w:t>
      </w:r>
      <w:r w:rsidR="0049545F">
        <w:rPr>
          <w:sz w:val="24"/>
          <w:szCs w:val="24"/>
        </w:rPr>
        <w:t>тему урока</w:t>
      </w:r>
      <w:r w:rsidR="00184EBD">
        <w:rPr>
          <w:sz w:val="24"/>
          <w:szCs w:val="24"/>
        </w:rPr>
        <w:t>.</w:t>
      </w:r>
      <w:r w:rsidR="001A4ABF" w:rsidRPr="00125199">
        <w:t xml:space="preserve">  </w:t>
      </w:r>
      <w:r w:rsidR="00D71AED">
        <w:t>Такую о</w:t>
      </w:r>
      <w:r w:rsidR="00240A62">
        <w:t xml:space="preserve">братную связь можно сравнить с зеркалом, отражение которого побуждает к размышлению.  </w:t>
      </w:r>
    </w:p>
    <w:p w:rsidR="001E3249" w:rsidRPr="00105708" w:rsidRDefault="00D71AED" w:rsidP="00CB7BE4">
      <w:pPr>
        <w:jc w:val="both"/>
        <w:rPr>
          <w:sz w:val="24"/>
          <w:szCs w:val="24"/>
        </w:rPr>
      </w:pPr>
      <w:r>
        <w:t>Можно привести пример обратной связи - ан</w:t>
      </w:r>
      <w:r w:rsidR="00AF736B">
        <w:t>кетирования</w:t>
      </w:r>
      <w:r w:rsidR="00240A62">
        <w:t>,</w:t>
      </w:r>
      <w:r w:rsidR="0049545F">
        <w:t xml:space="preserve"> где </w:t>
      </w:r>
      <w:r>
        <w:t xml:space="preserve"> включены вопросы</w:t>
      </w:r>
      <w:r w:rsidR="00240A62">
        <w:t>:</w:t>
      </w:r>
      <w:r w:rsidR="001A4ABF" w:rsidRPr="00125199">
        <w:t xml:space="preserve">                                              </w:t>
      </w:r>
    </w:p>
    <w:p w:rsidR="001A4ABF" w:rsidRDefault="00240A62" w:rsidP="00240A6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Моя работа на уроке </w:t>
      </w:r>
      <w:r w:rsidR="00677108">
        <w:rPr>
          <w:sz w:val="24"/>
          <w:szCs w:val="24"/>
        </w:rPr>
        <w:t>0 1 2 3 4 5 6 7 8 9 10</w:t>
      </w:r>
      <w:r>
        <w:rPr>
          <w:sz w:val="24"/>
          <w:szCs w:val="24"/>
        </w:rPr>
        <w:t>……..</w:t>
      </w:r>
    </w:p>
    <w:p w:rsidR="00240A62" w:rsidRDefault="00240A62" w:rsidP="00240A6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мешало в работе……..</w:t>
      </w:r>
    </w:p>
    <w:p w:rsidR="00240A62" w:rsidRDefault="00240A62" w:rsidP="00240A6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помогало…….</w:t>
      </w:r>
    </w:p>
    <w:p w:rsidR="00240A62" w:rsidRDefault="00240A62" w:rsidP="00240A6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Самым значимым для меня были следующие эпизоды урока……..</w:t>
      </w:r>
    </w:p>
    <w:p w:rsidR="00240A62" w:rsidRDefault="00677108" w:rsidP="00240A6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Я реализова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себя на уроке:</w:t>
      </w:r>
    </w:p>
    <w:p w:rsidR="00240A62" w:rsidRDefault="00240A62" w:rsidP="00240A6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77108">
        <w:rPr>
          <w:sz w:val="24"/>
          <w:szCs w:val="24"/>
        </w:rPr>
        <w:t xml:space="preserve"> на эмоциональном уровне 1 2 3 4 5 6 7………</w:t>
      </w:r>
    </w:p>
    <w:p w:rsidR="00677108" w:rsidRDefault="00677108" w:rsidP="0067710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на интеллектуальном уровне 1 2 3 4 5 6 7………</w:t>
      </w:r>
    </w:p>
    <w:p w:rsidR="00677108" w:rsidRDefault="00677108" w:rsidP="0067710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на поведенческом уровне 1 2 3 4 5 6 7……</w:t>
      </w:r>
    </w:p>
    <w:p w:rsidR="00677108" w:rsidRDefault="00677108" w:rsidP="00677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Мои замечания, пожелания………..</w:t>
      </w:r>
    </w:p>
    <w:p w:rsidR="00677108" w:rsidRDefault="00677108" w:rsidP="00677108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A66EBB">
        <w:rPr>
          <w:sz w:val="24"/>
          <w:szCs w:val="24"/>
        </w:rPr>
        <w:t>ю</w:t>
      </w:r>
      <w:r>
        <w:rPr>
          <w:sz w:val="24"/>
          <w:szCs w:val="24"/>
        </w:rPr>
        <w:t xml:space="preserve"> анкетирования</w:t>
      </w:r>
      <w:r w:rsidR="00BA3FE7">
        <w:rPr>
          <w:sz w:val="24"/>
          <w:szCs w:val="24"/>
        </w:rPr>
        <w:t xml:space="preserve"> являе</w:t>
      </w:r>
      <w:r w:rsidR="00A66EBB">
        <w:rPr>
          <w:sz w:val="24"/>
          <w:szCs w:val="24"/>
        </w:rPr>
        <w:t>тся</w:t>
      </w:r>
      <w:r>
        <w:rPr>
          <w:sz w:val="24"/>
          <w:szCs w:val="24"/>
        </w:rPr>
        <w:t xml:space="preserve"> п</w:t>
      </w:r>
      <w:r w:rsidR="00A66EBB">
        <w:rPr>
          <w:sz w:val="24"/>
          <w:szCs w:val="24"/>
        </w:rPr>
        <w:t>олучение результатов  работы</w:t>
      </w:r>
      <w:r>
        <w:rPr>
          <w:sz w:val="24"/>
          <w:szCs w:val="24"/>
        </w:rPr>
        <w:t xml:space="preserve"> отдельного студента</w:t>
      </w:r>
      <w:r w:rsidR="0049545F">
        <w:rPr>
          <w:sz w:val="24"/>
          <w:szCs w:val="24"/>
        </w:rPr>
        <w:t xml:space="preserve"> и </w:t>
      </w:r>
      <w:r w:rsidR="00A66EBB">
        <w:rPr>
          <w:sz w:val="24"/>
          <w:szCs w:val="24"/>
        </w:rPr>
        <w:t xml:space="preserve"> группы</w:t>
      </w:r>
      <w:r w:rsidR="00D71AED">
        <w:rPr>
          <w:sz w:val="24"/>
          <w:szCs w:val="24"/>
        </w:rPr>
        <w:t xml:space="preserve"> в целом. Следует добавить</w:t>
      </w:r>
      <w:r w:rsidR="006C7ACE">
        <w:rPr>
          <w:sz w:val="24"/>
          <w:szCs w:val="24"/>
        </w:rPr>
        <w:t xml:space="preserve">, что </w:t>
      </w:r>
      <w:r w:rsidR="00BA3FE7">
        <w:rPr>
          <w:sz w:val="24"/>
          <w:szCs w:val="24"/>
        </w:rPr>
        <w:t xml:space="preserve"> анкеты</w:t>
      </w:r>
      <w:r>
        <w:rPr>
          <w:sz w:val="24"/>
          <w:szCs w:val="24"/>
        </w:rPr>
        <w:t xml:space="preserve"> различны по форме</w:t>
      </w:r>
      <w:r w:rsidR="00D71AED">
        <w:rPr>
          <w:sz w:val="24"/>
          <w:szCs w:val="24"/>
        </w:rPr>
        <w:t xml:space="preserve"> и содержанию</w:t>
      </w:r>
      <w:r w:rsidR="004B189A">
        <w:rPr>
          <w:sz w:val="24"/>
          <w:szCs w:val="24"/>
        </w:rPr>
        <w:t>. Анкета-таблица включает вопросы в табличной форме; анкета-график бывает в виде графика, шкалы, вектора;</w:t>
      </w:r>
      <w:r w:rsidR="006C7ACE">
        <w:rPr>
          <w:sz w:val="24"/>
          <w:szCs w:val="24"/>
        </w:rPr>
        <w:t xml:space="preserve"> анкета-образ  в виде цветовых комбинаций</w:t>
      </w:r>
      <w:r w:rsidR="00D71AED">
        <w:rPr>
          <w:sz w:val="24"/>
          <w:szCs w:val="24"/>
        </w:rPr>
        <w:t xml:space="preserve"> или знак</w:t>
      </w:r>
      <w:r w:rsidR="006C7ACE">
        <w:rPr>
          <w:sz w:val="24"/>
          <w:szCs w:val="24"/>
        </w:rPr>
        <w:t>ово-символических образов, схем</w:t>
      </w:r>
      <w:r w:rsidR="004B189A">
        <w:rPr>
          <w:sz w:val="24"/>
          <w:szCs w:val="24"/>
        </w:rPr>
        <w:t>; вербал</w:t>
      </w:r>
      <w:r w:rsidR="00ED54FA">
        <w:rPr>
          <w:sz w:val="24"/>
          <w:szCs w:val="24"/>
        </w:rPr>
        <w:t xml:space="preserve">ьная анкета представляет </w:t>
      </w:r>
      <w:r w:rsidR="004B189A">
        <w:rPr>
          <w:sz w:val="24"/>
          <w:szCs w:val="24"/>
        </w:rPr>
        <w:t xml:space="preserve"> </w:t>
      </w:r>
      <w:r w:rsidR="00ED54FA">
        <w:rPr>
          <w:sz w:val="24"/>
          <w:szCs w:val="24"/>
        </w:rPr>
        <w:t>свободное письмо, незаконченные предложения или проекцию.</w:t>
      </w:r>
    </w:p>
    <w:p w:rsidR="00ED54FA" w:rsidRPr="00677108" w:rsidRDefault="00ED54FA" w:rsidP="00677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Интерактивное обучение интересное творческое перспективное направление </w:t>
      </w:r>
      <w:r w:rsidR="006C7ACE">
        <w:rPr>
          <w:sz w:val="24"/>
          <w:szCs w:val="24"/>
        </w:rPr>
        <w:t>нашей  педа</w:t>
      </w:r>
      <w:r>
        <w:rPr>
          <w:sz w:val="24"/>
          <w:szCs w:val="24"/>
        </w:rPr>
        <w:t>гогической деятельности</w:t>
      </w:r>
      <w:r w:rsidR="006C7ACE">
        <w:rPr>
          <w:sz w:val="24"/>
          <w:szCs w:val="24"/>
        </w:rPr>
        <w:t>. Оно изменяет требования к работе педагога как на этапе подготовки к занятию, когда требуется большое количество материала (текстов, карточек</w:t>
      </w:r>
      <w:r w:rsidR="00EC742B">
        <w:rPr>
          <w:sz w:val="24"/>
          <w:szCs w:val="24"/>
        </w:rPr>
        <w:t>, слайдов</w:t>
      </w:r>
      <w:r w:rsidR="006C7ACE">
        <w:rPr>
          <w:sz w:val="24"/>
          <w:szCs w:val="24"/>
        </w:rPr>
        <w:t>), так и во время самого занятия.</w:t>
      </w:r>
      <w:r w:rsidR="00EC742B">
        <w:rPr>
          <w:sz w:val="24"/>
          <w:szCs w:val="24"/>
        </w:rPr>
        <w:t xml:space="preserve"> Важными качествами и умениями преподавателя в интерактивном режиме становятся: коммуникабельность, умение организовать учебное пространство, </w:t>
      </w:r>
      <w:r w:rsidR="004B227D">
        <w:rPr>
          <w:sz w:val="24"/>
          <w:szCs w:val="24"/>
        </w:rPr>
        <w:t>распола</w:t>
      </w:r>
      <w:r w:rsidR="00EC742B">
        <w:rPr>
          <w:sz w:val="24"/>
          <w:szCs w:val="24"/>
        </w:rPr>
        <w:t>гающее к диа</w:t>
      </w:r>
      <w:r w:rsidR="004B227D">
        <w:rPr>
          <w:sz w:val="24"/>
          <w:szCs w:val="24"/>
        </w:rPr>
        <w:t>логу, беседе, дискуссии. Преподаватель, сохраняя свой научный авторитет, не сковывает мыслительную деятельность студентов, а помогает ему найти самостоятельное решение вопроса или проблемы.</w:t>
      </w:r>
    </w:p>
    <w:p w:rsidR="00677108" w:rsidRPr="00240A62" w:rsidRDefault="00677108" w:rsidP="00240A62">
      <w:pPr>
        <w:pStyle w:val="a4"/>
        <w:jc w:val="both"/>
        <w:rPr>
          <w:sz w:val="24"/>
          <w:szCs w:val="24"/>
        </w:rPr>
      </w:pPr>
    </w:p>
    <w:p w:rsidR="00212472" w:rsidRDefault="00212472" w:rsidP="0038422E">
      <w:pPr>
        <w:jc w:val="both"/>
        <w:rPr>
          <w:sz w:val="24"/>
          <w:szCs w:val="24"/>
        </w:rPr>
      </w:pPr>
    </w:p>
    <w:p w:rsidR="000E3148" w:rsidRDefault="000E3148" w:rsidP="0038422E">
      <w:pPr>
        <w:jc w:val="both"/>
        <w:rPr>
          <w:sz w:val="24"/>
          <w:szCs w:val="24"/>
        </w:rPr>
      </w:pPr>
    </w:p>
    <w:p w:rsidR="00524EB4" w:rsidRPr="007C6615" w:rsidRDefault="00524EB4" w:rsidP="003842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51B6E" w:rsidRPr="00B462B5" w:rsidRDefault="00151B6E" w:rsidP="0038422E">
      <w:pPr>
        <w:jc w:val="both"/>
        <w:rPr>
          <w:sz w:val="28"/>
          <w:szCs w:val="28"/>
        </w:rPr>
      </w:pPr>
    </w:p>
    <w:p w:rsidR="00B462B5" w:rsidRPr="00B462B5" w:rsidRDefault="00B462B5">
      <w:pPr>
        <w:rPr>
          <w:sz w:val="28"/>
          <w:szCs w:val="28"/>
        </w:rPr>
      </w:pPr>
    </w:p>
    <w:sectPr w:rsidR="00B462B5" w:rsidRPr="00B462B5" w:rsidSect="009E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4"/>
    <w:multiLevelType w:val="hybridMultilevel"/>
    <w:tmpl w:val="D15A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5AB"/>
    <w:multiLevelType w:val="hybridMultilevel"/>
    <w:tmpl w:val="27EE5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53616"/>
    <w:multiLevelType w:val="hybridMultilevel"/>
    <w:tmpl w:val="DFF8F07A"/>
    <w:lvl w:ilvl="0" w:tplc="9C8AE4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2DDC"/>
    <w:multiLevelType w:val="hybridMultilevel"/>
    <w:tmpl w:val="F7309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953C3"/>
    <w:multiLevelType w:val="hybridMultilevel"/>
    <w:tmpl w:val="5B44BC4A"/>
    <w:lvl w:ilvl="0" w:tplc="0419000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</w:abstractNum>
  <w:abstractNum w:abstractNumId="5">
    <w:nsid w:val="37463B52"/>
    <w:multiLevelType w:val="hybridMultilevel"/>
    <w:tmpl w:val="307EC4F2"/>
    <w:lvl w:ilvl="0" w:tplc="6FF68C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879DC"/>
    <w:multiLevelType w:val="hybridMultilevel"/>
    <w:tmpl w:val="7DB649BA"/>
    <w:lvl w:ilvl="0" w:tplc="041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7">
    <w:nsid w:val="7A4D2A73"/>
    <w:multiLevelType w:val="hybridMultilevel"/>
    <w:tmpl w:val="540E1ECE"/>
    <w:lvl w:ilvl="0" w:tplc="6FF68C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2B5"/>
    <w:rsid w:val="00006984"/>
    <w:rsid w:val="00015126"/>
    <w:rsid w:val="00035CAE"/>
    <w:rsid w:val="000436F4"/>
    <w:rsid w:val="000C13EE"/>
    <w:rsid w:val="000E3148"/>
    <w:rsid w:val="000E703B"/>
    <w:rsid w:val="00105708"/>
    <w:rsid w:val="00125199"/>
    <w:rsid w:val="00151B6E"/>
    <w:rsid w:val="00184EBD"/>
    <w:rsid w:val="001A4ABF"/>
    <w:rsid w:val="001D3BD9"/>
    <w:rsid w:val="001E3249"/>
    <w:rsid w:val="00212472"/>
    <w:rsid w:val="00240A62"/>
    <w:rsid w:val="00253959"/>
    <w:rsid w:val="002D0EEB"/>
    <w:rsid w:val="00306551"/>
    <w:rsid w:val="00351CA6"/>
    <w:rsid w:val="003827C8"/>
    <w:rsid w:val="0038422E"/>
    <w:rsid w:val="003F47D7"/>
    <w:rsid w:val="00413A17"/>
    <w:rsid w:val="0049545F"/>
    <w:rsid w:val="004B189A"/>
    <w:rsid w:val="004B227D"/>
    <w:rsid w:val="004E6C68"/>
    <w:rsid w:val="00511398"/>
    <w:rsid w:val="00516A48"/>
    <w:rsid w:val="00524EB4"/>
    <w:rsid w:val="0055593E"/>
    <w:rsid w:val="0058213D"/>
    <w:rsid w:val="005972F1"/>
    <w:rsid w:val="006215F7"/>
    <w:rsid w:val="00677108"/>
    <w:rsid w:val="00686657"/>
    <w:rsid w:val="00697BF4"/>
    <w:rsid w:val="006A5C2F"/>
    <w:rsid w:val="006C7ACE"/>
    <w:rsid w:val="006E2DEE"/>
    <w:rsid w:val="006E661F"/>
    <w:rsid w:val="006F77DD"/>
    <w:rsid w:val="0070186A"/>
    <w:rsid w:val="007C6615"/>
    <w:rsid w:val="007C6FB4"/>
    <w:rsid w:val="007D4D4B"/>
    <w:rsid w:val="007F0C27"/>
    <w:rsid w:val="007F3F5E"/>
    <w:rsid w:val="00816AE5"/>
    <w:rsid w:val="00835393"/>
    <w:rsid w:val="00870181"/>
    <w:rsid w:val="008A32B3"/>
    <w:rsid w:val="00962C52"/>
    <w:rsid w:val="009668FD"/>
    <w:rsid w:val="00967D46"/>
    <w:rsid w:val="00976297"/>
    <w:rsid w:val="00983061"/>
    <w:rsid w:val="009E237A"/>
    <w:rsid w:val="00A04741"/>
    <w:rsid w:val="00A37DDA"/>
    <w:rsid w:val="00A41A85"/>
    <w:rsid w:val="00A66EBB"/>
    <w:rsid w:val="00AD7534"/>
    <w:rsid w:val="00AF4B2B"/>
    <w:rsid w:val="00AF736B"/>
    <w:rsid w:val="00B05BEA"/>
    <w:rsid w:val="00B462B5"/>
    <w:rsid w:val="00BA3FE7"/>
    <w:rsid w:val="00BD2E09"/>
    <w:rsid w:val="00C042A2"/>
    <w:rsid w:val="00C15836"/>
    <w:rsid w:val="00C15D15"/>
    <w:rsid w:val="00C676CA"/>
    <w:rsid w:val="00CB7BE4"/>
    <w:rsid w:val="00CD0516"/>
    <w:rsid w:val="00D71AED"/>
    <w:rsid w:val="00D84868"/>
    <w:rsid w:val="00DE2782"/>
    <w:rsid w:val="00E01FCA"/>
    <w:rsid w:val="00E36FFA"/>
    <w:rsid w:val="00E61A7C"/>
    <w:rsid w:val="00E70BD7"/>
    <w:rsid w:val="00E77A80"/>
    <w:rsid w:val="00EA1053"/>
    <w:rsid w:val="00EC742B"/>
    <w:rsid w:val="00ED54FA"/>
    <w:rsid w:val="00EE14D7"/>
    <w:rsid w:val="00F11DA7"/>
    <w:rsid w:val="00F12123"/>
    <w:rsid w:val="00F84825"/>
    <w:rsid w:val="00FB2F2B"/>
    <w:rsid w:val="00F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25199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240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A061-5B0B-4A97-BBAB-E7CEE6A7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2010-09-29T00:02:00Z</dcterms:created>
  <dcterms:modified xsi:type="dcterms:W3CDTF">2012-10-02T08:40:00Z</dcterms:modified>
</cp:coreProperties>
</file>