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96" w:rsidRDefault="00731C96" w:rsidP="00731C96">
      <w:pPr>
        <w:spacing w:line="240" w:lineRule="auto"/>
        <w:ind w:firstLine="360"/>
        <w:jc w:val="center"/>
        <w:rPr>
          <w:sz w:val="28"/>
        </w:rPr>
      </w:pPr>
      <w:r>
        <w:rPr>
          <w:sz w:val="28"/>
        </w:rPr>
        <w:t>Учебно-тематический план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34"/>
        <w:gridCol w:w="1134"/>
        <w:gridCol w:w="425"/>
        <w:gridCol w:w="1134"/>
        <w:gridCol w:w="4111"/>
        <w:gridCol w:w="4252"/>
        <w:gridCol w:w="1276"/>
        <w:gridCol w:w="709"/>
        <w:gridCol w:w="928"/>
      </w:tblGrid>
      <w:tr w:rsidR="00731C96" w:rsidTr="00731C96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Тема урока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31C96" w:rsidRDefault="00731C96">
            <w:pPr>
              <w:ind w:left="113" w:right="113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Тип урока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Элементы содержания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Требования к уровню подготовки учащихся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контроля, измерителя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Д/</w:t>
            </w:r>
            <w:proofErr w:type="spellStart"/>
            <w:r>
              <w:rPr>
                <w:sz w:val="20"/>
                <w:lang w:eastAsia="en-US"/>
              </w:rPr>
              <w:t>з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проведения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Введение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Знакомство с курсом «Основы </w:t>
            </w:r>
            <w:proofErr w:type="spellStart"/>
            <w:r>
              <w:rPr>
                <w:sz w:val="20"/>
                <w:lang w:eastAsia="en-US"/>
              </w:rPr>
              <w:t>граждановедения</w:t>
            </w:r>
            <w:proofErr w:type="spell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Глава  1. Человек. 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Тема: Человек родился.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Жизнь – великое чудо. Зачем человек рождается. Возрастные периоды жизни человека. Что человек наследует от своих родителей. Почему нужно уважать старших.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Уметь высказывать свое мнение, работать с текстом учебника, отвечать на поставленные вопросы, давать определение понятий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Работа с текстом учебника по заданиям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 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Человек - личность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Личность. Сознание. Деятельность человека, ее виды. Индивидуальность – плохо или хорошо. Человек – существо </w:t>
            </w:r>
            <w:proofErr w:type="spellStart"/>
            <w:r>
              <w:rPr>
                <w:sz w:val="20"/>
                <w:lang w:eastAsia="en-US"/>
              </w:rPr>
              <w:t>биосоциальное</w:t>
            </w:r>
            <w:proofErr w:type="spellEnd"/>
            <w:r>
              <w:rPr>
                <w:sz w:val="20"/>
                <w:lang w:eastAsia="en-US"/>
              </w:rPr>
              <w:t>. Воспитание сильной личности.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Работа с текстом учебника по заданиям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lang w:eastAsia="en-US"/>
              </w:rPr>
              <w:t xml:space="preserve">Особый возраст: отрочество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Понятие – подросток. Этапы подросткового периода. Отличительные черты подросткового возраста. Отрочество – пора мечтаний. Подросток и самостоятельность. Особенности подросткового общения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Выполнить проблемные задания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4-5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Познай самого себя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Самопознание. Самосознание. Самооценка. Высокая и низкая самооценка, последствия. Способности человека. Выявление, развитие способностей.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 Уметь узнавать и оценивать себя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Работа с текстом учебника по заданиям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 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6-7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Человек и его деятельность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Деятельность. Ее значение в жизни человека. Структура деятельности.  Основные виды деятельности, их взаимосвязь.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Уметь высказывать свое мнение, работать с текстом учебника, отвечать на поставленные вопросы, давать определение понятий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Выполнить проблемные задания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 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Что человек чувствует, о чем </w:t>
            </w:r>
            <w:r>
              <w:rPr>
                <w:sz w:val="20"/>
                <w:lang w:eastAsia="en-US"/>
              </w:rPr>
              <w:lastRenderedPageBreak/>
              <w:t>размышляет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Потребности. Виды потребностей: биологические, социальные, духовные. Удовлетворение потребностей. Духовный мир человека. Способность мыслить – </w:t>
            </w:r>
            <w:r>
              <w:rPr>
                <w:sz w:val="20"/>
                <w:lang w:eastAsia="en-US"/>
              </w:rPr>
              <w:lastRenderedPageBreak/>
              <w:t>отличительная черта человека.  Чувства человека: нравственные, эстетические, интеллектуальные.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Знать основные положения урока. Уметь анализировать, делать выводы, отвечать на вопросы. Уметь высказывать свое мнение, работать с текстом учебника, отвечать на </w:t>
            </w:r>
            <w:r>
              <w:rPr>
                <w:sz w:val="20"/>
                <w:lang w:eastAsia="en-US"/>
              </w:rPr>
              <w:lastRenderedPageBreak/>
              <w:t>поставленные вопросы, давать определение понятий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Работа с текстом учебника по заданиям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 6, подготовка к</w:t>
            </w:r>
            <w:proofErr w:type="gramStart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lastRenderedPageBreak/>
              <w:t>С</w:t>
            </w:r>
            <w:proofErr w:type="gramEnd"/>
            <w:r>
              <w:rPr>
                <w:sz w:val="20"/>
                <w:lang w:eastAsia="en-US"/>
              </w:rPr>
              <w:t xml:space="preserve">/р. по 1 Главе 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9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 повторения и обобщения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Учимся общаться, быть терпимыми. Учимся творчеству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Моделирование ситуаций, их анализ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Глава 2. Семья.</w:t>
            </w:r>
            <w:r>
              <w:rPr>
                <w:sz w:val="20"/>
                <w:lang w:eastAsia="en-US"/>
              </w:rPr>
              <w:t xml:space="preserve"> Тема: семья – ячейка общества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Сколько «Я» в слове «семья». Какими бывают семьи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Работа с текстом учебника по заданиям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Семейное хозяйство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Семейные заботы. Как правильно вести хозяйство. Дому нужен хозяин. Домохозяйство и домоводство. Каким должен быть хозяин дома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Моделирование ситуаций, их анализ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 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Делу время, потехе час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Делу время, потехе час. Что такое свободное время. Движение полезное и бесполезное. Домашний мастер. Что такое хобби. Свободное время и телевизор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Составить таблицу «Хобби: причины возникновения и виды»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§9 </w:t>
            </w:r>
            <w:proofErr w:type="spellStart"/>
            <w:r>
              <w:rPr>
                <w:sz w:val="20"/>
                <w:lang w:eastAsia="en-US"/>
              </w:rPr>
              <w:t>подг</w:t>
            </w:r>
            <w:proofErr w:type="spellEnd"/>
            <w:r>
              <w:rPr>
                <w:sz w:val="20"/>
                <w:lang w:eastAsia="en-US"/>
              </w:rPr>
              <w:t>. к</w:t>
            </w:r>
            <w:proofErr w:type="gramStart"/>
            <w:r>
              <w:rPr>
                <w:sz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lang w:eastAsia="en-US"/>
              </w:rPr>
              <w:t>/р. по 2 Главе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Семья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 повторения и обобщения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Учимся быть рачительными хозяевами. Учимся помогать семье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Письменные задания. Творческое задание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Глава 3. </w:t>
            </w:r>
            <w:r>
              <w:rPr>
                <w:b/>
                <w:sz w:val="20"/>
                <w:lang w:eastAsia="en-US"/>
              </w:rPr>
              <w:lastRenderedPageBreak/>
              <w:t xml:space="preserve">Школа. </w:t>
            </w:r>
            <w:r>
              <w:rPr>
                <w:sz w:val="20"/>
                <w:lang w:eastAsia="en-US"/>
              </w:rPr>
              <w:t>Тема: профессия – ученик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 </w:t>
            </w:r>
            <w:r>
              <w:rPr>
                <w:sz w:val="20"/>
                <w:lang w:eastAsia="en-US"/>
              </w:rPr>
              <w:lastRenderedPageBreak/>
              <w:t>изучения нового материала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Профессия – ученик. Школьное образование. </w:t>
            </w:r>
            <w:r>
              <w:rPr>
                <w:sz w:val="20"/>
                <w:lang w:eastAsia="en-US"/>
              </w:rPr>
              <w:lastRenderedPageBreak/>
              <w:t xml:space="preserve">Чему учит школа. Учись </w:t>
            </w:r>
            <w:proofErr w:type="gramStart"/>
            <w:r>
              <w:rPr>
                <w:sz w:val="20"/>
                <w:lang w:eastAsia="en-US"/>
              </w:rPr>
              <w:t>учится</w:t>
            </w:r>
            <w:proofErr w:type="gramEnd"/>
            <w:r>
              <w:rPr>
                <w:sz w:val="20"/>
                <w:lang w:eastAsia="en-US"/>
              </w:rPr>
              <w:t>. Как учили в прежние времена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Знать основные положения урока. Уметь </w:t>
            </w:r>
            <w:r>
              <w:rPr>
                <w:sz w:val="20"/>
                <w:lang w:eastAsia="en-US"/>
              </w:rPr>
              <w:lastRenderedPageBreak/>
              <w:t>анализировать, делать выводы, отвечать на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Составить </w:t>
            </w:r>
            <w:r>
              <w:rPr>
                <w:sz w:val="20"/>
                <w:lang w:eastAsia="en-US"/>
              </w:rPr>
              <w:lastRenderedPageBreak/>
              <w:t>личный алгоритм «Учись учиться»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§10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15 </w:t>
            </w:r>
            <w:r>
              <w:rPr>
                <w:sz w:val="20"/>
                <w:lang w:eastAsia="en-US"/>
              </w:rPr>
              <w:lastRenderedPageBreak/>
              <w:t>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Одноклассники, сверстники. Друзья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Одноклассники, сверстники, друзья. Ты и другие ребята. Как не обидеть словом. Конфликты </w:t>
            </w:r>
            <w:proofErr w:type="gramStart"/>
            <w:r>
              <w:rPr>
                <w:sz w:val="20"/>
                <w:lang w:eastAsia="en-US"/>
              </w:rPr>
              <w:t>в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классом</w:t>
            </w:r>
            <w:proofErr w:type="gramEnd"/>
            <w:r>
              <w:rPr>
                <w:sz w:val="20"/>
                <w:lang w:eastAsia="en-US"/>
              </w:rPr>
              <w:t xml:space="preserve"> коллективе и пути их преодоления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Письменные задания. Творческое задание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§11 </w:t>
            </w:r>
            <w:proofErr w:type="spellStart"/>
            <w:r>
              <w:rPr>
                <w:sz w:val="20"/>
                <w:lang w:eastAsia="en-US"/>
              </w:rPr>
              <w:t>подг</w:t>
            </w:r>
            <w:proofErr w:type="spellEnd"/>
            <w:r>
              <w:rPr>
                <w:sz w:val="20"/>
                <w:lang w:eastAsia="en-US"/>
              </w:rPr>
              <w:t xml:space="preserve"> к</w:t>
            </w:r>
            <w:proofErr w:type="gramStart"/>
            <w:r>
              <w:rPr>
                <w:sz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lang w:eastAsia="en-US"/>
              </w:rPr>
              <w:t xml:space="preserve">/р. по 3 Главе 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Школа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повто</w:t>
            </w:r>
            <w:proofErr w:type="gramStart"/>
            <w:r>
              <w:rPr>
                <w:sz w:val="20"/>
                <w:lang w:eastAsia="en-US"/>
              </w:rPr>
              <w:t>р-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обобщ</w:t>
            </w:r>
            <w:proofErr w:type="spellEnd"/>
            <w:r>
              <w:rPr>
                <w:sz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lang w:eastAsia="en-US"/>
              </w:rPr>
              <w:t>ур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Учимся жить дружно в классе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Глава 4. Труд.</w:t>
            </w:r>
            <w:r>
              <w:rPr>
                <w:sz w:val="20"/>
                <w:lang w:eastAsia="en-US"/>
              </w:rPr>
              <w:t xml:space="preserve"> Тема: Труд – основа жизни.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Труд – основа жизни. Каким бывает труд. Что создается трудом. Как оценивается труд. Богатство и бедность. Богатство обязывает. Благотворительность и меценатство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Составить  кластер «Труд»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§12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Труд и творчество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Труд и творчество. Кого можно назвать мастером. Творчество в искусстве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Составить словарик темы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§13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 пути к жизненному успеху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 пути к жизненному успеху. Слагаемые жизненного успеха. Привычка к труду помогает успеху. Готовимся выбирать профессию. Поддержка </w:t>
            </w:r>
            <w:proofErr w:type="gramStart"/>
            <w:r>
              <w:rPr>
                <w:sz w:val="20"/>
                <w:lang w:eastAsia="en-US"/>
              </w:rPr>
              <w:t>близких</w:t>
            </w:r>
            <w:proofErr w:type="gramEnd"/>
            <w:r>
              <w:rPr>
                <w:sz w:val="20"/>
                <w:lang w:eastAsia="en-US"/>
              </w:rPr>
              <w:t xml:space="preserve"> – залог успеха. Выбор жизненного пути.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Уметь высказывать свое мнение, работать с текстом учебника, отвечать на поставленные вопросы, давать определение понятий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Работа с текстом учебника по заданиям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§14 </w:t>
            </w:r>
            <w:proofErr w:type="spellStart"/>
            <w:r>
              <w:rPr>
                <w:sz w:val="20"/>
                <w:lang w:eastAsia="en-US"/>
              </w:rPr>
              <w:t>подг</w:t>
            </w:r>
            <w:proofErr w:type="spellEnd"/>
            <w:r>
              <w:rPr>
                <w:sz w:val="20"/>
                <w:lang w:eastAsia="en-US"/>
              </w:rPr>
              <w:t>. к</w:t>
            </w:r>
            <w:proofErr w:type="gramStart"/>
            <w:r>
              <w:rPr>
                <w:sz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lang w:eastAsia="en-US"/>
              </w:rPr>
              <w:t xml:space="preserve">/р. по 4 Главе 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 повторения и </w:t>
            </w:r>
            <w:proofErr w:type="spellStart"/>
            <w:r>
              <w:rPr>
                <w:sz w:val="20"/>
                <w:lang w:eastAsia="en-US"/>
              </w:rPr>
              <w:t>обобщени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Учимся трудиться и уважать труд. Учимся творчеству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Глава 5. Родина</w:t>
            </w:r>
            <w:r>
              <w:rPr>
                <w:sz w:val="20"/>
                <w:lang w:eastAsia="en-US"/>
              </w:rPr>
              <w:t xml:space="preserve">. Тема: Что значит быть </w:t>
            </w:r>
            <w:r>
              <w:rPr>
                <w:sz w:val="20"/>
                <w:lang w:eastAsia="en-US"/>
              </w:rPr>
              <w:lastRenderedPageBreak/>
              <w:t>патриотом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Наша родина – Россия, Российская Федерация. Русский язык – государственный. Что значит быть патриотом. За что мы любим свою родину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Составить кластер «Патриот», </w:t>
            </w:r>
            <w:proofErr w:type="spellStart"/>
            <w:r>
              <w:rPr>
                <w:sz w:val="20"/>
                <w:lang w:eastAsia="en-US"/>
              </w:rPr>
              <w:t>синквейн</w:t>
            </w:r>
            <w:proofErr w:type="spellEnd"/>
            <w:r>
              <w:rPr>
                <w:sz w:val="20"/>
                <w:lang w:eastAsia="en-US"/>
              </w:rPr>
              <w:t xml:space="preserve"> «Родина»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§15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23-24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Символи-ка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России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Символика России. Герб России. Россия в прошлом и настоящем. Российский флаг. Гимн. 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Знать основные положения урока. Уметь анализировать, делать выводы, отвечать на вопросы.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Записать в тетрадь текст  Гимна России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 16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23-24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Гражданин – отечества достойный сын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Гражданин – отечества достойный сын. Кого называют гражданином. Права граждан России. Обязанности граждан Российской Федерации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Составить схему «Права и обязанности граждан»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§17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26-27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Мы – многонациональный народ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Мы – многонациональный народ. Народы России – одна семья. Многонациональная культура России. Что такое национальность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Составить словарик темы</w:t>
            </w:r>
            <w:proofErr w:type="gramStart"/>
            <w:r>
              <w:rPr>
                <w:sz w:val="20"/>
                <w:lang w:eastAsia="en-US"/>
              </w:rPr>
              <w:t>.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абота с картой по заданиям.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§18 </w:t>
            </w:r>
            <w:proofErr w:type="spellStart"/>
            <w:r>
              <w:rPr>
                <w:sz w:val="20"/>
                <w:lang w:eastAsia="en-US"/>
              </w:rPr>
              <w:t>подг</w:t>
            </w:r>
            <w:proofErr w:type="spellEnd"/>
            <w:r>
              <w:rPr>
                <w:sz w:val="20"/>
                <w:lang w:eastAsia="en-US"/>
              </w:rPr>
              <w:t>. к</w:t>
            </w:r>
            <w:proofErr w:type="gramStart"/>
            <w:r>
              <w:rPr>
                <w:sz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lang w:eastAsia="en-US"/>
              </w:rPr>
              <w:t>/р. по 5 Главе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26-27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Родина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повторе-ния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и </w:t>
            </w:r>
            <w:proofErr w:type="spellStart"/>
            <w:r>
              <w:rPr>
                <w:sz w:val="20"/>
                <w:lang w:eastAsia="en-US"/>
              </w:rPr>
              <w:t>обобще-ния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Учимся быть достойными гражданами. Учимся уважать людей любой национальности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Глава 6. Добродетели. Тема: Человек славен добрыми делами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Человек славен добрыми делами. Что такое доброта. Доброе – значит хорошее. «Золотое правило нравственности» - главное правило хорошего человека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Составить личный свод правил хорошего человека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§19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Будь смелым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Комбин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рованный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Что такое страх. Смелость. И отвага. Имей смелость сказать злу «нет»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</w:t>
            </w:r>
            <w:proofErr w:type="gramStart"/>
            <w:r>
              <w:rPr>
                <w:sz w:val="20"/>
                <w:lang w:eastAsia="en-US"/>
              </w:rPr>
              <w:t>.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 xml:space="preserve">аботать с текстом учебника, выделяя главное, использовать ранее изученный материал для решения </w:t>
            </w:r>
            <w:r>
              <w:rPr>
                <w:sz w:val="20"/>
                <w:lang w:eastAsia="en-US"/>
              </w:rPr>
              <w:lastRenderedPageBreak/>
              <w:t>познавательных задач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Работа с текстом учебника по заданиям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§20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Что такое человечность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Гуманизм – уважение к людям. Нравственные заповеди. Забота о слабых – детях и стариках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Работа с текстом учебника по заданиям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§21 </w:t>
            </w:r>
            <w:proofErr w:type="spellStart"/>
            <w:r>
              <w:rPr>
                <w:sz w:val="20"/>
                <w:lang w:eastAsia="en-US"/>
              </w:rPr>
              <w:t>подг</w:t>
            </w:r>
            <w:proofErr w:type="spellEnd"/>
            <w:r>
              <w:rPr>
                <w:sz w:val="20"/>
                <w:lang w:eastAsia="en-US"/>
              </w:rPr>
              <w:t>. к</w:t>
            </w:r>
            <w:proofErr w:type="gramStart"/>
            <w:r>
              <w:rPr>
                <w:sz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lang w:eastAsia="en-US"/>
              </w:rPr>
              <w:t>/р. по гл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Добродетели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по-вторения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и </w:t>
            </w:r>
            <w:proofErr w:type="spellStart"/>
            <w:r>
              <w:rPr>
                <w:sz w:val="20"/>
                <w:lang w:eastAsia="en-US"/>
              </w:rPr>
              <w:t>обобще-ния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Учимся делать добро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Выполнить проблемные задания. Тесты. Моделирование ситуаций и их анализ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§1-21 повторить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33-34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Основы </w:t>
            </w:r>
            <w:proofErr w:type="spellStart"/>
            <w:r>
              <w:rPr>
                <w:sz w:val="20"/>
                <w:lang w:eastAsia="en-US"/>
              </w:rPr>
              <w:t>граждановедения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Итоговые уроки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подг</w:t>
            </w:r>
            <w:proofErr w:type="spellEnd"/>
            <w:r>
              <w:rPr>
                <w:sz w:val="20"/>
                <w:lang w:eastAsia="en-US"/>
              </w:rPr>
              <w:t>. к</w:t>
            </w:r>
            <w:proofErr w:type="gramStart"/>
            <w:r>
              <w:rPr>
                <w:sz w:val="20"/>
                <w:lang w:eastAsia="en-US"/>
              </w:rPr>
              <w:t xml:space="preserve"> К</w:t>
            </w:r>
            <w:proofErr w:type="gramEnd"/>
            <w:r>
              <w:rPr>
                <w:sz w:val="20"/>
                <w:lang w:eastAsia="en-US"/>
              </w:rPr>
              <w:t>/р. курсу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33-34 неделя</w:t>
            </w:r>
          </w:p>
        </w:tc>
      </w:tr>
      <w:tr w:rsidR="00731C96" w:rsidTr="00731C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Основы </w:t>
            </w:r>
            <w:proofErr w:type="spellStart"/>
            <w:r>
              <w:rPr>
                <w:sz w:val="20"/>
                <w:lang w:eastAsia="en-US"/>
              </w:rPr>
              <w:t>граждановедения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Контроль-ный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урок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96" w:rsidRDefault="0073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 неделя</w:t>
            </w:r>
          </w:p>
        </w:tc>
      </w:tr>
    </w:tbl>
    <w:p w:rsidR="00731C96" w:rsidRDefault="00731C96" w:rsidP="00731C96">
      <w:pPr>
        <w:spacing w:line="240" w:lineRule="auto"/>
        <w:jc w:val="both"/>
        <w:rPr>
          <w:sz w:val="20"/>
        </w:rPr>
      </w:pPr>
    </w:p>
    <w:p w:rsidR="00731C96" w:rsidRDefault="00731C96" w:rsidP="00731C96">
      <w:pPr>
        <w:rPr>
          <w:rFonts w:eastAsia="Times New Roman" w:cs="Arial"/>
          <w:sz w:val="24"/>
          <w:szCs w:val="24"/>
          <w:u w:val="single"/>
        </w:rPr>
      </w:pPr>
    </w:p>
    <w:p w:rsidR="00E7724A" w:rsidRDefault="00731C96" w:rsidP="00731C96">
      <w:r>
        <w:rPr>
          <w:rFonts w:eastAsia="Times New Roman" w:cs="Arial"/>
          <w:sz w:val="24"/>
          <w:szCs w:val="24"/>
          <w:u w:val="single"/>
        </w:rPr>
        <w:t xml:space="preserve"> </w:t>
      </w:r>
    </w:p>
    <w:sectPr w:rsidR="00E7724A" w:rsidSect="00731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C96"/>
    <w:rsid w:val="00731C96"/>
    <w:rsid w:val="00E7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1645</Words>
  <Characters>9381</Characters>
  <Application>Microsoft Office Word</Application>
  <DocSecurity>0</DocSecurity>
  <Lines>78</Lines>
  <Paragraphs>22</Paragraphs>
  <ScaleCrop>false</ScaleCrop>
  <Company>Microsoft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2013-04-06T10:17:00Z</dcterms:created>
  <dcterms:modified xsi:type="dcterms:W3CDTF">2013-04-06T10:22:00Z</dcterms:modified>
</cp:coreProperties>
</file>