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4A" w:rsidRDefault="002A2D4A" w:rsidP="002A2D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C34">
        <w:rPr>
          <w:rFonts w:ascii="Times New Roman" w:hAnsi="Times New Roman"/>
          <w:b/>
          <w:sz w:val="24"/>
          <w:szCs w:val="24"/>
        </w:rPr>
        <w:t>Муниципальное образовательное у</w:t>
      </w:r>
      <w:r>
        <w:rPr>
          <w:rFonts w:ascii="Times New Roman" w:hAnsi="Times New Roman"/>
          <w:b/>
          <w:sz w:val="24"/>
          <w:szCs w:val="24"/>
        </w:rPr>
        <w:t>чреждение дополнительного образования детей Детская школа искусств п</w:t>
      </w:r>
      <w:proofErr w:type="gramStart"/>
      <w:r>
        <w:rPr>
          <w:rFonts w:ascii="Times New Roman" w:hAnsi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/>
          <w:b/>
          <w:sz w:val="24"/>
          <w:szCs w:val="24"/>
        </w:rPr>
        <w:t>ктябрьский Радищевского района</w:t>
      </w:r>
    </w:p>
    <w:p w:rsidR="002A2D4A" w:rsidRPr="00204C34" w:rsidRDefault="002A2D4A" w:rsidP="002A2D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Ульяновской области</w:t>
      </w:r>
    </w:p>
    <w:p w:rsidR="002A2D4A" w:rsidRDefault="002A2D4A" w:rsidP="002A2D4A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lang w:eastAsia="ru-RU"/>
        </w:rPr>
      </w:pPr>
    </w:p>
    <w:p w:rsidR="0076790F" w:rsidRPr="002A2D4A" w:rsidRDefault="002A2D4A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  <w:r w:rsidRPr="002A2D4A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Методическая разработка по теме</w:t>
      </w:r>
    </w:p>
    <w:p w:rsidR="0076790F" w:rsidRPr="002A2D4A" w:rsidRDefault="0076790F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76790F" w:rsidRPr="0011232D" w:rsidRDefault="0076790F" w:rsidP="0076790F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ru-RU"/>
        </w:rPr>
      </w:pPr>
      <w:r w:rsidRPr="0011232D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lang w:eastAsia="ru-RU"/>
        </w:rPr>
        <w:t>«Подбор музыкального материала для уроков народно-сценического танца»</w:t>
      </w:r>
    </w:p>
    <w:p w:rsidR="0076790F" w:rsidRDefault="0076790F" w:rsidP="00767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2A2D4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2A2D4A" w:rsidRDefault="002A2D4A" w:rsidP="002A2D4A">
      <w:pPr>
        <w:shd w:val="clear" w:color="auto" w:fill="FFFFFF"/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2D4A" w:rsidRDefault="002A2D4A" w:rsidP="002A2D4A">
      <w:pPr>
        <w:shd w:val="clear" w:color="auto" w:fill="FFFFFF"/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A2D4A" w:rsidRPr="005103DE" w:rsidRDefault="002A2D4A" w:rsidP="002A2D4A">
      <w:pPr>
        <w:shd w:val="clear" w:color="auto" w:fill="FFFFFF"/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03D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Составитель:</w:t>
      </w:r>
    </w:p>
    <w:p w:rsidR="002A2D4A" w:rsidRPr="005103DE" w:rsidRDefault="002A2D4A" w:rsidP="002A2D4A">
      <w:pPr>
        <w:shd w:val="clear" w:color="auto" w:fill="FFFFFF"/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03D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="00CD567F" w:rsidRPr="005103DE">
        <w:rPr>
          <w:rFonts w:ascii="Times New Roman" w:hAnsi="Times New Roman"/>
          <w:b/>
          <w:bCs/>
          <w:sz w:val="24"/>
          <w:szCs w:val="24"/>
        </w:rPr>
        <w:t xml:space="preserve">                        Баринов</w:t>
      </w:r>
      <w:r w:rsidRPr="005103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67F" w:rsidRPr="005103DE">
        <w:rPr>
          <w:rFonts w:ascii="Times New Roman" w:hAnsi="Times New Roman"/>
          <w:b/>
          <w:bCs/>
          <w:sz w:val="24"/>
          <w:szCs w:val="24"/>
        </w:rPr>
        <w:t>Виктор Александрович</w:t>
      </w:r>
    </w:p>
    <w:p w:rsidR="002A2D4A" w:rsidRPr="005103DE" w:rsidRDefault="002A2D4A" w:rsidP="002A2D4A">
      <w:pPr>
        <w:shd w:val="clear" w:color="auto" w:fill="FFFFFF"/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3DE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CD567F" w:rsidRPr="005103DE">
        <w:rPr>
          <w:rFonts w:ascii="Times New Roman" w:hAnsi="Times New Roman"/>
          <w:b/>
          <w:bCs/>
          <w:sz w:val="24"/>
          <w:szCs w:val="24"/>
        </w:rPr>
        <w:t xml:space="preserve">                              преподаватель </w:t>
      </w:r>
      <w:r w:rsidR="00CD567F" w:rsidRPr="005103DE">
        <w:rPr>
          <w:rFonts w:ascii="Times New Roman" w:hAnsi="Times New Roman"/>
          <w:b/>
          <w:bCs/>
          <w:sz w:val="24"/>
          <w:szCs w:val="24"/>
          <w:lang w:val="en-US"/>
        </w:rPr>
        <w:t>I</w:t>
      </w:r>
    </w:p>
    <w:p w:rsidR="002A2D4A" w:rsidRPr="005103DE" w:rsidRDefault="002A2D4A" w:rsidP="002A2D4A">
      <w:pPr>
        <w:shd w:val="clear" w:color="auto" w:fill="FFFFFF"/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3D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  <w:r w:rsidR="00CD567F" w:rsidRPr="005103DE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Pr="005103DE">
        <w:rPr>
          <w:rFonts w:ascii="Times New Roman" w:hAnsi="Times New Roman"/>
          <w:b/>
          <w:bCs/>
          <w:sz w:val="24"/>
          <w:szCs w:val="24"/>
        </w:rPr>
        <w:t>квалификационной категории</w:t>
      </w:r>
    </w:p>
    <w:p w:rsidR="002A2D4A" w:rsidRPr="005103DE" w:rsidRDefault="002A2D4A" w:rsidP="002A2D4A">
      <w:pPr>
        <w:shd w:val="clear" w:color="auto" w:fill="FFFFFF"/>
        <w:tabs>
          <w:tab w:val="left" w:pos="540"/>
          <w:tab w:val="left" w:pos="72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A2D4A" w:rsidRPr="005103DE" w:rsidRDefault="002A2D4A" w:rsidP="002A2D4A">
      <w:p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03D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</w:p>
    <w:p w:rsidR="002A2D4A" w:rsidRDefault="002A2D4A" w:rsidP="002A2D4A">
      <w:p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2A2D4A" w:rsidRDefault="002A2D4A" w:rsidP="002A2D4A">
      <w:p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2D4A" w:rsidRDefault="002A2D4A" w:rsidP="002A2D4A">
      <w:pPr>
        <w:shd w:val="clear" w:color="auto" w:fill="FFFFFF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2D4A" w:rsidRDefault="002A2D4A" w:rsidP="002A2D4A">
      <w:pPr>
        <w:shd w:val="clear" w:color="auto" w:fill="FFFFFF"/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2D4A" w:rsidRDefault="002A2D4A" w:rsidP="002A2D4A">
      <w:pPr>
        <w:shd w:val="clear" w:color="auto" w:fill="FFFFFF"/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2D4A" w:rsidRDefault="002A2D4A" w:rsidP="002A2D4A">
      <w:pPr>
        <w:shd w:val="clear" w:color="auto" w:fill="FFFFFF"/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2D4A" w:rsidRDefault="002A2D4A" w:rsidP="002A2D4A">
      <w:pPr>
        <w:shd w:val="clear" w:color="auto" w:fill="FFFFFF"/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ктябрьский</w:t>
      </w:r>
    </w:p>
    <w:p w:rsidR="002A2D4A" w:rsidRPr="00CA786C" w:rsidRDefault="002A2D4A" w:rsidP="002A2D4A">
      <w:pPr>
        <w:shd w:val="clear" w:color="auto" w:fill="FFFFFF"/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2014</w:t>
      </w: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76790F" w:rsidRPr="00551852" w:rsidRDefault="0076790F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11232D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lastRenderedPageBreak/>
        <w:t>Содержание</w:t>
      </w:r>
    </w:p>
    <w:p w:rsidR="0076790F" w:rsidRPr="00551852" w:rsidRDefault="0076790F" w:rsidP="00123D2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Введение …………………………………………………………………………..3</w:t>
      </w:r>
    </w:p>
    <w:p w:rsidR="0076790F" w:rsidRPr="00551852" w:rsidRDefault="0076790F" w:rsidP="00123D2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музыкального воспитания ……………………………………………….4</w:t>
      </w:r>
    </w:p>
    <w:p w:rsidR="0076790F" w:rsidRPr="00551852" w:rsidRDefault="0076790F" w:rsidP="00123D2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Обязанности концертмейстера …………………………………………………..4</w:t>
      </w:r>
    </w:p>
    <w:p w:rsidR="0076790F" w:rsidRPr="00551852" w:rsidRDefault="0076790F" w:rsidP="00123D2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подбора музыкального материала …………………………………5</w:t>
      </w:r>
    </w:p>
    <w:p w:rsidR="0076790F" w:rsidRPr="00551852" w:rsidRDefault="0076790F" w:rsidP="00123D2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Формы и методы работы …………………………………………………………6</w:t>
      </w:r>
    </w:p>
    <w:p w:rsidR="0076790F" w:rsidRPr="00551852" w:rsidRDefault="0076790F" w:rsidP="00123D2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этапы ознакомления детей с музыкальным сопровождением на уроках народно-сценического танца ……………………………………………7</w:t>
      </w:r>
    </w:p>
    <w:p w:rsidR="0076790F" w:rsidRPr="00551852" w:rsidRDefault="0076790F" w:rsidP="00123D2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Народно-сценический танец ……………………………………………………..8</w:t>
      </w:r>
    </w:p>
    <w:p w:rsidR="0076790F" w:rsidRPr="00551852" w:rsidRDefault="0076790F" w:rsidP="00123D2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Заключение ………………………………………………………………………13</w:t>
      </w:r>
    </w:p>
    <w:p w:rsidR="0076790F" w:rsidRPr="00551852" w:rsidRDefault="0076790F" w:rsidP="00123D2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Литература ………………………………………………………………………14</w:t>
      </w:r>
    </w:p>
    <w:p w:rsidR="0076790F" w:rsidRPr="0011232D" w:rsidRDefault="0076790F" w:rsidP="00123D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123D2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123D2C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76790F" w:rsidRPr="00551852" w:rsidRDefault="0076790F" w:rsidP="002A2D4A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11232D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lastRenderedPageBreak/>
        <w:t>Введение</w:t>
      </w:r>
    </w:p>
    <w:p w:rsidR="00123D2C" w:rsidRDefault="0076790F" w:rsidP="0076790F">
      <w:pPr>
        <w:shd w:val="clear" w:color="auto" w:fill="FFFFFF"/>
        <w:tabs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</w:p>
    <w:p w:rsidR="002A2D4A" w:rsidRDefault="00123D2C" w:rsidP="007B7944">
      <w:pPr>
        <w:shd w:val="clear" w:color="auto" w:fill="FFFFFF"/>
        <w:tabs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2A2D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Искусство танца неотделимо о</w:t>
      </w:r>
      <w:r w:rsidR="007B79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музыки. Поэтому на занятиях </w:t>
      </w:r>
    </w:p>
    <w:p w:rsidR="0076790F" w:rsidRPr="00551852" w:rsidRDefault="007B7944" w:rsidP="007B794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хореографических классов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детьми работают два педагога – хореограф и музыкант (концертмейстер). Дети получают не только физическое развитие, но и музыкальное. Успех работы с детьми во многом зависит от того, насколько правильно, выразительно и художественно концертмейстер исполняет музыку. Ясная фразировка, яркие динамические контрасты помогают детям услышать  музыку и отразить ее в танцевальных движениях.</w:t>
      </w:r>
    </w:p>
    <w:p w:rsidR="0076790F" w:rsidRPr="00551852" w:rsidRDefault="0076790F" w:rsidP="007B794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Гармоничное единение музыки и танца – прекрасное средство развития эмоциональной сферы детей, основа их эстетического воспитания. На занятиях учащиеся приобщаются к лучшим образцам народной, класс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ической и современной музыки, в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следствие чего формируется их музыкальная культура, развивается их музыкальный слух и образное мышление.</w:t>
      </w:r>
    </w:p>
    <w:p w:rsidR="0076790F" w:rsidRPr="0011232D" w:rsidRDefault="0076790F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  <w:r w:rsidRPr="0011232D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Задачи музыкального воспитания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Развитие музыкального восприятия метроритма;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Ритмическое исполнение движений под музыку, умение воспринимать их в единстве;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3.Умение согласовывать характер движения с характером музыки;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Развитие воображения, художественно-творческих способностей;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Повышение интереса учащихся к музыке, развитие умения воспринимать ее эмоционально;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Расширение музыкального кругозора детей.</w:t>
      </w:r>
    </w:p>
    <w:p w:rsidR="0076790F" w:rsidRDefault="0076790F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76790F" w:rsidRPr="0011232D" w:rsidRDefault="0076790F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  <w:r w:rsidRPr="0011232D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Обязанности концертмейстера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обязанности концертмейстера хореографических классов входят:</w:t>
      </w:r>
    </w:p>
    <w:p w:rsidR="0076790F" w:rsidRPr="00551852" w:rsidRDefault="0076790F" w:rsidP="007679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овместная творческая работа с педагогом-хореографом;</w:t>
      </w:r>
    </w:p>
    <w:p w:rsidR="0076790F" w:rsidRPr="00551852" w:rsidRDefault="0076790F" w:rsidP="007679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епертуарный подбор музыкальных произведений;</w:t>
      </w:r>
    </w:p>
    <w:p w:rsidR="0076790F" w:rsidRPr="00551852" w:rsidRDefault="0076790F" w:rsidP="007679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зучение опыта работы по эстетическому воспитанию детей в хореографических коллективах;</w:t>
      </w:r>
    </w:p>
    <w:p w:rsidR="0076790F" w:rsidRPr="00551852" w:rsidRDefault="0076790F" w:rsidP="007679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накомство с новыми методиками «движения под музыку».</w:t>
      </w:r>
    </w:p>
    <w:p w:rsidR="0076790F" w:rsidRDefault="0076790F" w:rsidP="0076790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790F" w:rsidRPr="00551852" w:rsidRDefault="0076790F" w:rsidP="0076790F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 работы в хореографических классах возможен только при сотрудничестве хореографа и музыканта. Важным моментом этого тандема являются психологическая совместимость, личностные качества хореографа и музыканта. Для настоящего творчества нужна атмосфера дружелюбия и взаимопонимания.</w:t>
      </w:r>
    </w:p>
    <w:p w:rsidR="0076790F" w:rsidRPr="00551852" w:rsidRDefault="0076790F" w:rsidP="0076790F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с позиции творческого подхода можно осуществить все замыслы, иметь высокую результативность в исполнительской деятельности учащихся.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Программирует и планирует работу в хореографических классах педагог-хореограф. Концертмейстеру часто приходится работать с несколькими педагогами и, чаще всего, концертмейстер приходит на уже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готовую программу. Концертмейстер обязан знать план и программу каждого года обучения и каждого занятия.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Сотворчество хореографа и концертмейстера необходимо во всех сферах (планирование, реализация учебной и постановочной работы). От концертмейстера не зависит построение занятий, это решает хореограф. А вот какова будет отдача, на каком эмоциональном уровне они пройдут, во многом зависит от музыканта, от подобранной и предложенной им музыки.</w:t>
      </w: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</w:p>
    <w:p w:rsidR="0076790F" w:rsidRPr="0011232D" w:rsidRDefault="0076790F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  <w:r w:rsidRPr="0011232D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>Технология подбора музыкального материала</w:t>
      </w:r>
    </w:p>
    <w:p w:rsidR="0076790F" w:rsidRPr="00551852" w:rsidRDefault="007B7944" w:rsidP="0076790F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подбора музыкальных произведений базируется на глубоких знаниях концертмейстером системно-хореографического образования и техники исполнения танцевальных движений.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Концертмейстер обязан знать:</w:t>
      </w:r>
    </w:p>
    <w:p w:rsidR="0076790F" w:rsidRPr="00551852" w:rsidRDefault="0076790F" w:rsidP="007679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колы и направления танцевального искусства;</w:t>
      </w:r>
    </w:p>
    <w:p w:rsidR="0076790F" w:rsidRPr="00551852" w:rsidRDefault="0076790F" w:rsidP="007679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радиционные формы, методы и этапы обучения детей хореографии;</w:t>
      </w:r>
    </w:p>
    <w:p w:rsidR="0076790F" w:rsidRPr="00551852" w:rsidRDefault="0076790F" w:rsidP="007679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ореографическую терминологию (на французском языке);</w:t>
      </w:r>
    </w:p>
    <w:p w:rsidR="0076790F" w:rsidRPr="00551852" w:rsidRDefault="0076790F" w:rsidP="007679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етодику обучения и технику исполнения элементов народно-сценического танца.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Репертуарный подбор музыкальных произведений для занятий должен соответствовать природе танца, базовой основой которого является народная музыка народов мира.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подбору музыкальных фрагментов предъявляются требования по следующим моментам:</w:t>
      </w:r>
    </w:p>
    <w:p w:rsidR="0076790F" w:rsidRPr="00551852" w:rsidRDefault="0076790F" w:rsidP="007679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арактеру;</w:t>
      </w:r>
    </w:p>
    <w:p w:rsidR="0076790F" w:rsidRPr="00551852" w:rsidRDefault="0076790F" w:rsidP="007679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емпу;</w:t>
      </w:r>
    </w:p>
    <w:p w:rsidR="0076790F" w:rsidRPr="00551852" w:rsidRDefault="0076790F" w:rsidP="007679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етроритму;</w:t>
      </w:r>
    </w:p>
    <w:p w:rsidR="0076790F" w:rsidRPr="00551852" w:rsidRDefault="0076790F" w:rsidP="0076790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орме музыкального произведения.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Музыку для сопровождения танцевальных упражнений необходимо постоянно пополнять и разнообразить. Постоянное звучание на уроках одного и того же музыкального материала ведет к механическому, не эмоциональному исполнению упражнений. Не желательна и другая крайность: слишком частая смена сопровождений рассеивает внимание учащихся, не способствует усвоению и запоминанию ими движений.</w:t>
      </w: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</w:p>
    <w:p w:rsidR="0076790F" w:rsidRPr="007B7944" w:rsidRDefault="0076790F" w:rsidP="007B794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</w:pPr>
      <w:r w:rsidRPr="00FD235B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ru-RU"/>
        </w:rPr>
        <w:t>Формы и методы работы</w:t>
      </w:r>
    </w:p>
    <w:p w:rsidR="0076790F" w:rsidRPr="00551852" w:rsidRDefault="0076790F" w:rsidP="0076790F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Музыкальное развитие учащихся на уроках хореографии осуществляется при помощи определенных методов работы:</w:t>
      </w:r>
    </w:p>
    <w:p w:rsidR="0076790F" w:rsidRPr="00551852" w:rsidRDefault="0076790F" w:rsidP="007679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аглядно-слуховой (прослушивание музыки во время показа движений педагогом);</w:t>
      </w:r>
    </w:p>
    <w:p w:rsidR="0076790F" w:rsidRPr="00551852" w:rsidRDefault="0076790F" w:rsidP="007679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ловесный (педагог помогает понять содержание музыкального произведения, побуждает воображение, способствует проявлению творческой активности);</w:t>
      </w:r>
    </w:p>
    <w:p w:rsidR="0076790F" w:rsidRPr="00551852" w:rsidRDefault="0076790F" w:rsidP="007679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рактический</w:t>
      </w:r>
      <w:proofErr w:type="gram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(конкретная деятельность в виде систематической отработки движений и комбинаций).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       В процессе урока в паузах между уроками концертмейстер знакомит детей с новыми произведениями, помогает накапливать опыт в знаниях искусства, расширяет музыкальный кругозор и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креативное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мышление.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У концертмейстера нет специальных уроков, не всегда есть небольшие паузы, которые можно заполнить музыкой. Развивая детское воображение, восприятие, фантазию, целесообразно применить метод прослушивания фрагмента с последующим обсуждением. Результат этой методической работы всегда положительный. Танцевальные движения детей постепенно становятся более выразительными, то есть происходит  сближение музыкально-слуховых форм восприятия </w:t>
      </w:r>
      <w:proofErr w:type="gram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зрительно-двигательными. Дети учатся контролировать свои движения и делать их гармоничными.</w:t>
      </w:r>
    </w:p>
    <w:p w:rsidR="00123D2C" w:rsidRDefault="00123D2C" w:rsidP="00767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23D2C" w:rsidRPr="007B7944" w:rsidRDefault="00123D2C" w:rsidP="007B794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  <w:r w:rsidRPr="00123D2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Основные этапы ознакомления детей с музыкальны</w:t>
      </w:r>
      <w:r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м</w:t>
      </w:r>
      <w:r w:rsidRPr="00123D2C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 xml:space="preserve"> сопровождением на уроках народно-сценического танца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23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       1 этап: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первоначальное знакомство с музыкальным произведением. На данном этапе ставятся следующие задачи:</w:t>
      </w:r>
    </w:p>
    <w:p w:rsidR="0076790F" w:rsidRPr="00551852" w:rsidRDefault="0076790F" w:rsidP="0076790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учащихся с музыкальными фрагментами;</w:t>
      </w:r>
    </w:p>
    <w:p w:rsidR="0076790F" w:rsidRPr="00551852" w:rsidRDefault="0076790F" w:rsidP="0076790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аучить вслушиваться и эмоционально откликаться на выраженные во фрагментах чувства;</w:t>
      </w:r>
    </w:p>
    <w:p w:rsidR="0076790F" w:rsidRPr="00551852" w:rsidRDefault="0076790F" w:rsidP="0076790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меть точно выполнять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preparation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 время вступления.</w:t>
      </w:r>
    </w:p>
    <w:p w:rsidR="0076790F" w:rsidRPr="00551852" w:rsidRDefault="005103DE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освоения нового музыкального материала участвуют слуховой, зрительный и двигательный анализаторы. Поэтому материал дается в целостном виде, а не раздроблено.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23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    2 этап: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умений в области музыкального исполнения движений, восприятия музыкального сопровождения в единстве с движениями. Здесь ставятся задачи:</w:t>
      </w:r>
    </w:p>
    <w:p w:rsidR="0076790F" w:rsidRPr="00551852" w:rsidRDefault="0076790F" w:rsidP="0076790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мение исполнять движения в соответствии с характером музыки;</w:t>
      </w:r>
    </w:p>
    <w:p w:rsidR="0076790F" w:rsidRPr="00551852" w:rsidRDefault="0076790F" w:rsidP="0076790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глубленное восприятие и передача настроения музыки в движениях;</w:t>
      </w:r>
    </w:p>
    <w:p w:rsidR="0076790F" w:rsidRPr="00551852" w:rsidRDefault="0076790F" w:rsidP="0076790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оординация слуха и характера движений.</w:t>
      </w:r>
    </w:p>
    <w:p w:rsidR="0076790F" w:rsidRPr="00551852" w:rsidRDefault="0076790F" w:rsidP="007679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На этом этапе выявляются все неточности в исполнении, исправляются ошибки, постепенно вырабатываются оптимальные приемы выполнения хореографических заданий.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Этот этап продолжается длительное время. Идет тщательная подборка музыкального материала для каждого движения народно-сценического экзерсиса в соответствии с предъявляемыми требованиями (квадратность, ритмический рисунок, характер мелодии</w:t>
      </w:r>
      <w:proofErr w:type="gram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затакта, метроритмические особенности, темп, размер).</w:t>
      </w:r>
    </w:p>
    <w:p w:rsidR="0076790F" w:rsidRPr="00551852" w:rsidRDefault="0076790F" w:rsidP="0076790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D23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    3 этап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образование и закрепление навыков, то есть автоматизация способов выполнения заданий в точном соответствии с характером, темпом, ритмическим рисунком музыкального фрагмента. Он ставит следующие задачи:</w:t>
      </w:r>
    </w:p>
    <w:p w:rsidR="0076790F" w:rsidRPr="00551852" w:rsidRDefault="0076790F" w:rsidP="007679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моционально-выразительное выполнение упражнений экзерсиса;</w:t>
      </w:r>
    </w:p>
    <w:p w:rsidR="0076790F" w:rsidRPr="00551852" w:rsidRDefault="0076790F" w:rsidP="0076790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азвитие самостоятельной творческой активности детей.</w:t>
      </w:r>
    </w:p>
    <w:p w:rsidR="0076790F" w:rsidRPr="00551852" w:rsidRDefault="002A2D4A" w:rsidP="002A2D4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этом этапе закрепляется все то, что отрабатывалось в пр</w:t>
      </w:r>
      <w:r w:rsidR="005103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оцессе обучения на втором этапе, с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луховой </w:t>
      </w:r>
      <w:r w:rsidR="005103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зрительный контроль подкрепляю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тся </w:t>
      </w:r>
      <w:proofErr w:type="gram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двигательным</w:t>
      </w:r>
      <w:proofErr w:type="gramEnd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76790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Ученики сознательно решают поставленные перед ними задачи, опираясь на приобретенные навыки слушания и танца.</w:t>
      </w:r>
    </w:p>
    <w:p w:rsidR="002A2D4A" w:rsidRDefault="002A2D4A" w:rsidP="00767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A2D4A" w:rsidRPr="007B7944" w:rsidRDefault="002A2D4A" w:rsidP="007B794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  <w:r w:rsidRPr="002A2D4A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Народно-сценический танец. Классификация движений.</w:t>
      </w:r>
      <w:r w:rsidR="0076790F" w:rsidRPr="002A2D4A">
        <w:rPr>
          <w:rFonts w:asciiTheme="majorHAnsi" w:eastAsia="Times New Roman" w:hAnsiTheme="majorHAnsi" w:cs="Times New Roman"/>
          <w:color w:val="000000"/>
          <w:sz w:val="32"/>
          <w:szCs w:val="32"/>
          <w:lang w:eastAsia="ru-RU"/>
        </w:rPr>
        <w:t xml:space="preserve">    </w:t>
      </w:r>
    </w:p>
    <w:p w:rsidR="0076790F" w:rsidRPr="00551852" w:rsidRDefault="002A2D4A" w:rsidP="002A2D4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Отточенный веками, сохранившийся в сотнях поколений, народный танец является одной из высших духовных ценностей любого народа, а так же эффективным средством не только всестороннего воспитания, но и сохранения и развития традиций национальной хореографической культуры.</w:t>
      </w:r>
    </w:p>
    <w:p w:rsidR="0076790F" w:rsidRPr="00551852" w:rsidRDefault="002A2D4A" w:rsidP="0076790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Используя народно-сценический танец как средство сохранения и развития традиций национальной хореографической культуры, в ребенке возрождаются чувства своей родной земли, связи со своим народом, ощущение счастья бытия и творчества.</w:t>
      </w:r>
    </w:p>
    <w:p w:rsidR="0076790F" w:rsidRPr="00551852" w:rsidRDefault="00123D2C" w:rsidP="00123D2C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Классификация движений в экзерсисе у станка народного танца повторяет экзерсис классического танца. Вместе с тем, движения в экзерсисе народного танца имеют ряд особенностей и отличаются отдельными элементами движений.</w:t>
      </w:r>
    </w:p>
    <w:p w:rsidR="0076790F" w:rsidRPr="00551852" w:rsidRDefault="00123D2C" w:rsidP="00123D2C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</w:t>
      </w:r>
      <w:r w:rsidR="007679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76790F" w:rsidRPr="00551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Приседания </w:t>
      </w:r>
      <w:r w:rsidR="007679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народном танце так же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и в классическом, делятся на два вида: полуприседания и полные приседания. Но у станка народного танца есть ряд отличительных особенностей, а именно:</w:t>
      </w:r>
    </w:p>
    <w:p w:rsidR="0076790F" w:rsidRPr="00551852" w:rsidRDefault="0076790F" w:rsidP="007679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риседания подразделяются </w:t>
      </w:r>
      <w:proofErr w:type="gram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="00123D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медленные (мягкие и плавные) и быстрые (резкие, обрывистые);</w:t>
      </w:r>
    </w:p>
    <w:p w:rsidR="0076790F" w:rsidRPr="00551852" w:rsidRDefault="0076790F" w:rsidP="0076790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 приседания исполняются по всем открытым и прямым позициям.</w:t>
      </w:r>
    </w:p>
    <w:p w:rsidR="0076790F" w:rsidRPr="00551852" w:rsidRDefault="00123D2C" w:rsidP="00123D2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  <w:r w:rsidR="0076790F" w:rsidRPr="00551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Упражнения на развитие подвижной стопы. 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упражнении этого раздела заложена основа, идентичная </w:t>
      </w:r>
      <w:proofErr w:type="spell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bbattements</w:t>
      </w:r>
      <w:proofErr w:type="spellEnd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tendus</w:t>
      </w:r>
      <w:proofErr w:type="spellEnd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классическом танце. Отличительным движением является движение в переводе стопы с носка на пятку и обратно, при этом колени обеих ног вытянуты.</w:t>
      </w:r>
    </w:p>
    <w:p w:rsidR="0076790F" w:rsidRPr="00551852" w:rsidRDefault="00123D2C" w:rsidP="00123D2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Размер 2/4, характер музык</w:t>
      </w:r>
      <w:proofErr w:type="gram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четкий, бодрый, темп </w:t>
      </w:r>
      <w:proofErr w:type="spell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allegro</w:t>
      </w:r>
      <w:proofErr w:type="spellEnd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</w:t>
      </w:r>
      <w:proofErr w:type="spell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allegretto</w:t>
      </w:r>
      <w:proofErr w:type="spellEnd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Для музыкального фрагмента  желательна квадратность.</w:t>
      </w:r>
    </w:p>
    <w:p w:rsidR="0076790F" w:rsidRPr="00551852" w:rsidRDefault="0076790F" w:rsidP="002A2D4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Pr="00551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Маленькие броски.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основе упражнения лежат элементы классического танца. Элементами, принадлежащими народному танцу, является исполнение движения на полуприседании, где в работу включается пятка опорной ноги, которая при броске работающей ноги опускается на пол, а в момент возвращения ее в позицию переводится на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полупальцы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6790F" w:rsidRPr="00551852" w:rsidRDefault="00123D2C" w:rsidP="00123D2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Размер 2/4, темп </w:t>
      </w:r>
      <w:proofErr w:type="spell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allegro</w:t>
      </w:r>
      <w:proofErr w:type="spellEnd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четкий ритмический рисунок. На начальном этапе имеет значение квадратность, четкий ритм с акцентом на «и». Наличие затакта необходимо с начального момента изучения.</w:t>
      </w:r>
    </w:p>
    <w:p w:rsidR="0076790F" w:rsidRPr="00551852" w:rsidRDefault="0076790F" w:rsidP="00123D2C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  <w:r w:rsidRPr="00551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Круговые движения ногой по полу или по воздуху. 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Движения данного раздела являются важной составной частью урока народного танца у станка и отличаются всеми составляющими элементами </w:t>
      </w:r>
      <w:proofErr w:type="gram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классического. При исполнении круговых движений ступня работающей ноги проводится ребром внешней стороны от пятки до носка опорной ноги (положение скошенного подъема) и далее вытянутым подъемом проводится по полукругу до второй позиции или назад.</w:t>
      </w:r>
    </w:p>
    <w:p w:rsidR="0076790F" w:rsidRPr="00551852" w:rsidRDefault="00123D2C" w:rsidP="00123D2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  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Круговые движения ногой исполняются по полу носком или пяткой, тяжесть корпуса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вытянутой в колене опорной ноге. Движения могут усложняться полуприседанием на опорной ноге, поворотом пятки опорной ноги, «восьмеркой», «растяжкой».</w:t>
      </w:r>
    </w:p>
    <w:p w:rsidR="0076790F" w:rsidRPr="00551852" w:rsidRDefault="00123D2C" w:rsidP="00123D2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Круговые движения ногой по воздуху исполняются с вытянутым подъемом, с сокращенным подъемом, с добавлением полуприседания на опорной ноге, с поворотом пятки опорной ноги, с подъемом на </w:t>
      </w:r>
      <w:proofErr w:type="spell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полупальцы</w:t>
      </w:r>
      <w:proofErr w:type="spellEnd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подскоком, с подъемом и поворотом пятки опорной ноги.</w:t>
      </w:r>
    </w:p>
    <w:p w:rsidR="0076790F" w:rsidRPr="00551852" w:rsidRDefault="00123D2C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Размер 2/4, 4/4, характер мелодии может быть плавным и энергичным, синкопированным в зависимости от комбинации.</w:t>
      </w:r>
    </w:p>
    <w:p w:rsidR="0076790F" w:rsidRPr="00551852" w:rsidRDefault="0076790F" w:rsidP="00123D2C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Pr="00551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Каблучные упражнения 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являются спецификой народного танца. Упражнения исполняются на полуприседании, при этом участие в выполнении упражнения принимают обе ноги. Каблучные упражнения можно разделить </w:t>
      </w:r>
      <w:proofErr w:type="gram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gram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6790F" w:rsidRPr="00551852" w:rsidRDefault="00123D2C" w:rsidP="0076790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изкие;</w:t>
      </w:r>
    </w:p>
    <w:p w:rsidR="0076790F" w:rsidRPr="00551852" w:rsidRDefault="00123D2C" w:rsidP="0076790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редние;</w:t>
      </w:r>
    </w:p>
    <w:p w:rsidR="0076790F" w:rsidRPr="00551852" w:rsidRDefault="00123D2C" w:rsidP="0076790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ысокие.</w:t>
      </w:r>
    </w:p>
    <w:p w:rsidR="0076790F" w:rsidRPr="00551852" w:rsidRDefault="002A2D4A" w:rsidP="002A2D4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Размер 2/4, темп от </w:t>
      </w:r>
      <w:proofErr w:type="spell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allegro</w:t>
      </w:r>
      <w:proofErr w:type="spellEnd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</w:t>
      </w:r>
      <w:proofErr w:type="spell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moderato</w:t>
      </w:r>
      <w:proofErr w:type="spellEnd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характер мелодии четкий, энергичный.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Низкие и высокие развороты ноги 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характеру и темпу исполнения могут быть медленными и быстрыми. Важным отличием народного танца от классического является чередование медленных и быстрых разворотов ноги, которые могут усложняться подъемом на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полупальцы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наклонами и перегибами корпуса.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</w:t>
      </w:r>
      <w:r w:rsidRPr="00551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Большие броски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как правило, исполняются последними в комплексе упражнений, они завершают урок у </w:t>
      </w:r>
      <w:proofErr w:type="gram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станка</w:t>
      </w:r>
      <w:proofErr w:type="gram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народного танца, так и классического. Кроме основного вида больших бросков на уроке на уроке народного танца могут исполняться броски ногой с сокращенным подъемом, с наклоном корпуса, в сочетании с круговыми движениями ноги, с опусканием на колено и др.</w:t>
      </w:r>
    </w:p>
    <w:p w:rsidR="0076790F" w:rsidRPr="00551852" w:rsidRDefault="002A2D4A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Размер 2/4, характер музыкального фрагмента бодрый, энергичный, темп от </w:t>
      </w:r>
      <w:proofErr w:type="spell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allegretto</w:t>
      </w:r>
      <w:proofErr w:type="spellEnd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</w:t>
      </w:r>
      <w:proofErr w:type="spell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allegro</w:t>
      </w:r>
      <w:proofErr w:type="spellEnd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moderato</w:t>
      </w:r>
      <w:proofErr w:type="spellEnd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</w:t>
      </w:r>
      <w:r w:rsidR="002A2D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Спецификой станка народного танца являются движения, включающие дробные выстукивания, упражнения с напряженной стопой, подготовка к «веревочке».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 w:rsidRPr="00551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Дробные выстукивания. 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Упражнения этого раздела подготавливают учащихся к исполнению дроби на середине зала. Дробные выстукивания исполняются всей ступней, каблуком, ребром каблука, либо в сочетании ударов каблуком и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полупальцами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6790F" w:rsidRPr="00551852" w:rsidRDefault="002A2D4A" w:rsidP="002A2D4A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5103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Размер 2/4, темп </w:t>
      </w:r>
      <w:proofErr w:type="spell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allegro</w:t>
      </w:r>
      <w:proofErr w:type="spellEnd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четкий ритмический рисунок (по необходимости синкопированный).    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518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Подготовка к «веревочке»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Данное упражнение развивает подвижность в коленном и тазобедренном </w:t>
      </w:r>
      <w:proofErr w:type="gram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суставах</w:t>
      </w:r>
      <w:proofErr w:type="gram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подготавливает учащихся к исполнению движения «веревочка» на середине зала.</w:t>
      </w:r>
    </w:p>
    <w:p w:rsidR="0076790F" w:rsidRPr="00551852" w:rsidRDefault="002A2D4A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 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Размер 2/4, темп, темп подвижный, четкий, ритмичный, синкопированный рисунок. Наличие затакта необходимо с начального момента изучения.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В качестве наглядного материала к данной работе п</w:t>
      </w:r>
      <w:r w:rsidR="00677C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редставлено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следующими музыкальными фрагментами:</w:t>
      </w:r>
    </w:p>
    <w:p w:rsidR="0076790F" w:rsidRPr="00551852" w:rsidRDefault="004E6F10" w:rsidP="007679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р.н.п.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луговая»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 </w:t>
      </w:r>
      <w:proofErr w:type="spell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ralive</w:t>
      </w:r>
      <w:proofErr w:type="spellEnd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6790F" w:rsidRPr="004E6F10" w:rsidRDefault="004E6F10" w:rsidP="007679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Сударушка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»     </w:t>
      </w:r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demi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-plies/</w:t>
      </w:r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grand-plies;</w:t>
      </w:r>
    </w:p>
    <w:p w:rsidR="0076790F" w:rsidRPr="004E6F10" w:rsidRDefault="004E6F10" w:rsidP="007679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Смоленский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гусачок</w:t>
      </w:r>
      <w:proofErr w:type="spellEnd"/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»</w:t>
      </w:r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</w:t>
      </w:r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</w:t>
      </w:r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танец</w:t>
      </w:r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/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battements</w:t>
      </w:r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proofErr w:type="spell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tendus</w:t>
      </w:r>
      <w:proofErr w:type="spellEnd"/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;</w:t>
      </w:r>
    </w:p>
    <w:p w:rsidR="0076790F" w:rsidRPr="004E6F10" w:rsidRDefault="004E6F10" w:rsidP="007679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Возле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речки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возле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моста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»</w:t>
      </w:r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/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</w:t>
      </w:r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</w:t>
      </w:r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песня</w:t>
      </w:r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/ battements </w:t>
      </w:r>
      <w:proofErr w:type="spellStart"/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tendus</w:t>
      </w:r>
      <w:proofErr w:type="spellEnd"/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proofErr w:type="spellStart"/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jetes</w:t>
      </w:r>
      <w:proofErr w:type="spellEnd"/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;</w:t>
      </w:r>
    </w:p>
    <w:p w:rsidR="0076790F" w:rsidRPr="00551852" w:rsidRDefault="0076790F" w:rsidP="007679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Бэтута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/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Молд</w:t>
      </w:r>
      <w:proofErr w:type="spellEnd"/>
      <w:proofErr w:type="gramStart"/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танец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/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rond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de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jambe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par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terre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;</w:t>
      </w:r>
    </w:p>
    <w:p w:rsidR="0076790F" w:rsidRPr="00551852" w:rsidRDefault="0076790F" w:rsidP="007679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реки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/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Карамышев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/ battements fondues;</w:t>
      </w:r>
    </w:p>
    <w:p w:rsidR="0076790F" w:rsidRPr="004E6F10" w:rsidRDefault="004E6F10" w:rsidP="007679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E6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Смуглянка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А.Новиков</w:t>
      </w:r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</w:t>
      </w:r>
      <w:proofErr w:type="spell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флик</w:t>
      </w:r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фляк</w:t>
      </w:r>
      <w:proofErr w:type="spellEnd"/>
      <w:r w:rsidR="0076790F" w:rsidRPr="004E6F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6790F" w:rsidRPr="004E6F10" w:rsidRDefault="0076790F" w:rsidP="002A2D4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Характерный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танец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/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Глиняная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/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косичка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;</w:t>
      </w:r>
    </w:p>
    <w:p w:rsidR="0076790F" w:rsidRPr="00551852" w:rsidRDefault="004E6F10" w:rsidP="007679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Яблочко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»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/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песня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/ grand battements </w:t>
      </w:r>
      <w:proofErr w:type="spellStart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jetes</w:t>
      </w:r>
      <w:proofErr w:type="spellEnd"/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;</w:t>
      </w:r>
    </w:p>
    <w:p w:rsidR="0076790F" w:rsidRPr="00551852" w:rsidRDefault="0076790F" w:rsidP="007679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Сибирский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лирический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/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</w:t>
      </w:r>
      <w:proofErr w:type="spellEnd"/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4E6F10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Карамышев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/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port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de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bras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6790F" w:rsidRPr="00551852" w:rsidRDefault="00677CB7" w:rsidP="007679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«Барыня»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ар.танец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 ключ.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Таким образом, станок народного танца значительно отличается рядом элементов от станка классического танца и является самостоятельным. Он обладает специфическими особенностями, которые подчеркивают его индивидуальность.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76790F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t>Заключение</w:t>
      </w:r>
    </w:p>
    <w:p w:rsidR="0076790F" w:rsidRPr="00551852" w:rsidRDefault="0076790F" w:rsidP="007679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Мастерство концертмейстера обладает глубокой специфичностью. Оно требует от музыканта не только огромного артистизма, но и разносторонних музыкально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исполнительских дарований, отличного музыкального слуха, специальных музыкальных навыков по чтению и транспонированию различных партитур, по импровизационной аранжировке музыкального материла.</w:t>
      </w:r>
    </w:p>
    <w:p w:rsidR="0076790F" w:rsidRPr="00551852" w:rsidRDefault="002A2D4A" w:rsidP="002A2D4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концертмейстера требует от музыканта применения многосторонних знаний и умений по курсам гармонии, сольфеджио, полифонии, истории музыки, анализа музыкальных произведений.</w:t>
      </w:r>
    </w:p>
    <w:p w:rsidR="0076790F" w:rsidRPr="00551852" w:rsidRDefault="002A2D4A" w:rsidP="002A2D4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  <w:r w:rsidR="0076790F"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Полноценная профессиональная деятельность концертмейстера предполагает наличие у него комплекса психологических качеств личности, таких как большой объем внимания и памяти, высокая работоспособность, мобильность реакции и находчивость в нестандартных ситуациях, выдержка и воля, педагогический такт и чуткость. Концертмейстер должен питать бескорыстную любовь к своей специальности, которая не приносит внешнего успеха. Он всегда остается «в тени», его работа растворяется в общем труде всего коллектива.</w:t>
      </w:r>
    </w:p>
    <w:p w:rsidR="007B7944" w:rsidRDefault="007B7944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7B7944" w:rsidRDefault="007B7944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7B7944" w:rsidRDefault="007B7944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7B7944" w:rsidRDefault="007B7944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7B7944" w:rsidRDefault="007B7944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7B7944" w:rsidRDefault="007B7944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</w:pPr>
    </w:p>
    <w:p w:rsidR="0076790F" w:rsidRPr="00551852" w:rsidRDefault="0076790F" w:rsidP="0076790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76790F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  <w:lang w:eastAsia="ru-RU"/>
        </w:rPr>
        <w:lastRenderedPageBreak/>
        <w:t>Литература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Богданов Г.Ф. «Урок русского народного танца»- Москва, 1995 г.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Васильев О.С. «Семиотика этнокультуры»- Современные эстрадные танцы № 2, 2003 г.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Васильева Т.К. «Секрет танца»- Санкт-Петербург, ОТОО «Золотой век», 1997 г.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Государев А.А. «Духовная и художественная иерархия ценностей в культуре личности»- Вестник академии русского балета им. А.Я. Вагановой, №6, 1997 г.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Горошко Н.Н. «Современная подготовка пианиста-концертмейстера: от узкой направленности к разностороннему воспитанию исполнительского мастерства</w:t>
      </w:r>
      <w:proofErr w:type="gram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»-</w:t>
      </w:r>
      <w:proofErr w:type="gram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Оренбург, Изд-во ОГПУ, 1998 г.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Гусев Г.Л. «Методика преподавания народного танца», Москва, «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Владос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2004 г.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Заикин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Н.И.,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Заикина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Н.А. «Областные особенности русского народного танца</w:t>
      </w:r>
      <w:proofErr w:type="gram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»-</w:t>
      </w:r>
      <w:proofErr w:type="gram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Орел, ОГИИК, 2004 г.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Исивов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Л.П. «Подготовка концертмейстеров-аккомпаниаторов в музыкальном училище»// Методические записки по вопросам музыкального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образования</w:t>
      </w:r>
      <w:proofErr w:type="gram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., 1966 г.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Классический танец / сост. Д.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Ярмолович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 Санкт-Петербург: Музыка, 1985 г.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 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Кубинцева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Е.И. «</w:t>
      </w:r>
      <w:proofErr w:type="spellStart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Концертмейстерство</w:t>
      </w:r>
      <w:proofErr w:type="spellEnd"/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музыкально-творческая деятельность»  // Музыка в школе, №2.-2001 г.</w:t>
      </w:r>
    </w:p>
    <w:p w:rsidR="0076790F" w:rsidRPr="00551852" w:rsidRDefault="0076790F" w:rsidP="007679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18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6790F" w:rsidRPr="00551852" w:rsidRDefault="0076790F" w:rsidP="00CD567F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551852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561A87" w:rsidRDefault="00561A87"/>
    <w:sectPr w:rsidR="00561A87" w:rsidSect="0056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7CB4"/>
    <w:multiLevelType w:val="multilevel"/>
    <w:tmpl w:val="9DC6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92497A"/>
    <w:multiLevelType w:val="multilevel"/>
    <w:tmpl w:val="3CBE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9F1274"/>
    <w:multiLevelType w:val="multilevel"/>
    <w:tmpl w:val="3D9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2D0D5A"/>
    <w:multiLevelType w:val="multilevel"/>
    <w:tmpl w:val="C078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850E3B"/>
    <w:multiLevelType w:val="multilevel"/>
    <w:tmpl w:val="49DE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BF413B"/>
    <w:multiLevelType w:val="multilevel"/>
    <w:tmpl w:val="815C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DB7F03"/>
    <w:multiLevelType w:val="multilevel"/>
    <w:tmpl w:val="DD7A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6A6942"/>
    <w:multiLevelType w:val="multilevel"/>
    <w:tmpl w:val="B020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D137CD"/>
    <w:multiLevelType w:val="multilevel"/>
    <w:tmpl w:val="03A4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D53D46"/>
    <w:multiLevelType w:val="multilevel"/>
    <w:tmpl w:val="F054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90F"/>
    <w:rsid w:val="00123D2C"/>
    <w:rsid w:val="002A2D4A"/>
    <w:rsid w:val="004E6F10"/>
    <w:rsid w:val="005103DE"/>
    <w:rsid w:val="00561A87"/>
    <w:rsid w:val="00677CB7"/>
    <w:rsid w:val="006A7DAC"/>
    <w:rsid w:val="0076790F"/>
    <w:rsid w:val="007924A0"/>
    <w:rsid w:val="007B7944"/>
    <w:rsid w:val="00BF6045"/>
    <w:rsid w:val="00CD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4467-8BBC-4B4E-BDC2-DEFA8887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dcterms:created xsi:type="dcterms:W3CDTF">2014-01-09T17:06:00Z</dcterms:created>
  <dcterms:modified xsi:type="dcterms:W3CDTF">2014-01-10T07:43:00Z</dcterms:modified>
</cp:coreProperties>
</file>