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68" w:rsidRDefault="00CC0C97" w:rsidP="00CC0C97">
      <w:pPr>
        <w:jc w:val="center"/>
        <w:rPr>
          <w:b/>
          <w:sz w:val="24"/>
          <w:szCs w:val="24"/>
        </w:rPr>
      </w:pPr>
      <w:r w:rsidRPr="00CC0C97">
        <w:rPr>
          <w:b/>
          <w:sz w:val="24"/>
          <w:szCs w:val="24"/>
        </w:rPr>
        <w:t>Формирование музыкальной культуры через развитие восприятия свойств музыкального звука</w:t>
      </w:r>
      <w:r w:rsidR="00B9594D">
        <w:rPr>
          <w:b/>
          <w:sz w:val="24"/>
          <w:szCs w:val="24"/>
        </w:rPr>
        <w:t xml:space="preserve"> у детей дошкольного возраста</w:t>
      </w:r>
    </w:p>
    <w:p w:rsidR="003D3976" w:rsidRDefault="00CC0C97" w:rsidP="00CC0C97">
      <w:pPr>
        <w:rPr>
          <w:sz w:val="24"/>
          <w:szCs w:val="24"/>
        </w:rPr>
      </w:pPr>
      <w:r>
        <w:rPr>
          <w:sz w:val="24"/>
          <w:szCs w:val="24"/>
        </w:rPr>
        <w:t xml:space="preserve">В наше время проблема формирования музыкальной культуры стоит очень остро. Разрыв между музыкальной культурой профессионалов и массовой музыкальной культурой простых граждан становится всё больше. Поэтому проблема приобщения к высокой музыкальной культуре очень актуальна. Только как же добиться того, чтобы ребёнок, будущий взрослый, стал музыкально-культурным? Что значит обладать музыкальной культурой? Это значит, что музыку надо понимать! Что такое музыка? Это искусство звуков. Звук же обладает особыми свойствами: громкостью – динамикой; длительностью – </w:t>
      </w:r>
      <w:proofErr w:type="spellStart"/>
      <w:r>
        <w:rPr>
          <w:sz w:val="24"/>
          <w:szCs w:val="24"/>
        </w:rPr>
        <w:t>темпоритмом</w:t>
      </w:r>
      <w:proofErr w:type="spellEnd"/>
      <w:r>
        <w:rPr>
          <w:sz w:val="24"/>
          <w:szCs w:val="24"/>
        </w:rPr>
        <w:t xml:space="preserve">; высотой – регистром и др. </w:t>
      </w:r>
      <w:r w:rsidR="000F143A">
        <w:rPr>
          <w:sz w:val="24"/>
          <w:szCs w:val="24"/>
        </w:rPr>
        <w:t xml:space="preserve"> </w:t>
      </w:r>
      <w:r>
        <w:rPr>
          <w:sz w:val="24"/>
          <w:szCs w:val="24"/>
        </w:rPr>
        <w:t>Уже в младших группах детского сада дети различают громкость, когда на тихую музыку прячут погремушку, а на громкую играют ей</w:t>
      </w:r>
      <w:r w:rsidR="000F143A">
        <w:rPr>
          <w:sz w:val="24"/>
          <w:szCs w:val="24"/>
        </w:rPr>
        <w:t xml:space="preserve">; темп, когда на </w:t>
      </w:r>
      <w:proofErr w:type="gramStart"/>
      <w:r w:rsidR="000F143A">
        <w:rPr>
          <w:sz w:val="24"/>
          <w:szCs w:val="24"/>
        </w:rPr>
        <w:t>быструю</w:t>
      </w:r>
      <w:proofErr w:type="gramEnd"/>
      <w:r w:rsidR="000F143A">
        <w:rPr>
          <w:sz w:val="24"/>
          <w:szCs w:val="24"/>
        </w:rPr>
        <w:t xml:space="preserve"> бегают, а на медленную идут и др.. И постепенно, осваивая эти особенности музыкального звука, ребёнок приходит к ознакомлению с музыкальной грамотой в старших группах детского сада. Развитие восприятия свойств музыкального звука тесно связано с развитием музыкального слуха, который соответственно свойствам музыкального звука делится на </w:t>
      </w:r>
      <w:proofErr w:type="spellStart"/>
      <w:r w:rsidR="000F143A">
        <w:rPr>
          <w:sz w:val="24"/>
          <w:szCs w:val="24"/>
        </w:rPr>
        <w:t>звуковысотный</w:t>
      </w:r>
      <w:proofErr w:type="spellEnd"/>
      <w:r w:rsidR="000F143A">
        <w:rPr>
          <w:sz w:val="24"/>
          <w:szCs w:val="24"/>
        </w:rPr>
        <w:t xml:space="preserve">, ритмический, динамический и тембровый. В первую очередь внимание уделяется развитию </w:t>
      </w:r>
      <w:proofErr w:type="spellStart"/>
      <w:r w:rsidR="000F143A">
        <w:rPr>
          <w:sz w:val="24"/>
          <w:szCs w:val="24"/>
        </w:rPr>
        <w:t>звуковысотного</w:t>
      </w:r>
      <w:proofErr w:type="spellEnd"/>
      <w:r w:rsidR="000F143A">
        <w:rPr>
          <w:sz w:val="24"/>
          <w:szCs w:val="24"/>
        </w:rPr>
        <w:t xml:space="preserve"> и ритмического слуха. Определение же динамики и тембра не является сложной проблемой</w:t>
      </w:r>
      <w:r w:rsidR="00B9594D">
        <w:rPr>
          <w:sz w:val="24"/>
          <w:szCs w:val="24"/>
        </w:rPr>
        <w:t xml:space="preserve"> для детей дошкольного возраста</w:t>
      </w:r>
      <w:r w:rsidR="000F143A">
        <w:rPr>
          <w:sz w:val="24"/>
          <w:szCs w:val="24"/>
        </w:rPr>
        <w:t>. Существует множество музыкально-дидактических игр для развития восприятия свойств музыкального звука</w:t>
      </w:r>
      <w:r w:rsidR="006E70FD">
        <w:rPr>
          <w:sz w:val="24"/>
          <w:szCs w:val="24"/>
        </w:rPr>
        <w:t xml:space="preserve">. Остановимся на восприятии высоты – регистра и ритма. Высота – </w:t>
      </w:r>
      <w:r w:rsidR="00B9594D">
        <w:rPr>
          <w:sz w:val="24"/>
          <w:szCs w:val="24"/>
        </w:rPr>
        <w:t>э</w:t>
      </w:r>
      <w:r w:rsidR="006E70FD">
        <w:rPr>
          <w:sz w:val="24"/>
          <w:szCs w:val="24"/>
        </w:rPr>
        <w:t xml:space="preserve">то такое свойство звука, которое отличает музыкальный звук </w:t>
      </w:r>
      <w:proofErr w:type="gramStart"/>
      <w:r w:rsidR="006E70FD">
        <w:rPr>
          <w:sz w:val="24"/>
          <w:szCs w:val="24"/>
        </w:rPr>
        <w:t>от</w:t>
      </w:r>
      <w:proofErr w:type="gramEnd"/>
      <w:r w:rsidR="006E70FD">
        <w:rPr>
          <w:sz w:val="24"/>
          <w:szCs w:val="24"/>
        </w:rPr>
        <w:t xml:space="preserve"> шумового. Поэтому можно провести занятие</w:t>
      </w:r>
      <w:r w:rsidR="00B9594D">
        <w:rPr>
          <w:sz w:val="24"/>
          <w:szCs w:val="24"/>
        </w:rPr>
        <w:t>,</w:t>
      </w:r>
      <w:r w:rsidR="006E70FD">
        <w:rPr>
          <w:sz w:val="24"/>
          <w:szCs w:val="24"/>
        </w:rPr>
        <w:t xml:space="preserve"> посвящённое музыкальным и шумовым звукам. Дети с радостью определяют по картинкам музыкальные и шумовые звуки. Высота звука также тесно связана с ознакомлением с нотной грамотой. Высота звука фиксируется нотами. Ноты говорят и о длительности звука. Изучение нот тесно связано с другими образовательными областями. Чтобы дети лучше запомнили</w:t>
      </w:r>
      <w:r w:rsidR="00B9594D">
        <w:rPr>
          <w:sz w:val="24"/>
          <w:szCs w:val="24"/>
        </w:rPr>
        <w:t>,</w:t>
      </w:r>
      <w:r w:rsidR="006E70FD">
        <w:rPr>
          <w:sz w:val="24"/>
          <w:szCs w:val="24"/>
        </w:rPr>
        <w:t xml:space="preserve"> сколько нот, а их 7, мы вспоминаем о значении этой цифры в других сферах. 7 цветов радуги, 7 дн</w:t>
      </w:r>
      <w:r w:rsidR="00B9594D">
        <w:rPr>
          <w:sz w:val="24"/>
          <w:szCs w:val="24"/>
        </w:rPr>
        <w:t>ей недели, часто используется ци</w:t>
      </w:r>
      <w:r w:rsidR="006E70FD">
        <w:rPr>
          <w:sz w:val="24"/>
          <w:szCs w:val="24"/>
        </w:rPr>
        <w:t>фра 7 в сказках, пословицах и поговорках. Например: «Семеро одного не ждут», «Белоснежка и 7 гномов», «Волк и семеро козлят», «Цветик-</w:t>
      </w:r>
      <w:proofErr w:type="spellStart"/>
      <w:r w:rsidR="006E70FD">
        <w:rPr>
          <w:sz w:val="24"/>
          <w:szCs w:val="24"/>
        </w:rPr>
        <w:t>семицветик</w:t>
      </w:r>
      <w:proofErr w:type="spellEnd"/>
      <w:r w:rsidR="006E70FD">
        <w:rPr>
          <w:sz w:val="24"/>
          <w:szCs w:val="24"/>
        </w:rPr>
        <w:t>»</w:t>
      </w:r>
      <w:r w:rsidR="00B9594D">
        <w:rPr>
          <w:sz w:val="24"/>
          <w:szCs w:val="24"/>
        </w:rPr>
        <w:t xml:space="preserve">. Даже слово семья произошло от цифры 7. На занятии мы используем авторскую пальчиковую гимнастику «Дни недели». Дети соединяют одноимённые пальцы и называют дни недели до пятницы включительно, потом встряхивают руками и говорят: «Выходные». 5 пальцев – это 5 дней, которые дети ходят в детский сад и два выходных. Эта пальчиковая гимнастика очень нравится </w:t>
      </w:r>
      <w:proofErr w:type="gramStart"/>
      <w:r w:rsidR="00B9594D">
        <w:rPr>
          <w:sz w:val="24"/>
          <w:szCs w:val="24"/>
        </w:rPr>
        <w:t>детям</w:t>
      </w:r>
      <w:proofErr w:type="gramEnd"/>
      <w:r w:rsidR="00B9594D">
        <w:rPr>
          <w:sz w:val="24"/>
          <w:szCs w:val="24"/>
        </w:rPr>
        <w:t xml:space="preserve"> и она же поможет им в будущем для игры трезвучия, игра которого основывается на 5-ти пальцах. Ознакомление с трезвучием связано с развитием гармонического слуха, который тесно примыкает к </w:t>
      </w:r>
      <w:proofErr w:type="spellStart"/>
      <w:r w:rsidR="00B9594D">
        <w:rPr>
          <w:sz w:val="24"/>
          <w:szCs w:val="24"/>
        </w:rPr>
        <w:t>звуковысотному</w:t>
      </w:r>
      <w:proofErr w:type="spellEnd"/>
      <w:r w:rsidR="00B9594D">
        <w:rPr>
          <w:sz w:val="24"/>
          <w:szCs w:val="24"/>
        </w:rPr>
        <w:t>.</w:t>
      </w:r>
      <w:r w:rsidR="00D776F2">
        <w:rPr>
          <w:sz w:val="24"/>
          <w:szCs w:val="24"/>
        </w:rPr>
        <w:t xml:space="preserve"> Слово гармония имеет несколько значений. Гармония – это мир, порядок, красота. Гармония – это целая музыкальная наука. Гармония – это </w:t>
      </w:r>
      <w:proofErr w:type="gramStart"/>
      <w:r w:rsidR="00D776F2">
        <w:rPr>
          <w:sz w:val="24"/>
          <w:szCs w:val="24"/>
        </w:rPr>
        <w:t>аккорды</w:t>
      </w:r>
      <w:proofErr w:type="gramEnd"/>
      <w:r w:rsidR="00D776F2">
        <w:rPr>
          <w:sz w:val="24"/>
          <w:szCs w:val="24"/>
        </w:rPr>
        <w:t xml:space="preserve"> из которых состоит музыка.</w:t>
      </w:r>
      <w:r w:rsidR="00DF4EFB" w:rsidRPr="00DF4EFB">
        <w:rPr>
          <w:sz w:val="24"/>
          <w:szCs w:val="24"/>
        </w:rPr>
        <w:t xml:space="preserve"> </w:t>
      </w:r>
      <w:r w:rsidR="00DF4EFB">
        <w:rPr>
          <w:sz w:val="24"/>
          <w:szCs w:val="24"/>
        </w:rPr>
        <w:t>Гармоничные отношения, значит хорошие отношения. Дети узнают, что в городе есть</w:t>
      </w:r>
      <w:r w:rsidR="00DF4EFB">
        <w:rPr>
          <w:sz w:val="24"/>
          <w:szCs w:val="24"/>
        </w:rPr>
        <w:t xml:space="preserve"> филармония, концертный зал, где проходят музыкальные концерты. Слово филармония означает – люблю гармонию.</w:t>
      </w:r>
      <w:r w:rsidR="00D776F2">
        <w:rPr>
          <w:sz w:val="24"/>
          <w:szCs w:val="24"/>
        </w:rPr>
        <w:t xml:space="preserve"> Дети учатся чувствовать гармонию в музыке через эмоции. На занятии мы слушаем 2 соседних </w:t>
      </w:r>
      <w:r w:rsidR="00D776F2">
        <w:rPr>
          <w:sz w:val="24"/>
          <w:szCs w:val="24"/>
        </w:rPr>
        <w:lastRenderedPageBreak/>
        <w:t>звука на белых клавишах. Сначала используется игра нот только на белых клавишах, чёрные будут включаться позднее, при объяснении мажора и минора</w:t>
      </w:r>
      <w:r w:rsidR="00117F3C">
        <w:rPr>
          <w:sz w:val="24"/>
          <w:szCs w:val="24"/>
        </w:rPr>
        <w:t xml:space="preserve">. Эти 2 </w:t>
      </w:r>
      <w:proofErr w:type="gramStart"/>
      <w:r w:rsidR="00117F3C">
        <w:rPr>
          <w:sz w:val="24"/>
          <w:szCs w:val="24"/>
        </w:rPr>
        <w:t>соседних</w:t>
      </w:r>
      <w:proofErr w:type="gramEnd"/>
      <w:r w:rsidR="00117F3C">
        <w:rPr>
          <w:sz w:val="24"/>
          <w:szCs w:val="24"/>
        </w:rPr>
        <w:t xml:space="preserve"> </w:t>
      </w:r>
      <w:r w:rsidR="00B12C17">
        <w:rPr>
          <w:sz w:val="24"/>
          <w:szCs w:val="24"/>
        </w:rPr>
        <w:t xml:space="preserve">звука </w:t>
      </w:r>
      <w:bookmarkStart w:id="0" w:name="_GoBack"/>
      <w:bookmarkEnd w:id="0"/>
      <w:r w:rsidR="00117F3C">
        <w:rPr>
          <w:sz w:val="24"/>
          <w:szCs w:val="24"/>
        </w:rPr>
        <w:t xml:space="preserve">звучат напряжённо, </w:t>
      </w:r>
      <w:proofErr w:type="spellStart"/>
      <w:r w:rsidR="00117F3C">
        <w:rPr>
          <w:sz w:val="24"/>
          <w:szCs w:val="24"/>
        </w:rPr>
        <w:t>потомучто</w:t>
      </w:r>
      <w:proofErr w:type="spellEnd"/>
      <w:r w:rsidR="00117F3C">
        <w:rPr>
          <w:sz w:val="24"/>
          <w:szCs w:val="24"/>
        </w:rPr>
        <w:t xml:space="preserve"> им тесно рядом, поэтому они ссорятся. А если мы сыграем звуки по белым клавишам через одну, то услышим слаженное, гармоничное звучание, </w:t>
      </w:r>
      <w:proofErr w:type="spellStart"/>
      <w:proofErr w:type="gramStart"/>
      <w:r w:rsidR="00117F3C">
        <w:rPr>
          <w:sz w:val="24"/>
          <w:szCs w:val="24"/>
        </w:rPr>
        <w:t>как-будто</w:t>
      </w:r>
      <w:proofErr w:type="spellEnd"/>
      <w:proofErr w:type="gramEnd"/>
      <w:r w:rsidR="00117F3C">
        <w:rPr>
          <w:sz w:val="24"/>
          <w:szCs w:val="24"/>
        </w:rPr>
        <w:t xml:space="preserve"> звуки дружат, </w:t>
      </w:r>
      <w:proofErr w:type="spellStart"/>
      <w:r w:rsidR="00117F3C">
        <w:rPr>
          <w:sz w:val="24"/>
          <w:szCs w:val="24"/>
        </w:rPr>
        <w:t>потомучто</w:t>
      </w:r>
      <w:proofErr w:type="spellEnd"/>
      <w:r w:rsidR="00117F3C">
        <w:rPr>
          <w:sz w:val="24"/>
          <w:szCs w:val="24"/>
        </w:rPr>
        <w:t xml:space="preserve"> им теперь не тесно, им просторно. Так дети учатся различать консонанс и диссонанс и узнают, что основа музыки – консонанс. Ведь ссориться плохо, а быть дружными хорошо. Но под словом гармония в музыке понимается и диссонанс, существуют консонантные и диссонантные гармонии, аккорды.</w:t>
      </w:r>
      <w:r w:rsidR="00D776F2">
        <w:rPr>
          <w:sz w:val="24"/>
          <w:szCs w:val="24"/>
        </w:rPr>
        <w:t xml:space="preserve"> </w:t>
      </w:r>
      <w:r w:rsidR="00117F3C">
        <w:rPr>
          <w:sz w:val="24"/>
          <w:szCs w:val="24"/>
        </w:rPr>
        <w:t>Хоть консонанс и основа музыки, но не всегда в музыке звуки дружат. Не всегда в нашей жизни мир да лад, иногда бывают и ссоры. А музыка – это отражение нашей жизни. Музыка звучит напряжённо не потому, что она такая плохая</w:t>
      </w:r>
      <w:r w:rsidR="00DF4EFB">
        <w:rPr>
          <w:sz w:val="24"/>
          <w:szCs w:val="24"/>
        </w:rPr>
        <w:t xml:space="preserve">, не дружная. А музыка звучит так потому, чтобы мы, слушая её, учились быть лучше, совершеннее. Наверно поэтому, люди, слушающие красивую музыку, сами становятся прекраснее, добрее, умнее. А чтобы было интересно слушать музыку, мы учимся её понимать. Следующее свойство </w:t>
      </w:r>
      <w:proofErr w:type="gramStart"/>
      <w:r w:rsidR="00DF4EFB">
        <w:rPr>
          <w:sz w:val="24"/>
          <w:szCs w:val="24"/>
        </w:rPr>
        <w:t>звука</w:t>
      </w:r>
      <w:proofErr w:type="gramEnd"/>
      <w:r w:rsidR="00DF4EFB">
        <w:rPr>
          <w:sz w:val="24"/>
          <w:szCs w:val="24"/>
        </w:rPr>
        <w:t xml:space="preserve"> о котором пойдёт речь – это ритм.</w:t>
      </w:r>
      <w:r w:rsidR="00B9594D">
        <w:rPr>
          <w:sz w:val="24"/>
          <w:szCs w:val="24"/>
        </w:rPr>
        <w:t xml:space="preserve"> </w:t>
      </w:r>
      <w:r w:rsidR="00DF4EFB">
        <w:rPr>
          <w:sz w:val="24"/>
          <w:szCs w:val="24"/>
        </w:rPr>
        <w:t>Для развития чувства ритма использу</w:t>
      </w:r>
      <w:r w:rsidR="00827E4A">
        <w:rPr>
          <w:sz w:val="24"/>
          <w:szCs w:val="24"/>
        </w:rPr>
        <w:t>е</w:t>
      </w:r>
      <w:r w:rsidR="00DF4EFB">
        <w:rPr>
          <w:sz w:val="24"/>
          <w:szCs w:val="24"/>
        </w:rPr>
        <w:t>тся беседа о 2-х долях.</w:t>
      </w:r>
      <w:r w:rsidR="006E70FD">
        <w:rPr>
          <w:sz w:val="24"/>
          <w:szCs w:val="24"/>
        </w:rPr>
        <w:t xml:space="preserve"> </w:t>
      </w:r>
      <w:r w:rsidR="00827E4A">
        <w:rPr>
          <w:sz w:val="24"/>
          <w:szCs w:val="24"/>
        </w:rPr>
        <w:t>Дети узнают, что музыка делится на две части. Одна часть более громкая – сильная, а другая тихая – слабая. Здесь прослеживается связь с математикой. Если мы яблоко разделим на 2 части, как мы их назовём? Доли. В музыке эти части тоже называются долями</w:t>
      </w:r>
      <w:r w:rsidR="004D415C">
        <w:rPr>
          <w:sz w:val="24"/>
          <w:szCs w:val="24"/>
        </w:rPr>
        <w:t xml:space="preserve">. Дети слушают следующий рассказ. Однажды сильная доля сказала </w:t>
      </w:r>
      <w:proofErr w:type="gramStart"/>
      <w:r w:rsidR="004D415C">
        <w:rPr>
          <w:sz w:val="24"/>
          <w:szCs w:val="24"/>
        </w:rPr>
        <w:t>слабой</w:t>
      </w:r>
      <w:proofErr w:type="gramEnd"/>
      <w:r w:rsidR="004D415C">
        <w:rPr>
          <w:sz w:val="24"/>
          <w:szCs w:val="24"/>
        </w:rPr>
        <w:t xml:space="preserve">: «Раз меня лучше слышно, </w:t>
      </w:r>
      <w:proofErr w:type="gramStart"/>
      <w:r w:rsidR="004D415C">
        <w:rPr>
          <w:sz w:val="24"/>
          <w:szCs w:val="24"/>
        </w:rPr>
        <w:t>значит</w:t>
      </w:r>
      <w:proofErr w:type="gramEnd"/>
      <w:r w:rsidR="004D415C">
        <w:rPr>
          <w:sz w:val="24"/>
          <w:szCs w:val="24"/>
        </w:rPr>
        <w:t xml:space="preserve"> я буду первой, а ты слабая будешь второй». Так сильная доля стала первой, а слабая второй. Дети показывают сильную долю движением руки вниз, </w:t>
      </w:r>
      <w:proofErr w:type="spellStart"/>
      <w:proofErr w:type="gramStart"/>
      <w:r w:rsidR="004D415C">
        <w:rPr>
          <w:sz w:val="24"/>
          <w:szCs w:val="24"/>
        </w:rPr>
        <w:t>как-будто</w:t>
      </w:r>
      <w:proofErr w:type="spellEnd"/>
      <w:proofErr w:type="gramEnd"/>
      <w:r w:rsidR="004D415C">
        <w:rPr>
          <w:sz w:val="24"/>
          <w:szCs w:val="24"/>
        </w:rPr>
        <w:t xml:space="preserve"> что-то ударяется и бесшумным движением руки вверх слабую вторую долю. Так дети дирижируют 2-х дольный размер. На этом история слабой и сильной доли не заканчивается. Слабая доля стала обижаться на </w:t>
      </w:r>
      <w:proofErr w:type="gramStart"/>
      <w:r w:rsidR="004D415C">
        <w:rPr>
          <w:sz w:val="24"/>
          <w:szCs w:val="24"/>
        </w:rPr>
        <w:t>сильную</w:t>
      </w:r>
      <w:proofErr w:type="gramEnd"/>
      <w:r w:rsidR="004D415C">
        <w:rPr>
          <w:sz w:val="24"/>
          <w:szCs w:val="24"/>
        </w:rPr>
        <w:t>, что она не первая, а вторая. И чтобы вторая доля не обижалась, сильная её сказала: «Хоть ты и вторая по счёту, но зато ты будешь звучать в музыке иногда 2 раза</w:t>
      </w:r>
      <w:r w:rsidR="00C226AB">
        <w:rPr>
          <w:sz w:val="24"/>
          <w:szCs w:val="24"/>
        </w:rPr>
        <w:t>,</w:t>
      </w:r>
      <w:r w:rsidR="004D415C">
        <w:rPr>
          <w:sz w:val="24"/>
          <w:szCs w:val="24"/>
        </w:rPr>
        <w:t xml:space="preserve"> и тебе будет посвящён целый танец – вальс».</w:t>
      </w:r>
      <w:r w:rsidR="006E70FD">
        <w:rPr>
          <w:sz w:val="24"/>
          <w:szCs w:val="24"/>
        </w:rPr>
        <w:t xml:space="preserve"> </w:t>
      </w:r>
      <w:r w:rsidR="00C226AB">
        <w:rPr>
          <w:sz w:val="24"/>
          <w:szCs w:val="24"/>
        </w:rPr>
        <w:t xml:space="preserve">Так слабая доля стала звучать 2 раза и перестала обижаться на сильную долю. Так дети </w:t>
      </w:r>
      <w:proofErr w:type="spellStart"/>
      <w:r w:rsidR="00C226AB">
        <w:rPr>
          <w:sz w:val="24"/>
          <w:szCs w:val="24"/>
        </w:rPr>
        <w:t>ознакамливаются</w:t>
      </w:r>
      <w:proofErr w:type="spellEnd"/>
      <w:r w:rsidR="00C226AB">
        <w:rPr>
          <w:sz w:val="24"/>
          <w:szCs w:val="24"/>
        </w:rPr>
        <w:t xml:space="preserve"> с 3-х дольным размером и узнают, что в вальсе всегда 3 доли, первая – сильная и 2 </w:t>
      </w:r>
      <w:proofErr w:type="gramStart"/>
      <w:r w:rsidR="00C226AB">
        <w:rPr>
          <w:sz w:val="24"/>
          <w:szCs w:val="24"/>
        </w:rPr>
        <w:t>слабых</w:t>
      </w:r>
      <w:proofErr w:type="gramEnd"/>
      <w:r w:rsidR="00C226AB">
        <w:rPr>
          <w:sz w:val="24"/>
          <w:szCs w:val="24"/>
        </w:rPr>
        <w:t xml:space="preserve">. Дети прохлопывают сильную долю в ладоши, а слабые пальчиком, потом дирижируют. Здесь можно включить игру на инструментах. Сильную долю подыграть на инструменте с громким звучанием, а слабую на инструменте с тихим звучанием. Произведения для танцев можно также дирижировать и прохлопывать соответствующим образом, чтобы дети лучше ощущали сильную долю. Этот же приём можно использовать как особый этап работы над песней. </w:t>
      </w:r>
    </w:p>
    <w:p w:rsidR="0011457F" w:rsidRDefault="003D3976" w:rsidP="00CC0C97">
      <w:pPr>
        <w:rPr>
          <w:sz w:val="24"/>
          <w:szCs w:val="24"/>
        </w:rPr>
      </w:pPr>
      <w:r>
        <w:rPr>
          <w:sz w:val="24"/>
          <w:szCs w:val="24"/>
        </w:rPr>
        <w:t xml:space="preserve">          Когда дети определяют свойства музыкального звука, то они часто говорят не то, чего мы от них ожидаем. </w:t>
      </w:r>
      <w:proofErr w:type="gramStart"/>
      <w:r>
        <w:rPr>
          <w:sz w:val="24"/>
          <w:szCs w:val="24"/>
        </w:rPr>
        <w:t>Высокий звук называют тихим или быстрым, а низкий – громким, медленным.</w:t>
      </w:r>
      <w:proofErr w:type="gramEnd"/>
      <w:r>
        <w:rPr>
          <w:sz w:val="24"/>
          <w:szCs w:val="24"/>
        </w:rPr>
        <w:t xml:space="preserve"> Не стоит говорить детям, что их ответ неправилен. Ведь действительно высокий звук тише низкого и высокие звуки играются легче, быстрее, а низкие – тяжелее, медленнее, громче. Один звук содержит в себе несколько свойств. Особое внимание уделяется такому свойству звука как громкости. Проводится беседа с детьми о вреде громких и низких звуков. К</w:t>
      </w:r>
      <w:r w:rsidR="00B12C17">
        <w:rPr>
          <w:sz w:val="24"/>
          <w:szCs w:val="24"/>
        </w:rPr>
        <w:t>акой з</w:t>
      </w:r>
      <w:r>
        <w:rPr>
          <w:sz w:val="24"/>
          <w:szCs w:val="24"/>
        </w:rPr>
        <w:t xml:space="preserve">вук громче, высокий или низкий? Низкий громче, </w:t>
      </w:r>
      <w:proofErr w:type="gramStart"/>
      <w:r>
        <w:rPr>
          <w:sz w:val="24"/>
          <w:szCs w:val="24"/>
        </w:rPr>
        <w:t>может</w:t>
      </w:r>
      <w:proofErr w:type="gramEnd"/>
      <w:r>
        <w:rPr>
          <w:sz w:val="24"/>
          <w:szCs w:val="24"/>
        </w:rPr>
        <w:t xml:space="preserve"> поэтому низкие звуки также считаются вредными. Эта беседа проводится </w:t>
      </w:r>
      <w:r>
        <w:rPr>
          <w:sz w:val="24"/>
          <w:szCs w:val="24"/>
        </w:rPr>
        <w:lastRenderedPageBreak/>
        <w:t>также с родителями на родительском собрании. Это способствует осуществлению принципа единства воспитательных воздействий. Что толку объяснять детям о вреде громкой музыки, если главный авторитет для ребёнка – родители, не разделяют этой точки зрения. Поэтому здесь очень важна работа с родителями</w:t>
      </w:r>
      <w:r w:rsidR="0011457F">
        <w:rPr>
          <w:sz w:val="24"/>
          <w:szCs w:val="24"/>
        </w:rPr>
        <w:t xml:space="preserve">. </w:t>
      </w:r>
    </w:p>
    <w:p w:rsidR="000F143A" w:rsidRPr="00CC0C97" w:rsidRDefault="0011457F" w:rsidP="00CC0C97">
      <w:pPr>
        <w:rPr>
          <w:sz w:val="24"/>
          <w:szCs w:val="24"/>
        </w:rPr>
      </w:pPr>
      <w:r>
        <w:rPr>
          <w:sz w:val="24"/>
          <w:szCs w:val="24"/>
        </w:rPr>
        <w:t xml:space="preserve">          На протяжении многих занятий дети </w:t>
      </w:r>
      <w:proofErr w:type="spellStart"/>
      <w:r>
        <w:rPr>
          <w:sz w:val="24"/>
          <w:szCs w:val="24"/>
        </w:rPr>
        <w:t>ознакамливаются</w:t>
      </w:r>
      <w:proofErr w:type="spellEnd"/>
      <w:r>
        <w:rPr>
          <w:sz w:val="24"/>
          <w:szCs w:val="24"/>
        </w:rPr>
        <w:t xml:space="preserve"> со свойствами музыкального звука и начинают понимать, что музыка, сочетая в себе разные свойства музыкального звука, получается всё время разная. Сколько мы слушаем музыкальных </w:t>
      </w:r>
      <w:proofErr w:type="gramStart"/>
      <w:r>
        <w:rPr>
          <w:sz w:val="24"/>
          <w:szCs w:val="24"/>
        </w:rPr>
        <w:t>произведений</w:t>
      </w:r>
      <w:proofErr w:type="gramEnd"/>
      <w:r>
        <w:rPr>
          <w:sz w:val="24"/>
          <w:szCs w:val="24"/>
        </w:rPr>
        <w:t xml:space="preserve"> и все они отличаются друг от друга, благодаря различным сочетаниям свойств музыкального звука. Слушая музыкальные произведения, дети определяют свойства музыкального звука, которые называются средствами музыкальной выразительности. Так мы воспитываем культурного слушателя, через понимание свойств музыкального звука, переходя к средствам музыкальной выразительности.</w:t>
      </w:r>
    </w:p>
    <w:sectPr w:rsidR="000F143A" w:rsidRPr="00CC0C9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64" w:rsidRDefault="00F65C64" w:rsidP="00DF4EFB">
      <w:pPr>
        <w:spacing w:after="0" w:line="240" w:lineRule="auto"/>
      </w:pPr>
      <w:r>
        <w:separator/>
      </w:r>
    </w:p>
  </w:endnote>
  <w:endnote w:type="continuationSeparator" w:id="0">
    <w:p w:rsidR="00F65C64" w:rsidRDefault="00F65C64" w:rsidP="00DF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358020"/>
      <w:docPartObj>
        <w:docPartGallery w:val="Page Numbers (Bottom of Page)"/>
        <w:docPartUnique/>
      </w:docPartObj>
    </w:sdtPr>
    <w:sdtContent>
      <w:p w:rsidR="00DF4EFB" w:rsidRDefault="00DF4EFB">
        <w:pPr>
          <w:pStyle w:val="a5"/>
          <w:jc w:val="center"/>
        </w:pPr>
        <w:r>
          <w:fldChar w:fldCharType="begin"/>
        </w:r>
        <w:r>
          <w:instrText>PAGE   \* MERGEFORMAT</w:instrText>
        </w:r>
        <w:r>
          <w:fldChar w:fldCharType="separate"/>
        </w:r>
        <w:r w:rsidR="00B12C17">
          <w:rPr>
            <w:noProof/>
          </w:rPr>
          <w:t>1</w:t>
        </w:r>
        <w:r>
          <w:fldChar w:fldCharType="end"/>
        </w:r>
      </w:p>
    </w:sdtContent>
  </w:sdt>
  <w:p w:rsidR="00DF4EFB" w:rsidRDefault="00DF4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64" w:rsidRDefault="00F65C64" w:rsidP="00DF4EFB">
      <w:pPr>
        <w:spacing w:after="0" w:line="240" w:lineRule="auto"/>
      </w:pPr>
      <w:r>
        <w:separator/>
      </w:r>
    </w:p>
  </w:footnote>
  <w:footnote w:type="continuationSeparator" w:id="0">
    <w:p w:rsidR="00F65C64" w:rsidRDefault="00F65C64" w:rsidP="00DF4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97"/>
    <w:rsid w:val="000F143A"/>
    <w:rsid w:val="0011457F"/>
    <w:rsid w:val="00117F3C"/>
    <w:rsid w:val="003D3976"/>
    <w:rsid w:val="004D415C"/>
    <w:rsid w:val="00650368"/>
    <w:rsid w:val="006E70FD"/>
    <w:rsid w:val="00827E4A"/>
    <w:rsid w:val="00B12C17"/>
    <w:rsid w:val="00B9594D"/>
    <w:rsid w:val="00C226AB"/>
    <w:rsid w:val="00CC0C97"/>
    <w:rsid w:val="00D776F2"/>
    <w:rsid w:val="00DF4EFB"/>
    <w:rsid w:val="00F6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E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4EFB"/>
  </w:style>
  <w:style w:type="paragraph" w:styleId="a5">
    <w:name w:val="footer"/>
    <w:basedOn w:val="a"/>
    <w:link w:val="a6"/>
    <w:uiPriority w:val="99"/>
    <w:unhideWhenUsed/>
    <w:rsid w:val="00DF4E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4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E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4EFB"/>
  </w:style>
  <w:style w:type="paragraph" w:styleId="a5">
    <w:name w:val="footer"/>
    <w:basedOn w:val="a"/>
    <w:link w:val="a6"/>
    <w:uiPriority w:val="99"/>
    <w:unhideWhenUsed/>
    <w:rsid w:val="00DF4E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2013-12-01T06:19:00Z</dcterms:created>
  <dcterms:modified xsi:type="dcterms:W3CDTF">2013-12-01T08:56:00Z</dcterms:modified>
</cp:coreProperties>
</file>