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04" w:rsidRPr="00B03E0A" w:rsidRDefault="00486204" w:rsidP="00486204">
      <w:pPr>
        <w:rPr>
          <w:rFonts w:ascii="Times New Roman" w:hAnsi="Times New Roman" w:cs="Times New Roman"/>
          <w:sz w:val="24"/>
          <w:szCs w:val="24"/>
        </w:rPr>
      </w:pPr>
      <w:r w:rsidRPr="00B03E0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03E0A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532C76" w:rsidRPr="00486204" w:rsidRDefault="00532C76" w:rsidP="00532C76">
      <w:pPr>
        <w:rPr>
          <w:rFonts w:ascii="Times New Roman" w:hAnsi="Times New Roman" w:cs="Times New Roman"/>
          <w:noProof/>
          <w:sz w:val="24"/>
          <w:szCs w:val="24"/>
        </w:rPr>
      </w:pPr>
    </w:p>
    <w:p w:rsidR="00532C76" w:rsidRPr="00486204" w:rsidRDefault="00532C76" w:rsidP="00532C76">
      <w:pPr>
        <w:rPr>
          <w:rFonts w:ascii="Times New Roman" w:hAnsi="Times New Roman" w:cs="Times New Roman"/>
          <w:noProof/>
          <w:sz w:val="24"/>
          <w:szCs w:val="24"/>
        </w:rPr>
      </w:pPr>
      <w:r w:rsidRPr="0048620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199390</wp:posOffset>
            </wp:positionV>
            <wp:extent cx="974725" cy="1200150"/>
            <wp:effectExtent l="19050" t="0" r="0" b="0"/>
            <wp:wrapThrough wrapText="bothSides">
              <wp:wrapPolygon edited="0">
                <wp:start x="-422" y="0"/>
                <wp:lineTo x="-422" y="21257"/>
                <wp:lineTo x="21530" y="21257"/>
                <wp:lineTo x="21530" y="0"/>
                <wp:lineTo x="-422" y="0"/>
              </wp:wrapPolygon>
            </wp:wrapThrough>
            <wp:docPr id="87" name="Рисунок 24" descr="482px-Kiprensky_shvab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2px-Kiprensky_shvabl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204">
        <w:rPr>
          <w:rFonts w:ascii="Times New Roman" w:hAnsi="Times New Roman" w:cs="Times New Roman"/>
          <w:sz w:val="24"/>
          <w:szCs w:val="24"/>
        </w:rPr>
        <w:t xml:space="preserve">1. </w:t>
      </w:r>
      <w:r w:rsidRPr="00486204">
        <w:rPr>
          <w:rFonts w:ascii="Times New Roman" w:hAnsi="Times New Roman" w:cs="Times New Roman"/>
          <w:noProof/>
          <w:sz w:val="24"/>
          <w:szCs w:val="24"/>
        </w:rPr>
        <w:t>Какой художник написал портрет  А. К. Швальбе 1804г.?</w:t>
      </w:r>
    </w:p>
    <w:p w:rsidR="00532C76" w:rsidRPr="00486204" w:rsidRDefault="00532C76" w:rsidP="00532C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а) О. Кипренский</w:t>
      </w:r>
    </w:p>
    <w:p w:rsidR="00532C76" w:rsidRPr="00486204" w:rsidRDefault="00532C76" w:rsidP="00532C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б) Д. Левицкий </w:t>
      </w:r>
    </w:p>
    <w:p w:rsidR="00532C76" w:rsidRPr="00486204" w:rsidRDefault="00532C76" w:rsidP="00532C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в) В. Тропинин</w:t>
      </w:r>
    </w:p>
    <w:p w:rsidR="00532C76" w:rsidRPr="00486204" w:rsidRDefault="00532C76" w:rsidP="008F021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г) А. Венецианов</w:t>
      </w:r>
    </w:p>
    <w:p w:rsidR="008F0216" w:rsidRPr="00486204" w:rsidRDefault="008F0216" w:rsidP="008F0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271" w:rsidRPr="00486204" w:rsidRDefault="006C2271" w:rsidP="006C2271">
      <w:pPr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2. Какой архитектор спроектировал  собор Смольного монастыря в Санкт-Петербурге</w:t>
      </w:r>
      <w:r w:rsidR="00532C76" w:rsidRPr="00486204">
        <w:rPr>
          <w:rFonts w:ascii="Times New Roman" w:hAnsi="Times New Roman" w:cs="Times New Roman"/>
          <w:sz w:val="24"/>
          <w:szCs w:val="24"/>
        </w:rPr>
        <w:t>?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  <w:sectPr w:rsidR="006C2271" w:rsidRPr="00486204" w:rsidSect="003272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lastRenderedPageBreak/>
        <w:t>а) Ухтомский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б) Растелли</w:t>
      </w:r>
    </w:p>
    <w:p w:rsidR="006C2271" w:rsidRPr="00486204" w:rsidRDefault="00532C76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в</w:t>
      </w:r>
      <w:r w:rsidR="006C2271" w:rsidRPr="00486204">
        <w:rPr>
          <w:rFonts w:ascii="Times New Roman" w:hAnsi="Times New Roman" w:cs="Times New Roman"/>
          <w:sz w:val="24"/>
          <w:szCs w:val="24"/>
        </w:rPr>
        <w:t>) Трезини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 г) Росси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51958" cy="1502796"/>
            <wp:effectExtent l="19050" t="0" r="0" b="0"/>
            <wp:docPr id="18" name="Рисунок 0" descr="0_542a0_7d356d1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42a0_7d356d17_X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905" cy="150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271" w:rsidRPr="00486204" w:rsidRDefault="006C2271" w:rsidP="006C2271">
      <w:pPr>
        <w:rPr>
          <w:rFonts w:ascii="Times New Roman" w:hAnsi="Times New Roman" w:cs="Times New Roman"/>
          <w:sz w:val="24"/>
          <w:szCs w:val="24"/>
        </w:rPr>
        <w:sectPr w:rsidR="006C2271" w:rsidRPr="00486204" w:rsidSect="00C161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C2271" w:rsidRPr="00486204" w:rsidRDefault="006C2271" w:rsidP="006C2271">
      <w:pPr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lastRenderedPageBreak/>
        <w:t>3. Какой архитектор разработал проекты трех типов домов — “для именитых”, “для зажиточных”, “для подлых”</w:t>
      </w:r>
      <w:r w:rsidR="00532C76" w:rsidRPr="00486204">
        <w:rPr>
          <w:rFonts w:ascii="Times New Roman" w:hAnsi="Times New Roman" w:cs="Times New Roman"/>
          <w:sz w:val="24"/>
          <w:szCs w:val="24"/>
        </w:rPr>
        <w:t>?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а) Ухтомский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б) Растелли</w:t>
      </w:r>
    </w:p>
    <w:p w:rsidR="006C2271" w:rsidRPr="00486204" w:rsidRDefault="00532C76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в</w:t>
      </w:r>
      <w:r w:rsidR="006C2271" w:rsidRPr="00486204">
        <w:rPr>
          <w:rFonts w:ascii="Times New Roman" w:hAnsi="Times New Roman" w:cs="Times New Roman"/>
          <w:sz w:val="24"/>
          <w:szCs w:val="24"/>
        </w:rPr>
        <w:t>) Трезини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г) Росси </w:t>
      </w:r>
    </w:p>
    <w:p w:rsidR="008A0E44" w:rsidRDefault="008A0E44" w:rsidP="006C22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2271" w:rsidRPr="00486204" w:rsidRDefault="008F0216" w:rsidP="006C2271">
      <w:pPr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4</w:t>
      </w:r>
      <w:r w:rsidR="006C2271" w:rsidRPr="00486204">
        <w:rPr>
          <w:rFonts w:ascii="Times New Roman" w:hAnsi="Times New Roman" w:cs="Times New Roman"/>
          <w:sz w:val="24"/>
          <w:szCs w:val="24"/>
        </w:rPr>
        <w:t>. В 996 году на руси была выстроена первая каменная постройка, это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 а) Спасо-Преображенский собор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б) Церковь успения Богоматери</w:t>
      </w:r>
    </w:p>
    <w:p w:rsidR="006C2271" w:rsidRPr="00486204" w:rsidRDefault="008F0216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в</w:t>
      </w:r>
      <w:r w:rsidR="006C2271" w:rsidRPr="00486204">
        <w:rPr>
          <w:rFonts w:ascii="Times New Roman" w:hAnsi="Times New Roman" w:cs="Times New Roman"/>
          <w:sz w:val="24"/>
          <w:szCs w:val="24"/>
        </w:rPr>
        <w:t>) Церковь Св. Владимира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г) Софийский собор</w:t>
      </w:r>
    </w:p>
    <w:p w:rsidR="008A0E44" w:rsidRDefault="008A0E44" w:rsidP="006C22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2271" w:rsidRPr="00486204" w:rsidRDefault="008F0216" w:rsidP="006C2271">
      <w:pPr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5</w:t>
      </w:r>
      <w:r w:rsidR="006C2271" w:rsidRPr="00486204">
        <w:rPr>
          <w:rFonts w:ascii="Times New Roman" w:hAnsi="Times New Roman" w:cs="Times New Roman"/>
          <w:sz w:val="24"/>
          <w:szCs w:val="24"/>
        </w:rPr>
        <w:t>. Какой архитектор спроектировал: «Дом Пашкова» 1784г., «Дворец Ничаевых» 1785г., «Владимирску церковь» 1797г.</w:t>
      </w:r>
      <w:r w:rsidRPr="00486204">
        <w:rPr>
          <w:rFonts w:ascii="Times New Roman" w:hAnsi="Times New Roman" w:cs="Times New Roman"/>
          <w:sz w:val="24"/>
          <w:szCs w:val="24"/>
        </w:rPr>
        <w:t>?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а) Росси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б) Казаков </w:t>
      </w:r>
    </w:p>
    <w:p w:rsidR="006C2271" w:rsidRPr="00486204" w:rsidRDefault="008F0216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в</w:t>
      </w:r>
      <w:r w:rsidR="006C2271" w:rsidRPr="00486204">
        <w:rPr>
          <w:rFonts w:ascii="Times New Roman" w:hAnsi="Times New Roman" w:cs="Times New Roman"/>
          <w:sz w:val="24"/>
          <w:szCs w:val="24"/>
        </w:rPr>
        <w:t>) Баженов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г) Ростелли</w:t>
      </w:r>
    </w:p>
    <w:p w:rsidR="008A0E44" w:rsidRDefault="008A0E44" w:rsidP="008F021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0216" w:rsidRPr="00486204" w:rsidRDefault="008F0216" w:rsidP="008F0216">
      <w:pPr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lastRenderedPageBreak/>
        <w:t>6.  Расположите  название цвета с его обозначением  в иконописи</w:t>
      </w:r>
    </w:p>
    <w:tbl>
      <w:tblPr>
        <w:tblStyle w:val="a4"/>
        <w:tblW w:w="0" w:type="auto"/>
        <w:tblLook w:val="04A0"/>
      </w:tblPr>
      <w:tblGrid>
        <w:gridCol w:w="1951"/>
        <w:gridCol w:w="2552"/>
        <w:gridCol w:w="5068"/>
      </w:tblGrid>
      <w:tr w:rsidR="008F0216" w:rsidRPr="00486204" w:rsidTr="00A64E6A">
        <w:tc>
          <w:tcPr>
            <w:tcW w:w="1951" w:type="dxa"/>
          </w:tcPr>
          <w:p w:rsidR="008F0216" w:rsidRPr="00486204" w:rsidRDefault="008F0216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04">
              <w:rPr>
                <w:rFonts w:ascii="Times New Roman" w:hAnsi="Times New Roman" w:cs="Times New Roman"/>
                <w:sz w:val="24"/>
                <w:szCs w:val="24"/>
              </w:rPr>
              <w:t xml:space="preserve">белый     </w:t>
            </w:r>
          </w:p>
        </w:tc>
        <w:tc>
          <w:tcPr>
            <w:tcW w:w="2552" w:type="dxa"/>
            <w:vMerge w:val="restart"/>
          </w:tcPr>
          <w:p w:rsidR="008F0216" w:rsidRPr="00486204" w:rsidRDefault="008F0216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F0216" w:rsidRPr="00486204" w:rsidRDefault="008F0216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04">
              <w:rPr>
                <w:rFonts w:ascii="Times New Roman" w:hAnsi="Times New Roman" w:cs="Times New Roman"/>
                <w:sz w:val="24"/>
                <w:szCs w:val="24"/>
              </w:rPr>
              <w:t>цвет божественного и императорского достоинства</w:t>
            </w:r>
          </w:p>
        </w:tc>
      </w:tr>
      <w:tr w:rsidR="008F0216" w:rsidRPr="00486204" w:rsidTr="00A64E6A">
        <w:tc>
          <w:tcPr>
            <w:tcW w:w="1951" w:type="dxa"/>
          </w:tcPr>
          <w:p w:rsidR="008F0216" w:rsidRPr="00486204" w:rsidRDefault="008F0216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04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2552" w:type="dxa"/>
            <w:vMerge/>
          </w:tcPr>
          <w:p w:rsidR="008F0216" w:rsidRPr="00486204" w:rsidRDefault="008F0216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F0216" w:rsidRPr="00486204" w:rsidRDefault="008F0216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04">
              <w:rPr>
                <w:rFonts w:ascii="Times New Roman" w:hAnsi="Times New Roman" w:cs="Times New Roman"/>
                <w:sz w:val="24"/>
                <w:szCs w:val="24"/>
              </w:rPr>
              <w:t xml:space="preserve">цвет карающего и очищающего пламени и цвет крови   </w:t>
            </w:r>
          </w:p>
        </w:tc>
      </w:tr>
      <w:tr w:rsidR="008F0216" w:rsidRPr="00486204" w:rsidTr="00A64E6A">
        <w:tc>
          <w:tcPr>
            <w:tcW w:w="1951" w:type="dxa"/>
          </w:tcPr>
          <w:p w:rsidR="008F0216" w:rsidRPr="00486204" w:rsidRDefault="008F0216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04">
              <w:rPr>
                <w:rFonts w:ascii="Times New Roman" w:hAnsi="Times New Roman" w:cs="Times New Roman"/>
                <w:sz w:val="24"/>
                <w:szCs w:val="24"/>
              </w:rPr>
              <w:t>пурпур</w:t>
            </w:r>
          </w:p>
        </w:tc>
        <w:tc>
          <w:tcPr>
            <w:tcW w:w="2552" w:type="dxa"/>
            <w:vMerge/>
          </w:tcPr>
          <w:p w:rsidR="008F0216" w:rsidRPr="00486204" w:rsidRDefault="008F0216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F0216" w:rsidRPr="00486204" w:rsidRDefault="008F0216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04">
              <w:rPr>
                <w:rFonts w:ascii="Times New Roman" w:hAnsi="Times New Roman" w:cs="Times New Roman"/>
                <w:sz w:val="24"/>
                <w:szCs w:val="24"/>
              </w:rPr>
              <w:t>символ божественного света, чистоты</w:t>
            </w:r>
          </w:p>
        </w:tc>
      </w:tr>
      <w:tr w:rsidR="008F0216" w:rsidRPr="00486204" w:rsidTr="00A64E6A">
        <w:tc>
          <w:tcPr>
            <w:tcW w:w="1951" w:type="dxa"/>
          </w:tcPr>
          <w:p w:rsidR="008F0216" w:rsidRPr="00486204" w:rsidRDefault="008F0216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04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552" w:type="dxa"/>
            <w:vMerge/>
          </w:tcPr>
          <w:p w:rsidR="008F0216" w:rsidRPr="00486204" w:rsidRDefault="008F0216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F0216" w:rsidRPr="00486204" w:rsidRDefault="008F0216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04">
              <w:rPr>
                <w:rFonts w:ascii="Times New Roman" w:hAnsi="Times New Roman" w:cs="Times New Roman"/>
                <w:sz w:val="24"/>
                <w:szCs w:val="24"/>
              </w:rPr>
              <w:t>цвет земли, юности и цветения</w:t>
            </w:r>
          </w:p>
        </w:tc>
      </w:tr>
    </w:tbl>
    <w:p w:rsidR="008A0E44" w:rsidRDefault="008A0E44" w:rsidP="008A0E4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0E44" w:rsidRPr="00486204" w:rsidRDefault="008A0E44" w:rsidP="008A0E44">
      <w:pPr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131445</wp:posOffset>
            </wp:positionV>
            <wp:extent cx="1109980" cy="1375410"/>
            <wp:effectExtent l="19050" t="0" r="0" b="0"/>
            <wp:wrapThrough wrapText="bothSides">
              <wp:wrapPolygon edited="0">
                <wp:start x="-371" y="0"/>
                <wp:lineTo x="-371" y="21241"/>
                <wp:lineTo x="21501" y="21241"/>
                <wp:lineTo x="21501" y="0"/>
                <wp:lineTo x="-371" y="0"/>
              </wp:wrapPolygon>
            </wp:wrapThrough>
            <wp:docPr id="91" name="Рисунок 22" descr="484px-AleksandrPush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px-AleksandrPushki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204">
        <w:rPr>
          <w:rFonts w:ascii="Times New Roman" w:hAnsi="Times New Roman" w:cs="Times New Roman"/>
          <w:sz w:val="24"/>
          <w:szCs w:val="24"/>
        </w:rPr>
        <w:t xml:space="preserve">7. Какой художник написал портрет  </w:t>
      </w:r>
      <w:hyperlink r:id="rId8" w:tooltip="Пушкин, Александр Сергеевич" w:history="1">
        <w:r w:rsidRPr="00486204">
          <w:rPr>
            <w:rFonts w:ascii="Times New Roman" w:hAnsi="Times New Roman" w:cs="Times New Roman"/>
            <w:sz w:val="24"/>
            <w:szCs w:val="24"/>
          </w:rPr>
          <w:t>А. С. Пушкина</w:t>
        </w:r>
      </w:hyperlink>
      <w:r w:rsidRPr="00486204">
        <w:rPr>
          <w:rFonts w:ascii="Times New Roman" w:hAnsi="Times New Roman" w:cs="Times New Roman"/>
          <w:sz w:val="24"/>
          <w:szCs w:val="24"/>
        </w:rPr>
        <w:t xml:space="preserve"> 1827г.?</w:t>
      </w:r>
    </w:p>
    <w:p w:rsidR="008A0E44" w:rsidRPr="00486204" w:rsidRDefault="008A0E44" w:rsidP="008A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а) О. Кипренский</w:t>
      </w:r>
    </w:p>
    <w:p w:rsidR="008A0E44" w:rsidRPr="00486204" w:rsidRDefault="008A0E44" w:rsidP="008A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б) Д. Левицкий </w:t>
      </w:r>
    </w:p>
    <w:p w:rsidR="008A0E44" w:rsidRPr="00486204" w:rsidRDefault="008A0E44" w:rsidP="008A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в) В. Тропинин</w:t>
      </w:r>
    </w:p>
    <w:p w:rsidR="008A0E44" w:rsidRPr="00486204" w:rsidRDefault="008A0E44" w:rsidP="008A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г) А. Венецианов</w:t>
      </w:r>
    </w:p>
    <w:p w:rsidR="008A0E44" w:rsidRDefault="008A0E44" w:rsidP="008A0E4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0E44" w:rsidRPr="008A0E44" w:rsidRDefault="008A0E44" w:rsidP="008A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A0E44">
        <w:rPr>
          <w:rFonts w:ascii="Times New Roman" w:hAnsi="Times New Roman" w:cs="Times New Roman"/>
          <w:sz w:val="24"/>
          <w:szCs w:val="24"/>
        </w:rPr>
        <w:t>. Какой архитектор спроектировал: «Сенатский дворец» 1775г., «Малый Николаевский дворец» 1775г., «Здание мерии Москвы» 1782г.?</w:t>
      </w:r>
    </w:p>
    <w:p w:rsidR="008A0E44" w:rsidRPr="008A0E44" w:rsidRDefault="008A0E44" w:rsidP="008A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E44">
        <w:rPr>
          <w:rFonts w:ascii="Times New Roman" w:hAnsi="Times New Roman" w:cs="Times New Roman"/>
          <w:sz w:val="24"/>
          <w:szCs w:val="24"/>
        </w:rPr>
        <w:t>а) Росси</w:t>
      </w:r>
    </w:p>
    <w:p w:rsidR="008A0E44" w:rsidRPr="008A0E44" w:rsidRDefault="008A0E44" w:rsidP="008A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E44">
        <w:rPr>
          <w:rFonts w:ascii="Times New Roman" w:hAnsi="Times New Roman" w:cs="Times New Roman"/>
          <w:sz w:val="24"/>
          <w:szCs w:val="24"/>
        </w:rPr>
        <w:t xml:space="preserve">б) Казаков </w:t>
      </w:r>
    </w:p>
    <w:p w:rsidR="008A0E44" w:rsidRPr="008A0E44" w:rsidRDefault="008A0E44" w:rsidP="008A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E44">
        <w:rPr>
          <w:rFonts w:ascii="Times New Roman" w:hAnsi="Times New Roman" w:cs="Times New Roman"/>
          <w:sz w:val="24"/>
          <w:szCs w:val="24"/>
        </w:rPr>
        <w:t>в) Баженов</w:t>
      </w:r>
    </w:p>
    <w:p w:rsidR="008F0216" w:rsidRPr="008A0E44" w:rsidRDefault="008A0E44" w:rsidP="008A0E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A0E44">
        <w:rPr>
          <w:rFonts w:ascii="Times New Roman" w:hAnsi="Times New Roman" w:cs="Times New Roman"/>
          <w:sz w:val="24"/>
          <w:szCs w:val="24"/>
        </w:rPr>
        <w:t>г) Ростелли</w:t>
      </w:r>
    </w:p>
    <w:p w:rsidR="006C2271" w:rsidRPr="00486204" w:rsidRDefault="008A0E44" w:rsidP="006C2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227330</wp:posOffset>
            </wp:positionV>
            <wp:extent cx="1141095" cy="1494790"/>
            <wp:effectExtent l="19050" t="0" r="1905" b="0"/>
            <wp:wrapThrough wrapText="bothSides">
              <wp:wrapPolygon edited="0">
                <wp:start x="-361" y="0"/>
                <wp:lineTo x="-361" y="21196"/>
                <wp:lineTo x="21636" y="21196"/>
                <wp:lineTo x="21636" y="0"/>
                <wp:lineTo x="-361" y="0"/>
              </wp:wrapPolygon>
            </wp:wrapThrough>
            <wp:docPr id="31" name="Рисунок 8" descr="220px-Blagoveschenskaja-t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Blagoveschenskaja-trud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216" w:rsidRPr="00486204">
        <w:rPr>
          <w:rFonts w:ascii="Times New Roman" w:hAnsi="Times New Roman" w:cs="Times New Roman"/>
          <w:sz w:val="24"/>
          <w:szCs w:val="24"/>
        </w:rPr>
        <w:t>9</w:t>
      </w:r>
      <w:r w:rsidR="006C2271" w:rsidRPr="00486204">
        <w:rPr>
          <w:rFonts w:ascii="Times New Roman" w:hAnsi="Times New Roman" w:cs="Times New Roman"/>
          <w:sz w:val="24"/>
          <w:szCs w:val="24"/>
        </w:rPr>
        <w:t>. Какой вид храма из</w:t>
      </w:r>
      <w:r w:rsidR="008F0216" w:rsidRPr="00486204">
        <w:rPr>
          <w:rFonts w:ascii="Times New Roman" w:hAnsi="Times New Roman" w:cs="Times New Roman"/>
          <w:sz w:val="24"/>
          <w:szCs w:val="24"/>
        </w:rPr>
        <w:t>о</w:t>
      </w:r>
      <w:r w:rsidR="006C2271" w:rsidRPr="00486204">
        <w:rPr>
          <w:rFonts w:ascii="Times New Roman" w:hAnsi="Times New Roman" w:cs="Times New Roman"/>
          <w:sz w:val="24"/>
          <w:szCs w:val="24"/>
        </w:rPr>
        <w:t>бражен на рисунке</w:t>
      </w:r>
      <w:r w:rsidR="008F0216" w:rsidRPr="00486204">
        <w:rPr>
          <w:rFonts w:ascii="Times New Roman" w:hAnsi="Times New Roman" w:cs="Times New Roman"/>
          <w:sz w:val="24"/>
          <w:szCs w:val="24"/>
        </w:rPr>
        <w:t>?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а) Базилика 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б) Центрический</w:t>
      </w:r>
    </w:p>
    <w:p w:rsidR="006C2271" w:rsidRPr="00486204" w:rsidRDefault="008F0216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в</w:t>
      </w:r>
      <w:r w:rsidR="006C2271" w:rsidRPr="00486204">
        <w:rPr>
          <w:rFonts w:ascii="Times New Roman" w:hAnsi="Times New Roman" w:cs="Times New Roman"/>
          <w:sz w:val="24"/>
          <w:szCs w:val="24"/>
        </w:rPr>
        <w:t>) Крестово-купольный</w:t>
      </w:r>
    </w:p>
    <w:p w:rsidR="006C2271" w:rsidRDefault="006C2271" w:rsidP="008A0E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86204">
        <w:rPr>
          <w:rFonts w:ascii="Times New Roman" w:hAnsi="Times New Roman" w:cs="Times New Roman"/>
          <w:sz w:val="24"/>
          <w:szCs w:val="24"/>
        </w:rPr>
        <w:t>г) Шатровый</w:t>
      </w:r>
    </w:p>
    <w:p w:rsidR="008A0E44" w:rsidRPr="008A0E44" w:rsidRDefault="008A0E44" w:rsidP="008A0E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C2271" w:rsidRPr="00486204" w:rsidRDefault="008F0216" w:rsidP="006C2271">
      <w:pPr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10</w:t>
      </w:r>
      <w:r w:rsidR="006C2271" w:rsidRPr="00486204">
        <w:rPr>
          <w:rFonts w:ascii="Times New Roman" w:hAnsi="Times New Roman" w:cs="Times New Roman"/>
          <w:sz w:val="24"/>
          <w:szCs w:val="24"/>
        </w:rPr>
        <w:t>. иконостас —  это...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а) особо освященный стол, на котором во время службы символически присутствует сам Христос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б) главный священный предмет храма, помещающийся на престоле — освященный архиереем шелковый плат с изображением положения Христа во гроб и с зашитой в него частицей мощей какого-либо святого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 в) возвышенное место за престолом, считающееся самым святым местом в алтаре, на котором ставится большой семисвечник и запрестольный крест Крестово-купольный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г) алтарная преграда с царскими и дьяконскими вратами </w:t>
      </w:r>
    </w:p>
    <w:p w:rsidR="008A0E44" w:rsidRDefault="008A0E44" w:rsidP="0048620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86204" w:rsidRPr="008A0E44" w:rsidRDefault="00486204" w:rsidP="008A0E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8620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4552315</wp:posOffset>
            </wp:positionH>
            <wp:positionV relativeFrom="paragraph">
              <wp:posOffset>-163830</wp:posOffset>
            </wp:positionV>
            <wp:extent cx="887730" cy="1398905"/>
            <wp:effectExtent l="19050" t="0" r="7620" b="0"/>
            <wp:wrapThrough wrapText="bothSides">
              <wp:wrapPolygon edited="0">
                <wp:start x="-464" y="0"/>
                <wp:lineTo x="-464" y="21178"/>
                <wp:lineTo x="21785" y="21178"/>
                <wp:lineTo x="21785" y="0"/>
                <wp:lineTo x="-464" y="0"/>
              </wp:wrapPolygon>
            </wp:wrapThrough>
            <wp:docPr id="89" name="Рисунок 17" descr="379px-Suvorov_s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9px-Suvorov_sp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204">
        <w:rPr>
          <w:rFonts w:ascii="Times New Roman" w:hAnsi="Times New Roman" w:cs="Times New Roman"/>
          <w:sz w:val="24"/>
          <w:szCs w:val="24"/>
        </w:rPr>
        <w:t>11. Какой скульптор создал Памятник Суворову</w:t>
      </w:r>
      <w:r w:rsidR="008A0E4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86204">
        <w:rPr>
          <w:rFonts w:ascii="Times New Roman" w:hAnsi="Times New Roman" w:cs="Times New Roman"/>
          <w:sz w:val="24"/>
          <w:szCs w:val="24"/>
        </w:rPr>
        <w:t xml:space="preserve"> на </w:t>
      </w:r>
      <w:hyperlink r:id="rId11" w:tooltip="Суворовская площадь" w:history="1">
        <w:r w:rsidRPr="00486204">
          <w:rPr>
            <w:rFonts w:ascii="Times New Roman" w:hAnsi="Times New Roman" w:cs="Times New Roman"/>
            <w:sz w:val="24"/>
            <w:szCs w:val="24"/>
          </w:rPr>
          <w:t>Суворовской площади</w:t>
        </w:r>
      </w:hyperlink>
      <w:r w:rsidRPr="00486204">
        <w:rPr>
          <w:rFonts w:ascii="Times New Roman" w:hAnsi="Times New Roman" w:cs="Times New Roman"/>
          <w:sz w:val="24"/>
          <w:szCs w:val="24"/>
        </w:rPr>
        <w:t>в </w:t>
      </w:r>
      <w:hyperlink r:id="rId12" w:tooltip="Санкт-Петербург" w:history="1">
        <w:r w:rsidRPr="00486204">
          <w:rPr>
            <w:rFonts w:ascii="Times New Roman" w:hAnsi="Times New Roman" w:cs="Times New Roman"/>
            <w:sz w:val="24"/>
            <w:szCs w:val="24"/>
          </w:rPr>
          <w:t>Санкт-Петербурге</w:t>
        </w:r>
      </w:hyperlink>
      <w:r w:rsidRPr="00486204">
        <w:rPr>
          <w:rFonts w:ascii="Times New Roman" w:hAnsi="Times New Roman" w:cs="Times New Roman"/>
          <w:sz w:val="24"/>
          <w:szCs w:val="24"/>
        </w:rPr>
        <w:t>?</w:t>
      </w:r>
    </w:p>
    <w:p w:rsidR="00486204" w:rsidRPr="00486204" w:rsidRDefault="00486204" w:rsidP="0048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а) Ф. Шубин </w:t>
      </w:r>
    </w:p>
    <w:p w:rsidR="00486204" w:rsidRPr="00486204" w:rsidRDefault="00486204" w:rsidP="0048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б) Д. Левицкий </w:t>
      </w:r>
    </w:p>
    <w:p w:rsidR="00486204" w:rsidRPr="00486204" w:rsidRDefault="00486204" w:rsidP="0048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в) М. Козловский </w:t>
      </w:r>
    </w:p>
    <w:p w:rsidR="00486204" w:rsidRPr="00486204" w:rsidRDefault="00486204" w:rsidP="0048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г) Э. Фальконе</w:t>
      </w:r>
    </w:p>
    <w:p w:rsidR="00486204" w:rsidRPr="00486204" w:rsidRDefault="00486204" w:rsidP="006C2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E44" w:rsidRPr="00486204" w:rsidRDefault="008A0E44" w:rsidP="008A0E44">
      <w:pPr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13. Особенастямми какой русской иконописной школы являются эти:</w:t>
      </w:r>
      <w:r w:rsidRPr="00486204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486204">
        <w:rPr>
          <w:rFonts w:ascii="Times New Roman" w:hAnsi="Times New Roman" w:cs="Times New Roman"/>
          <w:sz w:val="24"/>
          <w:szCs w:val="24"/>
        </w:rPr>
        <w:t>Мягкость письма, сотканные золотыми штрихами бесплотные фигуры, золотой свет, пронизывающий изображения, правильные пропорции как след античного влияния и гармоничный подбор красок ?</w:t>
      </w:r>
    </w:p>
    <w:p w:rsidR="008A0E44" w:rsidRPr="00486204" w:rsidRDefault="008A0E44" w:rsidP="008A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а) Новгородская школа</w:t>
      </w:r>
    </w:p>
    <w:p w:rsidR="008A0E44" w:rsidRPr="00486204" w:rsidRDefault="008A0E44" w:rsidP="008A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б) Владимиро-Суздальская школа</w:t>
      </w:r>
    </w:p>
    <w:p w:rsidR="008A0E44" w:rsidRPr="00486204" w:rsidRDefault="008A0E44" w:rsidP="008A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в) Тверская школа</w:t>
      </w:r>
    </w:p>
    <w:p w:rsidR="008A0E44" w:rsidRPr="00486204" w:rsidRDefault="008A0E44" w:rsidP="008A0E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187960</wp:posOffset>
            </wp:positionV>
            <wp:extent cx="1316355" cy="1486535"/>
            <wp:effectExtent l="19050" t="0" r="0" b="0"/>
            <wp:wrapThrough wrapText="bothSides">
              <wp:wrapPolygon edited="0">
                <wp:start x="-313" y="0"/>
                <wp:lineTo x="-313" y="21314"/>
                <wp:lineTo x="21569" y="21314"/>
                <wp:lineTo x="21569" y="0"/>
                <wp:lineTo x="-313" y="0"/>
              </wp:wrapPolygon>
            </wp:wrapThrough>
            <wp:docPr id="88" name="Рисунок 2" descr="1e9979f01e62d29e280342452e6caf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9979f01e62d29e280342452e6caf0b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204">
        <w:rPr>
          <w:rFonts w:ascii="Times New Roman" w:hAnsi="Times New Roman" w:cs="Times New Roman"/>
          <w:sz w:val="24"/>
          <w:szCs w:val="24"/>
        </w:rPr>
        <w:t>г) Псковская школа</w:t>
      </w:r>
    </w:p>
    <w:p w:rsidR="00532C76" w:rsidRPr="008A0E44" w:rsidRDefault="008F0216" w:rsidP="00532C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86204">
        <w:rPr>
          <w:rFonts w:ascii="Times New Roman" w:hAnsi="Times New Roman" w:cs="Times New Roman"/>
          <w:sz w:val="24"/>
          <w:szCs w:val="24"/>
        </w:rPr>
        <w:t>12</w:t>
      </w:r>
      <w:r w:rsidR="00532C76" w:rsidRPr="00486204">
        <w:rPr>
          <w:rFonts w:ascii="Times New Roman" w:hAnsi="Times New Roman" w:cs="Times New Roman"/>
          <w:sz w:val="24"/>
          <w:szCs w:val="24"/>
        </w:rPr>
        <w:t xml:space="preserve">. Какой русский художник написал  </w:t>
      </w:r>
      <w:r w:rsidR="008A0E44">
        <w:rPr>
          <w:rFonts w:ascii="Times New Roman" w:hAnsi="Times New Roman" w:cs="Times New Roman"/>
          <w:sz w:val="24"/>
          <w:szCs w:val="24"/>
          <w:lang w:val="en-US"/>
        </w:rPr>
        <w:br/>
      </w:r>
      <w:r w:rsidR="008A0E44">
        <w:rPr>
          <w:rFonts w:ascii="Times New Roman" w:hAnsi="Times New Roman" w:cs="Times New Roman"/>
          <w:sz w:val="24"/>
          <w:szCs w:val="24"/>
          <w:lang w:val="en-US"/>
        </w:rPr>
        <w:br/>
      </w:r>
      <w:r w:rsidR="00532C76" w:rsidRPr="00486204">
        <w:rPr>
          <w:rFonts w:ascii="Times New Roman" w:hAnsi="Times New Roman" w:cs="Times New Roman"/>
          <w:sz w:val="24"/>
          <w:szCs w:val="24"/>
        </w:rPr>
        <w:t>портрет Екатерины II 1763г.</w:t>
      </w:r>
      <w:r w:rsidRPr="00486204">
        <w:rPr>
          <w:rFonts w:ascii="Times New Roman" w:hAnsi="Times New Roman" w:cs="Times New Roman"/>
          <w:sz w:val="24"/>
          <w:szCs w:val="24"/>
        </w:rPr>
        <w:t>?</w:t>
      </w:r>
    </w:p>
    <w:p w:rsidR="00532C76" w:rsidRPr="00486204" w:rsidRDefault="00532C76" w:rsidP="00532C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а) Ф. Рокотов </w:t>
      </w:r>
    </w:p>
    <w:p w:rsidR="00532C76" w:rsidRPr="00486204" w:rsidRDefault="00532C76" w:rsidP="00532C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б) Д. Левицкий </w:t>
      </w:r>
    </w:p>
    <w:p w:rsidR="00532C76" w:rsidRPr="00486204" w:rsidRDefault="00532C76" w:rsidP="00532C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в) В. Боровиковский </w:t>
      </w:r>
    </w:p>
    <w:p w:rsidR="00532C76" w:rsidRPr="008A0E44" w:rsidRDefault="00532C76" w:rsidP="008A0E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86204">
        <w:rPr>
          <w:rFonts w:ascii="Times New Roman" w:hAnsi="Times New Roman" w:cs="Times New Roman"/>
          <w:sz w:val="24"/>
          <w:szCs w:val="24"/>
        </w:rPr>
        <w:t>г) П. Шереметев</w:t>
      </w:r>
    </w:p>
    <w:p w:rsidR="008A0E44" w:rsidRDefault="008A0E44" w:rsidP="006C22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2271" w:rsidRPr="00486204" w:rsidRDefault="006C2271" w:rsidP="006C2271">
      <w:pPr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212725</wp:posOffset>
            </wp:positionV>
            <wp:extent cx="1014095" cy="1510665"/>
            <wp:effectExtent l="19050" t="0" r="0" b="0"/>
            <wp:wrapThrough wrapText="bothSides">
              <wp:wrapPolygon edited="0">
                <wp:start x="-406" y="0"/>
                <wp:lineTo x="-406" y="21246"/>
                <wp:lineTo x="21505" y="21246"/>
                <wp:lineTo x="21505" y="0"/>
                <wp:lineTo x="-406" y="0"/>
              </wp:wrapPolygon>
            </wp:wrapThrough>
            <wp:docPr id="35" name="Рисунок 11" descr="403px-Borovikovsky_portrait_of_Kurakine_A_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3px-Borovikovsky_portrait_of_Kurakine_A_180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204" w:rsidRPr="00486204">
        <w:rPr>
          <w:rFonts w:ascii="Times New Roman" w:hAnsi="Times New Roman" w:cs="Times New Roman"/>
          <w:sz w:val="24"/>
          <w:szCs w:val="24"/>
        </w:rPr>
        <w:t>14</w:t>
      </w:r>
      <w:r w:rsidRPr="00486204">
        <w:rPr>
          <w:rFonts w:ascii="Times New Roman" w:hAnsi="Times New Roman" w:cs="Times New Roman"/>
          <w:sz w:val="24"/>
          <w:szCs w:val="24"/>
        </w:rPr>
        <w:t>. Какой русский художник написал портрет вице-канцлера князя </w:t>
      </w:r>
      <w:hyperlink r:id="rId15" w:tooltip="Куракин, Александр Борисович" w:history="1">
        <w:r w:rsidRPr="00486204">
          <w:rPr>
            <w:rFonts w:ascii="Times New Roman" w:hAnsi="Times New Roman" w:cs="Times New Roman"/>
            <w:sz w:val="24"/>
            <w:szCs w:val="24"/>
          </w:rPr>
          <w:t>А. Б. Куракина</w:t>
        </w:r>
      </w:hyperlink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а) Ф. Рокотов 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б) Д. Левицкий 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в) В. Боровиковский </w:t>
      </w:r>
    </w:p>
    <w:p w:rsidR="006C2271" w:rsidRPr="00486204" w:rsidRDefault="006C2271" w:rsidP="006C2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г) П. Шереметев </w:t>
      </w:r>
    </w:p>
    <w:p w:rsidR="006C2271" w:rsidRPr="00486204" w:rsidRDefault="006C2271" w:rsidP="006C2271">
      <w:pPr>
        <w:rPr>
          <w:rFonts w:ascii="Times New Roman" w:hAnsi="Times New Roman" w:cs="Times New Roman"/>
          <w:sz w:val="24"/>
          <w:szCs w:val="24"/>
        </w:rPr>
      </w:pPr>
    </w:p>
    <w:p w:rsidR="006C2271" w:rsidRPr="00486204" w:rsidRDefault="006C2271" w:rsidP="006C2271">
      <w:pPr>
        <w:rPr>
          <w:rFonts w:ascii="Times New Roman" w:hAnsi="Times New Roman" w:cs="Times New Roman"/>
          <w:sz w:val="24"/>
          <w:szCs w:val="24"/>
        </w:rPr>
      </w:pPr>
    </w:p>
    <w:p w:rsidR="008F0216" w:rsidRPr="00486204" w:rsidRDefault="00486204" w:rsidP="008F0216">
      <w:pPr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15</w:t>
      </w:r>
      <w:r w:rsidR="008F0216" w:rsidRPr="00486204">
        <w:rPr>
          <w:rFonts w:ascii="Times New Roman" w:hAnsi="Times New Roman" w:cs="Times New Roman"/>
          <w:sz w:val="24"/>
          <w:szCs w:val="24"/>
        </w:rPr>
        <w:t>. Особенастямми какой русской иконописной школы являются эти:</w:t>
      </w:r>
      <w:r w:rsidR="008F0216" w:rsidRPr="00486204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8F0216" w:rsidRPr="00486204">
        <w:rPr>
          <w:rFonts w:ascii="Times New Roman" w:hAnsi="Times New Roman" w:cs="Times New Roman"/>
          <w:sz w:val="24"/>
          <w:szCs w:val="24"/>
        </w:rPr>
        <w:t xml:space="preserve">мрачная выразительность, грубоватость линий, темные лики, резкость и контрастность цветового решения, повышенная экспрессия в жестах и позах изображенных </w:t>
      </w:r>
      <w:r w:rsidRPr="00486204">
        <w:rPr>
          <w:rFonts w:ascii="Times New Roman" w:hAnsi="Times New Roman" w:cs="Times New Roman"/>
          <w:sz w:val="24"/>
          <w:szCs w:val="24"/>
        </w:rPr>
        <w:t>?</w:t>
      </w:r>
    </w:p>
    <w:p w:rsidR="008F0216" w:rsidRPr="00486204" w:rsidRDefault="008F0216" w:rsidP="008F021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а) Новгородская школа</w:t>
      </w:r>
    </w:p>
    <w:p w:rsidR="008F0216" w:rsidRPr="00486204" w:rsidRDefault="008F0216" w:rsidP="008F0216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б) Владимиро-Суздальская школа</w:t>
      </w:r>
    </w:p>
    <w:p w:rsidR="00486204" w:rsidRPr="00486204" w:rsidRDefault="008F0216" w:rsidP="0048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в) Тверская школа</w:t>
      </w:r>
    </w:p>
    <w:p w:rsidR="00486204" w:rsidRPr="00486204" w:rsidRDefault="008F0216" w:rsidP="0048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г) Псковская школа</w:t>
      </w:r>
    </w:p>
    <w:p w:rsidR="00486204" w:rsidRPr="00486204" w:rsidRDefault="00486204" w:rsidP="00486204">
      <w:pPr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lastRenderedPageBreak/>
        <w:t>16. Какой скульптор  создал 58 мраморных исторических портретов для </w:t>
      </w:r>
      <w:hyperlink r:id="rId16" w:tooltip="Чесменский дворец" w:history="1">
        <w:r w:rsidRPr="00486204">
          <w:rPr>
            <w:rFonts w:ascii="Times New Roman" w:hAnsi="Times New Roman" w:cs="Times New Roman"/>
            <w:sz w:val="24"/>
            <w:szCs w:val="24"/>
          </w:rPr>
          <w:t>Чесменского дворца</w:t>
        </w:r>
      </w:hyperlink>
      <w:r w:rsidRPr="00486204">
        <w:rPr>
          <w:rFonts w:ascii="Times New Roman" w:hAnsi="Times New Roman" w:cs="Times New Roman"/>
          <w:sz w:val="24"/>
          <w:szCs w:val="24"/>
        </w:rPr>
        <w:t> (1771—1775), 42 скульптуры для </w:t>
      </w:r>
      <w:hyperlink r:id="rId17" w:tooltip="Мраморный дворец (Санкт-Петербург)" w:history="1">
        <w:r w:rsidRPr="00486204">
          <w:rPr>
            <w:rFonts w:ascii="Times New Roman" w:hAnsi="Times New Roman" w:cs="Times New Roman"/>
            <w:sz w:val="24"/>
            <w:szCs w:val="24"/>
          </w:rPr>
          <w:t>Мраморного дворца</w:t>
        </w:r>
      </w:hyperlink>
      <w:r w:rsidRPr="00486204">
        <w:rPr>
          <w:rFonts w:ascii="Times New Roman" w:hAnsi="Times New Roman" w:cs="Times New Roman"/>
          <w:sz w:val="24"/>
          <w:szCs w:val="24"/>
        </w:rPr>
        <w:t> (1775—1785)?</w:t>
      </w:r>
    </w:p>
    <w:p w:rsidR="00486204" w:rsidRPr="00486204" w:rsidRDefault="00486204" w:rsidP="0048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а) Ф. Шубин </w:t>
      </w:r>
    </w:p>
    <w:p w:rsidR="00486204" w:rsidRPr="00486204" w:rsidRDefault="00486204" w:rsidP="0048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б) Д. Левицкий </w:t>
      </w:r>
    </w:p>
    <w:p w:rsidR="00486204" w:rsidRPr="00486204" w:rsidRDefault="00486204" w:rsidP="0048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в) М. Козловский </w:t>
      </w:r>
    </w:p>
    <w:p w:rsidR="006C2271" w:rsidRPr="008A0E44" w:rsidRDefault="008A0E44" w:rsidP="008A0E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3995420</wp:posOffset>
            </wp:positionH>
            <wp:positionV relativeFrom="paragraph">
              <wp:posOffset>212090</wp:posOffset>
            </wp:positionV>
            <wp:extent cx="1503680" cy="1184275"/>
            <wp:effectExtent l="19050" t="0" r="1270" b="0"/>
            <wp:wrapThrough wrapText="bothSides">
              <wp:wrapPolygon edited="0">
                <wp:start x="-274" y="0"/>
                <wp:lineTo x="-274" y="21542"/>
                <wp:lineTo x="21618" y="21542"/>
                <wp:lineTo x="21618" y="0"/>
                <wp:lineTo x="-274" y="0"/>
              </wp:wrapPolygon>
            </wp:wrapThrough>
            <wp:docPr id="90" name="Рисунок 13" descr="273-3 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-3 1)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204" w:rsidRPr="00486204">
        <w:rPr>
          <w:rFonts w:ascii="Times New Roman" w:hAnsi="Times New Roman" w:cs="Times New Roman"/>
          <w:sz w:val="24"/>
          <w:szCs w:val="24"/>
        </w:rPr>
        <w:t>г) Э. Фальконе</w:t>
      </w:r>
    </w:p>
    <w:p w:rsidR="008A0E44" w:rsidRPr="00486204" w:rsidRDefault="008A0E44" w:rsidP="008A0E44">
      <w:pPr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7. Назовите тип скрепления бревен изображенный на рисунке?</w:t>
      </w:r>
    </w:p>
    <w:p w:rsidR="008A0E44" w:rsidRPr="00486204" w:rsidRDefault="008A0E44" w:rsidP="008A0E44">
      <w:pPr>
        <w:pStyle w:val="a3"/>
        <w:rPr>
          <w:rFonts w:ascii="Times New Roman" w:hAnsi="Times New Roman" w:cs="Times New Roman"/>
          <w:sz w:val="24"/>
          <w:szCs w:val="24"/>
        </w:rPr>
        <w:sectPr w:rsidR="008A0E44" w:rsidRPr="00486204" w:rsidSect="00487C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0E44" w:rsidRPr="00486204" w:rsidRDefault="008A0E44" w:rsidP="008A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lastRenderedPageBreak/>
        <w:t>а) в реж</w:t>
      </w:r>
    </w:p>
    <w:p w:rsidR="008A0E44" w:rsidRPr="00486204" w:rsidRDefault="008A0E44" w:rsidP="008A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б) в лапу</w:t>
      </w:r>
    </w:p>
    <w:p w:rsidR="008A0E44" w:rsidRPr="00486204" w:rsidRDefault="008A0E44" w:rsidP="008A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в) в обло</w:t>
      </w:r>
    </w:p>
    <w:p w:rsidR="008A0E44" w:rsidRPr="008A0E44" w:rsidRDefault="008A0E44" w:rsidP="008A0E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г) связный</w:t>
      </w:r>
    </w:p>
    <w:p w:rsidR="00486204" w:rsidRPr="00486204" w:rsidRDefault="00486204" w:rsidP="00486204">
      <w:pPr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18. горнее место —  это...</w:t>
      </w:r>
    </w:p>
    <w:p w:rsidR="00486204" w:rsidRPr="00486204" w:rsidRDefault="00486204" w:rsidP="0048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а) особо освященный стол, на котором во время службы символически присутствует сам Христос</w:t>
      </w:r>
    </w:p>
    <w:p w:rsidR="00486204" w:rsidRPr="00486204" w:rsidRDefault="00486204" w:rsidP="0048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б) главный священный предмет храма, помещающийся на престоле — освященный архиереем шелковый плат с изображением положения Христа во гроб и с зашитой в него частицей мощей какого-либо святого</w:t>
      </w:r>
    </w:p>
    <w:p w:rsidR="00486204" w:rsidRPr="00486204" w:rsidRDefault="00486204" w:rsidP="0048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 в) возвышенное место за престолом, считающееся самым святым местом в алтаре, на котором ставится большой семисвечник и запрестольный крест Крестово-купольный</w:t>
      </w:r>
    </w:p>
    <w:p w:rsidR="00486204" w:rsidRPr="00486204" w:rsidRDefault="00486204" w:rsidP="0048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г) стол, расположенный у северной стены алтаря</w:t>
      </w:r>
    </w:p>
    <w:p w:rsidR="008A0E44" w:rsidRPr="00486204" w:rsidRDefault="008A0E44" w:rsidP="008A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3319780</wp:posOffset>
            </wp:positionH>
            <wp:positionV relativeFrom="paragraph">
              <wp:posOffset>49530</wp:posOffset>
            </wp:positionV>
            <wp:extent cx="2095500" cy="1184275"/>
            <wp:effectExtent l="19050" t="0" r="0" b="0"/>
            <wp:wrapThrough wrapText="bothSides">
              <wp:wrapPolygon edited="0">
                <wp:start x="-196" y="0"/>
                <wp:lineTo x="-196" y="21195"/>
                <wp:lineTo x="21600" y="21195"/>
                <wp:lineTo x="21600" y="0"/>
                <wp:lineTo x="-196" y="0"/>
              </wp:wrapPolygon>
            </wp:wrapThrough>
            <wp:docPr id="92" name="Рисунок 6" descr="gothic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thic-01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19</w:t>
      </w:r>
      <w:r w:rsidRPr="00486204">
        <w:rPr>
          <w:rFonts w:ascii="Times New Roman" w:hAnsi="Times New Roman" w:cs="Times New Roman"/>
          <w:sz w:val="24"/>
          <w:szCs w:val="24"/>
        </w:rPr>
        <w:t>. Какой вид храма изабражен на рисунке</w:t>
      </w:r>
    </w:p>
    <w:p w:rsidR="008A0E44" w:rsidRPr="00486204" w:rsidRDefault="008A0E44" w:rsidP="008A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 xml:space="preserve">а) Базилика </w:t>
      </w:r>
    </w:p>
    <w:p w:rsidR="008A0E44" w:rsidRPr="00486204" w:rsidRDefault="008A0E44" w:rsidP="008A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б) Центрический</w:t>
      </w:r>
    </w:p>
    <w:p w:rsidR="008A0E44" w:rsidRPr="00486204" w:rsidRDefault="008A0E44" w:rsidP="008A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а) Крестово-купольный</w:t>
      </w:r>
    </w:p>
    <w:p w:rsidR="008A0E44" w:rsidRPr="008A0E44" w:rsidRDefault="008A0E44" w:rsidP="008A0E4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E44">
        <w:rPr>
          <w:rFonts w:ascii="Times New Roman" w:hAnsi="Times New Roman" w:cs="Times New Roman"/>
          <w:sz w:val="24"/>
          <w:szCs w:val="24"/>
        </w:rPr>
        <w:t xml:space="preserve">г) Шатровый                       </w:t>
      </w:r>
    </w:p>
    <w:p w:rsidR="006C2271" w:rsidRPr="00486204" w:rsidRDefault="00486204" w:rsidP="006C2271">
      <w:pPr>
        <w:rPr>
          <w:rFonts w:ascii="Times New Roman" w:hAnsi="Times New Roman" w:cs="Times New Roman"/>
          <w:sz w:val="24"/>
          <w:szCs w:val="24"/>
        </w:rPr>
      </w:pPr>
      <w:r w:rsidRPr="00486204">
        <w:rPr>
          <w:rFonts w:ascii="Times New Roman" w:hAnsi="Times New Roman" w:cs="Times New Roman"/>
          <w:sz w:val="24"/>
          <w:szCs w:val="24"/>
        </w:rPr>
        <w:t>2</w:t>
      </w:r>
      <w:r w:rsidR="006C2271" w:rsidRPr="00486204">
        <w:rPr>
          <w:rFonts w:ascii="Times New Roman" w:hAnsi="Times New Roman" w:cs="Times New Roman"/>
          <w:sz w:val="24"/>
          <w:szCs w:val="24"/>
        </w:rPr>
        <w:t>0. В ИталииКакую работу  О. Кипренский в Италии  приняли за творение </w:t>
      </w:r>
      <w:hyperlink r:id="rId20" w:tooltip="Рембрандт" w:history="1">
        <w:r w:rsidR="006C2271" w:rsidRPr="00486204">
          <w:rPr>
            <w:rFonts w:ascii="Times New Roman" w:hAnsi="Times New Roman" w:cs="Times New Roman"/>
            <w:sz w:val="24"/>
            <w:szCs w:val="24"/>
          </w:rPr>
          <w:t>Рембрандта</w:t>
        </w:r>
      </w:hyperlink>
      <w:r w:rsidR="006C2271" w:rsidRPr="00486204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a4"/>
        <w:tblpPr w:leftFromText="180" w:rightFromText="180" w:vertAnchor="text" w:horzAnchor="page" w:tblpX="1082" w:tblpY="262"/>
        <w:tblW w:w="9606" w:type="dxa"/>
        <w:tblLayout w:type="fixed"/>
        <w:tblLook w:val="04A0"/>
      </w:tblPr>
      <w:tblGrid>
        <w:gridCol w:w="2093"/>
        <w:gridCol w:w="2551"/>
        <w:gridCol w:w="2694"/>
        <w:gridCol w:w="2268"/>
      </w:tblGrid>
      <w:tr w:rsidR="00532C76" w:rsidRPr="00486204" w:rsidTr="008A0E44">
        <w:trPr>
          <w:trHeight w:val="2825"/>
        </w:trPr>
        <w:tc>
          <w:tcPr>
            <w:tcW w:w="2093" w:type="dxa"/>
          </w:tcPr>
          <w:p w:rsidR="00532C76" w:rsidRPr="00486204" w:rsidRDefault="00532C76" w:rsidP="00A6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0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8620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Портрет  </w:t>
            </w:r>
            <w:r w:rsidRPr="0048620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А. К. Швальбе 1804г.</w:t>
            </w:r>
          </w:p>
          <w:p w:rsidR="00532C76" w:rsidRPr="00486204" w:rsidRDefault="00532C76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8620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86181" cy="1352066"/>
                  <wp:effectExtent l="19050" t="0" r="0" b="0"/>
                  <wp:docPr id="83" name="Рисунок 27" descr="482px-Kiprensky_shvab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2px-Kiprensky_shvabler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800" cy="1355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A0E44" w:rsidRDefault="00532C76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8620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б)  Портрет  </w:t>
            </w:r>
            <w:r w:rsidRPr="0048620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hyperlink r:id="rId22" w:tooltip="Жуковский, Василий Андреевич" w:history="1">
              <w:r w:rsidRPr="0048620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В. А. Жуковского</w:t>
              </w:r>
            </w:hyperlink>
            <w:r w:rsidRPr="00486204">
              <w:rPr>
                <w:rFonts w:ascii="Times New Roman" w:hAnsi="Times New Roman" w:cs="Times New Roman"/>
                <w:noProof/>
                <w:sz w:val="24"/>
                <w:szCs w:val="24"/>
              </w:rPr>
              <w:t> </w:t>
            </w:r>
          </w:p>
          <w:p w:rsidR="00532C76" w:rsidRPr="00486204" w:rsidRDefault="00532C76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86204">
              <w:rPr>
                <w:rFonts w:ascii="Times New Roman" w:hAnsi="Times New Roman" w:cs="Times New Roman"/>
                <w:noProof/>
                <w:sz w:val="24"/>
                <w:szCs w:val="24"/>
              </w:rPr>
              <w:t>1816 г.</w:t>
            </w:r>
          </w:p>
          <w:p w:rsidR="00532C76" w:rsidRPr="00486204" w:rsidRDefault="00532C76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8620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48620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4233" cy="1525201"/>
                  <wp:effectExtent l="19050" t="0" r="5467" b="0"/>
                  <wp:docPr id="84" name="Рисунок 28" descr="111px-Zhukovsky_1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px-Zhukovsky_1815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132" cy="1525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2C76" w:rsidRPr="00486204" w:rsidRDefault="00532C76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32C76" w:rsidRPr="00486204" w:rsidRDefault="00532C76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8620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в)  Читатели газет </w:t>
            </w:r>
            <w:r w:rsidRPr="0048620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в Неаполе 1831г.</w:t>
            </w:r>
          </w:p>
          <w:p w:rsidR="00532C76" w:rsidRPr="00486204" w:rsidRDefault="00532C76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8620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9327" cy="1144987"/>
                  <wp:effectExtent l="19050" t="0" r="0" b="0"/>
                  <wp:docPr id="85" name="Рисунок 30" descr="717px-Orest_Kiprensky_0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17px-Orest_Kiprensky_010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63" cy="1146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2C76" w:rsidRPr="00486204" w:rsidRDefault="00532C76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76" w:rsidRPr="00486204" w:rsidRDefault="00532C76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8620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г) Портрет </w:t>
            </w:r>
            <w:r w:rsidRPr="0048620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К. Н. Батюшкова 1815г.</w:t>
            </w:r>
          </w:p>
          <w:p w:rsidR="00532C76" w:rsidRPr="00486204" w:rsidRDefault="00532C76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8620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3646" cy="1515180"/>
                  <wp:effectExtent l="19050" t="0" r="7454" b="0"/>
                  <wp:docPr id="86" name="Рисунок 31" descr="Orest_Kiprensky_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est_Kiprensky_041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69" cy="1514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2C76" w:rsidRPr="00486204" w:rsidRDefault="00532C76" w:rsidP="00A64E6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6C2271" w:rsidRPr="00532C76" w:rsidRDefault="006C2271" w:rsidP="00532C76">
      <w:pPr>
        <w:sectPr w:rsidR="006C2271" w:rsidRPr="00532C76" w:rsidSect="00487C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78F4" w:rsidRDefault="004878F4"/>
    <w:sectPr w:rsidR="0048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240"/>
    <w:multiLevelType w:val="hybridMultilevel"/>
    <w:tmpl w:val="84DC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6C2271"/>
    <w:rsid w:val="001664B0"/>
    <w:rsid w:val="00486204"/>
    <w:rsid w:val="004878F4"/>
    <w:rsid w:val="00532C76"/>
    <w:rsid w:val="006C2271"/>
    <w:rsid w:val="008A0E44"/>
    <w:rsid w:val="008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71"/>
    <w:pPr>
      <w:ind w:left="720"/>
      <w:contextualSpacing/>
    </w:pPr>
  </w:style>
  <w:style w:type="character" w:customStyle="1" w:styleId="apple-converted-space">
    <w:name w:val="apple-converted-space"/>
    <w:basedOn w:val="a0"/>
    <w:rsid w:val="006C2271"/>
  </w:style>
  <w:style w:type="table" w:styleId="a4">
    <w:name w:val="Table Grid"/>
    <w:basedOn w:val="a1"/>
    <w:uiPriority w:val="59"/>
    <w:rsid w:val="006C2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3%D1%88%D0%BA%D0%B8%D0%BD,_%D0%90%D0%BB%D0%B5%D0%BA%D1%81%D0%B0%D0%BD%D0%B4%D1%80_%D0%A1%D0%B5%D1%80%D0%B3%D0%B5%D0%B5%D0%B2%D0%B8%D1%87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3.jpeg"/><Relationship Id="rId12" Type="http://schemas.openxmlformats.org/officeDocument/2006/relationships/hyperlink" Target="http://ru.wikipedia.org/wiki/%D0%A1%D0%B0%D0%BD%D0%BA%D1%82-%D0%9F%D0%B5%D1%82%D0%B5%D1%80%D0%B1%D1%83%D1%80%D0%B3" TargetMode="External"/><Relationship Id="rId17" Type="http://schemas.openxmlformats.org/officeDocument/2006/relationships/hyperlink" Target="http://ru.wikipedia.org/wiki/%D0%9C%D1%80%D0%B0%D0%BC%D0%BE%D1%80%D0%BD%D1%8B%D0%B9_%D0%B4%D0%B2%D0%BE%D1%80%D0%B5%D1%86_(%D0%A1%D0%B0%D0%BD%D0%BA%D1%82-%D0%9F%D0%B5%D1%82%D0%B5%D1%80%D0%B1%D1%83%D1%80%D0%B3)" TargetMode="External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7%D0%B5%D1%81%D0%BC%D0%B5%D0%BD%D1%81%D0%BA%D0%B8%D0%B9_%D0%B4%D0%B2%D0%BE%D1%80%D0%B5%D1%86" TargetMode="External"/><Relationship Id="rId20" Type="http://schemas.openxmlformats.org/officeDocument/2006/relationships/hyperlink" Target="http://ru.wikipedia.org/wiki/%D0%A0%D0%B5%D0%BC%D0%B1%D1%80%D0%B0%D0%BD%D0%B4%D1%8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ru.wikipedia.org/wiki/%D0%A1%D1%83%D0%B2%D0%BE%D1%80%D0%BE%D0%B2%D1%81%D0%BA%D0%B0%D1%8F_%D0%BF%D0%BB%D0%BE%D1%89%D0%B0%D0%B4%D1%8C" TargetMode="External"/><Relationship Id="rId24" Type="http://schemas.openxmlformats.org/officeDocument/2006/relationships/image" Target="media/image12.jpeg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9A%D1%83%D1%80%D0%B0%D0%BA%D0%B8%D0%BD,_%D0%90%D0%BB%D0%B5%D0%BA%D1%81%D0%B0%D0%BD%D0%B4%D1%80_%D0%91%D0%BE%D1%80%D0%B8%D1%81%D0%BE%D0%B2%D0%B8%D1%87" TargetMode="External"/><Relationship Id="rId23" Type="http://schemas.openxmlformats.org/officeDocument/2006/relationships/image" Target="media/image11.jpeg"/><Relationship Id="rId10" Type="http://schemas.openxmlformats.org/officeDocument/2006/relationships/image" Target="media/image5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hyperlink" Target="http://ru.wikipedia.org/wiki/%D0%96%D1%83%D0%BA%D0%BE%D0%B2%D1%81%D0%BA%D0%B8%D0%B9,_%D0%92%D0%B0%D1%81%D0%B8%D0%BB%D0%B8%D0%B9_%D0%90%D0%BD%D0%B4%D1%80%D0%B5%D0%B5%D0%B2%D0%B8%D1%8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2012-04-11T18:16:00Z</dcterms:created>
  <dcterms:modified xsi:type="dcterms:W3CDTF">2012-04-11T19:18:00Z</dcterms:modified>
</cp:coreProperties>
</file>